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48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D72837" w:rsidRPr="006A59DF" w:rsidTr="00AA6BDB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D72837" w:rsidRPr="006A59DF" w:rsidRDefault="00D72837" w:rsidP="00791C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B3867" w:rsidRPr="006A59DF" w:rsidRDefault="003B3867" w:rsidP="003B3867">
      <w:pPr>
        <w:pStyle w:val="aa"/>
        <w:spacing w:after="240"/>
        <w:jc w:val="center"/>
        <w:rPr>
          <w:rFonts w:ascii="PT Astra Serif" w:hAnsi="PT Astra Serif"/>
          <w:b/>
        </w:rPr>
      </w:pPr>
      <w:r w:rsidRPr="006A59DF">
        <w:rPr>
          <w:rFonts w:ascii="PT Astra Serif" w:hAnsi="PT Astra Serif"/>
          <w:b/>
        </w:rPr>
        <w:t xml:space="preserve">Сводный отчет о ходе реализации и оценке эффективности и результативности муниципальных программ муниципального образования город Щекино </w:t>
      </w:r>
      <w:proofErr w:type="spellStart"/>
      <w:r w:rsidRPr="006A59DF">
        <w:rPr>
          <w:rFonts w:ascii="PT Astra Serif" w:hAnsi="PT Astra Serif"/>
          <w:b/>
        </w:rPr>
        <w:t>Щекинского</w:t>
      </w:r>
      <w:proofErr w:type="spellEnd"/>
      <w:r w:rsidR="001109D6" w:rsidRPr="006A59DF">
        <w:rPr>
          <w:rFonts w:ascii="PT Astra Serif" w:hAnsi="PT Astra Serif"/>
          <w:b/>
        </w:rPr>
        <w:t xml:space="preserve"> района за 202</w:t>
      </w:r>
      <w:r w:rsidR="00E92C53">
        <w:rPr>
          <w:rFonts w:ascii="PT Astra Serif" w:hAnsi="PT Astra Serif"/>
          <w:b/>
        </w:rPr>
        <w:t>4</w:t>
      </w:r>
      <w:r w:rsidRPr="006A59DF">
        <w:rPr>
          <w:rFonts w:ascii="PT Astra Serif" w:hAnsi="PT Astra Serif"/>
          <w:b/>
        </w:rPr>
        <w:t xml:space="preserve"> год.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6"/>
        <w:gridCol w:w="3259"/>
        <w:gridCol w:w="139"/>
        <w:gridCol w:w="1137"/>
        <w:gridCol w:w="142"/>
        <w:gridCol w:w="1134"/>
        <w:gridCol w:w="1134"/>
        <w:gridCol w:w="1134"/>
        <w:gridCol w:w="1134"/>
      </w:tblGrid>
      <w:tr w:rsidR="003B3867" w:rsidRPr="006A59DF" w:rsidTr="00F030C1">
        <w:trPr>
          <w:tblHeader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6A59DF" w:rsidRDefault="003B3867">
            <w:pPr>
              <w:jc w:val="center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№</w:t>
            </w:r>
          </w:p>
          <w:p w:rsidR="003B3867" w:rsidRPr="006A59DF" w:rsidRDefault="003B3867">
            <w:pPr>
              <w:jc w:val="center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  <w:proofErr w:type="gramStart"/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п</w:t>
            </w:r>
            <w:proofErr w:type="gramEnd"/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/п</w:t>
            </w:r>
          </w:p>
          <w:p w:rsidR="003B3867" w:rsidRPr="006A59DF" w:rsidRDefault="003B3867">
            <w:pPr>
              <w:jc w:val="center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6A59DF" w:rsidRDefault="003B3867">
            <w:pPr>
              <w:jc w:val="center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Наименование программы</w:t>
            </w:r>
          </w:p>
          <w:p w:rsidR="003B3867" w:rsidRPr="006A59DF" w:rsidRDefault="003B3867">
            <w:pPr>
              <w:jc w:val="both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6A59DF" w:rsidRDefault="003B3867">
            <w:pPr>
              <w:jc w:val="center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Общая оценка результативности и эффективности</w:t>
            </w:r>
          </w:p>
        </w:tc>
      </w:tr>
      <w:tr w:rsidR="003B3867" w:rsidRPr="006A59DF" w:rsidTr="00F030C1">
        <w:trPr>
          <w:tblHeader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67" w:rsidRPr="006A59DF" w:rsidRDefault="003B3867">
            <w:pPr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867" w:rsidRPr="006A59DF" w:rsidRDefault="003B3867">
            <w:pPr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6A59DF" w:rsidRDefault="003B3867">
            <w:pPr>
              <w:jc w:val="center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0,8-1 – положит.</w:t>
            </w:r>
          </w:p>
          <w:p w:rsidR="003B3867" w:rsidRPr="006A59DF" w:rsidRDefault="003B3867">
            <w:pPr>
              <w:jc w:val="center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 xml:space="preserve">0,6 – 0,8 – </w:t>
            </w:r>
            <w:proofErr w:type="spellStart"/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удовлет</w:t>
            </w:r>
            <w:proofErr w:type="spellEnd"/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.</w:t>
            </w:r>
          </w:p>
          <w:p w:rsidR="003B3867" w:rsidRPr="006A59DF" w:rsidRDefault="003B3867">
            <w:pPr>
              <w:jc w:val="center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 xml:space="preserve">менее 0,6 – </w:t>
            </w:r>
            <w:proofErr w:type="spellStart"/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неудовлет</w:t>
            </w:r>
            <w:proofErr w:type="spellEnd"/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6A59DF" w:rsidRDefault="003B3867">
            <w:pPr>
              <w:jc w:val="center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Значение общей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6A59DF" w:rsidRDefault="003B3867">
            <w:pPr>
              <w:jc w:val="center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 xml:space="preserve">Оценка </w:t>
            </w:r>
            <w:proofErr w:type="spellStart"/>
            <w:proofErr w:type="gramStart"/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результа</w:t>
            </w:r>
            <w:r w:rsidR="00F030C1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-</w:t>
            </w:r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тивности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6A59DF" w:rsidRDefault="003B3867">
            <w:pPr>
              <w:jc w:val="center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 xml:space="preserve">Оценка освоения </w:t>
            </w:r>
            <w:proofErr w:type="spellStart"/>
            <w:proofErr w:type="gramStart"/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финансо-вых</w:t>
            </w:r>
            <w:proofErr w:type="spellEnd"/>
            <w:proofErr w:type="gramEnd"/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 xml:space="preserve"> средств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6A59DF" w:rsidRDefault="003B3867">
            <w:pPr>
              <w:jc w:val="center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 xml:space="preserve">Оценка </w:t>
            </w:r>
            <w:proofErr w:type="spellStart"/>
            <w:proofErr w:type="gramStart"/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выпол</w:t>
            </w:r>
            <w:proofErr w:type="spellEnd"/>
            <w:r w:rsidR="00F030C1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-</w:t>
            </w:r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нения</w:t>
            </w:r>
            <w:proofErr w:type="gramEnd"/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меро</w:t>
            </w:r>
            <w:proofErr w:type="spellEnd"/>
            <w:r w:rsidR="00F030C1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-</w:t>
            </w:r>
            <w:r w:rsidRPr="006A59DF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приятий</w:t>
            </w:r>
          </w:p>
        </w:tc>
      </w:tr>
      <w:tr w:rsidR="00E92C53" w:rsidRPr="00E92C53" w:rsidTr="00F030C1">
        <w:trPr>
          <w:trHeight w:val="162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BE439D" w:rsidRDefault="003B3867">
            <w:pPr>
              <w:spacing w:before="120" w:after="60"/>
              <w:rPr>
                <w:rFonts w:ascii="PT Astra Serif" w:hAnsi="PT Astra Serif"/>
                <w:b/>
                <w:sz w:val="24"/>
                <w:szCs w:val="24"/>
              </w:rPr>
            </w:pPr>
            <w:r w:rsidRPr="00BE439D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CF3407" w:rsidRDefault="003B3867">
            <w:pPr>
              <w:spacing w:before="120" w:after="6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F3407">
              <w:rPr>
                <w:rFonts w:ascii="PT Astra Serif" w:hAnsi="PT Astra Serif"/>
                <w:b/>
                <w:sz w:val="24"/>
                <w:szCs w:val="24"/>
              </w:rPr>
              <w:t xml:space="preserve">Улучшение жилищных условий граждан в муниципальном образовании город Щекино </w:t>
            </w:r>
            <w:proofErr w:type="spellStart"/>
            <w:r w:rsidRPr="00CF3407">
              <w:rPr>
                <w:rFonts w:ascii="PT Astra Serif" w:hAnsi="PT Astra Serif"/>
                <w:b/>
                <w:sz w:val="24"/>
                <w:szCs w:val="24"/>
              </w:rPr>
              <w:t>Щекинского</w:t>
            </w:r>
            <w:proofErr w:type="spellEnd"/>
            <w:r w:rsidRPr="00CF3407">
              <w:rPr>
                <w:rFonts w:ascii="PT Astra Serif" w:hAnsi="PT Astra Serif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923A93" w:rsidRDefault="003B3867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923A93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923A93" w:rsidRDefault="00923A93" w:rsidP="00923A93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923A93">
              <w:rPr>
                <w:rFonts w:ascii="PT Astra Serif" w:hAnsi="PT Astra Serif"/>
                <w:sz w:val="24"/>
                <w:szCs w:val="24"/>
              </w:rPr>
              <w:t>1</w:t>
            </w:r>
            <w:r w:rsidR="001109D6" w:rsidRPr="00923A93">
              <w:rPr>
                <w:rFonts w:ascii="PT Astra Serif" w:hAnsi="PT Astra Serif"/>
                <w:sz w:val="24"/>
                <w:szCs w:val="24"/>
              </w:rPr>
              <w:t>,</w:t>
            </w:r>
            <w:r w:rsidRPr="00923A9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923A93" w:rsidRDefault="001109D6" w:rsidP="00923A93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923A93">
              <w:rPr>
                <w:rFonts w:ascii="PT Astra Serif" w:hAnsi="PT Astra Serif"/>
                <w:sz w:val="24"/>
                <w:szCs w:val="24"/>
              </w:rPr>
              <w:t>1,</w:t>
            </w:r>
            <w:r w:rsidR="00923A93" w:rsidRPr="00923A9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923A93" w:rsidRDefault="001109D6" w:rsidP="00CF3407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923A93">
              <w:rPr>
                <w:rFonts w:ascii="PT Astra Serif" w:hAnsi="PT Astra Serif"/>
                <w:sz w:val="24"/>
                <w:szCs w:val="24"/>
              </w:rPr>
              <w:t>0,9</w:t>
            </w:r>
            <w:r w:rsidR="00CF3407" w:rsidRPr="00923A93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923A93" w:rsidRDefault="00CF3407" w:rsidP="00CF3407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923A93">
              <w:rPr>
                <w:rFonts w:ascii="PT Astra Serif" w:hAnsi="PT Astra Serif"/>
                <w:sz w:val="24"/>
                <w:szCs w:val="24"/>
              </w:rPr>
              <w:t>1</w:t>
            </w:r>
            <w:r w:rsidR="001109D6" w:rsidRPr="00923A93">
              <w:rPr>
                <w:rFonts w:ascii="PT Astra Serif" w:hAnsi="PT Astra Serif"/>
                <w:sz w:val="24"/>
                <w:szCs w:val="24"/>
              </w:rPr>
              <w:t>,</w:t>
            </w:r>
            <w:r w:rsidRPr="00923A9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23A93" w:rsidRPr="00923A93" w:rsidTr="00F030C1">
        <w:trPr>
          <w:trHeight w:val="1629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EE" w:rsidRDefault="00923A93" w:rsidP="000B0EEE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3A93">
              <w:rPr>
                <w:rFonts w:ascii="PT Astra Serif" w:hAnsi="PT Astra Serif"/>
                <w:sz w:val="24"/>
                <w:szCs w:val="24"/>
              </w:rPr>
              <w:t>И</w:t>
            </w:r>
            <w:r w:rsidR="003B3867" w:rsidRPr="00923A93">
              <w:rPr>
                <w:rFonts w:ascii="PT Astra Serif" w:hAnsi="PT Astra Serif"/>
                <w:sz w:val="24"/>
                <w:szCs w:val="24"/>
              </w:rPr>
              <w:t>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3B3867" w:rsidRPr="00923A93" w:rsidRDefault="003B3867" w:rsidP="000B0EEE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3A93">
              <w:rPr>
                <w:rFonts w:ascii="PT Astra Serif" w:hAnsi="PT Astra Serif"/>
                <w:sz w:val="24"/>
                <w:szCs w:val="24"/>
              </w:rPr>
              <w:t>Следует принять меры, направленные на обеспечение соответствия фактических расходов на реализацию мероприятий муниципальной программы</w:t>
            </w:r>
            <w:r w:rsidR="004E1F62" w:rsidRPr="00923A93">
              <w:rPr>
                <w:rFonts w:ascii="PT Astra Serif" w:hAnsi="PT Astra Serif"/>
                <w:sz w:val="24"/>
                <w:szCs w:val="24"/>
              </w:rPr>
              <w:t xml:space="preserve"> запланированному уровню затрат</w:t>
            </w:r>
            <w:r w:rsidR="00923A93" w:rsidRPr="00923A93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E92C53" w:rsidRPr="00E92C53" w:rsidTr="00F030C1">
        <w:trPr>
          <w:trHeight w:val="136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BE439D" w:rsidRDefault="003B3867">
            <w:pPr>
              <w:spacing w:before="60" w:after="60"/>
              <w:rPr>
                <w:rFonts w:ascii="PT Astra Serif" w:hAnsi="PT Astra Serif"/>
                <w:b/>
                <w:sz w:val="24"/>
                <w:szCs w:val="24"/>
              </w:rPr>
            </w:pPr>
            <w:r w:rsidRPr="00BE439D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7953EC" w:rsidRDefault="003B3867">
            <w:pPr>
              <w:spacing w:before="60" w:after="60"/>
              <w:rPr>
                <w:rFonts w:ascii="PT Astra Serif" w:hAnsi="PT Astra Serif"/>
                <w:b/>
                <w:sz w:val="24"/>
                <w:szCs w:val="24"/>
              </w:rPr>
            </w:pPr>
            <w:r w:rsidRPr="007953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953EC">
              <w:rPr>
                <w:rFonts w:ascii="PT Astra Serif" w:hAnsi="PT Astra Serif"/>
                <w:b/>
                <w:sz w:val="24"/>
                <w:szCs w:val="24"/>
              </w:rPr>
              <w:t xml:space="preserve">Развитие культуры  в муниципальном образовании город Щекино </w:t>
            </w:r>
            <w:proofErr w:type="spellStart"/>
            <w:r w:rsidRPr="007953EC">
              <w:rPr>
                <w:rFonts w:ascii="PT Astra Serif" w:hAnsi="PT Astra Serif"/>
                <w:b/>
                <w:sz w:val="24"/>
                <w:szCs w:val="24"/>
              </w:rPr>
              <w:t>Щекинского</w:t>
            </w:r>
            <w:proofErr w:type="spellEnd"/>
            <w:r w:rsidRPr="007953EC">
              <w:rPr>
                <w:rFonts w:ascii="PT Astra Serif" w:hAnsi="PT Astra Serif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7953EC" w:rsidRDefault="0034021D">
            <w:pPr>
              <w:spacing w:before="60" w:after="60"/>
              <w:rPr>
                <w:rFonts w:ascii="PT Astra Serif" w:hAnsi="PT Astra Serif"/>
                <w:sz w:val="24"/>
                <w:szCs w:val="24"/>
              </w:rPr>
            </w:pPr>
            <w:r w:rsidRPr="007953EC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7953EC" w:rsidRDefault="007953EC" w:rsidP="007953EC">
            <w:pPr>
              <w:spacing w:before="60" w:after="60"/>
              <w:rPr>
                <w:rFonts w:ascii="PT Astra Serif" w:hAnsi="PT Astra Serif"/>
                <w:sz w:val="24"/>
                <w:szCs w:val="24"/>
              </w:rPr>
            </w:pPr>
            <w:r w:rsidRPr="007953EC">
              <w:rPr>
                <w:rFonts w:ascii="PT Astra Serif" w:hAnsi="PT Astra Serif"/>
                <w:sz w:val="24"/>
                <w:szCs w:val="24"/>
              </w:rPr>
              <w:t>0</w:t>
            </w:r>
            <w:r w:rsidR="0034021D" w:rsidRPr="007953EC">
              <w:rPr>
                <w:rFonts w:ascii="PT Astra Serif" w:hAnsi="PT Astra Serif"/>
                <w:sz w:val="24"/>
                <w:szCs w:val="24"/>
              </w:rPr>
              <w:t>,</w:t>
            </w:r>
            <w:r w:rsidRPr="007953EC">
              <w:rPr>
                <w:rFonts w:ascii="PT Astra Serif" w:hAnsi="PT Astra Serif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7953EC" w:rsidRDefault="0034021D" w:rsidP="007953EC">
            <w:pPr>
              <w:spacing w:before="60" w:after="60"/>
              <w:rPr>
                <w:rFonts w:ascii="PT Astra Serif" w:hAnsi="PT Astra Serif"/>
                <w:sz w:val="24"/>
                <w:szCs w:val="24"/>
              </w:rPr>
            </w:pPr>
            <w:r w:rsidRPr="007953EC">
              <w:rPr>
                <w:rFonts w:ascii="PT Astra Serif" w:hAnsi="PT Astra Serif"/>
                <w:sz w:val="24"/>
                <w:szCs w:val="24"/>
              </w:rPr>
              <w:t>1,</w:t>
            </w:r>
            <w:r w:rsidR="007953EC" w:rsidRPr="007953E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7953EC" w:rsidRDefault="0034021D" w:rsidP="007953EC">
            <w:pPr>
              <w:spacing w:before="60" w:after="60"/>
              <w:rPr>
                <w:rFonts w:ascii="PT Astra Serif" w:hAnsi="PT Astra Serif"/>
                <w:sz w:val="24"/>
                <w:szCs w:val="24"/>
              </w:rPr>
            </w:pPr>
            <w:r w:rsidRPr="007953EC">
              <w:rPr>
                <w:rFonts w:ascii="PT Astra Serif" w:hAnsi="PT Astra Serif"/>
                <w:sz w:val="24"/>
                <w:szCs w:val="24"/>
              </w:rPr>
              <w:t>0,9</w:t>
            </w:r>
            <w:r w:rsidR="007953EC" w:rsidRPr="007953E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7953EC" w:rsidRDefault="0034021D">
            <w:pPr>
              <w:spacing w:before="60" w:after="60"/>
              <w:rPr>
                <w:rFonts w:ascii="PT Astra Serif" w:hAnsi="PT Astra Serif"/>
                <w:sz w:val="24"/>
                <w:szCs w:val="24"/>
              </w:rPr>
            </w:pPr>
            <w:r w:rsidRPr="007953EC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E92C53" w:rsidRPr="00E92C53" w:rsidTr="00F030C1">
        <w:trPr>
          <w:trHeight w:val="553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D071D9" w:rsidRDefault="003B3867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71D9">
              <w:rPr>
                <w:rFonts w:ascii="PT Astra Serif" w:hAnsi="PT Astra Serif"/>
                <w:sz w:val="24"/>
                <w:szCs w:val="24"/>
              </w:rPr>
              <w:t>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3B3867" w:rsidRPr="00D071D9" w:rsidRDefault="003B3867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71D9">
              <w:rPr>
                <w:rFonts w:ascii="PT Astra Serif" w:hAnsi="PT Astra Serif"/>
                <w:sz w:val="24"/>
                <w:szCs w:val="24"/>
              </w:rPr>
              <w:t>Следует принять меры, направленные на обеспечение соответствия фактических расходов на реализацию мероприятий муниципальной программы запланированному уровню затрат</w:t>
            </w:r>
            <w:r w:rsidR="004E1F62" w:rsidRPr="00D071D9">
              <w:rPr>
                <w:rFonts w:ascii="PT Astra Serif" w:hAnsi="PT Astra Serif"/>
                <w:sz w:val="24"/>
                <w:szCs w:val="24"/>
              </w:rPr>
              <w:t xml:space="preserve"> в последующие годы</w:t>
            </w:r>
            <w:r w:rsidRPr="00D071D9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E92C53" w:rsidRPr="00E92C53" w:rsidTr="00F030C1">
        <w:trPr>
          <w:trHeight w:val="199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BE439D" w:rsidRDefault="003B3867">
            <w:pPr>
              <w:spacing w:before="120" w:after="60"/>
              <w:rPr>
                <w:rFonts w:ascii="PT Astra Serif" w:hAnsi="PT Astra Serif"/>
                <w:b/>
                <w:sz w:val="24"/>
                <w:szCs w:val="24"/>
              </w:rPr>
            </w:pPr>
            <w:r w:rsidRPr="00BE439D"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D071D9" w:rsidRDefault="003B3867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071D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071D9">
              <w:rPr>
                <w:rFonts w:ascii="PT Astra Serif" w:hAnsi="PT Astra Serif"/>
                <w:b/>
                <w:sz w:val="24"/>
                <w:szCs w:val="24"/>
              </w:rPr>
              <w:t xml:space="preserve">Развитие физической культуры, спорта и молодежной политики в муниципальном образовании город Щекино </w:t>
            </w:r>
            <w:proofErr w:type="spellStart"/>
            <w:r w:rsidRPr="00D071D9">
              <w:rPr>
                <w:rFonts w:ascii="PT Astra Serif" w:hAnsi="PT Astra Serif"/>
                <w:b/>
                <w:sz w:val="24"/>
                <w:szCs w:val="24"/>
              </w:rPr>
              <w:t>Щекинского</w:t>
            </w:r>
            <w:proofErr w:type="spellEnd"/>
            <w:r w:rsidRPr="00D071D9">
              <w:rPr>
                <w:rFonts w:ascii="PT Astra Serif" w:hAnsi="PT Astra Serif"/>
                <w:b/>
                <w:sz w:val="24"/>
                <w:szCs w:val="24"/>
              </w:rPr>
              <w:t xml:space="preserve"> района  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17045D" w:rsidRDefault="003B3867">
            <w:pPr>
              <w:spacing w:before="60" w:after="60"/>
              <w:rPr>
                <w:rFonts w:ascii="PT Astra Serif" w:hAnsi="PT Astra Serif"/>
                <w:sz w:val="24"/>
                <w:szCs w:val="24"/>
              </w:rPr>
            </w:pPr>
            <w:r w:rsidRPr="0017045D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17045D" w:rsidRDefault="0034021D" w:rsidP="0017045D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17045D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17045D" w:rsidRDefault="0034021D" w:rsidP="0017045D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17045D">
              <w:rPr>
                <w:rFonts w:ascii="PT Astra Serif" w:hAnsi="PT Astra Serif"/>
                <w:sz w:val="24"/>
                <w:szCs w:val="24"/>
              </w:rPr>
              <w:t>1,</w:t>
            </w:r>
            <w:r w:rsidR="0017045D" w:rsidRPr="001704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17045D" w:rsidRDefault="0017045D" w:rsidP="0017045D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17045D">
              <w:rPr>
                <w:rFonts w:ascii="PT Astra Serif" w:hAnsi="PT Astra Serif"/>
                <w:sz w:val="24"/>
                <w:szCs w:val="24"/>
              </w:rPr>
              <w:t>1</w:t>
            </w:r>
            <w:r w:rsidR="0034021D" w:rsidRPr="0017045D">
              <w:rPr>
                <w:rFonts w:ascii="PT Astra Serif" w:hAnsi="PT Astra Serif"/>
                <w:sz w:val="24"/>
                <w:szCs w:val="24"/>
              </w:rPr>
              <w:t>,</w:t>
            </w:r>
            <w:r w:rsidRPr="0017045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17045D" w:rsidRDefault="0034021D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17045D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17045D" w:rsidRPr="0017045D" w:rsidTr="00F030C1">
        <w:trPr>
          <w:trHeight w:val="704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17045D" w:rsidRDefault="0034021D" w:rsidP="0017045D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045D">
              <w:rPr>
                <w:rFonts w:ascii="PT Astra Serif" w:hAnsi="PT Astra Serif"/>
                <w:sz w:val="24"/>
                <w:szCs w:val="24"/>
              </w:rPr>
              <w:t>И</w:t>
            </w:r>
            <w:r w:rsidR="003B3867" w:rsidRPr="0017045D">
              <w:rPr>
                <w:rFonts w:ascii="PT Astra Serif" w:hAnsi="PT Astra Serif"/>
                <w:sz w:val="24"/>
                <w:szCs w:val="24"/>
              </w:rPr>
              <w:t xml:space="preserve">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 </w:t>
            </w:r>
          </w:p>
        </w:tc>
      </w:tr>
      <w:tr w:rsidR="00E92C53" w:rsidRPr="00E92C53" w:rsidTr="00F030C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BE439D" w:rsidRDefault="003B3867">
            <w:pPr>
              <w:spacing w:before="120" w:after="60"/>
              <w:rPr>
                <w:rFonts w:ascii="PT Astra Serif" w:hAnsi="PT Astra Serif"/>
                <w:b/>
                <w:sz w:val="24"/>
                <w:szCs w:val="24"/>
              </w:rPr>
            </w:pPr>
            <w:r w:rsidRPr="00BE439D"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F030C1" w:rsidRDefault="003B3867">
            <w:pPr>
              <w:spacing w:before="120" w:after="60"/>
              <w:rPr>
                <w:rFonts w:ascii="PT Astra Serif" w:hAnsi="PT Astra Serif"/>
                <w:b/>
                <w:sz w:val="24"/>
                <w:szCs w:val="24"/>
              </w:rPr>
            </w:pPr>
            <w:r w:rsidRPr="00F030C1">
              <w:rPr>
                <w:rFonts w:ascii="PT Astra Serif" w:hAnsi="PT Astra Serif"/>
                <w:b/>
                <w:sz w:val="24"/>
                <w:szCs w:val="24"/>
              </w:rPr>
              <w:t xml:space="preserve"> Модернизация и развитие автомобильных дорог, повышение безопасности в муниципальном образовании город Щекино </w:t>
            </w:r>
            <w:proofErr w:type="spellStart"/>
            <w:r w:rsidRPr="00F030C1">
              <w:rPr>
                <w:rFonts w:ascii="PT Astra Serif" w:hAnsi="PT Astra Serif"/>
                <w:b/>
                <w:sz w:val="24"/>
                <w:szCs w:val="24"/>
              </w:rPr>
              <w:t>Щекинского</w:t>
            </w:r>
            <w:proofErr w:type="spellEnd"/>
            <w:r w:rsidRPr="00F030C1">
              <w:rPr>
                <w:rFonts w:ascii="PT Astra Serif" w:hAnsi="PT Astra Serif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3D0CE4" w:rsidRDefault="003B3867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3D0CE4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D0CE4" w:rsidRDefault="003D0CE4" w:rsidP="003D0CE4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3D0CE4">
              <w:rPr>
                <w:rFonts w:ascii="PT Astra Serif" w:hAnsi="PT Astra Serif"/>
                <w:sz w:val="24"/>
                <w:szCs w:val="24"/>
              </w:rPr>
              <w:t>0</w:t>
            </w:r>
            <w:r w:rsidR="001109D6" w:rsidRPr="003D0CE4">
              <w:rPr>
                <w:rFonts w:ascii="PT Astra Serif" w:hAnsi="PT Astra Serif"/>
                <w:sz w:val="24"/>
                <w:szCs w:val="24"/>
              </w:rPr>
              <w:t>,</w:t>
            </w:r>
            <w:r w:rsidRPr="003D0CE4">
              <w:rPr>
                <w:rFonts w:ascii="PT Astra Serif" w:hAnsi="PT Astra Serif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D0CE4" w:rsidRDefault="001109D6" w:rsidP="003D0CE4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3D0CE4">
              <w:rPr>
                <w:rFonts w:ascii="PT Astra Serif" w:hAnsi="PT Astra Serif"/>
                <w:sz w:val="24"/>
                <w:szCs w:val="24"/>
              </w:rPr>
              <w:t>1,</w:t>
            </w:r>
            <w:r w:rsidR="003D0CE4" w:rsidRPr="003D0CE4">
              <w:rPr>
                <w:rFonts w:ascii="PT Astra Serif" w:hAnsi="PT Astra Serif"/>
                <w:sz w:val="24"/>
                <w:szCs w:val="24"/>
              </w:rPr>
              <w:t>2</w:t>
            </w:r>
            <w:r w:rsidRPr="003D0CE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D0CE4" w:rsidRDefault="001109D6" w:rsidP="003D0CE4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3D0CE4">
              <w:rPr>
                <w:rFonts w:ascii="PT Astra Serif" w:hAnsi="PT Astra Serif"/>
                <w:sz w:val="24"/>
                <w:szCs w:val="24"/>
              </w:rPr>
              <w:t>0,9</w:t>
            </w:r>
            <w:r w:rsidR="003D0CE4" w:rsidRPr="003D0CE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3D0CE4" w:rsidRDefault="003D0CE4" w:rsidP="003D0CE4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3D0CE4">
              <w:rPr>
                <w:rFonts w:ascii="PT Astra Serif" w:hAnsi="PT Astra Serif"/>
                <w:sz w:val="24"/>
                <w:szCs w:val="24"/>
              </w:rPr>
              <w:t>0</w:t>
            </w:r>
            <w:r w:rsidR="001109D6" w:rsidRPr="003D0CE4">
              <w:rPr>
                <w:rFonts w:ascii="PT Astra Serif" w:hAnsi="PT Astra Serif"/>
                <w:sz w:val="24"/>
                <w:szCs w:val="24"/>
              </w:rPr>
              <w:t>,</w:t>
            </w:r>
            <w:r w:rsidRPr="003D0CE4">
              <w:rPr>
                <w:rFonts w:ascii="PT Astra Serif" w:hAnsi="PT Astra Serif"/>
                <w:sz w:val="24"/>
                <w:szCs w:val="24"/>
              </w:rPr>
              <w:t>64</w:t>
            </w:r>
          </w:p>
        </w:tc>
      </w:tr>
      <w:tr w:rsidR="00E92C53" w:rsidRPr="00E92C53" w:rsidTr="00F030C1">
        <w:trPr>
          <w:trHeight w:val="788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FF001E" w:rsidRDefault="003B3867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001E">
              <w:rPr>
                <w:rFonts w:ascii="PT Astra Serif" w:hAnsi="PT Astra Serif"/>
                <w:sz w:val="24"/>
                <w:szCs w:val="24"/>
              </w:rPr>
              <w:t>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3B3867" w:rsidRPr="00FF001E" w:rsidRDefault="00E319F8" w:rsidP="004E1F62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F001E">
              <w:rPr>
                <w:rFonts w:ascii="PT Astra Serif" w:hAnsi="PT Astra Serif"/>
                <w:sz w:val="24"/>
                <w:szCs w:val="24"/>
              </w:rPr>
              <w:t xml:space="preserve">Следует принять меры, направленные на достижение плановых значений показателей муниципальной программы в последующие годы – на обеспечение соответствия фактических </w:t>
            </w:r>
            <w:r w:rsidRPr="00FF001E">
              <w:rPr>
                <w:rFonts w:ascii="PT Astra Serif" w:hAnsi="PT Astra Serif"/>
                <w:sz w:val="24"/>
                <w:szCs w:val="24"/>
              </w:rPr>
              <w:lastRenderedPageBreak/>
              <w:t>расходов на реализацию мероприятий муниципальной программы запланированному уровню затрат, на выполнение в полном объеме мероприятий муниципальной программы.</w:t>
            </w:r>
            <w:proofErr w:type="gramEnd"/>
          </w:p>
        </w:tc>
      </w:tr>
      <w:tr w:rsidR="00E92C53" w:rsidRPr="00E92C53" w:rsidTr="00F030C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BE439D" w:rsidRDefault="003B3867">
            <w:pPr>
              <w:spacing w:before="120" w:after="60"/>
              <w:rPr>
                <w:rFonts w:ascii="PT Astra Serif" w:hAnsi="PT Astra Serif"/>
                <w:b/>
                <w:sz w:val="24"/>
                <w:szCs w:val="24"/>
              </w:rPr>
            </w:pPr>
            <w:r w:rsidRPr="00BE439D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5824FD" w:rsidRDefault="003B3867">
            <w:pPr>
              <w:spacing w:before="120" w:after="60"/>
              <w:rPr>
                <w:rFonts w:ascii="PT Astra Serif" w:hAnsi="PT Astra Serif"/>
                <w:b/>
                <w:sz w:val="24"/>
                <w:szCs w:val="24"/>
              </w:rPr>
            </w:pPr>
            <w:r w:rsidRPr="005824FD">
              <w:rPr>
                <w:rFonts w:ascii="PT Astra Serif" w:hAnsi="PT Astra Serif"/>
                <w:b/>
                <w:sz w:val="24"/>
                <w:szCs w:val="24"/>
              </w:rPr>
              <w:t xml:space="preserve">Организация содержания, благоустройства и озеленения территорий муниципального образования город Щекино </w:t>
            </w:r>
            <w:proofErr w:type="spellStart"/>
            <w:r w:rsidRPr="005824FD">
              <w:rPr>
                <w:rFonts w:ascii="PT Astra Serif" w:hAnsi="PT Astra Serif"/>
                <w:b/>
                <w:sz w:val="24"/>
                <w:szCs w:val="24"/>
              </w:rPr>
              <w:t>Щекинского</w:t>
            </w:r>
            <w:proofErr w:type="spellEnd"/>
            <w:r w:rsidRPr="005824FD">
              <w:rPr>
                <w:rFonts w:ascii="PT Astra Serif" w:hAnsi="PT Astra Serif"/>
                <w:b/>
                <w:sz w:val="24"/>
                <w:szCs w:val="24"/>
              </w:rPr>
              <w:t xml:space="preserve"> района     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FF001E" w:rsidRDefault="003B3867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FF001E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FF001E" w:rsidRDefault="005824FD" w:rsidP="005824FD">
            <w:pPr>
              <w:tabs>
                <w:tab w:val="left" w:pos="876"/>
              </w:tabs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FF001E">
              <w:rPr>
                <w:rFonts w:ascii="PT Astra Serif" w:hAnsi="PT Astra Serif"/>
                <w:sz w:val="24"/>
                <w:szCs w:val="24"/>
              </w:rPr>
              <w:t>1</w:t>
            </w:r>
            <w:r w:rsidR="001109D6" w:rsidRPr="00FF001E">
              <w:rPr>
                <w:rFonts w:ascii="PT Astra Serif" w:hAnsi="PT Astra Serif"/>
                <w:sz w:val="24"/>
                <w:szCs w:val="24"/>
              </w:rPr>
              <w:t>,</w:t>
            </w:r>
            <w:r w:rsidRPr="00FF001E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FF001E" w:rsidRDefault="005824FD" w:rsidP="005824FD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FF001E">
              <w:rPr>
                <w:rFonts w:ascii="PT Astra Serif" w:hAnsi="PT Astra Serif"/>
                <w:sz w:val="24"/>
                <w:szCs w:val="24"/>
              </w:rPr>
              <w:t>1</w:t>
            </w:r>
            <w:r w:rsidR="001109D6" w:rsidRPr="00FF001E">
              <w:rPr>
                <w:rFonts w:ascii="PT Astra Serif" w:hAnsi="PT Astra Serif"/>
                <w:sz w:val="24"/>
                <w:szCs w:val="24"/>
              </w:rPr>
              <w:t>,</w:t>
            </w:r>
            <w:r w:rsidRPr="00FF001E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FF001E" w:rsidRDefault="001109D6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FF001E">
              <w:rPr>
                <w:rFonts w:ascii="PT Astra Serif" w:hAnsi="PT Astra Serif"/>
                <w:sz w:val="24"/>
                <w:szCs w:val="24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FF001E" w:rsidRDefault="005824FD" w:rsidP="005824FD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FF001E">
              <w:rPr>
                <w:rFonts w:ascii="PT Astra Serif" w:hAnsi="PT Astra Serif"/>
                <w:sz w:val="24"/>
                <w:szCs w:val="24"/>
              </w:rPr>
              <w:t>1</w:t>
            </w:r>
            <w:r w:rsidR="001109D6" w:rsidRPr="00FF001E">
              <w:rPr>
                <w:rFonts w:ascii="PT Astra Serif" w:hAnsi="PT Astra Serif"/>
                <w:sz w:val="24"/>
                <w:szCs w:val="24"/>
              </w:rPr>
              <w:t>,</w:t>
            </w:r>
            <w:r w:rsidRPr="00FF001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FF001E" w:rsidRPr="00FF001E" w:rsidTr="00F030C1">
        <w:trPr>
          <w:trHeight w:val="84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FF001E" w:rsidRDefault="005824FD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001E">
              <w:rPr>
                <w:rFonts w:ascii="PT Astra Serif" w:hAnsi="PT Astra Serif"/>
                <w:sz w:val="24"/>
                <w:szCs w:val="24"/>
              </w:rPr>
              <w:t>И</w:t>
            </w:r>
            <w:r w:rsidR="003B3867" w:rsidRPr="00FF001E">
              <w:rPr>
                <w:rFonts w:ascii="PT Astra Serif" w:hAnsi="PT Astra Serif"/>
                <w:sz w:val="24"/>
                <w:szCs w:val="24"/>
              </w:rPr>
              <w:t>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3B3867" w:rsidRPr="00FF001E" w:rsidRDefault="003B3867" w:rsidP="005824FD">
            <w:pPr>
              <w:spacing w:before="60" w:after="60"/>
              <w:ind w:firstLine="60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001E">
              <w:rPr>
                <w:rFonts w:ascii="PT Astra Serif" w:hAnsi="PT Astra Serif"/>
                <w:sz w:val="24"/>
                <w:szCs w:val="24"/>
              </w:rPr>
              <w:t>Следует принять меры, направленные на достижение плановых значений показателей муниципальной программы в последующие годы – на обеспечение соо</w:t>
            </w:r>
            <w:r w:rsidR="004E1F62" w:rsidRPr="00FF001E">
              <w:rPr>
                <w:rFonts w:ascii="PT Astra Serif" w:hAnsi="PT Astra Serif"/>
                <w:sz w:val="24"/>
                <w:szCs w:val="24"/>
              </w:rPr>
              <w:t>тветствия фактических расходов на реализацию мероприятий муниципальной программы запланированному уровню затрат.</w:t>
            </w:r>
          </w:p>
        </w:tc>
      </w:tr>
      <w:tr w:rsidR="00FF001E" w:rsidRPr="00FF001E" w:rsidTr="00F030C1">
        <w:trPr>
          <w:trHeight w:val="199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BE439D" w:rsidRDefault="003B3867">
            <w:pPr>
              <w:spacing w:before="120" w:after="60"/>
              <w:rPr>
                <w:rFonts w:ascii="PT Astra Serif" w:hAnsi="PT Astra Serif"/>
                <w:b/>
                <w:sz w:val="24"/>
                <w:szCs w:val="24"/>
              </w:rPr>
            </w:pPr>
            <w:r w:rsidRPr="00BE439D">
              <w:rPr>
                <w:rFonts w:ascii="PT Astra Serif" w:hAnsi="PT Astra Serif"/>
                <w:b/>
                <w:sz w:val="24"/>
                <w:szCs w:val="24"/>
              </w:rPr>
              <w:t>6.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A100D2" w:rsidRDefault="003B3867" w:rsidP="004E1F62">
            <w:pPr>
              <w:spacing w:before="120" w:after="60"/>
              <w:rPr>
                <w:rFonts w:ascii="PT Astra Serif" w:hAnsi="PT Astra Serif"/>
                <w:b/>
                <w:sz w:val="24"/>
                <w:szCs w:val="24"/>
              </w:rPr>
            </w:pPr>
            <w:r w:rsidRPr="00A100D2">
              <w:rPr>
                <w:rFonts w:ascii="PT Astra Serif" w:hAnsi="PT Astra Serif"/>
                <w:b/>
                <w:sz w:val="24"/>
                <w:szCs w:val="24"/>
              </w:rPr>
              <w:t>О</w:t>
            </w:r>
            <w:r w:rsidR="004E1F62" w:rsidRPr="00A100D2">
              <w:rPr>
                <w:rFonts w:ascii="PT Astra Serif" w:hAnsi="PT Astra Serif"/>
                <w:b/>
                <w:sz w:val="24"/>
                <w:szCs w:val="24"/>
              </w:rPr>
              <w:t>рганизация</w:t>
            </w:r>
            <w:r w:rsidRPr="00A100D2">
              <w:rPr>
                <w:rFonts w:ascii="PT Astra Serif" w:hAnsi="PT Astra Serif"/>
                <w:b/>
                <w:sz w:val="24"/>
                <w:szCs w:val="24"/>
              </w:rPr>
              <w:t xml:space="preserve"> градостроительной деятельности на территории муниципального образования город Щекино </w:t>
            </w:r>
            <w:proofErr w:type="spellStart"/>
            <w:r w:rsidRPr="00A100D2">
              <w:rPr>
                <w:rFonts w:ascii="PT Astra Serif" w:hAnsi="PT Astra Serif"/>
                <w:b/>
                <w:sz w:val="24"/>
                <w:szCs w:val="24"/>
              </w:rPr>
              <w:t>Щекинского</w:t>
            </w:r>
            <w:proofErr w:type="spellEnd"/>
            <w:r w:rsidRPr="00A100D2">
              <w:rPr>
                <w:rFonts w:ascii="PT Astra Serif" w:hAnsi="PT Astra Serif"/>
                <w:b/>
                <w:sz w:val="24"/>
                <w:szCs w:val="24"/>
              </w:rPr>
              <w:t xml:space="preserve"> района  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A100D2" w:rsidRDefault="003B3867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A100D2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A100D2" w:rsidRDefault="004E1F62" w:rsidP="00311641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A100D2">
              <w:rPr>
                <w:rFonts w:ascii="PT Astra Serif" w:hAnsi="PT Astra Serif"/>
                <w:sz w:val="24"/>
                <w:szCs w:val="24"/>
              </w:rPr>
              <w:t>0,9</w:t>
            </w:r>
            <w:r w:rsidR="00311641" w:rsidRPr="00A100D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A100D2" w:rsidRDefault="00311641" w:rsidP="00311641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A100D2">
              <w:rPr>
                <w:rFonts w:ascii="PT Astra Serif" w:hAnsi="PT Astra Serif"/>
                <w:sz w:val="24"/>
                <w:szCs w:val="24"/>
              </w:rPr>
              <w:t>0</w:t>
            </w:r>
            <w:r w:rsidR="004E1F62" w:rsidRPr="00A100D2">
              <w:rPr>
                <w:rFonts w:ascii="PT Astra Serif" w:hAnsi="PT Astra Serif"/>
                <w:sz w:val="24"/>
                <w:szCs w:val="24"/>
              </w:rPr>
              <w:t>,</w:t>
            </w:r>
            <w:r w:rsidRPr="00A100D2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A100D2" w:rsidRDefault="004E1F62" w:rsidP="00311641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A100D2">
              <w:rPr>
                <w:rFonts w:ascii="PT Astra Serif" w:hAnsi="PT Astra Serif"/>
                <w:sz w:val="24"/>
                <w:szCs w:val="24"/>
              </w:rPr>
              <w:t>0,</w:t>
            </w:r>
            <w:r w:rsidR="00311641" w:rsidRPr="00A100D2">
              <w:rPr>
                <w:rFonts w:ascii="PT Astra Serif" w:hAnsi="PT Astra Serif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A100D2" w:rsidRDefault="004E1F62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A100D2">
              <w:rPr>
                <w:rFonts w:ascii="PT Astra Serif" w:hAnsi="PT Astra Serif"/>
                <w:sz w:val="24"/>
                <w:szCs w:val="24"/>
              </w:rPr>
              <w:t>1,0</w:t>
            </w:r>
            <w:r w:rsidR="00311641" w:rsidRPr="00A100D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92C53" w:rsidRPr="00E92C53" w:rsidTr="00F030C1">
        <w:trPr>
          <w:trHeight w:val="798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62" w:rsidRPr="00A100D2" w:rsidRDefault="004E1F62" w:rsidP="004E1F62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00D2">
              <w:rPr>
                <w:rFonts w:ascii="PT Astra Serif" w:hAnsi="PT Astra Serif"/>
                <w:sz w:val="24"/>
                <w:szCs w:val="24"/>
              </w:rPr>
              <w:t>Общая оценка муниципальной программы находится в интервале от 0,8 до 1, 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3B3867" w:rsidRPr="00A100D2" w:rsidRDefault="004E1F62" w:rsidP="004E1F62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00D2">
              <w:rPr>
                <w:rFonts w:ascii="PT Astra Serif" w:hAnsi="PT Astra Serif"/>
                <w:sz w:val="24"/>
                <w:szCs w:val="24"/>
              </w:rPr>
              <w:t>Следует принять меры, направленные на обеспечение соответствия фактических расходов на реализацию мероприятий муниципальной программы запланированному уровню затрат в последующие годы</w:t>
            </w:r>
            <w:r w:rsidR="0011315E" w:rsidRPr="00A100D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111962" w:rsidRPr="00111962" w:rsidTr="00F030C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BE439D" w:rsidRDefault="003B3867">
            <w:pPr>
              <w:spacing w:before="120" w:after="60"/>
              <w:rPr>
                <w:rFonts w:ascii="PT Astra Serif" w:hAnsi="PT Astra Serif"/>
                <w:b/>
                <w:sz w:val="24"/>
                <w:szCs w:val="24"/>
              </w:rPr>
            </w:pPr>
            <w:r w:rsidRPr="00BE439D">
              <w:rPr>
                <w:rFonts w:ascii="PT Astra Serif" w:hAnsi="PT Astra Serif"/>
                <w:b/>
                <w:sz w:val="24"/>
                <w:szCs w:val="24"/>
              </w:rPr>
              <w:t>7.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111962" w:rsidRDefault="003B3867">
            <w:pPr>
              <w:spacing w:before="120" w:after="60"/>
              <w:rPr>
                <w:rFonts w:ascii="PT Astra Serif" w:hAnsi="PT Astra Serif"/>
                <w:b/>
                <w:sz w:val="24"/>
                <w:szCs w:val="24"/>
              </w:rPr>
            </w:pPr>
            <w:r w:rsidRPr="00111962">
              <w:rPr>
                <w:rFonts w:ascii="PT Astra Serif" w:hAnsi="PT Astra Serif"/>
                <w:b/>
                <w:sz w:val="24"/>
                <w:szCs w:val="24"/>
              </w:rPr>
              <w:t xml:space="preserve">Обеспечение первичных мер пожарной безопасности в муниципальном образовании город Щекино </w:t>
            </w:r>
            <w:proofErr w:type="spellStart"/>
            <w:r w:rsidRPr="00111962">
              <w:rPr>
                <w:rFonts w:ascii="PT Astra Serif" w:hAnsi="PT Astra Serif"/>
                <w:b/>
                <w:sz w:val="24"/>
                <w:szCs w:val="24"/>
              </w:rPr>
              <w:t>Щекинского</w:t>
            </w:r>
            <w:proofErr w:type="spellEnd"/>
            <w:r w:rsidRPr="00111962">
              <w:rPr>
                <w:rFonts w:ascii="PT Astra Serif" w:hAnsi="PT Astra Serif"/>
                <w:b/>
                <w:sz w:val="24"/>
                <w:szCs w:val="24"/>
              </w:rPr>
              <w:t xml:space="preserve"> района     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111962" w:rsidRDefault="003B3867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111962">
              <w:rPr>
                <w:rFonts w:ascii="PT Astra Serif" w:hAnsi="PT Astra Serif"/>
                <w:sz w:val="24"/>
                <w:szCs w:val="24"/>
              </w:rPr>
              <w:t>положит.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111962" w:rsidRDefault="004E1F62" w:rsidP="00111962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111962">
              <w:rPr>
                <w:rFonts w:ascii="PT Astra Serif" w:hAnsi="PT Astra Serif"/>
                <w:sz w:val="24"/>
                <w:szCs w:val="24"/>
              </w:rPr>
              <w:t>0,</w:t>
            </w:r>
            <w:r w:rsidR="00111962" w:rsidRPr="00111962">
              <w:rPr>
                <w:rFonts w:ascii="PT Astra Serif" w:hAnsi="PT Astra Serif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111962" w:rsidRDefault="004E1F62" w:rsidP="00111962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111962">
              <w:rPr>
                <w:rFonts w:ascii="PT Astra Serif" w:hAnsi="PT Astra Serif"/>
                <w:sz w:val="24"/>
                <w:szCs w:val="24"/>
              </w:rPr>
              <w:t>1,</w:t>
            </w:r>
            <w:r w:rsidR="00111962" w:rsidRPr="00111962">
              <w:rPr>
                <w:rFonts w:ascii="PT Astra Serif" w:hAnsi="PT Astra Serif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111962" w:rsidRDefault="004E1F62" w:rsidP="00111962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111962">
              <w:rPr>
                <w:rFonts w:ascii="PT Astra Serif" w:hAnsi="PT Astra Serif"/>
                <w:sz w:val="24"/>
                <w:szCs w:val="24"/>
              </w:rPr>
              <w:t>0,</w:t>
            </w:r>
            <w:r w:rsidR="00111962" w:rsidRPr="00111962">
              <w:rPr>
                <w:rFonts w:ascii="PT Astra Serif" w:hAnsi="PT Astra Serif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111962" w:rsidRDefault="00111962" w:rsidP="00111962">
            <w:pPr>
              <w:spacing w:before="120" w:after="60"/>
              <w:rPr>
                <w:rFonts w:ascii="PT Astra Serif" w:hAnsi="PT Astra Serif"/>
                <w:sz w:val="24"/>
                <w:szCs w:val="24"/>
              </w:rPr>
            </w:pPr>
            <w:r w:rsidRPr="00111962">
              <w:rPr>
                <w:rFonts w:ascii="PT Astra Serif" w:hAnsi="PT Astra Serif"/>
                <w:sz w:val="24"/>
                <w:szCs w:val="24"/>
              </w:rPr>
              <w:t>0</w:t>
            </w:r>
            <w:r w:rsidR="004E1F62" w:rsidRPr="00111962">
              <w:rPr>
                <w:rFonts w:ascii="PT Astra Serif" w:hAnsi="PT Astra Serif"/>
                <w:sz w:val="24"/>
                <w:szCs w:val="24"/>
              </w:rPr>
              <w:t>,</w:t>
            </w:r>
            <w:r w:rsidRPr="00111962"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</w:tr>
      <w:tr w:rsidR="00DE4295" w:rsidRPr="00DE4295" w:rsidTr="00F030C1">
        <w:trPr>
          <w:trHeight w:val="755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62" w:rsidRPr="00DE4295" w:rsidRDefault="004E1F62" w:rsidP="004E1F62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4295">
              <w:rPr>
                <w:rFonts w:ascii="PT Astra Serif" w:hAnsi="PT Astra Serif"/>
                <w:sz w:val="24"/>
                <w:szCs w:val="24"/>
              </w:rPr>
              <w:t>Общая оценка муниципальной программы находится в интервале от 0,8 до 1, 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3B3867" w:rsidRPr="00DE4295" w:rsidRDefault="004E1F62" w:rsidP="004E1F62">
            <w:pPr>
              <w:spacing w:before="60" w:after="60"/>
              <w:ind w:firstLine="60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4295">
              <w:rPr>
                <w:rFonts w:ascii="PT Astra Serif" w:hAnsi="PT Astra Serif"/>
                <w:sz w:val="24"/>
                <w:szCs w:val="24"/>
              </w:rPr>
              <w:t>Следует принять меры, направленные на обеспечение соответствия фактических расходов на реализацию мероприятий муниципальной программы запланированному уровню затрат, на выполнение в полном объеме мероприятий муниципальной программы</w:t>
            </w:r>
            <w:r w:rsidR="0011315E" w:rsidRPr="00DE4295">
              <w:rPr>
                <w:rFonts w:ascii="PT Astra Serif" w:hAnsi="PT Astra Serif"/>
                <w:sz w:val="24"/>
                <w:szCs w:val="24"/>
              </w:rPr>
              <w:t xml:space="preserve"> в последующие годы</w:t>
            </w:r>
            <w:r w:rsidRPr="00DE429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E92C53" w:rsidRPr="00E92C53" w:rsidTr="00521AB0">
        <w:trPr>
          <w:trHeight w:val="75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BE439D" w:rsidRDefault="003B3867">
            <w:pPr>
              <w:spacing w:before="60" w:after="6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E439D">
              <w:rPr>
                <w:rFonts w:ascii="PT Astra Serif" w:hAnsi="PT Astra Serif"/>
                <w:b/>
                <w:sz w:val="24"/>
                <w:szCs w:val="24"/>
              </w:rPr>
              <w:t>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C40A2E" w:rsidRDefault="003B3867">
            <w:pPr>
              <w:spacing w:before="60" w:after="6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40A2E">
              <w:rPr>
                <w:rFonts w:ascii="PT Astra Serif" w:hAnsi="PT Astra Serif"/>
                <w:b/>
                <w:sz w:val="24"/>
                <w:szCs w:val="24"/>
              </w:rPr>
              <w:t xml:space="preserve">Формирование современной городской среды в муниципальном </w:t>
            </w:r>
            <w:r w:rsidRPr="00C40A2E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образовании город Щекино </w:t>
            </w:r>
            <w:proofErr w:type="spellStart"/>
            <w:r w:rsidRPr="00C40A2E">
              <w:rPr>
                <w:rFonts w:ascii="PT Astra Serif" w:hAnsi="PT Astra Serif"/>
                <w:b/>
                <w:sz w:val="24"/>
                <w:szCs w:val="24"/>
              </w:rPr>
              <w:t>Щекинского</w:t>
            </w:r>
            <w:proofErr w:type="spellEnd"/>
            <w:r w:rsidRPr="00C40A2E">
              <w:rPr>
                <w:rFonts w:ascii="PT Astra Serif" w:hAnsi="PT Astra Serif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67" w:rsidRPr="0017045D" w:rsidRDefault="000461D4">
            <w:pPr>
              <w:spacing w:before="60"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61D4">
              <w:rPr>
                <w:rFonts w:ascii="PT Astra Serif" w:hAnsi="PT Astra Serif"/>
                <w:sz w:val="24"/>
                <w:szCs w:val="24"/>
              </w:rPr>
              <w:lastRenderedPageBreak/>
              <w:t>положит.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17045D" w:rsidRDefault="000461D4">
            <w:pPr>
              <w:spacing w:before="60"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17045D" w:rsidRDefault="000461D4">
            <w:pPr>
              <w:spacing w:before="60"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485091" w:rsidRDefault="000461D4" w:rsidP="00F73C30">
            <w:pPr>
              <w:spacing w:before="60"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7" w:rsidRPr="00485091" w:rsidRDefault="000461D4">
            <w:pPr>
              <w:spacing w:before="60"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E92C53" w:rsidRPr="00E92C53" w:rsidTr="00F030C1">
        <w:trPr>
          <w:trHeight w:val="755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D4" w:rsidRPr="000461D4" w:rsidRDefault="000461D4" w:rsidP="000461D4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61D4">
              <w:rPr>
                <w:rFonts w:ascii="PT Astra Serif" w:hAnsi="PT Astra Serif"/>
                <w:sz w:val="24"/>
                <w:szCs w:val="24"/>
              </w:rPr>
              <w:lastRenderedPageBreak/>
              <w:t>Общая оценка муниципальной программы находится в интервале от 0,8 до 1, 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3B3867" w:rsidRPr="0017045D" w:rsidRDefault="000461D4" w:rsidP="000461D4">
            <w:pPr>
              <w:spacing w:before="60"/>
              <w:ind w:firstLine="5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61D4">
              <w:rPr>
                <w:rFonts w:ascii="PT Astra Serif" w:hAnsi="PT Astra Serif"/>
                <w:sz w:val="24"/>
                <w:szCs w:val="24"/>
              </w:rPr>
              <w:t>Следует принять меры, направленные на обеспечение соответствия фактических расходов на реализацию мероприятий муниципальной программы запланированному уровню затрат, на выполнение в полном объеме мероприятий муниципальной программы в последующие годы.</w:t>
            </w:r>
          </w:p>
        </w:tc>
      </w:tr>
    </w:tbl>
    <w:p w:rsidR="00E25727" w:rsidRPr="00C40A2E" w:rsidRDefault="00E25727" w:rsidP="00E25727">
      <w:pPr>
        <w:rPr>
          <w:rFonts w:ascii="PT Astra Serif" w:hAnsi="PT Astra Serif"/>
          <w:sz w:val="26"/>
          <w:szCs w:val="26"/>
        </w:rPr>
      </w:pPr>
    </w:p>
    <w:p w:rsidR="00E25727" w:rsidRPr="00C40A2E" w:rsidRDefault="00E25727" w:rsidP="00E25727">
      <w:pPr>
        <w:ind w:left="-426" w:firstLine="426"/>
        <w:jc w:val="both"/>
        <w:rPr>
          <w:rFonts w:ascii="PT Astra Serif" w:hAnsi="PT Astra Serif"/>
          <w:sz w:val="26"/>
          <w:szCs w:val="26"/>
        </w:rPr>
      </w:pPr>
      <w:r w:rsidRPr="00C40A2E">
        <w:rPr>
          <w:rFonts w:ascii="PT Astra Serif" w:hAnsi="PT Astra Serif"/>
          <w:sz w:val="26"/>
          <w:szCs w:val="26"/>
        </w:rPr>
        <w:t xml:space="preserve">В соответствии с отчетными данными, предоставленными ответственными исполнителями программ, и расчетом общей оценки результативности и эффективности муниципальных программ за 2024 год из 8 муниципальных программ муниципального образования город Щекино </w:t>
      </w:r>
      <w:proofErr w:type="spellStart"/>
      <w:r w:rsidRPr="00C40A2E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C40A2E">
        <w:rPr>
          <w:rFonts w:ascii="PT Astra Serif" w:hAnsi="PT Astra Serif"/>
          <w:sz w:val="26"/>
          <w:szCs w:val="26"/>
        </w:rPr>
        <w:t xml:space="preserve"> района: </w:t>
      </w:r>
    </w:p>
    <w:p w:rsidR="00E25727" w:rsidRPr="00C40A2E" w:rsidRDefault="00E25727" w:rsidP="00E25727">
      <w:pPr>
        <w:ind w:left="-426" w:firstLine="426"/>
        <w:jc w:val="both"/>
        <w:rPr>
          <w:rFonts w:ascii="PT Astra Serif" w:hAnsi="PT Astra Serif"/>
          <w:sz w:val="26"/>
          <w:szCs w:val="26"/>
        </w:rPr>
      </w:pPr>
      <w:r w:rsidRPr="00C40A2E">
        <w:rPr>
          <w:rFonts w:ascii="PT Astra Serif" w:hAnsi="PT Astra Serif"/>
          <w:sz w:val="26"/>
          <w:szCs w:val="26"/>
        </w:rPr>
        <w:t xml:space="preserve">– </w:t>
      </w:r>
      <w:r w:rsidR="00BE439D">
        <w:rPr>
          <w:rFonts w:ascii="PT Astra Serif" w:hAnsi="PT Astra Serif"/>
          <w:sz w:val="26"/>
          <w:szCs w:val="26"/>
        </w:rPr>
        <w:t>8</w:t>
      </w:r>
      <w:r w:rsidRPr="00C40A2E">
        <w:rPr>
          <w:rFonts w:ascii="PT Astra Serif" w:hAnsi="PT Astra Serif"/>
          <w:sz w:val="26"/>
          <w:szCs w:val="26"/>
        </w:rPr>
        <w:t xml:space="preserve"> программ реализованы с общей оценкой результативности и эффективности от 0,8 до 1 – признаются положительными, рекомендуются к дальнейшей реализации</w:t>
      </w:r>
      <w:r w:rsidR="00BE439D">
        <w:rPr>
          <w:rFonts w:ascii="PT Astra Serif" w:hAnsi="PT Astra Serif"/>
          <w:sz w:val="26"/>
          <w:szCs w:val="26"/>
        </w:rPr>
        <w:t>.</w:t>
      </w:r>
    </w:p>
    <w:p w:rsidR="003B3867" w:rsidRDefault="003B3867" w:rsidP="003B3867">
      <w:pPr>
        <w:rPr>
          <w:rFonts w:ascii="PT Astra Serif" w:hAnsi="PT Astra Serif"/>
          <w:sz w:val="26"/>
          <w:szCs w:val="26"/>
        </w:rPr>
      </w:pPr>
    </w:p>
    <w:p w:rsidR="003E7F2F" w:rsidRDefault="003E7F2F" w:rsidP="003B3867">
      <w:pPr>
        <w:rPr>
          <w:rFonts w:ascii="PT Astra Serif" w:hAnsi="PT Astra Serif"/>
          <w:sz w:val="26"/>
          <w:szCs w:val="26"/>
        </w:rPr>
      </w:pPr>
    </w:p>
    <w:p w:rsidR="003E7F2F" w:rsidRDefault="003E7F2F" w:rsidP="003B3867">
      <w:pPr>
        <w:rPr>
          <w:rFonts w:ascii="PT Astra Serif" w:hAnsi="PT Astra Serif"/>
          <w:sz w:val="26"/>
          <w:szCs w:val="26"/>
        </w:rPr>
      </w:pPr>
    </w:p>
    <w:p w:rsidR="003E7F2F" w:rsidRDefault="003E7F2F" w:rsidP="003B3867">
      <w:pPr>
        <w:rPr>
          <w:rFonts w:ascii="PT Astra Serif" w:hAnsi="PT Astra Serif"/>
          <w:sz w:val="26"/>
          <w:szCs w:val="26"/>
        </w:rPr>
      </w:pPr>
    </w:p>
    <w:p w:rsidR="003E7F2F" w:rsidRDefault="003E7F2F" w:rsidP="003B3867">
      <w:pPr>
        <w:rPr>
          <w:rFonts w:ascii="PT Astra Serif" w:hAnsi="PT Astra Serif"/>
          <w:sz w:val="26"/>
          <w:szCs w:val="26"/>
        </w:rPr>
      </w:pPr>
    </w:p>
    <w:p w:rsidR="003E7F2F" w:rsidRDefault="003E7F2F" w:rsidP="003B3867">
      <w:pPr>
        <w:rPr>
          <w:rFonts w:ascii="PT Astra Serif" w:hAnsi="PT Astra Serif"/>
          <w:sz w:val="26"/>
          <w:szCs w:val="26"/>
        </w:rPr>
      </w:pPr>
    </w:p>
    <w:p w:rsidR="003E7F2F" w:rsidRDefault="003E7F2F" w:rsidP="003B3867">
      <w:pPr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3E7F2F" w:rsidRDefault="003E7F2F" w:rsidP="003B3867">
      <w:pPr>
        <w:rPr>
          <w:rFonts w:ascii="PT Astra Serif" w:hAnsi="PT Astra Serif"/>
          <w:sz w:val="26"/>
          <w:szCs w:val="26"/>
        </w:rPr>
      </w:pPr>
    </w:p>
    <w:p w:rsidR="003E7F2F" w:rsidRDefault="003E7F2F" w:rsidP="003B3867">
      <w:pPr>
        <w:rPr>
          <w:rFonts w:ascii="PT Astra Serif" w:hAnsi="PT Astra Serif"/>
          <w:sz w:val="26"/>
          <w:szCs w:val="26"/>
        </w:rPr>
      </w:pPr>
    </w:p>
    <w:p w:rsidR="003E7F2F" w:rsidRDefault="003E7F2F" w:rsidP="003B3867">
      <w:pPr>
        <w:rPr>
          <w:rFonts w:ascii="PT Astra Serif" w:hAnsi="PT Astra Serif"/>
          <w:sz w:val="26"/>
          <w:szCs w:val="26"/>
        </w:rPr>
      </w:pPr>
    </w:p>
    <w:p w:rsidR="003E7F2F" w:rsidRDefault="003E7F2F" w:rsidP="003B3867">
      <w:pPr>
        <w:rPr>
          <w:rFonts w:ascii="PT Astra Serif" w:hAnsi="PT Astra Serif"/>
          <w:sz w:val="26"/>
          <w:szCs w:val="26"/>
        </w:rPr>
      </w:pPr>
    </w:p>
    <w:p w:rsidR="003E7F2F" w:rsidRDefault="003E7F2F" w:rsidP="003B3867">
      <w:pPr>
        <w:rPr>
          <w:rFonts w:ascii="PT Astra Serif" w:hAnsi="PT Astra Serif"/>
          <w:sz w:val="26"/>
          <w:szCs w:val="26"/>
        </w:rPr>
      </w:pPr>
    </w:p>
    <w:p w:rsidR="003E7F2F" w:rsidRDefault="003E7F2F" w:rsidP="003B3867">
      <w:pPr>
        <w:rPr>
          <w:rFonts w:ascii="PT Astra Serif" w:hAnsi="PT Astra Serif"/>
          <w:sz w:val="26"/>
          <w:szCs w:val="26"/>
        </w:rPr>
      </w:pPr>
    </w:p>
    <w:p w:rsidR="003E7F2F" w:rsidRDefault="003E7F2F" w:rsidP="003B3867">
      <w:pPr>
        <w:rPr>
          <w:rFonts w:ascii="PT Astra Serif" w:hAnsi="PT Astra Serif"/>
          <w:sz w:val="26"/>
          <w:szCs w:val="26"/>
        </w:rPr>
      </w:pPr>
    </w:p>
    <w:p w:rsidR="003E7F2F" w:rsidRDefault="003E7F2F" w:rsidP="003B3867">
      <w:pPr>
        <w:rPr>
          <w:rFonts w:ascii="PT Astra Serif" w:hAnsi="PT Astra Serif"/>
          <w:sz w:val="26"/>
          <w:szCs w:val="26"/>
        </w:rPr>
      </w:pPr>
    </w:p>
    <w:p w:rsidR="003E7F2F" w:rsidRPr="00C40A2E" w:rsidRDefault="003E7F2F" w:rsidP="003E7F2F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</w:t>
      </w:r>
    </w:p>
    <w:sectPr w:rsidR="003E7F2F" w:rsidRPr="00C40A2E" w:rsidSect="00215F90">
      <w:headerReference w:type="default" r:id="rId9"/>
      <w:pgSz w:w="11906" w:h="16838"/>
      <w:pgMar w:top="709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75" w:rsidRDefault="00D94975" w:rsidP="003B5E73">
      <w:r>
        <w:separator/>
      </w:r>
    </w:p>
  </w:endnote>
  <w:endnote w:type="continuationSeparator" w:id="0">
    <w:p w:rsidR="00D94975" w:rsidRDefault="00D94975" w:rsidP="003B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75" w:rsidRDefault="00D94975" w:rsidP="003B5E73">
      <w:r>
        <w:separator/>
      </w:r>
    </w:p>
  </w:footnote>
  <w:footnote w:type="continuationSeparator" w:id="0">
    <w:p w:rsidR="00D94975" w:rsidRDefault="00D94975" w:rsidP="003B5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46" w:rsidRDefault="008C2818" w:rsidP="00395664">
    <w:pPr>
      <w:pStyle w:val="a6"/>
      <w:jc w:val="center"/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3E7F2F">
      <w:rPr>
        <w:noProof/>
      </w:rPr>
      <w:t>3</w:t>
    </w:r>
    <w:r>
      <w:rPr>
        <w:noProof/>
      </w:rPr>
      <w:fldChar w:fldCharType="end"/>
    </w:r>
  </w:p>
  <w:p w:rsidR="00395664" w:rsidRDefault="00395664" w:rsidP="0039566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769B"/>
    <w:multiLevelType w:val="hybridMultilevel"/>
    <w:tmpl w:val="5BF8A72E"/>
    <w:lvl w:ilvl="0" w:tplc="2EC832F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DC"/>
    <w:rsid w:val="00001F87"/>
    <w:rsid w:val="0000378B"/>
    <w:rsid w:val="00014151"/>
    <w:rsid w:val="0002396A"/>
    <w:rsid w:val="0002405D"/>
    <w:rsid w:val="00026FF3"/>
    <w:rsid w:val="000315DD"/>
    <w:rsid w:val="000461D4"/>
    <w:rsid w:val="0005533C"/>
    <w:rsid w:val="00057857"/>
    <w:rsid w:val="00080A3D"/>
    <w:rsid w:val="000848B2"/>
    <w:rsid w:val="00090C1F"/>
    <w:rsid w:val="00094B95"/>
    <w:rsid w:val="00097ACF"/>
    <w:rsid w:val="000A20A6"/>
    <w:rsid w:val="000A3033"/>
    <w:rsid w:val="000A4587"/>
    <w:rsid w:val="000B0EEE"/>
    <w:rsid w:val="000C40E6"/>
    <w:rsid w:val="000D56D8"/>
    <w:rsid w:val="00100171"/>
    <w:rsid w:val="001029A1"/>
    <w:rsid w:val="001109D6"/>
    <w:rsid w:val="00111962"/>
    <w:rsid w:val="0011315E"/>
    <w:rsid w:val="00117BB5"/>
    <w:rsid w:val="00123D57"/>
    <w:rsid w:val="00124877"/>
    <w:rsid w:val="00131C22"/>
    <w:rsid w:val="001369B9"/>
    <w:rsid w:val="0015415B"/>
    <w:rsid w:val="001565C4"/>
    <w:rsid w:val="00167113"/>
    <w:rsid w:val="00167EC4"/>
    <w:rsid w:val="0017045D"/>
    <w:rsid w:val="00172029"/>
    <w:rsid w:val="001746A5"/>
    <w:rsid w:val="00180835"/>
    <w:rsid w:val="00180BAE"/>
    <w:rsid w:val="0018319D"/>
    <w:rsid w:val="00184B4C"/>
    <w:rsid w:val="0019594B"/>
    <w:rsid w:val="001A3AC6"/>
    <w:rsid w:val="001B1399"/>
    <w:rsid w:val="001B4AB8"/>
    <w:rsid w:val="001C1A0F"/>
    <w:rsid w:val="001C2C0F"/>
    <w:rsid w:val="001E312C"/>
    <w:rsid w:val="001E3A5C"/>
    <w:rsid w:val="001F6549"/>
    <w:rsid w:val="00204083"/>
    <w:rsid w:val="00215F90"/>
    <w:rsid w:val="00221784"/>
    <w:rsid w:val="002306CC"/>
    <w:rsid w:val="00243A5E"/>
    <w:rsid w:val="00253188"/>
    <w:rsid w:val="00261E10"/>
    <w:rsid w:val="00266595"/>
    <w:rsid w:val="0027624A"/>
    <w:rsid w:val="00276DA3"/>
    <w:rsid w:val="0028248B"/>
    <w:rsid w:val="0029773B"/>
    <w:rsid w:val="002A2BE7"/>
    <w:rsid w:val="002B4D3E"/>
    <w:rsid w:val="002B5E68"/>
    <w:rsid w:val="002C3617"/>
    <w:rsid w:val="002D0B27"/>
    <w:rsid w:val="002D2FED"/>
    <w:rsid w:val="002E2341"/>
    <w:rsid w:val="002E526A"/>
    <w:rsid w:val="002F0570"/>
    <w:rsid w:val="003049BD"/>
    <w:rsid w:val="00311641"/>
    <w:rsid w:val="003210D1"/>
    <w:rsid w:val="00321706"/>
    <w:rsid w:val="003219CD"/>
    <w:rsid w:val="00323CAD"/>
    <w:rsid w:val="0033639E"/>
    <w:rsid w:val="0034021D"/>
    <w:rsid w:val="00350605"/>
    <w:rsid w:val="00352E51"/>
    <w:rsid w:val="00362176"/>
    <w:rsid w:val="00363BA2"/>
    <w:rsid w:val="00364F0B"/>
    <w:rsid w:val="003667D0"/>
    <w:rsid w:val="00370A50"/>
    <w:rsid w:val="0037116A"/>
    <w:rsid w:val="00373C55"/>
    <w:rsid w:val="00380085"/>
    <w:rsid w:val="003901DB"/>
    <w:rsid w:val="00393F0F"/>
    <w:rsid w:val="00395664"/>
    <w:rsid w:val="0039668D"/>
    <w:rsid w:val="003A546C"/>
    <w:rsid w:val="003B0600"/>
    <w:rsid w:val="003B3867"/>
    <w:rsid w:val="003B5E73"/>
    <w:rsid w:val="003B5FCB"/>
    <w:rsid w:val="003D0CE4"/>
    <w:rsid w:val="003D2BE5"/>
    <w:rsid w:val="003D5085"/>
    <w:rsid w:val="003D6174"/>
    <w:rsid w:val="003E3474"/>
    <w:rsid w:val="003E4280"/>
    <w:rsid w:val="003E7F2F"/>
    <w:rsid w:val="003F59B1"/>
    <w:rsid w:val="003F6384"/>
    <w:rsid w:val="00403959"/>
    <w:rsid w:val="004049AD"/>
    <w:rsid w:val="00411157"/>
    <w:rsid w:val="00412EA8"/>
    <w:rsid w:val="004133A6"/>
    <w:rsid w:val="00432242"/>
    <w:rsid w:val="0044184E"/>
    <w:rsid w:val="00442C0C"/>
    <w:rsid w:val="004448F7"/>
    <w:rsid w:val="00457156"/>
    <w:rsid w:val="00460D10"/>
    <w:rsid w:val="0046183F"/>
    <w:rsid w:val="00467BC8"/>
    <w:rsid w:val="00475BDC"/>
    <w:rsid w:val="00476CAB"/>
    <w:rsid w:val="00485091"/>
    <w:rsid w:val="00492800"/>
    <w:rsid w:val="00494D80"/>
    <w:rsid w:val="004A3C30"/>
    <w:rsid w:val="004B55E7"/>
    <w:rsid w:val="004B656C"/>
    <w:rsid w:val="004B7639"/>
    <w:rsid w:val="004B7BF3"/>
    <w:rsid w:val="004C4ADE"/>
    <w:rsid w:val="004D0D21"/>
    <w:rsid w:val="004D1B0D"/>
    <w:rsid w:val="004D305E"/>
    <w:rsid w:val="004D33FA"/>
    <w:rsid w:val="004D7D6C"/>
    <w:rsid w:val="004E1F62"/>
    <w:rsid w:val="00520796"/>
    <w:rsid w:val="00521AB0"/>
    <w:rsid w:val="00522352"/>
    <w:rsid w:val="00536928"/>
    <w:rsid w:val="00547EF4"/>
    <w:rsid w:val="00551B10"/>
    <w:rsid w:val="00554291"/>
    <w:rsid w:val="0055727C"/>
    <w:rsid w:val="00560654"/>
    <w:rsid w:val="00562424"/>
    <w:rsid w:val="00571986"/>
    <w:rsid w:val="00581F98"/>
    <w:rsid w:val="005824FD"/>
    <w:rsid w:val="005B3146"/>
    <w:rsid w:val="005B44B9"/>
    <w:rsid w:val="005C0536"/>
    <w:rsid w:val="005D1A7E"/>
    <w:rsid w:val="005E4958"/>
    <w:rsid w:val="005F37D1"/>
    <w:rsid w:val="005F534F"/>
    <w:rsid w:val="005F7313"/>
    <w:rsid w:val="006019EE"/>
    <w:rsid w:val="00607BCD"/>
    <w:rsid w:val="00610424"/>
    <w:rsid w:val="00630843"/>
    <w:rsid w:val="00633F75"/>
    <w:rsid w:val="00637514"/>
    <w:rsid w:val="00643A3F"/>
    <w:rsid w:val="006465C4"/>
    <w:rsid w:val="00646FD6"/>
    <w:rsid w:val="00652586"/>
    <w:rsid w:val="00657633"/>
    <w:rsid w:val="00660BA5"/>
    <w:rsid w:val="00662FF7"/>
    <w:rsid w:val="006719DC"/>
    <w:rsid w:val="006967B6"/>
    <w:rsid w:val="006A01D9"/>
    <w:rsid w:val="006A59DF"/>
    <w:rsid w:val="006B0E5C"/>
    <w:rsid w:val="006C79D9"/>
    <w:rsid w:val="006D3380"/>
    <w:rsid w:val="006D5F64"/>
    <w:rsid w:val="006D75D2"/>
    <w:rsid w:val="006E0BC5"/>
    <w:rsid w:val="006E4BF7"/>
    <w:rsid w:val="006F0ADB"/>
    <w:rsid w:val="00701A72"/>
    <w:rsid w:val="00722741"/>
    <w:rsid w:val="00725345"/>
    <w:rsid w:val="00727C20"/>
    <w:rsid w:val="007418FD"/>
    <w:rsid w:val="00747FEB"/>
    <w:rsid w:val="0075181D"/>
    <w:rsid w:val="00755528"/>
    <w:rsid w:val="00756169"/>
    <w:rsid w:val="00764717"/>
    <w:rsid w:val="007670CA"/>
    <w:rsid w:val="00783DB5"/>
    <w:rsid w:val="00784137"/>
    <w:rsid w:val="007841CF"/>
    <w:rsid w:val="007912B6"/>
    <w:rsid w:val="00791C94"/>
    <w:rsid w:val="007953EC"/>
    <w:rsid w:val="0079600B"/>
    <w:rsid w:val="007A332F"/>
    <w:rsid w:val="007B085C"/>
    <w:rsid w:val="007B1830"/>
    <w:rsid w:val="007C4F09"/>
    <w:rsid w:val="007D4AAB"/>
    <w:rsid w:val="007D70A9"/>
    <w:rsid w:val="007E063B"/>
    <w:rsid w:val="007E522E"/>
    <w:rsid w:val="007E5835"/>
    <w:rsid w:val="00805AD4"/>
    <w:rsid w:val="00814484"/>
    <w:rsid w:val="00817715"/>
    <w:rsid w:val="0082020C"/>
    <w:rsid w:val="00825F26"/>
    <w:rsid w:val="008310A2"/>
    <w:rsid w:val="00832043"/>
    <w:rsid w:val="00832A74"/>
    <w:rsid w:val="00850C56"/>
    <w:rsid w:val="00854DC2"/>
    <w:rsid w:val="008558E1"/>
    <w:rsid w:val="00860D92"/>
    <w:rsid w:val="00866A92"/>
    <w:rsid w:val="00872E24"/>
    <w:rsid w:val="00877BBC"/>
    <w:rsid w:val="008822A8"/>
    <w:rsid w:val="00894E90"/>
    <w:rsid w:val="008A6F59"/>
    <w:rsid w:val="008A7AA2"/>
    <w:rsid w:val="008B491D"/>
    <w:rsid w:val="008B6689"/>
    <w:rsid w:val="008C2818"/>
    <w:rsid w:val="008C3B08"/>
    <w:rsid w:val="008D5BE4"/>
    <w:rsid w:val="008F4ED0"/>
    <w:rsid w:val="00911F62"/>
    <w:rsid w:val="0092036D"/>
    <w:rsid w:val="00923A93"/>
    <w:rsid w:val="00925E76"/>
    <w:rsid w:val="0092664C"/>
    <w:rsid w:val="009347AB"/>
    <w:rsid w:val="009349F9"/>
    <w:rsid w:val="00953A46"/>
    <w:rsid w:val="009606F9"/>
    <w:rsid w:val="009616E2"/>
    <w:rsid w:val="009673E9"/>
    <w:rsid w:val="009718D5"/>
    <w:rsid w:val="00972C0D"/>
    <w:rsid w:val="00973E15"/>
    <w:rsid w:val="00975325"/>
    <w:rsid w:val="0098003F"/>
    <w:rsid w:val="00980F66"/>
    <w:rsid w:val="009816AE"/>
    <w:rsid w:val="00982BCD"/>
    <w:rsid w:val="009858C8"/>
    <w:rsid w:val="009A0459"/>
    <w:rsid w:val="009A08F9"/>
    <w:rsid w:val="009A2280"/>
    <w:rsid w:val="009A4180"/>
    <w:rsid w:val="009B057C"/>
    <w:rsid w:val="009C086E"/>
    <w:rsid w:val="009C2B22"/>
    <w:rsid w:val="009C5937"/>
    <w:rsid w:val="009D0776"/>
    <w:rsid w:val="00A100D2"/>
    <w:rsid w:val="00A2185C"/>
    <w:rsid w:val="00A2610C"/>
    <w:rsid w:val="00A27564"/>
    <w:rsid w:val="00A367DC"/>
    <w:rsid w:val="00A37EC6"/>
    <w:rsid w:val="00A37F54"/>
    <w:rsid w:val="00A4500A"/>
    <w:rsid w:val="00A47B7F"/>
    <w:rsid w:val="00A50E58"/>
    <w:rsid w:val="00A659FC"/>
    <w:rsid w:val="00A67838"/>
    <w:rsid w:val="00A90171"/>
    <w:rsid w:val="00A90D35"/>
    <w:rsid w:val="00A92822"/>
    <w:rsid w:val="00A97F3A"/>
    <w:rsid w:val="00AA1E9F"/>
    <w:rsid w:val="00AA3D80"/>
    <w:rsid w:val="00AA6BDB"/>
    <w:rsid w:val="00AB38B3"/>
    <w:rsid w:val="00AC2C64"/>
    <w:rsid w:val="00AC7A55"/>
    <w:rsid w:val="00AD077C"/>
    <w:rsid w:val="00AD77C5"/>
    <w:rsid w:val="00AE4C8D"/>
    <w:rsid w:val="00AF0B91"/>
    <w:rsid w:val="00B0062A"/>
    <w:rsid w:val="00B17D61"/>
    <w:rsid w:val="00B2365B"/>
    <w:rsid w:val="00B31860"/>
    <w:rsid w:val="00B318B3"/>
    <w:rsid w:val="00B37835"/>
    <w:rsid w:val="00B43C80"/>
    <w:rsid w:val="00B50A9A"/>
    <w:rsid w:val="00B53FC1"/>
    <w:rsid w:val="00B576E1"/>
    <w:rsid w:val="00B661BF"/>
    <w:rsid w:val="00B67B3D"/>
    <w:rsid w:val="00B766A5"/>
    <w:rsid w:val="00B80181"/>
    <w:rsid w:val="00B87422"/>
    <w:rsid w:val="00B91797"/>
    <w:rsid w:val="00B9209D"/>
    <w:rsid w:val="00BA118E"/>
    <w:rsid w:val="00BA6F85"/>
    <w:rsid w:val="00BB36B7"/>
    <w:rsid w:val="00BB47D2"/>
    <w:rsid w:val="00BC1AAA"/>
    <w:rsid w:val="00BC2641"/>
    <w:rsid w:val="00BD288B"/>
    <w:rsid w:val="00BD6F49"/>
    <w:rsid w:val="00BE21CD"/>
    <w:rsid w:val="00BE2A4F"/>
    <w:rsid w:val="00BE439D"/>
    <w:rsid w:val="00BE5A62"/>
    <w:rsid w:val="00BE7404"/>
    <w:rsid w:val="00BF0C1A"/>
    <w:rsid w:val="00BF39FF"/>
    <w:rsid w:val="00C007E0"/>
    <w:rsid w:val="00C0269B"/>
    <w:rsid w:val="00C02E1B"/>
    <w:rsid w:val="00C04698"/>
    <w:rsid w:val="00C12BC0"/>
    <w:rsid w:val="00C2499A"/>
    <w:rsid w:val="00C40A2E"/>
    <w:rsid w:val="00C44677"/>
    <w:rsid w:val="00C56B85"/>
    <w:rsid w:val="00C574AA"/>
    <w:rsid w:val="00C61444"/>
    <w:rsid w:val="00C64428"/>
    <w:rsid w:val="00C70E7C"/>
    <w:rsid w:val="00C7517C"/>
    <w:rsid w:val="00C83A6E"/>
    <w:rsid w:val="00C92469"/>
    <w:rsid w:val="00C935EB"/>
    <w:rsid w:val="00CA30B3"/>
    <w:rsid w:val="00CB6491"/>
    <w:rsid w:val="00CC27D5"/>
    <w:rsid w:val="00CC2CDA"/>
    <w:rsid w:val="00CC2DDD"/>
    <w:rsid w:val="00CD25AA"/>
    <w:rsid w:val="00CE0AAF"/>
    <w:rsid w:val="00CE4FE4"/>
    <w:rsid w:val="00CE610B"/>
    <w:rsid w:val="00CF3407"/>
    <w:rsid w:val="00CF6C46"/>
    <w:rsid w:val="00D013AA"/>
    <w:rsid w:val="00D01C2D"/>
    <w:rsid w:val="00D071D9"/>
    <w:rsid w:val="00D22DF6"/>
    <w:rsid w:val="00D33B85"/>
    <w:rsid w:val="00D43631"/>
    <w:rsid w:val="00D51AD7"/>
    <w:rsid w:val="00D61388"/>
    <w:rsid w:val="00D71F67"/>
    <w:rsid w:val="00D72837"/>
    <w:rsid w:val="00D86764"/>
    <w:rsid w:val="00D94975"/>
    <w:rsid w:val="00DA3679"/>
    <w:rsid w:val="00DC15E9"/>
    <w:rsid w:val="00DD18DD"/>
    <w:rsid w:val="00DD2E77"/>
    <w:rsid w:val="00DD356B"/>
    <w:rsid w:val="00DD7E46"/>
    <w:rsid w:val="00DE00E5"/>
    <w:rsid w:val="00DE4295"/>
    <w:rsid w:val="00DE4E31"/>
    <w:rsid w:val="00DE654A"/>
    <w:rsid w:val="00DE65BC"/>
    <w:rsid w:val="00DF4EAB"/>
    <w:rsid w:val="00E05E36"/>
    <w:rsid w:val="00E1258E"/>
    <w:rsid w:val="00E12742"/>
    <w:rsid w:val="00E145F1"/>
    <w:rsid w:val="00E2161C"/>
    <w:rsid w:val="00E25727"/>
    <w:rsid w:val="00E319F8"/>
    <w:rsid w:val="00E34CE9"/>
    <w:rsid w:val="00E35210"/>
    <w:rsid w:val="00E4673F"/>
    <w:rsid w:val="00E50C98"/>
    <w:rsid w:val="00E6281C"/>
    <w:rsid w:val="00E74F71"/>
    <w:rsid w:val="00E75389"/>
    <w:rsid w:val="00E76D03"/>
    <w:rsid w:val="00E774E7"/>
    <w:rsid w:val="00E811F7"/>
    <w:rsid w:val="00E92C53"/>
    <w:rsid w:val="00E93571"/>
    <w:rsid w:val="00EA7AF6"/>
    <w:rsid w:val="00EB2B0D"/>
    <w:rsid w:val="00EC1B11"/>
    <w:rsid w:val="00EC1BF8"/>
    <w:rsid w:val="00EC6040"/>
    <w:rsid w:val="00EC6C97"/>
    <w:rsid w:val="00ED5832"/>
    <w:rsid w:val="00EE46A2"/>
    <w:rsid w:val="00EF2B7F"/>
    <w:rsid w:val="00F01016"/>
    <w:rsid w:val="00F01D11"/>
    <w:rsid w:val="00F030C1"/>
    <w:rsid w:val="00F117AE"/>
    <w:rsid w:val="00F14946"/>
    <w:rsid w:val="00F16ED8"/>
    <w:rsid w:val="00F21000"/>
    <w:rsid w:val="00F2168E"/>
    <w:rsid w:val="00F25C51"/>
    <w:rsid w:val="00F446BB"/>
    <w:rsid w:val="00F63B26"/>
    <w:rsid w:val="00F722C7"/>
    <w:rsid w:val="00F73C30"/>
    <w:rsid w:val="00F82612"/>
    <w:rsid w:val="00F918F4"/>
    <w:rsid w:val="00FA54B5"/>
    <w:rsid w:val="00FB1D5E"/>
    <w:rsid w:val="00FB3D39"/>
    <w:rsid w:val="00FC29B2"/>
    <w:rsid w:val="00FD4658"/>
    <w:rsid w:val="00FE03A7"/>
    <w:rsid w:val="00FE2EDF"/>
    <w:rsid w:val="00FE421F"/>
    <w:rsid w:val="00FF001E"/>
    <w:rsid w:val="00FF3495"/>
    <w:rsid w:val="00FF5F2F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10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58C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D75D2"/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75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B5E73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3B5E73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3B5E73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3B5E73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BB36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BB36B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">
    <w:name w:val="Знак Знак2"/>
    <w:basedOn w:val="a"/>
    <w:rsid w:val="008B491D"/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uiPriority w:val="1"/>
    <w:qFormat/>
    <w:rsid w:val="003B3867"/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10"/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58C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D75D2"/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75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B5E73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3B5E73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3B5E73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3B5E73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BB36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BB36B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">
    <w:name w:val="Знак Знак2"/>
    <w:basedOn w:val="a"/>
    <w:rsid w:val="008B491D"/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uiPriority w:val="1"/>
    <w:qFormat/>
    <w:rsid w:val="003B3867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5661-3CEA-4AAB-8694-B37784DB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 от_______________№_________</vt:lpstr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от_______________№_________</dc:title>
  <dc:creator>Яценко</dc:creator>
  <cp:lastModifiedBy>user</cp:lastModifiedBy>
  <cp:revision>56</cp:revision>
  <cp:lastPrinted>2023-03-23T12:51:00Z</cp:lastPrinted>
  <dcterms:created xsi:type="dcterms:W3CDTF">2022-03-24T08:54:00Z</dcterms:created>
  <dcterms:modified xsi:type="dcterms:W3CDTF">2025-04-11T08:14:00Z</dcterms:modified>
</cp:coreProperties>
</file>