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noProof/>
          <w:color w:val="414141"/>
          <w:sz w:val="18"/>
          <w:szCs w:val="18"/>
          <w:lang w:eastAsia="ru-RU"/>
        </w:rPr>
        <w:drawing>
          <wp:inline distT="0" distB="0" distL="0" distR="0">
            <wp:extent cx="952500" cy="952500"/>
            <wp:effectExtent l="0" t="0" r="0" b="0"/>
            <wp:docPr id="1" name="Рисунок 1" descr="Герб Щекинского района размером 100 на 100 пикселей в рамке, формат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ского района размером 100 на 100 пикселей в рамке, формата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b/>
          <w:bCs/>
          <w:color w:val="414141"/>
          <w:sz w:val="18"/>
          <w:szCs w:val="18"/>
          <w:lang w:eastAsia="ru-RU"/>
        </w:rPr>
        <w:t>РОССИЙСКАЯ ФЕДЕРАЦИЯ</w:t>
      </w:r>
      <w:r w:rsidRPr="005465E8">
        <w:rPr>
          <w:rFonts w:ascii="Tahoma" w:eastAsia="Times New Roman" w:hAnsi="Tahoma" w:cs="Tahoma"/>
          <w:b/>
          <w:bCs/>
          <w:color w:val="414141"/>
          <w:sz w:val="18"/>
          <w:szCs w:val="18"/>
          <w:lang w:eastAsia="ru-RU"/>
        </w:rPr>
        <w:br/>
        <w:t>Тульская область</w:t>
      </w:r>
      <w:r w:rsidRPr="005465E8">
        <w:rPr>
          <w:rFonts w:ascii="Tahoma" w:eastAsia="Times New Roman" w:hAnsi="Tahoma" w:cs="Tahoma"/>
          <w:b/>
          <w:bCs/>
          <w:color w:val="414141"/>
          <w:sz w:val="18"/>
          <w:szCs w:val="18"/>
          <w:lang w:eastAsia="ru-RU"/>
        </w:rPr>
        <w:br/>
        <w:t>Муниципальное образование</w:t>
      </w:r>
      <w:r w:rsidRPr="005465E8">
        <w:rPr>
          <w:rFonts w:ascii="Tahoma" w:eastAsia="Times New Roman" w:hAnsi="Tahoma" w:cs="Tahoma"/>
          <w:b/>
          <w:bCs/>
          <w:color w:val="414141"/>
          <w:sz w:val="18"/>
          <w:szCs w:val="18"/>
          <w:lang w:eastAsia="ru-RU"/>
        </w:rPr>
        <w:br/>
        <w:t>ЩЁКИНСКИЙ РАЙОН</w:t>
      </w:r>
      <w:r w:rsidRPr="005465E8">
        <w:rPr>
          <w:rFonts w:ascii="Tahoma" w:eastAsia="Times New Roman" w:hAnsi="Tahoma" w:cs="Tahoma"/>
          <w:b/>
          <w:bCs/>
          <w:color w:val="414141"/>
          <w:sz w:val="18"/>
          <w:szCs w:val="18"/>
          <w:lang w:eastAsia="ru-RU"/>
        </w:rPr>
        <w:br/>
        <w:t>ФИНАНСОВОЕ УПРАВЛЕНИЕ ЩЁКИНСКОГО РАЙОНА</w:t>
      </w:r>
    </w:p>
    <w:p w:rsidR="005465E8" w:rsidRPr="005465E8" w:rsidRDefault="005465E8" w:rsidP="005465E8">
      <w:pPr>
        <w:shd w:val="clear" w:color="auto" w:fill="FFFFFF"/>
        <w:spacing w:before="240" w:after="120" w:line="240" w:lineRule="auto"/>
        <w:jc w:val="center"/>
        <w:outlineLvl w:val="1"/>
        <w:rPr>
          <w:rFonts w:ascii="Arial" w:eastAsia="Times New Roman" w:hAnsi="Arial" w:cs="Arial"/>
          <w:color w:val="656565"/>
          <w:sz w:val="33"/>
          <w:szCs w:val="33"/>
          <w:lang w:eastAsia="ru-RU"/>
        </w:rPr>
      </w:pPr>
      <w:r w:rsidRPr="005465E8">
        <w:rPr>
          <w:rFonts w:ascii="Arial" w:eastAsia="Times New Roman" w:hAnsi="Arial" w:cs="Arial"/>
          <w:b/>
          <w:bCs/>
          <w:color w:val="656565"/>
          <w:sz w:val="33"/>
          <w:szCs w:val="33"/>
          <w:lang w:eastAsia="ru-RU"/>
        </w:rPr>
        <w:t>П Р И К А З</w:t>
      </w:r>
    </w:p>
    <w:p w:rsidR="005465E8" w:rsidRPr="005465E8" w:rsidRDefault="005465E8" w:rsidP="005465E8">
      <w:pPr>
        <w:spacing w:after="225" w:line="240" w:lineRule="auto"/>
        <w:rPr>
          <w:rFonts w:ascii="Tahoma" w:eastAsia="Times New Roman" w:hAnsi="Tahoma" w:cs="Tahoma"/>
          <w:b/>
          <w:bCs/>
          <w:color w:val="414141"/>
          <w:sz w:val="18"/>
          <w:szCs w:val="18"/>
          <w:shd w:val="clear" w:color="auto" w:fill="FFFFFF"/>
          <w:lang w:eastAsia="ru-RU"/>
        </w:rPr>
      </w:pPr>
      <w:r w:rsidRPr="005465E8">
        <w:rPr>
          <w:rFonts w:ascii="Tahoma" w:eastAsia="Times New Roman" w:hAnsi="Tahoma" w:cs="Tahoma"/>
          <w:b/>
          <w:bCs/>
          <w:color w:val="414141"/>
          <w:sz w:val="18"/>
          <w:szCs w:val="18"/>
          <w:shd w:val="clear" w:color="auto" w:fill="FFFFFF"/>
          <w:lang w:eastAsia="ru-RU"/>
        </w:rPr>
        <w:t xml:space="preserve">От </w:t>
      </w:r>
      <w:proofErr w:type="gramStart"/>
      <w:r w:rsidRPr="005465E8">
        <w:rPr>
          <w:rFonts w:ascii="Tahoma" w:eastAsia="Times New Roman" w:hAnsi="Tahoma" w:cs="Tahoma"/>
          <w:b/>
          <w:bCs/>
          <w:color w:val="414141"/>
          <w:sz w:val="18"/>
          <w:szCs w:val="18"/>
          <w:shd w:val="clear" w:color="auto" w:fill="FFFFFF"/>
          <w:lang w:eastAsia="ru-RU"/>
        </w:rPr>
        <w:t>25.05.2017  №</w:t>
      </w:r>
      <w:proofErr w:type="gramEnd"/>
      <w:r w:rsidRPr="005465E8">
        <w:rPr>
          <w:rFonts w:ascii="Tahoma" w:eastAsia="Times New Roman" w:hAnsi="Tahoma" w:cs="Tahoma"/>
          <w:b/>
          <w:bCs/>
          <w:color w:val="414141"/>
          <w:sz w:val="18"/>
          <w:szCs w:val="18"/>
          <w:shd w:val="clear" w:color="auto" w:fill="FFFFFF"/>
          <w:lang w:eastAsia="ru-RU"/>
        </w:rPr>
        <w:t xml:space="preserve"> 56/П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5465E8" w:rsidRPr="005465E8" w:rsidTr="005465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9355"/>
            </w:tblGrid>
            <w:tr w:rsidR="005465E8" w:rsidRPr="005465E8">
              <w:trPr>
                <w:tblCellSpacing w:w="0" w:type="dxa"/>
              </w:trPr>
              <w:tc>
                <w:tcPr>
                  <w:tcW w:w="0" w:type="auto"/>
                  <w:vAlign w:val="center"/>
                  <w:hideMark/>
                </w:tcPr>
                <w:p w:rsidR="005465E8" w:rsidRPr="005465E8" w:rsidRDefault="005465E8" w:rsidP="005465E8">
                  <w:pPr>
                    <w:spacing w:after="225" w:line="240" w:lineRule="auto"/>
                    <w:rPr>
                      <w:rFonts w:ascii="Times New Roman" w:eastAsia="Times New Roman" w:hAnsi="Times New Roman" w:cs="Times New Roman"/>
                      <w:sz w:val="24"/>
                      <w:szCs w:val="24"/>
                      <w:lang w:eastAsia="ru-RU"/>
                    </w:rPr>
                  </w:pPr>
                  <w:r w:rsidRPr="005465E8">
                    <w:rPr>
                      <w:rFonts w:ascii="Times New Roman" w:eastAsia="Times New Roman" w:hAnsi="Times New Roman" w:cs="Times New Roman"/>
                      <w:sz w:val="24"/>
                      <w:szCs w:val="24"/>
                      <w:lang w:eastAsia="ru-RU"/>
                    </w:rPr>
                    <w:t> </w:t>
                  </w:r>
                </w:p>
                <w:p w:rsidR="005465E8" w:rsidRPr="005465E8" w:rsidRDefault="005465E8" w:rsidP="005465E8">
                  <w:pPr>
                    <w:spacing w:after="225" w:line="240" w:lineRule="auto"/>
                    <w:rPr>
                      <w:rFonts w:ascii="Times New Roman" w:eastAsia="Times New Roman" w:hAnsi="Times New Roman" w:cs="Times New Roman"/>
                      <w:sz w:val="24"/>
                      <w:szCs w:val="24"/>
                      <w:lang w:eastAsia="ru-RU"/>
                    </w:rPr>
                  </w:pPr>
                  <w:r w:rsidRPr="005465E8">
                    <w:rPr>
                      <w:rFonts w:ascii="Times New Roman" w:eastAsia="Times New Roman" w:hAnsi="Times New Roman" w:cs="Times New Roman"/>
                      <w:sz w:val="24"/>
                      <w:szCs w:val="24"/>
                      <w:lang w:eastAsia="ru-RU"/>
                    </w:rPr>
                    <w:t xml:space="preserve">О внесении изменений в приказ от 24.04.2015 г. № 23/П «Об утверждении порядка открытия и ведения лицевых счетов муниципальных бюджетных и муниципальных автономных учреждений  в финансовом управлении администрации муниципального образования </w:t>
                  </w:r>
                  <w:proofErr w:type="spellStart"/>
                  <w:r w:rsidRPr="005465E8">
                    <w:rPr>
                      <w:rFonts w:ascii="Times New Roman" w:eastAsia="Times New Roman" w:hAnsi="Times New Roman" w:cs="Times New Roman"/>
                      <w:sz w:val="24"/>
                      <w:szCs w:val="24"/>
                      <w:lang w:eastAsia="ru-RU"/>
                    </w:rPr>
                    <w:t>Щекинский</w:t>
                  </w:r>
                  <w:proofErr w:type="spellEnd"/>
                  <w:r w:rsidRPr="005465E8">
                    <w:rPr>
                      <w:rFonts w:ascii="Times New Roman" w:eastAsia="Times New Roman" w:hAnsi="Times New Roman" w:cs="Times New Roman"/>
                      <w:sz w:val="24"/>
                      <w:szCs w:val="24"/>
                      <w:lang w:eastAsia="ru-RU"/>
                    </w:rPr>
                    <w:t xml:space="preserve"> район»</w:t>
                  </w:r>
                </w:p>
              </w:tc>
            </w:tr>
          </w:tbl>
          <w:p w:rsidR="005465E8" w:rsidRPr="005465E8" w:rsidRDefault="005465E8" w:rsidP="005465E8">
            <w:pPr>
              <w:spacing w:after="0"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bl>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shd w:val="clear" w:color="auto" w:fill="FFFFFF"/>
          <w:lang w:eastAsia="ru-RU"/>
        </w:rPr>
        <w:t>                                                                                   </w:t>
      </w: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both"/>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 соответствии с Бюджетным кодексом Российской Федерации, Федеральным законом от 03.11.2006. № 174-ФЗ «Об автономных учреждениях»,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ПРИКАЗЫВАЮ:</w:t>
      </w:r>
    </w:p>
    <w:p w:rsidR="005465E8" w:rsidRPr="005465E8" w:rsidRDefault="005465E8" w:rsidP="005465E8">
      <w:pPr>
        <w:shd w:val="clear" w:color="auto" w:fill="FFFFFF"/>
        <w:spacing w:after="225" w:line="240" w:lineRule="auto"/>
        <w:jc w:val="both"/>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1. Внести в Приказ финансового управления администрации муниципального образования </w:t>
      </w:r>
      <w:proofErr w:type="spellStart"/>
      <w:r w:rsidRPr="005465E8">
        <w:rPr>
          <w:rFonts w:ascii="Tahoma" w:eastAsia="Times New Roman" w:hAnsi="Tahoma" w:cs="Tahoma"/>
          <w:color w:val="414141"/>
          <w:sz w:val="18"/>
          <w:szCs w:val="18"/>
          <w:lang w:eastAsia="ru-RU"/>
        </w:rPr>
        <w:t>Щекинский</w:t>
      </w:r>
      <w:proofErr w:type="spellEnd"/>
      <w:r w:rsidRPr="005465E8">
        <w:rPr>
          <w:rFonts w:ascii="Tahoma" w:eastAsia="Times New Roman" w:hAnsi="Tahoma" w:cs="Tahoma"/>
          <w:color w:val="414141"/>
          <w:sz w:val="18"/>
          <w:szCs w:val="18"/>
          <w:lang w:eastAsia="ru-RU"/>
        </w:rPr>
        <w:t xml:space="preserve"> район от 24.04.2015 г. № 23/П «Об утверждении порядка открытия и ведения лицевых счетов муниципальных бюджетных и муниципальных автономных в финансовом управлении администрации муниципального образования </w:t>
      </w:r>
      <w:proofErr w:type="spellStart"/>
      <w:r w:rsidRPr="005465E8">
        <w:rPr>
          <w:rFonts w:ascii="Tahoma" w:eastAsia="Times New Roman" w:hAnsi="Tahoma" w:cs="Tahoma"/>
          <w:color w:val="414141"/>
          <w:sz w:val="18"/>
          <w:szCs w:val="18"/>
          <w:lang w:eastAsia="ru-RU"/>
        </w:rPr>
        <w:t>Щекинский</w:t>
      </w:r>
      <w:proofErr w:type="spellEnd"/>
      <w:r w:rsidRPr="005465E8">
        <w:rPr>
          <w:rFonts w:ascii="Tahoma" w:eastAsia="Times New Roman" w:hAnsi="Tahoma" w:cs="Tahoma"/>
          <w:color w:val="414141"/>
          <w:sz w:val="18"/>
          <w:szCs w:val="18"/>
          <w:lang w:eastAsia="ru-RU"/>
        </w:rPr>
        <w:t xml:space="preserve"> </w:t>
      </w:r>
      <w:proofErr w:type="gramStart"/>
      <w:r w:rsidRPr="005465E8">
        <w:rPr>
          <w:rFonts w:ascii="Tahoma" w:eastAsia="Times New Roman" w:hAnsi="Tahoma" w:cs="Tahoma"/>
          <w:color w:val="414141"/>
          <w:sz w:val="18"/>
          <w:szCs w:val="18"/>
          <w:lang w:eastAsia="ru-RU"/>
        </w:rPr>
        <w:t>район»  (</w:t>
      </w:r>
      <w:proofErr w:type="gramEnd"/>
      <w:r w:rsidRPr="005465E8">
        <w:rPr>
          <w:rFonts w:ascii="Tahoma" w:eastAsia="Times New Roman" w:hAnsi="Tahoma" w:cs="Tahoma"/>
          <w:color w:val="414141"/>
          <w:sz w:val="18"/>
          <w:szCs w:val="18"/>
          <w:lang w:eastAsia="ru-RU"/>
        </w:rPr>
        <w:t>далее – Приказ) следующие изменения:</w:t>
      </w:r>
    </w:p>
    <w:p w:rsidR="005465E8" w:rsidRPr="005465E8" w:rsidRDefault="005465E8" w:rsidP="005465E8">
      <w:pPr>
        <w:shd w:val="clear" w:color="auto" w:fill="FFFFFF"/>
        <w:spacing w:after="225" w:line="240" w:lineRule="auto"/>
        <w:jc w:val="both"/>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1.1. В </w:t>
      </w:r>
      <w:proofErr w:type="gramStart"/>
      <w:r w:rsidRPr="005465E8">
        <w:rPr>
          <w:rFonts w:ascii="Tahoma" w:eastAsia="Times New Roman" w:hAnsi="Tahoma" w:cs="Tahoma"/>
          <w:color w:val="414141"/>
          <w:sz w:val="18"/>
          <w:szCs w:val="18"/>
          <w:lang w:eastAsia="ru-RU"/>
        </w:rPr>
        <w:t>названии  Приказа</w:t>
      </w:r>
      <w:proofErr w:type="gramEnd"/>
      <w:r w:rsidRPr="005465E8">
        <w:rPr>
          <w:rFonts w:ascii="Tahoma" w:eastAsia="Times New Roman" w:hAnsi="Tahoma" w:cs="Tahoma"/>
          <w:color w:val="414141"/>
          <w:sz w:val="18"/>
          <w:szCs w:val="18"/>
          <w:lang w:eastAsia="ru-RU"/>
        </w:rPr>
        <w:t>,  Приказе слова «муниципальные бюджетные и муниципальные автономные учреждения» заменить словами «муниципальные бюджетные, автономные учреждения, муниципальные унитарные предприятия» в соответствующих числе и падеже.</w:t>
      </w:r>
    </w:p>
    <w:p w:rsidR="005465E8" w:rsidRPr="005465E8" w:rsidRDefault="005465E8" w:rsidP="005465E8">
      <w:pPr>
        <w:shd w:val="clear" w:color="auto" w:fill="FFFFFF"/>
        <w:spacing w:after="225" w:line="240" w:lineRule="auto"/>
        <w:jc w:val="both"/>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1.2. Приложение к Приказу изложить в новой редакции (Приложение).</w:t>
      </w:r>
    </w:p>
    <w:p w:rsidR="005465E8" w:rsidRPr="005465E8" w:rsidRDefault="005465E8" w:rsidP="005465E8">
      <w:pPr>
        <w:shd w:val="clear" w:color="auto" w:fill="FFFFFF"/>
        <w:spacing w:after="225" w:line="240" w:lineRule="auto"/>
        <w:jc w:val="both"/>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2. Контроль за исполнением приказа возложить на начальника сектора казначейского исполнения бюджета </w:t>
      </w:r>
      <w:proofErr w:type="spellStart"/>
      <w:r w:rsidRPr="005465E8">
        <w:rPr>
          <w:rFonts w:ascii="Tahoma" w:eastAsia="Times New Roman" w:hAnsi="Tahoma" w:cs="Tahoma"/>
          <w:color w:val="414141"/>
          <w:sz w:val="18"/>
          <w:szCs w:val="18"/>
          <w:lang w:eastAsia="ru-RU"/>
        </w:rPr>
        <w:t>Шанькову</w:t>
      </w:r>
      <w:proofErr w:type="spellEnd"/>
      <w:r w:rsidRPr="005465E8">
        <w:rPr>
          <w:rFonts w:ascii="Tahoma" w:eastAsia="Times New Roman" w:hAnsi="Tahoma" w:cs="Tahoma"/>
          <w:color w:val="414141"/>
          <w:sz w:val="18"/>
          <w:szCs w:val="18"/>
          <w:lang w:eastAsia="ru-RU"/>
        </w:rPr>
        <w:t xml:space="preserve"> О.М.</w:t>
      </w:r>
    </w:p>
    <w:p w:rsidR="005465E8" w:rsidRPr="005465E8" w:rsidRDefault="005465E8" w:rsidP="005465E8">
      <w:pPr>
        <w:shd w:val="clear" w:color="auto" w:fill="FFFFFF"/>
        <w:spacing w:after="225" w:line="240" w:lineRule="auto"/>
        <w:jc w:val="both"/>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3. Приказ вступает в силу со </w:t>
      </w:r>
      <w:proofErr w:type="gramStart"/>
      <w:r w:rsidRPr="005465E8">
        <w:rPr>
          <w:rFonts w:ascii="Tahoma" w:eastAsia="Times New Roman" w:hAnsi="Tahoma" w:cs="Tahoma"/>
          <w:color w:val="414141"/>
          <w:sz w:val="18"/>
          <w:szCs w:val="18"/>
          <w:lang w:eastAsia="ru-RU"/>
        </w:rPr>
        <w:t>дня  подписания</w:t>
      </w:r>
      <w:proofErr w:type="gramEnd"/>
      <w:r w:rsidRPr="005465E8">
        <w:rPr>
          <w:rFonts w:ascii="Tahoma" w:eastAsia="Times New Roman" w:hAnsi="Tahoma" w:cs="Tahoma"/>
          <w:color w:val="414141"/>
          <w:sz w:val="18"/>
          <w:szCs w:val="18"/>
          <w:lang w:eastAsia="ru-RU"/>
        </w:rPr>
        <w:t>.</w:t>
      </w:r>
    </w:p>
    <w:p w:rsidR="005465E8" w:rsidRPr="005465E8" w:rsidRDefault="005465E8" w:rsidP="005465E8">
      <w:pPr>
        <w:shd w:val="clear" w:color="auto" w:fill="FFFFFF"/>
        <w:spacing w:after="225" w:line="240" w:lineRule="auto"/>
        <w:jc w:val="both"/>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Начальник финансового управления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администрации муниципального</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образования </w:t>
      </w:r>
      <w:proofErr w:type="spellStart"/>
      <w:r w:rsidRPr="005465E8">
        <w:rPr>
          <w:rFonts w:ascii="Tahoma" w:eastAsia="Times New Roman" w:hAnsi="Tahoma" w:cs="Tahoma"/>
          <w:color w:val="414141"/>
          <w:sz w:val="18"/>
          <w:szCs w:val="18"/>
          <w:lang w:eastAsia="ru-RU"/>
        </w:rPr>
        <w:t>Щекинский</w:t>
      </w:r>
      <w:proofErr w:type="spellEnd"/>
      <w:r w:rsidRPr="005465E8">
        <w:rPr>
          <w:rFonts w:ascii="Tahoma" w:eastAsia="Times New Roman" w:hAnsi="Tahoma" w:cs="Tahoma"/>
          <w:color w:val="414141"/>
          <w:sz w:val="18"/>
          <w:szCs w:val="18"/>
          <w:lang w:eastAsia="ru-RU"/>
        </w:rPr>
        <w:t xml:space="preserve"> район                                          Е.Н. Афанасьева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Приложение</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к приказу финансового управления</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администрации муниципального </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                                                                     образования </w:t>
      </w:r>
      <w:proofErr w:type="spellStart"/>
      <w:r w:rsidRPr="005465E8">
        <w:rPr>
          <w:rFonts w:ascii="Tahoma" w:eastAsia="Times New Roman" w:hAnsi="Tahoma" w:cs="Tahoma"/>
          <w:color w:val="414141"/>
          <w:sz w:val="18"/>
          <w:szCs w:val="18"/>
          <w:lang w:eastAsia="ru-RU"/>
        </w:rPr>
        <w:t>Щекинский</w:t>
      </w:r>
      <w:proofErr w:type="spellEnd"/>
      <w:r w:rsidRPr="005465E8">
        <w:rPr>
          <w:rFonts w:ascii="Tahoma" w:eastAsia="Times New Roman" w:hAnsi="Tahoma" w:cs="Tahoma"/>
          <w:color w:val="414141"/>
          <w:sz w:val="18"/>
          <w:szCs w:val="18"/>
          <w:lang w:eastAsia="ru-RU"/>
        </w:rPr>
        <w:t xml:space="preserve"> район</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 «____» _________ 2017 г. №____</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b/>
          <w:bCs/>
          <w:color w:val="414141"/>
          <w:sz w:val="18"/>
          <w:szCs w:val="18"/>
          <w:lang w:eastAsia="ru-RU"/>
        </w:rPr>
        <w:t>ПОРЯДОК</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b/>
          <w:bCs/>
          <w:color w:val="414141"/>
          <w:sz w:val="18"/>
          <w:szCs w:val="18"/>
          <w:lang w:eastAsia="ru-RU"/>
        </w:rPr>
        <w:t xml:space="preserve">ОТКРЫТИЯ И ВЕДЕНИЯ ЛИЦЕВЫХ СЧЕТОВ МУНИЦИПАЛЬНЫХ БЮДЖЕТНЫХ, </w:t>
      </w:r>
      <w:proofErr w:type="gramStart"/>
      <w:r w:rsidRPr="005465E8">
        <w:rPr>
          <w:rFonts w:ascii="Tahoma" w:eastAsia="Times New Roman" w:hAnsi="Tahoma" w:cs="Tahoma"/>
          <w:b/>
          <w:bCs/>
          <w:color w:val="414141"/>
          <w:sz w:val="18"/>
          <w:szCs w:val="18"/>
          <w:lang w:eastAsia="ru-RU"/>
        </w:rPr>
        <w:t>МУНИЦИПАЛЬНЫХ  АВТОНОМНЫХ</w:t>
      </w:r>
      <w:proofErr w:type="gramEnd"/>
      <w:r w:rsidRPr="005465E8">
        <w:rPr>
          <w:rFonts w:ascii="Tahoma" w:eastAsia="Times New Roman" w:hAnsi="Tahoma" w:cs="Tahoma"/>
          <w:b/>
          <w:bCs/>
          <w:color w:val="414141"/>
          <w:sz w:val="18"/>
          <w:szCs w:val="18"/>
          <w:lang w:eastAsia="ru-RU"/>
        </w:rPr>
        <w:t xml:space="preserve"> УЧРЕЖДЕНИЙ, МУНИЦИПАЛЬНЫХ УНИТАРНЫХ ПРЕДПРИЯТИЙ В ФИНАНСОВОМ УПРАВЛЕНИИ АДМИНИСТРАЦИИ  МУНИЦИПАЛЬНОГО</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b/>
          <w:bCs/>
          <w:color w:val="414141"/>
          <w:sz w:val="18"/>
          <w:szCs w:val="18"/>
          <w:lang w:eastAsia="ru-RU"/>
        </w:rPr>
        <w:t>ОБРАЗОВАНИЯ ЩЕКИНСКИЙ РАЙОН</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     Общие положения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1. Порядок открытия и ведения лицевых счетов муниципальных бюджетных, муниципальных автономных учреждений, муниципальных унитарных предприятий в финансовом управлении администрации муниципального образования </w:t>
      </w:r>
      <w:proofErr w:type="spellStart"/>
      <w:r w:rsidRPr="005465E8">
        <w:rPr>
          <w:rFonts w:ascii="Tahoma" w:eastAsia="Times New Roman" w:hAnsi="Tahoma" w:cs="Tahoma"/>
          <w:color w:val="414141"/>
          <w:sz w:val="18"/>
          <w:szCs w:val="18"/>
          <w:lang w:eastAsia="ru-RU"/>
        </w:rPr>
        <w:t>Щекинский</w:t>
      </w:r>
      <w:proofErr w:type="spellEnd"/>
      <w:r w:rsidRPr="005465E8">
        <w:rPr>
          <w:rFonts w:ascii="Tahoma" w:eastAsia="Times New Roman" w:hAnsi="Tahoma" w:cs="Tahoma"/>
          <w:color w:val="414141"/>
          <w:sz w:val="18"/>
          <w:szCs w:val="18"/>
          <w:lang w:eastAsia="ru-RU"/>
        </w:rPr>
        <w:t xml:space="preserve"> район (далее – Порядок) разработан в соответствии с Бюджетным кодексом Российской Федерации и устанавливает порядок открытия и ведения лицевых счетов, открываемых в финансовом управлении администрации муниципального образования </w:t>
      </w:r>
      <w:proofErr w:type="spellStart"/>
      <w:r w:rsidRPr="005465E8">
        <w:rPr>
          <w:rFonts w:ascii="Tahoma" w:eastAsia="Times New Roman" w:hAnsi="Tahoma" w:cs="Tahoma"/>
          <w:color w:val="414141"/>
          <w:sz w:val="18"/>
          <w:szCs w:val="18"/>
          <w:lang w:eastAsia="ru-RU"/>
        </w:rPr>
        <w:t>Щекинский</w:t>
      </w:r>
      <w:proofErr w:type="spellEnd"/>
      <w:r w:rsidRPr="005465E8">
        <w:rPr>
          <w:rFonts w:ascii="Tahoma" w:eastAsia="Times New Roman" w:hAnsi="Tahoma" w:cs="Tahoma"/>
          <w:color w:val="414141"/>
          <w:sz w:val="18"/>
          <w:szCs w:val="18"/>
          <w:lang w:eastAsia="ru-RU"/>
        </w:rPr>
        <w:t xml:space="preserve"> район (далее - финансовое управление) для учета операций по кассовым поступлениям и кассовым выплатам (далее – лицевые счета) муниципальных бюджетных, муниципальных автономных учреждений (далее – бюджетное, автономное учреждение) и муниципальных унитарных предприятий (далее – унитарное предприятие).</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 Учет операций со средствами бюджетных, автономных учреждений, унитарных предприятий, в соответствии с настоящим Порядком осуществляется финансовым управлением на балансовом счете, открытом финансовому управлению в Управлении Федерального казначейства по Тульской области (далее - УФК по Тульской области).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 Порядок открытия и ведения лицевых</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счетов муниципальных бюджетных, автономных учреждений, унитарных предприятий.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 Для учета операций, осуществляемых бюджетными, автономными учреждениями, унитарными предприятиями, финансовым управлением в случаях, установленных законодательством Российской Федерации, открываются и ведутся следующие виды лицевых счетов:</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а) лицевой счет бюджетного, автономного учреждения, для операций с иными субсидиями и субсидиями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поступающими в соответствии со статьей 79 Бюджетного кодекса Российской Федерации (далее - отдельный лицевой счет бюджетного, автономного учреждения);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б) лицевой счет бюджетного, автономного учреждения для операций с субсидиями на выполнение муниципального задания, поступающими в соответствии со </w:t>
      </w:r>
      <w:hyperlink r:id="rId5" w:history="1">
        <w:r w:rsidRPr="005465E8">
          <w:rPr>
            <w:rFonts w:ascii="Tahoma" w:eastAsia="Times New Roman" w:hAnsi="Tahoma" w:cs="Tahoma"/>
            <w:color w:val="2E799D"/>
            <w:sz w:val="18"/>
            <w:szCs w:val="18"/>
            <w:u w:val="single"/>
            <w:lang w:eastAsia="ru-RU"/>
          </w:rPr>
          <w:t> статьей 78.1</w:t>
        </w:r>
      </w:hyperlink>
      <w:r w:rsidRPr="005465E8">
        <w:rPr>
          <w:rFonts w:ascii="Tahoma" w:eastAsia="Times New Roman" w:hAnsi="Tahoma" w:cs="Tahoma"/>
          <w:color w:val="414141"/>
          <w:sz w:val="18"/>
          <w:szCs w:val="18"/>
          <w:lang w:eastAsia="ru-RU"/>
        </w:rPr>
        <w:t> Бюджетного кодекса Российской Федерации. На данном лицевом счете так же учитываются средства от приносящей доход деятельности;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 лицевой счет унитарного предприятия для операций с субсидиями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поступающими в соответствии со статьей 78.2 Бюджетного кодекса Российской Федерации.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 Лицевой счет - это регистр аналитического учета финансового управления, предназначенный для отражения кассовых операций, осуществляемых бюджетными, автономными учреждениями, унитарными предприятиями.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3. При открытии лицевых счетов финансовое управление присваивает им номера. При этом номер лицевого счета должен определять принадлежность бюджетного, автономного учреждения, унитарного предприятия к его отрасли (ведомству).</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4. Номер лицевого счета состоит из девяти разрядов:</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12"/>
        <w:gridCol w:w="324"/>
        <w:gridCol w:w="324"/>
        <w:gridCol w:w="324"/>
        <w:gridCol w:w="324"/>
        <w:gridCol w:w="324"/>
        <w:gridCol w:w="324"/>
        <w:gridCol w:w="324"/>
        <w:gridCol w:w="324"/>
        <w:gridCol w:w="324"/>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Номера разрядов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1</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2</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3</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4</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5</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6</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7</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8</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9</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где:</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1 - 3 разряды – код главного распорядителя бюджетных средств;</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4 - 5 разряды – код типа бюджетного, автономного учреждения, унитарного предприятия (03- муниципальное бюджетное учреждение, 05 – муниципальное автономное учреждение, 06 – унитарное предприятие);</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6 - 8 разряды - учетный номер муниципального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9 разряд - признак лицевого счета: 7 – лицевой счет унитарного предприятия; 8 - лицевой счет муниципального бюджетного, автономного учреждения; 9 - отдельный лицевой счет муниципального бюджетного, автономного учреждения.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5. Для открытия лицевого счета в финансовое управление представляются следующие документы:</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а) заявление на открытие лицевого счета бюджетного, автономного учреждения, унитарного предприятия (приложение 1 к Порядку);</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б) карточка образцов подписей в одном экземпляре к лицевому счету бюджетного, автономного, унитарного предприятия (приложение 2 к Порядку);</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 копия учредительного документа, заверенная руководителем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 копию документа о государственной регистрации юридического лица, заверенную руководителем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 копию свидетельства о постановке на учет юридического лица в налоговом органе (ИНН);</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е) копию договора на </w:t>
      </w:r>
      <w:proofErr w:type="gramStart"/>
      <w:r w:rsidRPr="005465E8">
        <w:rPr>
          <w:rFonts w:ascii="Tahoma" w:eastAsia="Times New Roman" w:hAnsi="Tahoma" w:cs="Tahoma"/>
          <w:color w:val="414141"/>
          <w:sz w:val="18"/>
          <w:szCs w:val="18"/>
          <w:lang w:eastAsia="ru-RU"/>
        </w:rPr>
        <w:t>бухгалтерское  обслуживание</w:t>
      </w:r>
      <w:proofErr w:type="gramEnd"/>
      <w:r w:rsidRPr="005465E8">
        <w:rPr>
          <w:rFonts w:ascii="Tahoma" w:eastAsia="Times New Roman" w:hAnsi="Tahoma" w:cs="Tahoma"/>
          <w:color w:val="414141"/>
          <w:sz w:val="18"/>
          <w:szCs w:val="18"/>
          <w:lang w:eastAsia="ru-RU"/>
        </w:rPr>
        <w:t xml:space="preserve"> со сторонней организацией, в случае, если в штате учреждения отсутствует должность бухгалтера.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6. Карточка образцов подписей к лицевому счету бюджетного, автономного учреждения, унитарного предприятия подписывается руководителем и главным бухгалтером (уполномоченными руководителем лицами) бюджетного, автономного учреждения, унитарного предприятия,  скрепляется печатью на подписях на лицевой стороне и заверяется на оборотной стороне подписью руководителя (уполномоченного им лица) и оттиском печати органа, осуществляющего функции и полномочия учредителя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При временном предоставлении лицу права первой или второй подписи, а также при временной замене одного из лиц, подписавших карточку образцов подписей,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Эта временная карточка образцов подписей подписывается руководителем и главным бухгалтером (уполномоченными руководителем лицами) бюджетного, автономного учреждения, унитарного предприятия и дополнительного заверения не требует. Первый экземпляр ранее представленной карточки образцов подписей хранится в деле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При временном предоставлении лицу права первой или второй подписи, предоставляется копия приказа руководителя бюджетного, автономного учреждения, унитарного предприятия на возложение должностных обязанностей на временно уполномоченное лицо.</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Если в штате бюджетного, автономного учреждения, унитарного предприятия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7. Уполномоченный сотрудник финансового управления осуществляет проверку представленных бюджетным, автономным учреждением, унитарным предприятием карточку образцов подписей и заявления на открытие лицевого счета на соответствие представленных документов установленным настоящим Порядком формам. Наличие исправлений в представленных в финансовое управление документах не допускается.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8. Проверка представленных документов, необходимых для открытия лицевого счета бюджетного, автономного учреждения, унитарного предприятия, осуществляется финансовым управлением в течение пяти рабочих дней после их представления. По итогам проверки пакет документов, не соответствующий установленным требованиям, возвращается на доработку.</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9. Проверенные документы, соответствующие установленным требованиям, хранятся в юридическом деле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Документы, включенные в юридическое дело, хранятся в соответствии с правилами хранения, установленными Федеральным законодательством об архивном деле.</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10. На основании документов, представленных для открытия лицевого счета бюджетного, автономного учреждения, унитарного предприятия и договора на расчетно-кассовое обслуживание, финансовое управление не позднее следующего рабочего дня после завершения их проверки осуществляет открытие лицевого счета, которому присваивается соответствующий номер.</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Лицевые счета бюджетного, автономного учреждения, унитарного предприятия регистрируются уполномоченным работником финансового управления в книге регистрации лицевых счетов.</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11. На каждом экземпляре карточки образцов подписей бюджетных, автономных учреждений, унитарных предприятий уполномоченный сотрудник финансового управления указывает номер открытого соответствующего лицевого счета и визирует карточку образцов подписей бюджетных, автономных учреждений, унитарных предприятий.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12. Основаниями для переоформления лицевого счета бюджетного, автономного учреждения, унитарного предприятия являются: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изменение полного наименования бюджетного, автономного учреждения, унитарного предприятия, не связанное с реорганизацией;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изменение структуры номеров лицевых счетов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изменение полного наименования финансового управление, не вызванного                реорганизацией.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Для переоформления лицевого счета бюджетное, автономное учреждение, унитарное предприятие представляет в финансовое управление заявление на переоформление лицевого счета (приложение 3 к Порядку), один экземпляр карточки образцов подписей и копию документа, подтверждающего изменение наименования, заверенную руководителем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13. Закрытие лицевого счета осуществляется на основании заявления на закрытие лицевого счета бюджетного, автономного учреждения, унитарного предприятия (приложение 4 к Порядку).</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xml:space="preserve"> Заявление на закрытие лицевого счета представляется в финансовое управление в случае реорганизации (ликвидации), изменения подведомственности, изменения </w:t>
      </w:r>
      <w:proofErr w:type="gramStart"/>
      <w:r w:rsidRPr="005465E8">
        <w:rPr>
          <w:rFonts w:ascii="Tahoma" w:eastAsia="Times New Roman" w:hAnsi="Tahoma" w:cs="Tahoma"/>
          <w:color w:val="414141"/>
          <w:sz w:val="18"/>
          <w:szCs w:val="18"/>
          <w:lang w:eastAsia="ru-RU"/>
        </w:rPr>
        <w:t>типа  бюджетного</w:t>
      </w:r>
      <w:proofErr w:type="gramEnd"/>
      <w:r w:rsidRPr="005465E8">
        <w:rPr>
          <w:rFonts w:ascii="Tahoma" w:eastAsia="Times New Roman" w:hAnsi="Tahoma" w:cs="Tahoma"/>
          <w:color w:val="414141"/>
          <w:sz w:val="18"/>
          <w:szCs w:val="18"/>
          <w:lang w:eastAsia="ru-RU"/>
        </w:rPr>
        <w:t>, автономного учреждения, унитарного предприятия или реорганизации (ликвидации) финансового управления, а так же в иных случаях, предусмотренных бюджетным законодательством.</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Заявление на закрытие лицевого счета хранится в юридическом деле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14. Уполномоченный сотрудник финансового управления осуществляет проверку реквизитов, предусмотренных к заполнению в представленном заявлении на закрытие лицевого счета, а </w:t>
      </w:r>
      <w:proofErr w:type="gramStart"/>
      <w:r w:rsidRPr="005465E8">
        <w:rPr>
          <w:rFonts w:ascii="Tahoma" w:eastAsia="Times New Roman" w:hAnsi="Tahoma" w:cs="Tahoma"/>
          <w:color w:val="414141"/>
          <w:sz w:val="18"/>
          <w:szCs w:val="18"/>
          <w:lang w:eastAsia="ru-RU"/>
        </w:rPr>
        <w:t>так же</w:t>
      </w:r>
      <w:proofErr w:type="gramEnd"/>
      <w:r w:rsidRPr="005465E8">
        <w:rPr>
          <w:rFonts w:ascii="Tahoma" w:eastAsia="Times New Roman" w:hAnsi="Tahoma" w:cs="Tahoma"/>
          <w:color w:val="414141"/>
          <w:sz w:val="18"/>
          <w:szCs w:val="18"/>
          <w:lang w:eastAsia="ru-RU"/>
        </w:rPr>
        <w:t xml:space="preserve"> на соответствие представленных документов установленным настоящим Порядком формам.</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 случае наличия в заявлении на закрытие лицевого счета для учета операций бюджетного, автономного учреждения, унитарного предприятия незаполненных реквизитов, подлежащих заполнению, а также при обнаружении несоответствия формы представленного заявления утвержденной настоящим Порядком форме, наличия исправлений, финансовое управление возвращает заявление на закрытие лицевого счета на доработку.</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15. Уполномоченный сотрудник финансового органа вправе в одностороннем порядке закрывать лицевые счета, если по истечении финансового года на лицевом счете не будет учтенных показателей.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сотрудником финансового управления.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16. При реорганизации (ликвидации) бюджетного, автономного учреждения, унитарного предприятия в финансовое управление представляются копия документа о его реорганизации (ликвидации) и о назначении ликвидационной комиссии с указанием в нем срока действия ликвидационной комиссии и (при необходимости) карточка образцов подписей бюджетного, автономного учреждения, унитарного предприятия, оформленная ликвидационной комиссией.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 завершении работы ликвидационной комиссии, заявление на закрытие лицевого счета оформляется ликвидационной комиссией.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17. Финансовое управление в течение 3-х календарных дней со дня открытия (закрытия) или переоформления лицевого счета обязаны сообщить об этом в налоговый орган.</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18. При закрытии лицевого счета бюджетного, автономного учреждения, унитарного предприятия сверка операций по данным лицевым счетам производится путем предоставления отчета о состоянии лицевого счета бюджетного, автономного учреждения, унитарного предприятия.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19. В случае внесения изменений в учредительный документ, копию учредительного документа с изменениями, заверенную руководителем бюджетного, автономного учреждения, унитарного предприятия, необходимо предоставить в финансовое управление в течение трех дней после перерегистрации в Федеральной налоговой службе.</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3. Порядок отражения операций на лицевых счетах муниципальных бюджетных, автономных учреждений, унитарных предприятий.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1. На лицевых счетах муниципальных бюджетных, автономных учреждений, унитарных предприятий нарастающим итогом с начала финансового года отражаются кассовые операции, </w:t>
      </w:r>
      <w:proofErr w:type="gramStart"/>
      <w:r w:rsidRPr="005465E8">
        <w:rPr>
          <w:rFonts w:ascii="Tahoma" w:eastAsia="Times New Roman" w:hAnsi="Tahoma" w:cs="Tahoma"/>
          <w:color w:val="414141"/>
          <w:sz w:val="18"/>
          <w:szCs w:val="18"/>
          <w:lang w:eastAsia="ru-RU"/>
        </w:rPr>
        <w:t>осуществляемые</w:t>
      </w:r>
      <w:proofErr w:type="gramEnd"/>
      <w:r w:rsidRPr="005465E8">
        <w:rPr>
          <w:rFonts w:ascii="Tahoma" w:eastAsia="Times New Roman" w:hAnsi="Tahoma" w:cs="Tahoma"/>
          <w:color w:val="414141"/>
          <w:sz w:val="18"/>
          <w:szCs w:val="18"/>
          <w:lang w:eastAsia="ru-RU"/>
        </w:rPr>
        <w:t xml:space="preserve"> а процессе исполнения расходов бюджета: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поступления средств;</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выбытия средств.</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 На следующий день после совершения операций на лицевом счете, автоматически, в системе удаленного финансового документооборота (СУФД), формируется выписка.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3. На основании обработанных уполномоченным сотрудником финансового управления в автоматизированной системе «Бюджет» данных, полученных из территориального органа Федерального казначейства посредством СУФД, бюджетное, автономное учреждение, унитарное предприятие получает выписку в автоматизированной системе «УРМ» с отражением операций, учтенных на лицевом счете за операционный день.</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4. При необходимости подтверждения операций, произведенных на лицевом счете бюджетного, автономного учреждения, унитарного предприятия, уполномоченным сотрудником финансового управления на представленной выписке проставляется отметка с указанием даты, фамилии, инициалов и подписи уполномоченного специалиста финансового управления.</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Начальник финансового управления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администрации муниципального</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образования </w:t>
      </w:r>
      <w:proofErr w:type="spellStart"/>
      <w:r w:rsidRPr="005465E8">
        <w:rPr>
          <w:rFonts w:ascii="Tahoma" w:eastAsia="Times New Roman" w:hAnsi="Tahoma" w:cs="Tahoma"/>
          <w:color w:val="414141"/>
          <w:sz w:val="18"/>
          <w:szCs w:val="18"/>
          <w:lang w:eastAsia="ru-RU"/>
        </w:rPr>
        <w:t>Щекинский</w:t>
      </w:r>
      <w:proofErr w:type="spellEnd"/>
      <w:r w:rsidRPr="005465E8">
        <w:rPr>
          <w:rFonts w:ascii="Tahoma" w:eastAsia="Times New Roman" w:hAnsi="Tahoma" w:cs="Tahoma"/>
          <w:color w:val="414141"/>
          <w:sz w:val="18"/>
          <w:szCs w:val="18"/>
          <w:lang w:eastAsia="ru-RU"/>
        </w:rPr>
        <w:t xml:space="preserve"> район                                                  Е.Н. Афанасьева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Приложение № 1</w:t>
      </w:r>
      <w:r w:rsidRPr="005465E8">
        <w:rPr>
          <w:rFonts w:ascii="Tahoma" w:eastAsia="Times New Roman" w:hAnsi="Tahoma" w:cs="Tahoma"/>
          <w:color w:val="414141"/>
          <w:sz w:val="18"/>
          <w:szCs w:val="18"/>
          <w:lang w:eastAsia="ru-RU"/>
        </w:rPr>
        <w:br/>
        <w:t>к Порядку открытия и ведения лицевых счетов муниципальных бюджетных, </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автономных учреждений, унитарных предприятий</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от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ЗАЯВЛЕНИЕ</w:t>
      </w:r>
      <w:r w:rsidRPr="005465E8">
        <w:rPr>
          <w:rFonts w:ascii="Tahoma" w:eastAsia="Times New Roman" w:hAnsi="Tahoma" w:cs="Tahoma"/>
          <w:color w:val="414141"/>
          <w:sz w:val="18"/>
          <w:szCs w:val="18"/>
          <w:lang w:eastAsia="ru-RU"/>
        </w:rPr>
        <w:br/>
        <w:t>на открытие лицевого счета для учета операций</w:t>
      </w:r>
      <w:r w:rsidRPr="005465E8">
        <w:rPr>
          <w:rFonts w:ascii="Tahoma" w:eastAsia="Times New Roman" w:hAnsi="Tahoma" w:cs="Tahoma"/>
          <w:color w:val="414141"/>
          <w:sz w:val="18"/>
          <w:szCs w:val="18"/>
          <w:lang w:eastAsia="ru-RU"/>
        </w:rPr>
        <w:br/>
        <w:t>бюджетного (автономного) учреждения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
        <w:gridCol w:w="2121"/>
        <w:gridCol w:w="250"/>
        <w:gridCol w:w="279"/>
        <w:gridCol w:w="691"/>
        <w:gridCol w:w="54"/>
        <w:gridCol w:w="201"/>
        <w:gridCol w:w="20"/>
        <w:gridCol w:w="695"/>
        <w:gridCol w:w="201"/>
        <w:gridCol w:w="42"/>
        <w:gridCol w:w="39"/>
        <w:gridCol w:w="378"/>
        <w:gridCol w:w="35"/>
        <w:gridCol w:w="1978"/>
        <w:gridCol w:w="688"/>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 “</w:t>
            </w:r>
          </w:p>
        </w:tc>
        <w:tc>
          <w:tcPr>
            <w:tcW w:w="0" w:type="auto"/>
            <w:gridSpan w:val="2"/>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c>
          <w:tcPr>
            <w:tcW w:w="0" w:type="auto"/>
            <w:gridSpan w:val="3"/>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15"/>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Коды</w:t>
            </w:r>
          </w:p>
        </w:tc>
      </w:tr>
      <w:tr w:rsidR="005465E8" w:rsidRPr="005465E8" w:rsidTr="005465E8">
        <w:trPr>
          <w:tblCellSpacing w:w="0" w:type="dxa"/>
        </w:trPr>
        <w:tc>
          <w:tcPr>
            <w:tcW w:w="0" w:type="auto"/>
            <w:gridSpan w:val="11"/>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4"/>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Форма</w:t>
            </w:r>
            <w:r w:rsidRPr="005465E8">
              <w:rPr>
                <w:rFonts w:ascii="Tahoma" w:eastAsia="Times New Roman" w:hAnsi="Tahoma" w:cs="Tahoma"/>
                <w:color w:val="414141"/>
                <w:sz w:val="18"/>
                <w:szCs w:val="18"/>
                <w:lang w:eastAsia="ru-RU"/>
              </w:rPr>
              <w:br/>
              <w:t>по КФД</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0531832</w:t>
            </w:r>
          </w:p>
        </w:tc>
      </w:tr>
      <w:tr w:rsidR="005465E8" w:rsidRPr="005465E8" w:rsidTr="005465E8">
        <w:trPr>
          <w:tblCellSpacing w:w="0" w:type="dxa"/>
        </w:trPr>
        <w:tc>
          <w:tcPr>
            <w:tcW w:w="0" w:type="auto"/>
            <w:gridSpan w:val="15"/>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Дата</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организации-</w:t>
            </w:r>
          </w:p>
        </w:tc>
        <w:tc>
          <w:tcPr>
            <w:tcW w:w="0" w:type="auto"/>
            <w:gridSpan w:val="11"/>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 ОКПО</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клиента</w:t>
            </w:r>
          </w:p>
        </w:tc>
        <w:tc>
          <w:tcPr>
            <w:tcW w:w="0" w:type="auto"/>
            <w:gridSpan w:val="11"/>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ИНН</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11"/>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КПП</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вышестоящей</w:t>
            </w:r>
          </w:p>
        </w:tc>
        <w:tc>
          <w:tcPr>
            <w:tcW w:w="0" w:type="auto"/>
            <w:gridSpan w:val="11"/>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 ОКПО</w:t>
            </w:r>
          </w:p>
        </w:tc>
        <w:tc>
          <w:tcPr>
            <w:tcW w:w="0" w:type="auto"/>
            <w:vMerge w:val="restart"/>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организации</w:t>
            </w:r>
          </w:p>
        </w:tc>
        <w:tc>
          <w:tcPr>
            <w:tcW w:w="0" w:type="auto"/>
            <w:gridSpan w:val="11"/>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vMerge/>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Финансовое управление</w:t>
            </w:r>
          </w:p>
        </w:tc>
        <w:tc>
          <w:tcPr>
            <w:tcW w:w="0" w:type="auto"/>
            <w:gridSpan w:val="11"/>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 КОФК</w:t>
            </w:r>
          </w:p>
        </w:tc>
        <w:tc>
          <w:tcPr>
            <w:tcW w:w="0" w:type="auto"/>
            <w:vMerge w:val="restart"/>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11"/>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vMerge/>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Прошу открыть лицевой</w:t>
            </w:r>
          </w:p>
        </w:tc>
        <w:tc>
          <w:tcPr>
            <w:tcW w:w="0" w:type="auto"/>
            <w:gridSpan w:val="11"/>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код лицевого</w:t>
            </w:r>
          </w:p>
        </w:tc>
        <w:tc>
          <w:tcPr>
            <w:tcW w:w="0" w:type="auto"/>
            <w:vMerge w:val="restart"/>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счет</w:t>
            </w:r>
          </w:p>
        </w:tc>
        <w:tc>
          <w:tcPr>
            <w:tcW w:w="0" w:type="auto"/>
            <w:gridSpan w:val="11"/>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(вид лицевого счета)</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счета</w:t>
            </w:r>
          </w:p>
        </w:tc>
        <w:tc>
          <w:tcPr>
            <w:tcW w:w="0" w:type="auto"/>
            <w:vMerge/>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w:t>
            </w:r>
            <w:r w:rsidRPr="005465E8">
              <w:rPr>
                <w:rFonts w:ascii="Tahoma" w:eastAsia="Times New Roman" w:hAnsi="Tahoma" w:cs="Tahoma"/>
                <w:color w:val="414141"/>
                <w:sz w:val="18"/>
                <w:szCs w:val="18"/>
                <w:lang w:eastAsia="ru-RU"/>
              </w:rPr>
              <w:br/>
              <w:t>организации-клиента</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(уполномоченное лицо)</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gridSpan w:val="5"/>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Главный бухгалтер</w:t>
            </w:r>
            <w:r w:rsidRPr="005465E8">
              <w:rPr>
                <w:rFonts w:ascii="Tahoma" w:eastAsia="Times New Roman" w:hAnsi="Tahoma" w:cs="Tahoma"/>
                <w:color w:val="414141"/>
                <w:sz w:val="18"/>
                <w:szCs w:val="18"/>
                <w:lang w:eastAsia="ru-RU"/>
              </w:rPr>
              <w:br/>
              <w:t>организации-клиента</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5"/>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(уполномоченное лицо)</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gridSpan w:val="5"/>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r>
    </w:tbl>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Отметка вышестоящей организации о подтверждении необходимости открытия</w:t>
      </w:r>
      <w:r w:rsidRPr="005465E8">
        <w:rPr>
          <w:rFonts w:ascii="Tahoma" w:eastAsia="Times New Roman" w:hAnsi="Tahoma" w:cs="Tahoma"/>
          <w:color w:val="414141"/>
          <w:sz w:val="18"/>
          <w:szCs w:val="18"/>
          <w:lang w:eastAsia="ru-RU"/>
        </w:rPr>
        <w:br/>
        <w:t>лицевого счета организации-клиенту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0"/>
        <w:gridCol w:w="6"/>
        <w:gridCol w:w="1024"/>
        <w:gridCol w:w="57"/>
        <w:gridCol w:w="814"/>
        <w:gridCol w:w="57"/>
        <w:gridCol w:w="2013"/>
      </w:tblGrid>
      <w:tr w:rsidR="005465E8" w:rsidRPr="005465E8" w:rsidTr="005465E8">
        <w:trPr>
          <w:tblCellSpacing w:w="0" w:type="dxa"/>
        </w:trPr>
        <w:tc>
          <w:tcPr>
            <w:tcW w:w="0" w:type="auto"/>
            <w:gridSpan w:val="2"/>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2"/>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Главный бухгалтер (уполномоченное лицо)</w:t>
            </w:r>
          </w:p>
        </w:tc>
        <w:tc>
          <w:tcPr>
            <w:tcW w:w="0" w:type="auto"/>
            <w:gridSpan w:val="2"/>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gridSpan w:val="2"/>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Отметка финансового управления об открытии</w:t>
      </w:r>
      <w:r w:rsidRPr="005465E8">
        <w:rPr>
          <w:rFonts w:ascii="Tahoma" w:eastAsia="Times New Roman" w:hAnsi="Tahoma" w:cs="Tahoma"/>
          <w:color w:val="414141"/>
          <w:sz w:val="18"/>
          <w:szCs w:val="18"/>
          <w:lang w:eastAsia="ru-RU"/>
        </w:rPr>
        <w:br/>
        <w:t>лицевого счета организации-клиенту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1"/>
        <w:gridCol w:w="1024"/>
        <w:gridCol w:w="57"/>
        <w:gridCol w:w="814"/>
        <w:gridCol w:w="57"/>
        <w:gridCol w:w="2013"/>
        <w:gridCol w:w="57"/>
        <w:gridCol w:w="848"/>
      </w:tblGrid>
      <w:tr w:rsidR="005465E8" w:rsidRPr="005465E8" w:rsidTr="005465E8">
        <w:trPr>
          <w:tblCellSpacing w:w="0" w:type="dxa"/>
        </w:trPr>
        <w:tc>
          <w:tcPr>
            <w:tcW w:w="0" w:type="auto"/>
            <w:gridSpan w:val="7"/>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w:t>
            </w:r>
            <w:r w:rsidRPr="005465E8">
              <w:rPr>
                <w:rFonts w:ascii="Tahoma" w:eastAsia="Times New Roman" w:hAnsi="Tahoma" w:cs="Tahoma"/>
                <w:color w:val="414141"/>
                <w:sz w:val="18"/>
                <w:szCs w:val="18"/>
                <w:lang w:eastAsia="ru-RU"/>
              </w:rPr>
              <w:br/>
              <w:t>(уполномоченное лицо)</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Главный бухгалтер</w:t>
            </w:r>
            <w:r w:rsidRPr="005465E8">
              <w:rPr>
                <w:rFonts w:ascii="Tahoma" w:eastAsia="Times New Roman" w:hAnsi="Tahoma" w:cs="Tahoma"/>
                <w:color w:val="414141"/>
                <w:sz w:val="18"/>
                <w:szCs w:val="18"/>
                <w:lang w:eastAsia="ru-RU"/>
              </w:rPr>
              <w:br/>
              <w:t>(уполномоченное лицо)</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Ответственный исполнитель</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(телефон)</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Приложение № 2</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 Порядку открытия и ведения лицевых счетов муниципальных бюджетных, автономных учреждений, унитарных предприятий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от                              №</w:t>
      </w:r>
    </w:p>
    <w:p w:rsidR="005465E8" w:rsidRPr="005465E8" w:rsidRDefault="005465E8" w:rsidP="005465E8">
      <w:pPr>
        <w:shd w:val="clear" w:color="auto" w:fill="FFFFFF"/>
        <w:spacing w:after="240" w:line="240" w:lineRule="auto"/>
        <w:rPr>
          <w:rFonts w:ascii="Tahoma" w:eastAsia="Times New Roman" w:hAnsi="Tahoma" w:cs="Tahoma"/>
          <w:color w:val="414141"/>
          <w:sz w:val="18"/>
          <w:szCs w:val="18"/>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4"/>
        <w:gridCol w:w="3273"/>
        <w:gridCol w:w="81"/>
        <w:gridCol w:w="96"/>
        <w:gridCol w:w="1142"/>
        <w:gridCol w:w="96"/>
        <w:gridCol w:w="114"/>
        <w:gridCol w:w="12"/>
        <w:gridCol w:w="394"/>
        <w:gridCol w:w="114"/>
        <w:gridCol w:w="77"/>
        <w:gridCol w:w="77"/>
        <w:gridCol w:w="12"/>
        <w:gridCol w:w="1258"/>
        <w:gridCol w:w="49"/>
        <w:gridCol w:w="347"/>
        <w:gridCol w:w="37"/>
      </w:tblGrid>
      <w:tr w:rsidR="005465E8" w:rsidRPr="005465E8" w:rsidTr="005465E8">
        <w:trPr>
          <w:tblCellSpacing w:w="0" w:type="dxa"/>
        </w:trPr>
        <w:tc>
          <w:tcPr>
            <w:tcW w:w="0" w:type="auto"/>
            <w:gridSpan w:val="6"/>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Карточка образцов подписей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15"/>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к лицевому счету для учета операций </w:t>
            </w:r>
            <w:proofErr w:type="spellStart"/>
            <w:r w:rsidRPr="005465E8">
              <w:rPr>
                <w:rFonts w:ascii="Tahoma" w:eastAsia="Times New Roman" w:hAnsi="Tahoma" w:cs="Tahoma"/>
                <w:color w:val="414141"/>
                <w:sz w:val="18"/>
                <w:szCs w:val="18"/>
                <w:lang w:eastAsia="ru-RU"/>
              </w:rPr>
              <w:t>неучастника</w:t>
            </w:r>
            <w:proofErr w:type="spellEnd"/>
            <w:r w:rsidRPr="005465E8">
              <w:rPr>
                <w:rFonts w:ascii="Tahoma" w:eastAsia="Times New Roman" w:hAnsi="Tahoma" w:cs="Tahoma"/>
                <w:color w:val="414141"/>
                <w:sz w:val="18"/>
                <w:szCs w:val="18"/>
                <w:lang w:eastAsia="ru-RU"/>
              </w:rPr>
              <w:t xml:space="preserve"> бюджетного процесса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 “</w:t>
            </w:r>
          </w:p>
        </w:tc>
        <w:tc>
          <w:tcPr>
            <w:tcW w:w="0" w:type="auto"/>
            <w:gridSpan w:val="2"/>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c>
          <w:tcPr>
            <w:tcW w:w="0" w:type="auto"/>
            <w:gridSpan w:val="5"/>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14"/>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Коды</w:t>
            </w:r>
          </w:p>
        </w:tc>
      </w:tr>
      <w:tr w:rsidR="005465E8" w:rsidRPr="005465E8" w:rsidTr="005465E8">
        <w:trPr>
          <w:tblCellSpacing w:w="0" w:type="dxa"/>
        </w:trPr>
        <w:tc>
          <w:tcPr>
            <w:tcW w:w="0" w:type="auto"/>
            <w:gridSpan w:val="11"/>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14"/>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организации-</w:t>
            </w:r>
          </w:p>
        </w:tc>
        <w:tc>
          <w:tcPr>
            <w:tcW w:w="0" w:type="auto"/>
            <w:gridSpan w:val="10"/>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Дата</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клиента</w:t>
            </w:r>
          </w:p>
        </w:tc>
        <w:tc>
          <w:tcPr>
            <w:tcW w:w="0" w:type="auto"/>
            <w:gridSpan w:val="10"/>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 ОКПО</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(полное наименование)</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ИНН</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вышестоящей</w:t>
            </w:r>
          </w:p>
        </w:tc>
        <w:tc>
          <w:tcPr>
            <w:tcW w:w="0" w:type="auto"/>
            <w:gridSpan w:val="10"/>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КПП</w:t>
            </w:r>
          </w:p>
        </w:tc>
        <w:tc>
          <w:tcPr>
            <w:tcW w:w="0" w:type="auto"/>
            <w:gridSpan w:val="3"/>
            <w:vMerge w:val="restart"/>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организации</w:t>
            </w:r>
          </w:p>
        </w:tc>
        <w:tc>
          <w:tcPr>
            <w:tcW w:w="0" w:type="auto"/>
            <w:gridSpan w:val="10"/>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(полное наименование </w:t>
            </w:r>
            <w:hyperlink r:id="rId6" w:anchor="_ftn1" w:history="1">
              <w:r w:rsidRPr="005465E8">
                <w:rPr>
                  <w:rFonts w:ascii="Tahoma" w:eastAsia="Times New Roman" w:hAnsi="Tahoma" w:cs="Tahoma"/>
                  <w:color w:val="2E799D"/>
                  <w:sz w:val="18"/>
                  <w:szCs w:val="18"/>
                  <w:u w:val="single"/>
                  <w:lang w:eastAsia="ru-RU"/>
                </w:rPr>
                <w:t>*)</w:t>
              </w:r>
            </w:hyperlink>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Юридический адрес</w:t>
            </w:r>
          </w:p>
        </w:tc>
        <w:tc>
          <w:tcPr>
            <w:tcW w:w="0" w:type="auto"/>
            <w:gridSpan w:val="10"/>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 ОКПО</w:t>
            </w:r>
          </w:p>
        </w:tc>
        <w:tc>
          <w:tcPr>
            <w:tcW w:w="0" w:type="auto"/>
            <w:gridSpan w:val="3"/>
            <w:vMerge w:val="restart"/>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Телефон</w:t>
            </w:r>
          </w:p>
        </w:tc>
        <w:tc>
          <w:tcPr>
            <w:tcW w:w="0" w:type="auto"/>
            <w:gridSpan w:val="3"/>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Финансовое управление</w:t>
            </w:r>
          </w:p>
        </w:tc>
        <w:tc>
          <w:tcPr>
            <w:tcW w:w="0" w:type="auto"/>
            <w:gridSpan w:val="10"/>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vMerge w:val="restart"/>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gridSpan w:val="3"/>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10"/>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3"/>
            <w:vMerge/>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5465E8" w:rsidRPr="005465E8" w:rsidRDefault="005465E8" w:rsidP="005465E8">
            <w:pPr>
              <w:spacing w:after="0" w:line="240" w:lineRule="auto"/>
              <w:rPr>
                <w:rFonts w:ascii="Times New Roman" w:eastAsia="Times New Roman" w:hAnsi="Times New Roman" w:cs="Times New Roman"/>
                <w:sz w:val="20"/>
                <w:szCs w:val="20"/>
                <w:lang w:eastAsia="ru-RU"/>
              </w:rPr>
            </w:pPr>
          </w:p>
        </w:tc>
      </w:tr>
    </w:tbl>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Образцы подписей лиц организации-клиента, имеющих право подписи платежных</w:t>
      </w:r>
      <w:r w:rsidRPr="005465E8">
        <w:rPr>
          <w:rFonts w:ascii="Tahoma" w:eastAsia="Times New Roman" w:hAnsi="Tahoma" w:cs="Tahoma"/>
          <w:color w:val="414141"/>
          <w:sz w:val="18"/>
          <w:szCs w:val="18"/>
          <w:lang w:eastAsia="ru-RU"/>
        </w:rPr>
        <w:br/>
        <w:t>и иных документов при совершении операции по лицевому счету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8"/>
        <w:gridCol w:w="939"/>
        <w:gridCol w:w="1709"/>
        <w:gridCol w:w="1272"/>
        <w:gridCol w:w="4291"/>
      </w:tblGrid>
      <w:tr w:rsidR="005465E8" w:rsidRPr="005465E8" w:rsidTr="005465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Право подписи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Образец подписи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Срок полномочий лиц, временно пользующихся правом подписи</w:t>
            </w:r>
          </w:p>
        </w:tc>
      </w:tr>
      <w:tr w:rsidR="005465E8" w:rsidRPr="005465E8" w:rsidTr="005465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5</w:t>
            </w:r>
          </w:p>
        </w:tc>
      </w:tr>
      <w:tr w:rsidR="005465E8" w:rsidRPr="005465E8" w:rsidTr="005465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первой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второй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9"/>
        <w:gridCol w:w="1024"/>
        <w:gridCol w:w="57"/>
        <w:gridCol w:w="814"/>
        <w:gridCol w:w="57"/>
        <w:gridCol w:w="2013"/>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 организации-клиента</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(уполномоченное лицо)</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28"/>
        <w:gridCol w:w="1024"/>
        <w:gridCol w:w="57"/>
        <w:gridCol w:w="814"/>
        <w:gridCol w:w="57"/>
        <w:gridCol w:w="2013"/>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Главный бухгалтер организации-клиента</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(уполномоченное лицо)</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Оборотная сторона формы 0531833</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Отметка вышестоящей организации об удостоверении полномочий и подписей</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0"/>
        <w:gridCol w:w="1024"/>
        <w:gridCol w:w="57"/>
        <w:gridCol w:w="814"/>
        <w:gridCol w:w="57"/>
        <w:gridCol w:w="2013"/>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 (уполномоченное лицо)</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r>
    </w:tbl>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Удостоверительная надпись о засвидетельствовании подлинности подписей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(город (село, поселок, район, край, область, республика))</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(дата (число, месяц, год) прописью)</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5"/>
        <w:gridCol w:w="1952"/>
        <w:gridCol w:w="845"/>
        <w:gridCol w:w="6393"/>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Я,</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нотариус</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(фамилия, имя, отчество)</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государственной территориальной конторы или нотариального округа)</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свидетельствую подлинность подписи граждан: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(фамилия, имя, отчество граждан,</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включенных в карточку образцов подписей)</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которые сделаны в моем присутствии. Личность подписавших документ установлена.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6"/>
        <w:gridCol w:w="57"/>
        <w:gridCol w:w="2914"/>
        <w:gridCol w:w="57"/>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Зарегистрировано в реестре за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Взыскано госпошлины (по тарифу)</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Нотариус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Отметка финансового управления о приеме образцов подписей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1"/>
        <w:gridCol w:w="1024"/>
        <w:gridCol w:w="57"/>
        <w:gridCol w:w="814"/>
        <w:gridCol w:w="57"/>
        <w:gridCol w:w="2013"/>
        <w:gridCol w:w="57"/>
        <w:gridCol w:w="848"/>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Главный бухгалтер</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gridSpan w:val="2"/>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(уполномоченное лицо)</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c>
          <w:tcPr>
            <w:tcW w:w="0" w:type="auto"/>
            <w:gridSpan w:val="2"/>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Ответственный исполнитель</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r>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(должность)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(подпись)</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(расшифровка подписи)</w:t>
            </w:r>
          </w:p>
        </w:tc>
        <w:tc>
          <w:tcPr>
            <w:tcW w:w="0" w:type="auto"/>
            <w:shd w:val="clear" w:color="auto" w:fill="FFFFFF"/>
            <w:vAlign w:val="center"/>
            <w:hideMark/>
          </w:tcPr>
          <w:p w:rsidR="005465E8" w:rsidRPr="005465E8" w:rsidRDefault="005465E8" w:rsidP="005465E8">
            <w:pPr>
              <w:spacing w:after="0" w:line="240" w:lineRule="auto"/>
              <w:rPr>
                <w:rFonts w:ascii="Tahoma" w:eastAsia="Times New Roman" w:hAnsi="Tahoma" w:cs="Tahoma"/>
                <w:color w:val="414141"/>
                <w:sz w:val="18"/>
                <w:szCs w:val="18"/>
                <w:lang w:eastAsia="ru-RU"/>
              </w:rPr>
            </w:pP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(телефон)</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
        <w:gridCol w:w="57"/>
        <w:gridCol w:w="73"/>
        <w:gridCol w:w="57"/>
        <w:gridCol w:w="197"/>
        <w:gridCol w:w="57"/>
        <w:gridCol w:w="130"/>
      </w:tblGrid>
      <w:tr w:rsidR="005465E8" w:rsidRPr="005465E8" w:rsidTr="005465E8">
        <w:trPr>
          <w:tblCellSpacing w:w="0" w:type="dxa"/>
        </w:trPr>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tc>
        <w:tc>
          <w:tcPr>
            <w:tcW w:w="0" w:type="auto"/>
            <w:shd w:val="clear" w:color="auto" w:fill="FFFFFF"/>
            <w:vAlign w:val="center"/>
            <w:hideMark/>
          </w:tcPr>
          <w:p w:rsidR="005465E8" w:rsidRPr="005465E8" w:rsidRDefault="005465E8" w:rsidP="005465E8">
            <w:pPr>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jc w:val="right"/>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20</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tc>
        <w:tc>
          <w:tcPr>
            <w:tcW w:w="0" w:type="auto"/>
            <w:shd w:val="clear" w:color="auto" w:fill="FFFFFF"/>
            <w:vAlign w:val="center"/>
            <w:hideMark/>
          </w:tcPr>
          <w:p w:rsidR="005465E8" w:rsidRPr="005465E8" w:rsidRDefault="005465E8" w:rsidP="005465E8">
            <w:pPr>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w:t>
            </w:r>
          </w:p>
        </w:tc>
      </w:tr>
    </w:tbl>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Особые отметки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Приложение № 3</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 Порядку открытия и ведения лицевых счетов муниципальных бюджетных, автономных учреждений, унитарных предприятий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от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jc w:val="center"/>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Заявление на переоформление лицевого счета №___________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от "__" _______ 20__ г.</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    Коды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Форма по КФД │0531835│</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Дата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 ОКПО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организации-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клиента                    _________________________       ИНН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_________________________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                             (полное </w:t>
      </w:r>
      <w:proofErr w:type="gramStart"/>
      <w:r w:rsidRPr="005465E8">
        <w:rPr>
          <w:rFonts w:ascii="Tahoma" w:eastAsia="Times New Roman" w:hAnsi="Tahoma" w:cs="Tahoma"/>
          <w:color w:val="414141"/>
          <w:sz w:val="18"/>
          <w:szCs w:val="18"/>
          <w:lang w:eastAsia="ru-RU"/>
        </w:rPr>
        <w:t xml:space="preserve">наименование)   </w:t>
      </w:r>
      <w:proofErr w:type="gramEnd"/>
      <w:r w:rsidRPr="005465E8">
        <w:rPr>
          <w:rFonts w:ascii="Tahoma" w:eastAsia="Times New Roman" w:hAnsi="Tahoma" w:cs="Tahoma"/>
          <w:color w:val="414141"/>
          <w:sz w:val="18"/>
          <w:szCs w:val="18"/>
          <w:lang w:eastAsia="ru-RU"/>
        </w:rPr>
        <w:t>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Финансовое управление      ______________________</w:t>
      </w:r>
      <w:proofErr w:type="gramStart"/>
      <w:r w:rsidRPr="005465E8">
        <w:rPr>
          <w:rFonts w:ascii="Tahoma" w:eastAsia="Times New Roman" w:hAnsi="Tahoma" w:cs="Tahoma"/>
          <w:color w:val="414141"/>
          <w:sz w:val="18"/>
          <w:szCs w:val="18"/>
          <w:lang w:eastAsia="ru-RU"/>
        </w:rPr>
        <w:t>_  КПП</w:t>
      </w:r>
      <w:proofErr w:type="gramEnd"/>
      <w:r w:rsidRPr="005465E8">
        <w:rPr>
          <w:rFonts w:ascii="Tahoma" w:eastAsia="Times New Roman" w:hAnsi="Tahoma" w:cs="Tahoma"/>
          <w:color w:val="414141"/>
          <w:sz w:val="18"/>
          <w:szCs w:val="18"/>
          <w:lang w:eastAsia="ru-RU"/>
        </w:rPr>
        <w:t xml:space="preserve">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Причина переоформления     ________________      по КОФК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Прошу изменить наименование организации-клиента и (или) </w:t>
      </w:r>
      <w:proofErr w:type="spellStart"/>
      <w:r w:rsidRPr="005465E8">
        <w:rPr>
          <w:rFonts w:ascii="Tahoma" w:eastAsia="Times New Roman" w:hAnsi="Tahoma" w:cs="Tahoma"/>
          <w:color w:val="414141"/>
          <w:sz w:val="18"/>
          <w:szCs w:val="18"/>
          <w:lang w:eastAsia="ru-RU"/>
        </w:rPr>
        <w:t>номерлицевого</w:t>
      </w:r>
      <w:proofErr w:type="spellEnd"/>
      <w:r w:rsidRPr="005465E8">
        <w:rPr>
          <w:rFonts w:ascii="Tahoma" w:eastAsia="Times New Roman" w:hAnsi="Tahoma" w:cs="Tahoma"/>
          <w:color w:val="414141"/>
          <w:sz w:val="18"/>
          <w:szCs w:val="18"/>
          <w:lang w:eastAsia="ru-RU"/>
        </w:rPr>
        <w:t xml:space="preserve"> счета на следующие:</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организации-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клиента                    _________________________ по ОКПО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_________________________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                             (полное </w:t>
      </w:r>
      <w:proofErr w:type="gramStart"/>
      <w:r w:rsidRPr="005465E8">
        <w:rPr>
          <w:rFonts w:ascii="Tahoma" w:eastAsia="Times New Roman" w:hAnsi="Tahoma" w:cs="Tahoma"/>
          <w:color w:val="414141"/>
          <w:sz w:val="18"/>
          <w:szCs w:val="18"/>
          <w:lang w:eastAsia="ru-RU"/>
        </w:rPr>
        <w:t xml:space="preserve">наименование)   </w:t>
      </w:r>
      <w:proofErr w:type="gramEnd"/>
      <w:r w:rsidRPr="005465E8">
        <w:rPr>
          <w:rFonts w:ascii="Tahoma" w:eastAsia="Times New Roman" w:hAnsi="Tahoma" w:cs="Tahoma"/>
          <w:color w:val="414141"/>
          <w:sz w:val="18"/>
          <w:szCs w:val="18"/>
          <w:lang w:eastAsia="ru-RU"/>
        </w:rPr>
        <w:t>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ИНН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КПП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Вид лицевого счета         __________________номер счета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 организации-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клиента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(уполномоченное </w:t>
      </w:r>
      <w:proofErr w:type="gramStart"/>
      <w:r w:rsidRPr="005465E8">
        <w:rPr>
          <w:rFonts w:ascii="Tahoma" w:eastAsia="Times New Roman" w:hAnsi="Tahoma" w:cs="Tahoma"/>
          <w:color w:val="414141"/>
          <w:sz w:val="18"/>
          <w:szCs w:val="18"/>
          <w:lang w:eastAsia="ru-RU"/>
        </w:rPr>
        <w:t>лицо)   </w:t>
      </w:r>
      <w:proofErr w:type="gramEnd"/>
      <w:r w:rsidRPr="005465E8">
        <w:rPr>
          <w:rFonts w:ascii="Tahoma" w:eastAsia="Times New Roman" w:hAnsi="Tahoma" w:cs="Tahoma"/>
          <w:color w:val="414141"/>
          <w:sz w:val="18"/>
          <w:szCs w:val="18"/>
          <w:lang w:eastAsia="ru-RU"/>
        </w:rPr>
        <w:t xml:space="preserve">   ___________   _________    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roofErr w:type="gramStart"/>
      <w:r w:rsidRPr="005465E8">
        <w:rPr>
          <w:rFonts w:ascii="Tahoma" w:eastAsia="Times New Roman" w:hAnsi="Tahoma" w:cs="Tahoma"/>
          <w:color w:val="414141"/>
          <w:sz w:val="18"/>
          <w:szCs w:val="18"/>
          <w:lang w:eastAsia="ru-RU"/>
        </w:rPr>
        <w:t>должность)   </w:t>
      </w:r>
      <w:proofErr w:type="gramEnd"/>
      <w:r w:rsidRPr="005465E8">
        <w:rPr>
          <w:rFonts w:ascii="Tahoma" w:eastAsia="Times New Roman" w:hAnsi="Tahoma" w:cs="Tahoma"/>
          <w:color w:val="414141"/>
          <w:sz w:val="18"/>
          <w:szCs w:val="18"/>
          <w:lang w:eastAsia="ru-RU"/>
        </w:rPr>
        <w:t>        (подпись)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Главный бухгалтер</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организации-клиента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(уполномоченное </w:t>
      </w:r>
      <w:proofErr w:type="gramStart"/>
      <w:r w:rsidRPr="005465E8">
        <w:rPr>
          <w:rFonts w:ascii="Tahoma" w:eastAsia="Times New Roman" w:hAnsi="Tahoma" w:cs="Tahoma"/>
          <w:color w:val="414141"/>
          <w:sz w:val="18"/>
          <w:szCs w:val="18"/>
          <w:lang w:eastAsia="ru-RU"/>
        </w:rPr>
        <w:t>лицо)   </w:t>
      </w:r>
      <w:proofErr w:type="gramEnd"/>
      <w:r w:rsidRPr="005465E8">
        <w:rPr>
          <w:rFonts w:ascii="Tahoma" w:eastAsia="Times New Roman" w:hAnsi="Tahoma" w:cs="Tahoma"/>
          <w:color w:val="414141"/>
          <w:sz w:val="18"/>
          <w:szCs w:val="18"/>
          <w:lang w:eastAsia="ru-RU"/>
        </w:rPr>
        <w:t>  ___________ _________ 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(должность) (подпись)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"__" _________________ 20__ г.</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___________________________________________________________________________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Отметка финансового управления о переоформлении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лицевого счета организации-клиенту</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(уполномоченное </w:t>
      </w:r>
      <w:proofErr w:type="gramStart"/>
      <w:r w:rsidRPr="005465E8">
        <w:rPr>
          <w:rFonts w:ascii="Tahoma" w:eastAsia="Times New Roman" w:hAnsi="Tahoma" w:cs="Tahoma"/>
          <w:color w:val="414141"/>
          <w:sz w:val="18"/>
          <w:szCs w:val="18"/>
          <w:lang w:eastAsia="ru-RU"/>
        </w:rPr>
        <w:t>лицо)   </w:t>
      </w:r>
      <w:proofErr w:type="gramEnd"/>
      <w:r w:rsidRPr="005465E8">
        <w:rPr>
          <w:rFonts w:ascii="Tahoma" w:eastAsia="Times New Roman" w:hAnsi="Tahoma" w:cs="Tahoma"/>
          <w:color w:val="414141"/>
          <w:sz w:val="18"/>
          <w:szCs w:val="18"/>
          <w:lang w:eastAsia="ru-RU"/>
        </w:rPr>
        <w:t>   _____________ _________ 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roofErr w:type="gramStart"/>
      <w:r w:rsidRPr="005465E8">
        <w:rPr>
          <w:rFonts w:ascii="Tahoma" w:eastAsia="Times New Roman" w:hAnsi="Tahoma" w:cs="Tahoma"/>
          <w:color w:val="414141"/>
          <w:sz w:val="18"/>
          <w:szCs w:val="18"/>
          <w:lang w:eastAsia="ru-RU"/>
        </w:rPr>
        <w:t>должность)  (</w:t>
      </w:r>
      <w:proofErr w:type="gramEnd"/>
      <w:r w:rsidRPr="005465E8">
        <w:rPr>
          <w:rFonts w:ascii="Tahoma" w:eastAsia="Times New Roman" w:hAnsi="Tahoma" w:cs="Tahoma"/>
          <w:color w:val="414141"/>
          <w:sz w:val="18"/>
          <w:szCs w:val="18"/>
          <w:lang w:eastAsia="ru-RU"/>
        </w:rPr>
        <w:t>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Главный бухгалтер</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(уполномоченное </w:t>
      </w:r>
      <w:proofErr w:type="gramStart"/>
      <w:r w:rsidRPr="005465E8">
        <w:rPr>
          <w:rFonts w:ascii="Tahoma" w:eastAsia="Times New Roman" w:hAnsi="Tahoma" w:cs="Tahoma"/>
          <w:color w:val="414141"/>
          <w:sz w:val="18"/>
          <w:szCs w:val="18"/>
          <w:lang w:eastAsia="ru-RU"/>
        </w:rPr>
        <w:t>лицо)   </w:t>
      </w:r>
      <w:proofErr w:type="gramEnd"/>
      <w:r w:rsidRPr="005465E8">
        <w:rPr>
          <w:rFonts w:ascii="Tahoma" w:eastAsia="Times New Roman" w:hAnsi="Tahoma" w:cs="Tahoma"/>
          <w:color w:val="414141"/>
          <w:sz w:val="18"/>
          <w:szCs w:val="18"/>
          <w:lang w:eastAsia="ru-RU"/>
        </w:rPr>
        <w:t>   _____________ _________ 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roofErr w:type="gramStart"/>
      <w:r w:rsidRPr="005465E8">
        <w:rPr>
          <w:rFonts w:ascii="Tahoma" w:eastAsia="Times New Roman" w:hAnsi="Tahoma" w:cs="Tahoma"/>
          <w:color w:val="414141"/>
          <w:sz w:val="18"/>
          <w:szCs w:val="18"/>
          <w:lang w:eastAsia="ru-RU"/>
        </w:rPr>
        <w:t>должность)   </w:t>
      </w:r>
      <w:proofErr w:type="gramEnd"/>
      <w:r w:rsidRPr="005465E8">
        <w:rPr>
          <w:rFonts w:ascii="Tahoma" w:eastAsia="Times New Roman" w:hAnsi="Tahoma" w:cs="Tahoma"/>
          <w:color w:val="414141"/>
          <w:sz w:val="18"/>
          <w:szCs w:val="18"/>
          <w:lang w:eastAsia="ru-RU"/>
        </w:rPr>
        <w:t>            (подпись)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Ответственный </w:t>
      </w:r>
      <w:proofErr w:type="gramStart"/>
      <w:r w:rsidRPr="005465E8">
        <w:rPr>
          <w:rFonts w:ascii="Tahoma" w:eastAsia="Times New Roman" w:hAnsi="Tahoma" w:cs="Tahoma"/>
          <w:color w:val="414141"/>
          <w:sz w:val="18"/>
          <w:szCs w:val="18"/>
          <w:lang w:eastAsia="ru-RU"/>
        </w:rPr>
        <w:t>исполнитель  _</w:t>
      </w:r>
      <w:proofErr w:type="gramEnd"/>
      <w:r w:rsidRPr="005465E8">
        <w:rPr>
          <w:rFonts w:ascii="Tahoma" w:eastAsia="Times New Roman" w:hAnsi="Tahoma" w:cs="Tahoma"/>
          <w:color w:val="414141"/>
          <w:sz w:val="18"/>
          <w:szCs w:val="18"/>
          <w:lang w:eastAsia="ru-RU"/>
        </w:rPr>
        <w:t>____________ _________ ______________ 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roofErr w:type="gramStart"/>
      <w:r w:rsidRPr="005465E8">
        <w:rPr>
          <w:rFonts w:ascii="Tahoma" w:eastAsia="Times New Roman" w:hAnsi="Tahoma" w:cs="Tahoma"/>
          <w:color w:val="414141"/>
          <w:sz w:val="18"/>
          <w:szCs w:val="18"/>
          <w:lang w:eastAsia="ru-RU"/>
        </w:rPr>
        <w:t>должность)   </w:t>
      </w:r>
      <w:proofErr w:type="gramEnd"/>
      <w:r w:rsidRPr="005465E8">
        <w:rPr>
          <w:rFonts w:ascii="Tahoma" w:eastAsia="Times New Roman" w:hAnsi="Tahoma" w:cs="Tahoma"/>
          <w:color w:val="414141"/>
          <w:sz w:val="18"/>
          <w:szCs w:val="18"/>
          <w:lang w:eastAsia="ru-RU"/>
        </w:rPr>
        <w:t>         (подпись)             (расшифровка    (телефон)</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"__" _________________ 20__ г.</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Приложение № 4</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к Порядку открытия и ведения лицевых счетов муниципальных бюджетных, автономных учреждений, унитарных предприятий</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от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ЗАЯВЛЕНИЕ</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на закрытие лицевого счета N 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от "__" ______ 20__ г.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          Коды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Форма по КФД │        0531757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Дата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 Сводному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клиента        __________</w:t>
      </w:r>
      <w:proofErr w:type="gramStart"/>
      <w:r w:rsidRPr="005465E8">
        <w:rPr>
          <w:rFonts w:ascii="Tahoma" w:eastAsia="Times New Roman" w:hAnsi="Tahoma" w:cs="Tahoma"/>
          <w:color w:val="414141"/>
          <w:sz w:val="18"/>
          <w:szCs w:val="18"/>
          <w:lang w:eastAsia="ru-RU"/>
        </w:rPr>
        <w:t>_  реестру</w:t>
      </w:r>
      <w:proofErr w:type="gramEnd"/>
      <w:r w:rsidRPr="005465E8">
        <w:rPr>
          <w:rFonts w:ascii="Tahoma" w:eastAsia="Times New Roman" w:hAnsi="Tahoma" w:cs="Tahoma"/>
          <w:color w:val="414141"/>
          <w:sz w:val="18"/>
          <w:szCs w:val="18"/>
          <w:lang w:eastAsia="ru-RU"/>
        </w:rPr>
        <w:t xml:space="preserve">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ИНН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КПП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иного                           Сводному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получателя                ______________</w:t>
      </w:r>
      <w:proofErr w:type="gramStart"/>
      <w:r w:rsidRPr="005465E8">
        <w:rPr>
          <w:rFonts w:ascii="Tahoma" w:eastAsia="Times New Roman" w:hAnsi="Tahoma" w:cs="Tahoma"/>
          <w:color w:val="414141"/>
          <w:sz w:val="18"/>
          <w:szCs w:val="18"/>
          <w:lang w:eastAsia="ru-RU"/>
        </w:rPr>
        <w:t>_  реестру</w:t>
      </w:r>
      <w:proofErr w:type="gramEnd"/>
      <w:r w:rsidRPr="005465E8">
        <w:rPr>
          <w:rFonts w:ascii="Tahoma" w:eastAsia="Times New Roman" w:hAnsi="Tahoma" w:cs="Tahoma"/>
          <w:color w:val="414141"/>
          <w:sz w:val="18"/>
          <w:szCs w:val="18"/>
          <w:lang w:eastAsia="ru-RU"/>
        </w:rPr>
        <w:t>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ИНН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КПП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Наименование главного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распорядителя бюджетных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средств, главного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администратора источников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финансирования дефицита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бюджета, главного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администратора доходов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бюджета                   _____________ Глава по БК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Наименование вышестоящего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участника бюджетного                     по Сводному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процесса                  _______________   </w:t>
      </w:r>
      <w:proofErr w:type="gramStart"/>
      <w:r w:rsidRPr="005465E8">
        <w:rPr>
          <w:rFonts w:ascii="Tahoma" w:eastAsia="Times New Roman" w:hAnsi="Tahoma" w:cs="Tahoma"/>
          <w:color w:val="414141"/>
          <w:sz w:val="18"/>
          <w:szCs w:val="18"/>
          <w:lang w:eastAsia="ru-RU"/>
        </w:rPr>
        <w:t>реестру  │</w:t>
      </w:r>
      <w:proofErr w:type="gramEnd"/>
      <w:r w:rsidRPr="005465E8">
        <w:rPr>
          <w:rFonts w:ascii="Tahoma" w:eastAsia="Times New Roman" w:hAnsi="Tahoma" w:cs="Tahoma"/>
          <w:color w:val="414141"/>
          <w:sz w:val="18"/>
          <w:szCs w:val="18"/>
          <w:lang w:eastAsia="ru-RU"/>
        </w:rPr>
        <w:t xml:space="preserve">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Финансовое управление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Прошу закрыть лицевой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счет                       ____________________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____________________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(вид лицевого                         │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                                 </w:t>
      </w:r>
      <w:proofErr w:type="gramStart"/>
      <w:r w:rsidRPr="005465E8">
        <w:rPr>
          <w:rFonts w:ascii="Tahoma" w:eastAsia="Times New Roman" w:hAnsi="Tahoma" w:cs="Tahoma"/>
          <w:color w:val="414141"/>
          <w:sz w:val="18"/>
          <w:szCs w:val="18"/>
          <w:lang w:eastAsia="ru-RU"/>
        </w:rPr>
        <w:t xml:space="preserve">счета)   </w:t>
      </w:r>
      <w:proofErr w:type="gramEnd"/>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В связи с __________________________________________________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(причина закрытия лицевого счета, наименование,</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номер и дата документа-основания)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Приложения: 1.  _______________________________________________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2. ________________________________________________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 клиента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(уполномоченное </w:t>
      </w:r>
      <w:proofErr w:type="gramStart"/>
      <w:r w:rsidRPr="005465E8">
        <w:rPr>
          <w:rFonts w:ascii="Tahoma" w:eastAsia="Times New Roman" w:hAnsi="Tahoma" w:cs="Tahoma"/>
          <w:color w:val="414141"/>
          <w:sz w:val="18"/>
          <w:szCs w:val="18"/>
          <w:lang w:eastAsia="ru-RU"/>
        </w:rPr>
        <w:t xml:space="preserve">лицо)   </w:t>
      </w:r>
      <w:proofErr w:type="gramEnd"/>
      <w:r w:rsidRPr="005465E8">
        <w:rPr>
          <w:rFonts w:ascii="Tahoma" w:eastAsia="Times New Roman" w:hAnsi="Tahoma" w:cs="Tahoma"/>
          <w:color w:val="414141"/>
          <w:sz w:val="18"/>
          <w:szCs w:val="18"/>
          <w:lang w:eastAsia="ru-RU"/>
        </w:rPr>
        <w:t>   _____________          ___________             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roofErr w:type="gramStart"/>
      <w:r w:rsidRPr="005465E8">
        <w:rPr>
          <w:rFonts w:ascii="Tahoma" w:eastAsia="Times New Roman" w:hAnsi="Tahoma" w:cs="Tahoma"/>
          <w:color w:val="414141"/>
          <w:sz w:val="18"/>
          <w:szCs w:val="18"/>
          <w:lang w:eastAsia="ru-RU"/>
        </w:rPr>
        <w:t>должность)   </w:t>
      </w:r>
      <w:proofErr w:type="gramEnd"/>
      <w:r w:rsidRPr="005465E8">
        <w:rPr>
          <w:rFonts w:ascii="Tahoma" w:eastAsia="Times New Roman" w:hAnsi="Tahoma" w:cs="Tahoma"/>
          <w:color w:val="414141"/>
          <w:sz w:val="18"/>
          <w:szCs w:val="18"/>
          <w:lang w:eastAsia="ru-RU"/>
        </w:rPr>
        <w:t>            (подпись)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Главный бухгалтер клиента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(уполномоченное </w:t>
      </w:r>
      <w:proofErr w:type="gramStart"/>
      <w:r w:rsidRPr="005465E8">
        <w:rPr>
          <w:rFonts w:ascii="Tahoma" w:eastAsia="Times New Roman" w:hAnsi="Tahoma" w:cs="Tahoma"/>
          <w:color w:val="414141"/>
          <w:sz w:val="18"/>
          <w:szCs w:val="18"/>
          <w:lang w:eastAsia="ru-RU"/>
        </w:rPr>
        <w:t>лицо)   </w:t>
      </w:r>
      <w:proofErr w:type="gramEnd"/>
      <w:r w:rsidRPr="005465E8">
        <w:rPr>
          <w:rFonts w:ascii="Tahoma" w:eastAsia="Times New Roman" w:hAnsi="Tahoma" w:cs="Tahoma"/>
          <w:color w:val="414141"/>
          <w:sz w:val="18"/>
          <w:szCs w:val="18"/>
          <w:lang w:eastAsia="ru-RU"/>
        </w:rPr>
        <w:t>  _____________ ___________   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lastRenderedPageBreak/>
        <w:t>                        (</w:t>
      </w:r>
      <w:proofErr w:type="gramStart"/>
      <w:r w:rsidRPr="005465E8">
        <w:rPr>
          <w:rFonts w:ascii="Tahoma" w:eastAsia="Times New Roman" w:hAnsi="Tahoma" w:cs="Tahoma"/>
          <w:color w:val="414141"/>
          <w:sz w:val="18"/>
          <w:szCs w:val="18"/>
          <w:lang w:eastAsia="ru-RU"/>
        </w:rPr>
        <w:t>должность )</w:t>
      </w:r>
      <w:proofErr w:type="gramEnd"/>
      <w:r w:rsidRPr="005465E8">
        <w:rPr>
          <w:rFonts w:ascii="Tahoma" w:eastAsia="Times New Roman" w:hAnsi="Tahoma" w:cs="Tahoma"/>
          <w:color w:val="414141"/>
          <w:sz w:val="18"/>
          <w:szCs w:val="18"/>
          <w:lang w:eastAsia="ru-RU"/>
        </w:rPr>
        <w:t>         (подпись)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"__" ____________ 20__ г.</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Отметка финансового управления</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о закрытии лицевого счета N _______________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Руководитель</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(уполномоченное </w:t>
      </w:r>
      <w:proofErr w:type="gramStart"/>
      <w:r w:rsidRPr="005465E8">
        <w:rPr>
          <w:rFonts w:ascii="Tahoma" w:eastAsia="Times New Roman" w:hAnsi="Tahoma" w:cs="Tahoma"/>
          <w:color w:val="414141"/>
          <w:sz w:val="18"/>
          <w:szCs w:val="18"/>
          <w:lang w:eastAsia="ru-RU"/>
        </w:rPr>
        <w:t>лицо)   </w:t>
      </w:r>
      <w:proofErr w:type="gramEnd"/>
      <w:r w:rsidRPr="005465E8">
        <w:rPr>
          <w:rFonts w:ascii="Tahoma" w:eastAsia="Times New Roman" w:hAnsi="Tahoma" w:cs="Tahoma"/>
          <w:color w:val="414141"/>
          <w:sz w:val="18"/>
          <w:szCs w:val="18"/>
          <w:lang w:eastAsia="ru-RU"/>
        </w:rPr>
        <w:t>  _____________           ___________           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roofErr w:type="gramStart"/>
      <w:r w:rsidRPr="005465E8">
        <w:rPr>
          <w:rFonts w:ascii="Tahoma" w:eastAsia="Times New Roman" w:hAnsi="Tahoma" w:cs="Tahoma"/>
          <w:color w:val="414141"/>
          <w:sz w:val="18"/>
          <w:szCs w:val="18"/>
          <w:lang w:eastAsia="ru-RU"/>
        </w:rPr>
        <w:t>должность)   </w:t>
      </w:r>
      <w:proofErr w:type="gramEnd"/>
      <w:r w:rsidRPr="005465E8">
        <w:rPr>
          <w:rFonts w:ascii="Tahoma" w:eastAsia="Times New Roman" w:hAnsi="Tahoma" w:cs="Tahoma"/>
          <w:color w:val="414141"/>
          <w:sz w:val="18"/>
          <w:szCs w:val="18"/>
          <w:lang w:eastAsia="ru-RU"/>
        </w:rPr>
        <w:t>             (подпись)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Главный бухгалтер</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(уполномоченное </w:t>
      </w:r>
      <w:proofErr w:type="gramStart"/>
      <w:r w:rsidRPr="005465E8">
        <w:rPr>
          <w:rFonts w:ascii="Tahoma" w:eastAsia="Times New Roman" w:hAnsi="Tahoma" w:cs="Tahoma"/>
          <w:color w:val="414141"/>
          <w:sz w:val="18"/>
          <w:szCs w:val="18"/>
          <w:lang w:eastAsia="ru-RU"/>
        </w:rPr>
        <w:t>лицо)   </w:t>
      </w:r>
      <w:proofErr w:type="gramEnd"/>
      <w:r w:rsidRPr="005465E8">
        <w:rPr>
          <w:rFonts w:ascii="Tahoma" w:eastAsia="Times New Roman" w:hAnsi="Tahoma" w:cs="Tahoma"/>
          <w:color w:val="414141"/>
          <w:sz w:val="18"/>
          <w:szCs w:val="18"/>
          <w:lang w:eastAsia="ru-RU"/>
        </w:rPr>
        <w:t>  _____________ ___________ ______________</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roofErr w:type="gramStart"/>
      <w:r w:rsidRPr="005465E8">
        <w:rPr>
          <w:rFonts w:ascii="Tahoma" w:eastAsia="Times New Roman" w:hAnsi="Tahoma" w:cs="Tahoma"/>
          <w:color w:val="414141"/>
          <w:sz w:val="18"/>
          <w:szCs w:val="18"/>
          <w:lang w:eastAsia="ru-RU"/>
        </w:rPr>
        <w:t xml:space="preserve">должность)   </w:t>
      </w:r>
      <w:proofErr w:type="gramEnd"/>
      <w:r w:rsidRPr="005465E8">
        <w:rPr>
          <w:rFonts w:ascii="Tahoma" w:eastAsia="Times New Roman" w:hAnsi="Tahoma" w:cs="Tahoma"/>
          <w:color w:val="414141"/>
          <w:sz w:val="18"/>
          <w:szCs w:val="18"/>
          <w:lang w:eastAsia="ru-RU"/>
        </w:rPr>
        <w:t>        (подпись)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xml:space="preserve">Ответственный </w:t>
      </w:r>
      <w:proofErr w:type="gramStart"/>
      <w:r w:rsidRPr="005465E8">
        <w:rPr>
          <w:rFonts w:ascii="Tahoma" w:eastAsia="Times New Roman" w:hAnsi="Tahoma" w:cs="Tahoma"/>
          <w:color w:val="414141"/>
          <w:sz w:val="18"/>
          <w:szCs w:val="18"/>
          <w:lang w:eastAsia="ru-RU"/>
        </w:rPr>
        <w:t>исполнитель  _</w:t>
      </w:r>
      <w:proofErr w:type="gramEnd"/>
      <w:r w:rsidRPr="005465E8">
        <w:rPr>
          <w:rFonts w:ascii="Tahoma" w:eastAsia="Times New Roman" w:hAnsi="Tahoma" w:cs="Tahoma"/>
          <w:color w:val="414141"/>
          <w:sz w:val="18"/>
          <w:szCs w:val="18"/>
          <w:lang w:eastAsia="ru-RU"/>
        </w:rPr>
        <w:t>____________ ___________  _____________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roofErr w:type="gramStart"/>
      <w:r w:rsidRPr="005465E8">
        <w:rPr>
          <w:rFonts w:ascii="Tahoma" w:eastAsia="Times New Roman" w:hAnsi="Tahoma" w:cs="Tahoma"/>
          <w:color w:val="414141"/>
          <w:sz w:val="18"/>
          <w:szCs w:val="18"/>
          <w:lang w:eastAsia="ru-RU"/>
        </w:rPr>
        <w:t xml:space="preserve">должность)   </w:t>
      </w:r>
      <w:proofErr w:type="gramEnd"/>
      <w:r w:rsidRPr="005465E8">
        <w:rPr>
          <w:rFonts w:ascii="Tahoma" w:eastAsia="Times New Roman" w:hAnsi="Tahoma" w:cs="Tahoma"/>
          <w:color w:val="414141"/>
          <w:sz w:val="18"/>
          <w:szCs w:val="18"/>
          <w:lang w:eastAsia="ru-RU"/>
        </w:rPr>
        <w:t>           (подпись)          (расшифровка</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подписи)</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 </w: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r w:rsidRPr="005465E8">
        <w:rPr>
          <w:rFonts w:ascii="Tahoma" w:eastAsia="Times New Roman" w:hAnsi="Tahoma" w:cs="Tahoma"/>
          <w:color w:val="414141"/>
          <w:sz w:val="18"/>
          <w:szCs w:val="18"/>
          <w:lang w:eastAsia="ru-RU"/>
        </w:rPr>
        <w:t>"__" _________ 20__ г.</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imes New Roman" w:eastAsia="Times New Roman" w:hAnsi="Times New Roman" w:cs="Times New Roman"/>
          <w:sz w:val="24"/>
          <w:szCs w:val="24"/>
          <w:lang w:eastAsia="ru-RU"/>
        </w:rPr>
        <w:pict>
          <v:rect id="_x0000_i1026" style="width:3.25pt;height:0" o:hrpct="330" o:hrstd="t" o:hrnoshade="t" o:hr="t" fillcolor="#414141" stroked="f"/>
        </w:pict>
      </w:r>
    </w:p>
    <w:p w:rsidR="005465E8" w:rsidRPr="005465E8" w:rsidRDefault="005465E8" w:rsidP="005465E8">
      <w:pPr>
        <w:shd w:val="clear" w:color="auto" w:fill="FFFFFF"/>
        <w:spacing w:after="225" w:line="240" w:lineRule="auto"/>
        <w:rPr>
          <w:rFonts w:ascii="Tahoma" w:eastAsia="Times New Roman" w:hAnsi="Tahoma" w:cs="Tahoma"/>
          <w:color w:val="414141"/>
          <w:sz w:val="18"/>
          <w:szCs w:val="18"/>
          <w:lang w:eastAsia="ru-RU"/>
        </w:rPr>
      </w:pPr>
      <w:hyperlink r:id="rId7" w:anchor="_ftnref1" w:history="1">
        <w:r w:rsidRPr="005465E8">
          <w:rPr>
            <w:rFonts w:ascii="Tahoma" w:eastAsia="Times New Roman" w:hAnsi="Tahoma" w:cs="Tahoma"/>
            <w:color w:val="2E799D"/>
            <w:sz w:val="18"/>
            <w:szCs w:val="18"/>
            <w:u w:val="single"/>
            <w:lang w:eastAsia="ru-RU"/>
          </w:rPr>
          <w:t>*</w:t>
        </w:r>
      </w:hyperlink>
      <w:r w:rsidRPr="005465E8">
        <w:rPr>
          <w:rFonts w:ascii="Tahoma" w:eastAsia="Times New Roman" w:hAnsi="Tahoma" w:cs="Tahoma"/>
          <w:color w:val="414141"/>
          <w:sz w:val="18"/>
          <w:szCs w:val="18"/>
          <w:lang w:eastAsia="ru-RU"/>
        </w:rPr>
        <w:t xml:space="preserve"> Организация-клиент наряду с полным наименованием вправе дополнительно указать сокращенное наименование, которое будет использоваться им при оформлении платежных документов, в случаях, когда </w:t>
      </w:r>
      <w:r w:rsidRPr="005465E8">
        <w:rPr>
          <w:rFonts w:ascii="Tahoma" w:eastAsia="Times New Roman" w:hAnsi="Tahoma" w:cs="Tahoma"/>
          <w:color w:val="414141"/>
          <w:sz w:val="18"/>
          <w:szCs w:val="18"/>
          <w:lang w:eastAsia="ru-RU"/>
        </w:rPr>
        <w:lastRenderedPageBreak/>
        <w:t>информация, подлежащая заполнению в обязательном порядке в поле “Плательщик”, превышает 160 символов.</w:t>
      </w:r>
    </w:p>
    <w:p w:rsidR="005465E8" w:rsidRPr="005465E8" w:rsidRDefault="005465E8" w:rsidP="005465E8">
      <w:pPr>
        <w:spacing w:after="0" w:line="240" w:lineRule="auto"/>
        <w:rPr>
          <w:rFonts w:ascii="Times New Roman" w:eastAsia="Times New Roman" w:hAnsi="Times New Roman" w:cs="Times New Roman"/>
          <w:sz w:val="24"/>
          <w:szCs w:val="24"/>
          <w:lang w:eastAsia="ru-RU"/>
        </w:rPr>
      </w:pPr>
      <w:r w:rsidRPr="005465E8">
        <w:rPr>
          <w:rFonts w:ascii="Tahoma" w:eastAsia="Times New Roman" w:hAnsi="Tahoma" w:cs="Tahoma"/>
          <w:color w:val="414141"/>
          <w:sz w:val="18"/>
          <w:szCs w:val="18"/>
          <w:lang w:eastAsia="ru-RU"/>
        </w:rPr>
        <w:br/>
      </w:r>
    </w:p>
    <w:p w:rsidR="00BA5D78" w:rsidRDefault="005465E8">
      <w:bookmarkStart w:id="0" w:name="_GoBack"/>
      <w:bookmarkEnd w:id="0"/>
    </w:p>
    <w:sectPr w:rsidR="00BA5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E8"/>
    <w:rsid w:val="002F6B93"/>
    <w:rsid w:val="005465E8"/>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A092C-93A0-4A39-9C3A-2C2819D8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465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65E8"/>
    <w:rPr>
      <w:rFonts w:ascii="Times New Roman" w:eastAsia="Times New Roman" w:hAnsi="Times New Roman" w:cs="Times New Roman"/>
      <w:b/>
      <w:bCs/>
      <w:sz w:val="36"/>
      <w:szCs w:val="36"/>
      <w:lang w:eastAsia="ru-RU"/>
    </w:rPr>
  </w:style>
  <w:style w:type="paragraph" w:customStyle="1" w:styleId="msonormal0">
    <w:name w:val="msonormal"/>
    <w:basedOn w:val="a"/>
    <w:rsid w:val="00546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65E8"/>
    <w:rPr>
      <w:color w:val="0000FF"/>
      <w:u w:val="single"/>
    </w:rPr>
  </w:style>
  <w:style w:type="character" w:styleId="a5">
    <w:name w:val="FollowedHyperlink"/>
    <w:basedOn w:val="a0"/>
    <w:uiPriority w:val="99"/>
    <w:semiHidden/>
    <w:unhideWhenUsed/>
    <w:rsid w:val="005465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0%BE%D0%B1%D1%89%D0%B0%D1%8F_%D0%BF%D0%B0%D0%BF%D0%BA%D0%B0\%D0%A8%D0%B0%D0%BD%D1%8C%D0%BA%D0%BE%D0%B2%D0%B0%20%D0%9E.%D0%9C\%D0%9F%D0%BE%D1%80%D1%8F%D0%B4%D0%BE%D0%BA%20%D0%9D%D0%9E%D0%92%D0%AB%D0%99%20%D0%BE%D1%82%D0%BA%D1%80%D1%8B%D1%82%D0%B8%D1%8F%20%D0%BB.%D1%81%D1%87%20201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0%BE%D0%B1%D1%89%D0%B0%D1%8F_%D0%BF%D0%B0%D0%BF%D0%BA%D0%B0\%D0%A8%D0%B0%D0%BD%D1%8C%D0%BA%D0%BE%D0%B2%D0%B0%20%D0%9E.%D0%9C\%D0%9F%D0%BE%D1%80%D1%8F%D0%B4%D0%BE%D0%BA%20%D0%9D%D0%9E%D0%92%D0%AB%D0%99%20%D0%BE%D1%82%D0%BA%D1%80%D1%8B%D1%82%D0%B8%D1%8F%20%D0%BB.%D1%81%D1%87%202017.doc" TargetMode="External"/><Relationship Id="rId5" Type="http://schemas.openxmlformats.org/officeDocument/2006/relationships/hyperlink" Target="consultantplus://offline/ref=F3B06885773E6FEEC646B3CBCFABA43C755989B79D8B476D917CF7F3BAF9D75146443EBF4542rCyEJ"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4922</Words>
  <Characters>28060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2025-05-06T10:17:00Z</dcterms:created>
  <dcterms:modified xsi:type="dcterms:W3CDTF">2025-05-06T10:17:00Z</dcterms:modified>
</cp:coreProperties>
</file>