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20D" w:rsidRPr="000B520D" w:rsidRDefault="000B520D" w:rsidP="000B520D">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b/>
          <w:noProof/>
          <w:sz w:val="20"/>
          <w:szCs w:val="20"/>
          <w:lang w:eastAsia="ru-RU"/>
        </w:rPr>
        <w:drawing>
          <wp:inline distT="0" distB="0" distL="0" distR="0">
            <wp:extent cx="628650" cy="781050"/>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rsidR="000B520D" w:rsidRPr="000B520D" w:rsidRDefault="000B520D" w:rsidP="000B520D">
      <w:pPr>
        <w:spacing w:before="120" w:after="0" w:line="240" w:lineRule="auto"/>
        <w:jc w:val="center"/>
        <w:rPr>
          <w:rFonts w:ascii="PT Astra Serif" w:eastAsia="Times New Roman" w:hAnsi="PT Astra Serif" w:cs="Times New Roman"/>
          <w:b/>
          <w:spacing w:val="60"/>
          <w:sz w:val="28"/>
          <w:szCs w:val="28"/>
          <w:lang w:eastAsia="ru-RU"/>
        </w:rPr>
      </w:pPr>
      <w:r w:rsidRPr="000B520D">
        <w:rPr>
          <w:rFonts w:ascii="PT Astra Serif" w:eastAsia="Times New Roman" w:hAnsi="PT Astra Serif" w:cs="Times New Roman"/>
          <w:b/>
          <w:spacing w:val="60"/>
          <w:sz w:val="28"/>
          <w:szCs w:val="28"/>
          <w:lang w:eastAsia="ru-RU"/>
        </w:rPr>
        <w:t>РОССИЙСКАЯ ФЕДЕРАЦИЯ</w:t>
      </w:r>
    </w:p>
    <w:p w:rsidR="000B520D" w:rsidRPr="000B520D" w:rsidRDefault="000B520D" w:rsidP="000B520D">
      <w:pPr>
        <w:spacing w:before="120" w:after="0" w:line="240" w:lineRule="auto"/>
        <w:jc w:val="center"/>
        <w:rPr>
          <w:rFonts w:ascii="PT Astra Serif" w:eastAsia="Times New Roman" w:hAnsi="PT Astra Serif" w:cs="Times New Roman"/>
          <w:b/>
          <w:spacing w:val="60"/>
          <w:sz w:val="28"/>
          <w:szCs w:val="28"/>
          <w:lang w:eastAsia="ru-RU"/>
        </w:rPr>
      </w:pPr>
      <w:r w:rsidRPr="000B520D">
        <w:rPr>
          <w:rFonts w:ascii="PT Astra Serif" w:eastAsia="Times New Roman" w:hAnsi="PT Astra Serif" w:cs="Times New Roman"/>
          <w:b/>
          <w:spacing w:val="60"/>
          <w:sz w:val="28"/>
          <w:szCs w:val="28"/>
          <w:lang w:eastAsia="ru-RU"/>
        </w:rPr>
        <w:t>Тульская область</w:t>
      </w:r>
    </w:p>
    <w:p w:rsidR="000B520D" w:rsidRPr="000B520D" w:rsidRDefault="000B520D" w:rsidP="000B520D">
      <w:pPr>
        <w:spacing w:after="0" w:line="240" w:lineRule="auto"/>
        <w:jc w:val="center"/>
        <w:rPr>
          <w:rFonts w:ascii="PT Astra Serif" w:eastAsia="Times New Roman" w:hAnsi="PT Astra Serif" w:cs="Times New Roman"/>
          <w:b/>
          <w:spacing w:val="60"/>
          <w:sz w:val="28"/>
          <w:szCs w:val="28"/>
          <w:lang w:eastAsia="ru-RU"/>
        </w:rPr>
      </w:pPr>
      <w:r w:rsidRPr="000B520D">
        <w:rPr>
          <w:rFonts w:ascii="PT Astra Serif" w:eastAsia="Times New Roman" w:hAnsi="PT Astra Serif" w:cs="Times New Roman"/>
          <w:b/>
          <w:spacing w:val="60"/>
          <w:sz w:val="28"/>
          <w:szCs w:val="28"/>
          <w:lang w:eastAsia="ru-RU"/>
        </w:rPr>
        <w:t xml:space="preserve">Муниципальное образование </w:t>
      </w:r>
    </w:p>
    <w:p w:rsidR="000B520D" w:rsidRPr="000B520D" w:rsidRDefault="000B520D" w:rsidP="000B520D">
      <w:pPr>
        <w:spacing w:after="0" w:line="240" w:lineRule="auto"/>
        <w:jc w:val="center"/>
        <w:rPr>
          <w:rFonts w:ascii="PT Astra Serif" w:eastAsia="Times New Roman" w:hAnsi="PT Astra Serif" w:cs="Times New Roman"/>
          <w:b/>
          <w:spacing w:val="60"/>
          <w:sz w:val="28"/>
          <w:szCs w:val="28"/>
          <w:lang w:eastAsia="ru-RU"/>
        </w:rPr>
      </w:pPr>
      <w:r w:rsidRPr="000B520D">
        <w:rPr>
          <w:rFonts w:ascii="PT Astra Serif" w:eastAsia="Times New Roman" w:hAnsi="PT Astra Serif" w:cs="Times New Roman"/>
          <w:b/>
          <w:spacing w:val="60"/>
          <w:sz w:val="28"/>
          <w:szCs w:val="28"/>
          <w:lang w:eastAsia="ru-RU"/>
        </w:rPr>
        <w:t xml:space="preserve"> ЩЁКИНСКИЙ РАЙОН</w:t>
      </w:r>
    </w:p>
    <w:p w:rsidR="000B520D" w:rsidRPr="000B520D" w:rsidRDefault="000B520D" w:rsidP="000B520D">
      <w:pPr>
        <w:spacing w:after="0" w:line="240" w:lineRule="auto"/>
        <w:jc w:val="center"/>
        <w:rPr>
          <w:rFonts w:ascii="PT Astra Serif" w:eastAsia="Times New Roman" w:hAnsi="PT Astra Serif" w:cs="Times New Roman"/>
          <w:b/>
          <w:sz w:val="16"/>
          <w:szCs w:val="16"/>
          <w:lang w:eastAsia="ru-RU"/>
        </w:rPr>
      </w:pPr>
    </w:p>
    <w:p w:rsidR="000B520D" w:rsidRPr="000B520D" w:rsidRDefault="000B520D" w:rsidP="000B520D">
      <w:pPr>
        <w:spacing w:after="0" w:line="240" w:lineRule="auto"/>
        <w:jc w:val="center"/>
        <w:rPr>
          <w:rFonts w:ascii="PT Astra Serif" w:eastAsia="Times New Roman" w:hAnsi="PT Astra Serif" w:cs="Times New Roman"/>
          <w:b/>
          <w:spacing w:val="100"/>
          <w:sz w:val="28"/>
          <w:szCs w:val="28"/>
          <w:lang w:eastAsia="ru-RU"/>
        </w:rPr>
      </w:pPr>
      <w:r w:rsidRPr="000B520D">
        <w:rPr>
          <w:rFonts w:ascii="PT Astra Serif" w:eastAsia="Times New Roman" w:hAnsi="PT Astra Serif" w:cs="Times New Roman"/>
          <w:b/>
          <w:spacing w:val="100"/>
          <w:sz w:val="28"/>
          <w:szCs w:val="28"/>
          <w:lang w:eastAsia="ru-RU"/>
        </w:rPr>
        <w:t>ФИНАНСОВОЕ УПРАВЛЕНИЕ</w:t>
      </w:r>
    </w:p>
    <w:p w:rsidR="000B520D" w:rsidRPr="000B520D" w:rsidRDefault="000B520D" w:rsidP="000B520D">
      <w:pPr>
        <w:spacing w:after="0" w:line="240" w:lineRule="auto"/>
        <w:jc w:val="center"/>
        <w:rPr>
          <w:rFonts w:ascii="PT Astra Serif" w:eastAsia="Times New Roman" w:hAnsi="PT Astra Serif" w:cs="Times New Roman"/>
          <w:b/>
          <w:spacing w:val="21"/>
          <w:sz w:val="28"/>
          <w:szCs w:val="28"/>
          <w:lang w:eastAsia="ru-RU"/>
        </w:rPr>
      </w:pPr>
      <w:r w:rsidRPr="000B520D">
        <w:rPr>
          <w:rFonts w:ascii="PT Astra Serif" w:eastAsia="Times New Roman" w:hAnsi="PT Astra Serif" w:cs="Times New Roman"/>
          <w:b/>
          <w:spacing w:val="100"/>
          <w:sz w:val="20"/>
          <w:szCs w:val="20"/>
          <w:lang w:eastAsia="ru-RU"/>
        </w:rPr>
        <w:t xml:space="preserve"> </w:t>
      </w:r>
      <w:r w:rsidRPr="000B520D">
        <w:rPr>
          <w:rFonts w:ascii="PT Astra Serif" w:eastAsia="Times New Roman" w:hAnsi="PT Astra Serif" w:cs="Times New Roman"/>
          <w:b/>
          <w:spacing w:val="100"/>
          <w:sz w:val="28"/>
          <w:szCs w:val="28"/>
          <w:lang w:eastAsia="ru-RU"/>
        </w:rPr>
        <w:t>ЩЁКИНСКОГО РАЙОНА</w:t>
      </w:r>
    </w:p>
    <w:p w:rsidR="000B520D" w:rsidRPr="000B520D" w:rsidRDefault="000B520D" w:rsidP="000B520D">
      <w:pPr>
        <w:spacing w:after="0" w:line="240" w:lineRule="auto"/>
        <w:jc w:val="both"/>
        <w:rPr>
          <w:rFonts w:ascii="PT Astra Serif" w:eastAsia="Times New Roman" w:hAnsi="PT Astra Serif" w:cs="Times New Roman"/>
          <w:sz w:val="28"/>
          <w:szCs w:val="20"/>
          <w:lang w:eastAsia="ru-RU"/>
        </w:rPr>
      </w:pPr>
      <w:r w:rsidRPr="000B520D">
        <w:rPr>
          <w:rFonts w:ascii="PT Astra Serif" w:eastAsia="Times New Roman" w:hAnsi="PT Astra Serif" w:cs="Times New Roman"/>
          <w:sz w:val="28"/>
          <w:szCs w:val="20"/>
          <w:lang w:eastAsia="ru-RU"/>
        </w:rPr>
        <w:tab/>
      </w:r>
    </w:p>
    <w:p w:rsidR="000B520D" w:rsidRPr="000B520D" w:rsidRDefault="000B520D" w:rsidP="000B520D">
      <w:pPr>
        <w:spacing w:after="0" w:line="240" w:lineRule="auto"/>
        <w:jc w:val="both"/>
        <w:rPr>
          <w:rFonts w:ascii="PT Astra Serif" w:eastAsia="Times New Roman" w:hAnsi="PT Astra Serif" w:cs="Times New Roman"/>
          <w:sz w:val="28"/>
          <w:szCs w:val="20"/>
          <w:lang w:eastAsia="ru-RU"/>
        </w:rPr>
      </w:pPr>
    </w:p>
    <w:p w:rsidR="000B520D" w:rsidRPr="000B520D" w:rsidRDefault="000B520D" w:rsidP="000B520D">
      <w:pPr>
        <w:spacing w:after="0" w:line="240" w:lineRule="auto"/>
        <w:jc w:val="center"/>
        <w:rPr>
          <w:rFonts w:ascii="PT Astra Serif" w:eastAsia="Times New Roman" w:hAnsi="PT Astra Serif" w:cs="Times New Roman"/>
          <w:b/>
          <w:spacing w:val="100"/>
          <w:sz w:val="32"/>
          <w:szCs w:val="32"/>
          <w:lang w:eastAsia="ru-RU"/>
        </w:rPr>
      </w:pPr>
      <w:r w:rsidRPr="000B520D">
        <w:rPr>
          <w:rFonts w:ascii="PT Astra Serif" w:eastAsia="Times New Roman" w:hAnsi="PT Astra Serif" w:cs="Times New Roman"/>
          <w:b/>
          <w:spacing w:val="100"/>
          <w:sz w:val="32"/>
          <w:szCs w:val="32"/>
          <w:lang w:eastAsia="ru-RU"/>
        </w:rPr>
        <w:t>ПРИКАЗ</w:t>
      </w:r>
    </w:p>
    <w:p w:rsidR="000B520D" w:rsidRPr="000B520D" w:rsidRDefault="000B520D" w:rsidP="000B520D">
      <w:pPr>
        <w:spacing w:after="0" w:line="240" w:lineRule="auto"/>
        <w:jc w:val="both"/>
        <w:rPr>
          <w:rFonts w:ascii="PT Astra Serif" w:eastAsia="Times New Roman" w:hAnsi="PT Astra Serif" w:cs="Times New Roman"/>
          <w:sz w:val="18"/>
          <w:szCs w:val="18"/>
          <w:lang w:eastAsia="ru-RU"/>
        </w:rPr>
      </w:pPr>
    </w:p>
    <w:p w:rsidR="000B520D" w:rsidRPr="000B520D" w:rsidRDefault="000B520D" w:rsidP="000B520D">
      <w:pPr>
        <w:spacing w:after="0" w:line="240" w:lineRule="auto"/>
        <w:ind w:right="-4069"/>
        <w:outlineLvl w:val="0"/>
        <w:rPr>
          <w:rFonts w:ascii="PT Astra Serif" w:eastAsia="Times New Roman" w:hAnsi="PT Astra Serif" w:cs="Times New Roman"/>
          <w:sz w:val="20"/>
          <w:szCs w:val="20"/>
          <w:lang w:eastAsia="ru-RU"/>
        </w:rPr>
      </w:pPr>
      <w:r w:rsidRPr="000B520D">
        <w:rPr>
          <w:rFonts w:ascii="PT Astra Serif" w:eastAsia="Times New Roman" w:hAnsi="PT Astra Serif" w:cs="Times New Roman"/>
          <w:sz w:val="20"/>
          <w:szCs w:val="20"/>
          <w:lang w:eastAsia="ru-RU"/>
        </w:rPr>
        <w:t xml:space="preserve">   </w:t>
      </w:r>
    </w:p>
    <w:p w:rsidR="000B520D" w:rsidRPr="000B520D" w:rsidRDefault="000B520D" w:rsidP="000B520D">
      <w:pPr>
        <w:spacing w:after="0" w:line="240" w:lineRule="auto"/>
        <w:ind w:right="-4069"/>
        <w:outlineLvl w:val="0"/>
        <w:rPr>
          <w:rFonts w:ascii="PT Astra Serif" w:eastAsia="Times New Roman" w:hAnsi="PT Astra Serif" w:cs="Arial"/>
          <w:b/>
          <w:color w:val="000000"/>
          <w:sz w:val="25"/>
          <w:szCs w:val="20"/>
          <w:lang w:eastAsia="ru-RU"/>
        </w:rPr>
      </w:pPr>
    </w:p>
    <w:p w:rsidR="00E809B8" w:rsidRDefault="00E809B8" w:rsidP="000B520D">
      <w:pPr>
        <w:spacing w:after="0" w:line="240" w:lineRule="auto"/>
        <w:ind w:right="-4069"/>
        <w:outlineLvl w:val="0"/>
        <w:rPr>
          <w:rFonts w:ascii="PT Astra Serif" w:eastAsia="Times New Roman" w:hAnsi="PT Astra Serif" w:cs="Arial"/>
          <w:b/>
          <w:color w:val="000000"/>
          <w:sz w:val="28"/>
          <w:szCs w:val="28"/>
          <w:lang w:eastAsia="ru-RU"/>
        </w:rPr>
      </w:pPr>
    </w:p>
    <w:p w:rsidR="000B520D" w:rsidRPr="000B520D" w:rsidRDefault="000B520D" w:rsidP="000B520D">
      <w:pPr>
        <w:spacing w:after="0" w:line="240" w:lineRule="auto"/>
        <w:ind w:right="-4069"/>
        <w:outlineLvl w:val="0"/>
        <w:rPr>
          <w:rFonts w:ascii="PT Astra Serif" w:eastAsia="Times New Roman" w:hAnsi="PT Astra Serif" w:cs="Times New Roman"/>
          <w:b/>
          <w:color w:val="000000"/>
          <w:spacing w:val="-6"/>
          <w:sz w:val="28"/>
          <w:szCs w:val="28"/>
          <w:u w:val="single"/>
          <w:lang w:eastAsia="ru-RU"/>
        </w:rPr>
      </w:pPr>
      <w:r w:rsidRPr="000B520D">
        <w:rPr>
          <w:rFonts w:ascii="PT Astra Serif" w:eastAsia="Times New Roman" w:hAnsi="PT Astra Serif" w:cs="Arial"/>
          <w:b/>
          <w:color w:val="000000"/>
          <w:sz w:val="28"/>
          <w:szCs w:val="28"/>
          <w:lang w:eastAsia="ru-RU"/>
        </w:rPr>
        <w:t xml:space="preserve">От </w:t>
      </w:r>
      <w:r w:rsidR="00C407E9">
        <w:rPr>
          <w:rFonts w:ascii="PT Astra Serif" w:eastAsia="Times New Roman" w:hAnsi="PT Astra Serif" w:cs="Arial"/>
          <w:b/>
          <w:color w:val="000000"/>
          <w:sz w:val="28"/>
          <w:szCs w:val="28"/>
          <w:lang w:eastAsia="ru-RU"/>
        </w:rPr>
        <w:t>_</w:t>
      </w:r>
      <w:r w:rsidR="00DA1A3F">
        <w:rPr>
          <w:rFonts w:ascii="PT Astra Serif" w:eastAsia="Times New Roman" w:hAnsi="PT Astra Serif" w:cs="Arial"/>
          <w:color w:val="000000"/>
          <w:sz w:val="28"/>
          <w:szCs w:val="28"/>
          <w:u w:val="single"/>
          <w:lang w:eastAsia="ru-RU"/>
        </w:rPr>
        <w:t>11.12.2020</w:t>
      </w:r>
      <w:r w:rsidR="00C407E9">
        <w:rPr>
          <w:rFonts w:ascii="PT Astra Serif" w:eastAsia="Times New Roman" w:hAnsi="PT Astra Serif" w:cs="Arial"/>
          <w:b/>
          <w:color w:val="000000"/>
          <w:sz w:val="28"/>
          <w:szCs w:val="28"/>
          <w:lang w:eastAsia="ru-RU"/>
        </w:rPr>
        <w:t>_</w:t>
      </w:r>
      <w:r w:rsidRPr="000B520D">
        <w:rPr>
          <w:rFonts w:ascii="PT Astra Serif" w:eastAsia="Times New Roman" w:hAnsi="PT Astra Serif" w:cs="Arial"/>
          <w:b/>
          <w:color w:val="000000"/>
          <w:sz w:val="28"/>
          <w:szCs w:val="28"/>
          <w:lang w:eastAsia="ru-RU"/>
        </w:rPr>
        <w:t xml:space="preserve"> № </w:t>
      </w:r>
      <w:r w:rsidR="00C407E9">
        <w:rPr>
          <w:rFonts w:ascii="PT Astra Serif" w:eastAsia="Times New Roman" w:hAnsi="PT Astra Serif" w:cs="Arial"/>
          <w:b/>
          <w:color w:val="000000"/>
          <w:sz w:val="28"/>
          <w:szCs w:val="28"/>
          <w:lang w:eastAsia="ru-RU"/>
        </w:rPr>
        <w:t>_</w:t>
      </w:r>
      <w:r w:rsidR="00DA1A3F">
        <w:rPr>
          <w:rFonts w:ascii="PT Astra Serif" w:eastAsia="Times New Roman" w:hAnsi="PT Astra Serif" w:cs="Arial"/>
          <w:color w:val="000000"/>
          <w:sz w:val="28"/>
          <w:szCs w:val="28"/>
          <w:u w:val="single"/>
          <w:lang w:eastAsia="ru-RU"/>
        </w:rPr>
        <w:t>219П</w:t>
      </w:r>
      <w:bookmarkStart w:id="0" w:name="_GoBack"/>
      <w:bookmarkEnd w:id="0"/>
      <w:r w:rsidR="00C407E9">
        <w:rPr>
          <w:rFonts w:ascii="PT Astra Serif" w:eastAsia="Times New Roman" w:hAnsi="PT Astra Serif" w:cs="Arial"/>
          <w:b/>
          <w:color w:val="000000"/>
          <w:sz w:val="28"/>
          <w:szCs w:val="28"/>
          <w:lang w:eastAsia="ru-RU"/>
        </w:rPr>
        <w:t>_____</w:t>
      </w:r>
    </w:p>
    <w:p w:rsidR="000B520D" w:rsidRPr="000B520D" w:rsidRDefault="000B520D" w:rsidP="000B520D">
      <w:pPr>
        <w:spacing w:before="360" w:after="360" w:line="360" w:lineRule="exact"/>
        <w:rPr>
          <w:rFonts w:ascii="PT Astra Serif" w:eastAsia="Times New Roman" w:hAnsi="PT Astra Serif" w:cs="Times New Roman"/>
          <w:sz w:val="20"/>
          <w:szCs w:val="20"/>
          <w:lang w:eastAsia="ru-RU"/>
        </w:rPr>
      </w:pPr>
      <w:r w:rsidRPr="000B520D">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59264" behindDoc="0" locked="0" layoutInCell="1" allowOverlap="1" wp14:anchorId="4DD1FA68" wp14:editId="0B804BAA">
                <wp:simplePos x="0" y="0"/>
                <wp:positionH relativeFrom="column">
                  <wp:posOffset>-146685</wp:posOffset>
                </wp:positionH>
                <wp:positionV relativeFrom="paragraph">
                  <wp:posOffset>452120</wp:posOffset>
                </wp:positionV>
                <wp:extent cx="2628900" cy="21050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105025"/>
                        </a:xfrm>
                        <a:prstGeom prst="rect">
                          <a:avLst/>
                        </a:prstGeom>
                        <a:solidFill>
                          <a:srgbClr val="FFFFFF"/>
                        </a:solidFill>
                        <a:ln w="9525">
                          <a:solidFill>
                            <a:srgbClr val="FFFFFF"/>
                          </a:solidFill>
                          <a:miter lim="800000"/>
                          <a:headEnd/>
                          <a:tailEnd/>
                        </a:ln>
                      </wps:spPr>
                      <wps:txbx>
                        <w:txbxContent>
                          <w:p w:rsidR="00770DED" w:rsidRDefault="00770DED" w:rsidP="00F16D6C">
                            <w:pPr>
                              <w:jc w:val="both"/>
                            </w:pPr>
                            <w:r w:rsidRPr="00F16D6C">
                              <w:rPr>
                                <w:rFonts w:ascii="PT Astra Serif" w:hAnsi="PT Astra Serif"/>
                                <w:b/>
                                <w:sz w:val="28"/>
                                <w:szCs w:val="28"/>
                              </w:rPr>
                              <w:t xml:space="preserve">Об утверждении порядка открытия и ведения лицевых счетов </w:t>
                            </w:r>
                            <w:r w:rsidR="00CA1CA5">
                              <w:rPr>
                                <w:rFonts w:ascii="PT Astra Serif" w:hAnsi="PT Astra Serif"/>
                                <w:b/>
                                <w:sz w:val="28"/>
                                <w:szCs w:val="28"/>
                              </w:rPr>
                              <w:t>участника бюджетного процесса</w:t>
                            </w:r>
                            <w:r w:rsidRPr="00F16D6C">
                              <w:rPr>
                                <w:rFonts w:ascii="PT Astra Serif" w:hAnsi="PT Astra Serif"/>
                                <w:b/>
                                <w:sz w:val="28"/>
                                <w:szCs w:val="28"/>
                              </w:rPr>
                              <w:t xml:space="preserve"> муниципального образования Щекинский район и муниципального образования город Щекино </w:t>
                            </w:r>
                            <w:proofErr w:type="spellStart"/>
                            <w:r w:rsidRPr="00F16D6C">
                              <w:rPr>
                                <w:rFonts w:ascii="PT Astra Serif" w:hAnsi="PT Astra Serif"/>
                                <w:b/>
                                <w:sz w:val="28"/>
                                <w:szCs w:val="28"/>
                              </w:rPr>
                              <w:t>Щекинского</w:t>
                            </w:r>
                            <w:proofErr w:type="spellEnd"/>
                            <w:r w:rsidRPr="00F16D6C">
                              <w:rPr>
                                <w:rFonts w:ascii="PT Astra Serif" w:hAnsi="PT Astra Serif"/>
                                <w:b/>
                                <w:sz w:val="28"/>
                                <w:szCs w:val="28"/>
                              </w:rP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1.55pt;margin-top:35.6pt;width:207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fsRQIAAFkEAAAOAAAAZHJzL2Uyb0RvYy54bWysVM2O0zAQviPxDpbvNGnULtuo6WrVpQhp&#10;gZUWHsB1nMbCsc3YbVpOSFxX4hF4CC6In32G9I0Yu91ugduKHKwZz/ibmW9mMj5bN4qsBDhpdEH7&#10;vZQSobkppV4U9O2b2ZNTSpxnumTKaFHQjXD0bPL40bi1uchMbVQpgCCIdnlrC1p7b/MkcbwWDXM9&#10;Y4VGY2WgYR5VWCQlsBbRG5VkaXqStAZKC4YL5/D2Ymekk4hfVYL711XlhCeqoJibjyfEcx7OZDJm&#10;+QKYrSXfp8EekEXDpMagB6gL5hlZgvwHqpEcjDOV73HTJKaqJBexBqymn/5VzXXNrIi1IDnOHmhy&#10;/w+Wv1pdAZFlQTNKNGuwRd2X7cft5+5nd7v91H3tbrsf25vuV/et+06ywFdrXY7Pru0VhIqdvTT8&#10;nSPaTGumF+IcwLS1YCVm2Q/+yR8PguLwKZm3L02J4djSm0jduoImACIpZB07tDl0SKw94XiZnWSn&#10;oxQbydGW9dNhmg1jDJbfPbfg/HNhGhKEggKOQIRnq0vnQzosv3OJ6Rsly5lUKiqwmE8VkBXDcZnF&#10;b4/ujt2UJm1BR0OM/VCIRnqceyWbgp6m4QtxWB54e6bLKHsm1U7GlJXeExm42/XAr+drdAyEzk25&#10;QUrB7OYb9xGF2sAHSlqc7YK690sGghL1QmNbRv3BICxDVAbDpxkqcGyZH1uY5ghVUE/JTpz63QIt&#10;LchFjZH6kQZtzrGVlYwk32e1zxvnN3K/37WwIMd69Lr/I0x+AwAA//8DAFBLAwQUAAYACAAAACEA&#10;C3zRx+AAAAAKAQAADwAAAGRycy9kb3ducmV2LnhtbEyPy07DMBBF90j8gzVI7Fo7aUVpiFNBCeqG&#10;RSmwn9pDEuFHFLttytfXrGA5ukf3nilXozXsSEPovJOQTQUwcsrrzjUSPt5fJvfAQkSn0XhHEs4U&#10;YFVdX5VYaH9yb3TcxYalEhcKlNDG2BecB9WSxTD1PbmUffnBYkzn0HA94CmVW8NzIe64xc6lhRZ7&#10;WrekvncHK2GL+Lz92Sj1VJ9f5zWtP2vyRsrbm/HxAVikMf7B8Kuf1KFKTnt/cDowI2GSz7KESlhk&#10;ObAEzJZiCWwvYS7yBfCq5P9fqC4AAAD//wMAUEsBAi0AFAAGAAgAAAAhALaDOJL+AAAA4QEAABMA&#10;AAAAAAAAAAAAAAAAAAAAAFtDb250ZW50X1R5cGVzXS54bWxQSwECLQAUAAYACAAAACEAOP0h/9YA&#10;AACUAQAACwAAAAAAAAAAAAAAAAAvAQAAX3JlbHMvLnJlbHNQSwECLQAUAAYACAAAACEAjaoX7EUC&#10;AABZBAAADgAAAAAAAAAAAAAAAAAuAgAAZHJzL2Uyb0RvYy54bWxQSwECLQAUAAYACAAAACEAC3zR&#10;x+AAAAAKAQAADwAAAAAAAAAAAAAAAACfBAAAZHJzL2Rvd25yZXYueG1sUEsFBgAAAAAEAAQA8wAA&#10;AKwFAAAAAA==&#10;" strokecolor="white">
                <v:textbox>
                  <w:txbxContent>
                    <w:p w:rsidR="00770DED" w:rsidRDefault="00770DED" w:rsidP="00F16D6C">
                      <w:pPr>
                        <w:jc w:val="both"/>
                      </w:pPr>
                      <w:r w:rsidRPr="00F16D6C">
                        <w:rPr>
                          <w:rFonts w:ascii="PT Astra Serif" w:hAnsi="PT Astra Serif"/>
                          <w:b/>
                          <w:sz w:val="28"/>
                          <w:szCs w:val="28"/>
                        </w:rPr>
                        <w:t xml:space="preserve">Об утверждении порядка открытия и ведения лицевых счетов </w:t>
                      </w:r>
                      <w:r w:rsidR="00CA1CA5">
                        <w:rPr>
                          <w:rFonts w:ascii="PT Astra Serif" w:hAnsi="PT Astra Serif"/>
                          <w:b/>
                          <w:sz w:val="28"/>
                          <w:szCs w:val="28"/>
                        </w:rPr>
                        <w:t>участника бюджетного процесса</w:t>
                      </w:r>
                      <w:r w:rsidRPr="00F16D6C">
                        <w:rPr>
                          <w:rFonts w:ascii="PT Astra Serif" w:hAnsi="PT Astra Serif"/>
                          <w:b/>
                          <w:sz w:val="28"/>
                          <w:szCs w:val="28"/>
                        </w:rPr>
                        <w:t xml:space="preserve"> муниципального образования Щекинский район и муниципального образования город Щекино </w:t>
                      </w:r>
                      <w:proofErr w:type="spellStart"/>
                      <w:r w:rsidRPr="00F16D6C">
                        <w:rPr>
                          <w:rFonts w:ascii="PT Astra Serif" w:hAnsi="PT Astra Serif"/>
                          <w:b/>
                          <w:sz w:val="28"/>
                          <w:szCs w:val="28"/>
                        </w:rPr>
                        <w:t>Щекинского</w:t>
                      </w:r>
                      <w:proofErr w:type="spellEnd"/>
                      <w:r w:rsidRPr="00F16D6C">
                        <w:rPr>
                          <w:rFonts w:ascii="PT Astra Serif" w:hAnsi="PT Astra Serif"/>
                          <w:b/>
                          <w:sz w:val="28"/>
                          <w:szCs w:val="28"/>
                        </w:rPr>
                        <w:t xml:space="preserve"> района</w:t>
                      </w:r>
                    </w:p>
                  </w:txbxContent>
                </v:textbox>
              </v:rect>
            </w:pict>
          </mc:Fallback>
        </mc:AlternateContent>
      </w:r>
      <w:r w:rsidRPr="000B520D">
        <w:rPr>
          <w:rFonts w:ascii="PT Astra Serif" w:eastAsia="Times New Roman" w:hAnsi="PT Astra Serif" w:cs="Times New Roman"/>
          <w:sz w:val="28"/>
          <w:szCs w:val="28"/>
          <w:lang w:eastAsia="ru-RU"/>
        </w:rPr>
        <w:t xml:space="preserve">                                                                </w:t>
      </w:r>
      <w:r w:rsidRPr="000B520D">
        <w:rPr>
          <w:rFonts w:ascii="PT Astra Serif" w:eastAsia="Times New Roman" w:hAnsi="PT Astra Serif" w:cs="Times New Roman"/>
          <w:sz w:val="20"/>
          <w:szCs w:val="20"/>
          <w:lang w:eastAsia="ru-RU"/>
        </w:rPr>
        <w:t xml:space="preserve">                                                                  </w:t>
      </w:r>
    </w:p>
    <w:p w:rsidR="000B520D" w:rsidRPr="000B520D" w:rsidRDefault="000B520D" w:rsidP="000B520D">
      <w:pPr>
        <w:spacing w:after="0" w:line="240" w:lineRule="auto"/>
        <w:ind w:firstLine="720"/>
        <w:jc w:val="both"/>
        <w:rPr>
          <w:rFonts w:ascii="PT Astra Serif" w:eastAsia="Times New Roman" w:hAnsi="PT Astra Serif" w:cs="Times New Roman"/>
          <w:sz w:val="28"/>
          <w:szCs w:val="20"/>
          <w:lang w:eastAsia="ru-RU"/>
        </w:rPr>
      </w:pPr>
    </w:p>
    <w:p w:rsidR="000B520D" w:rsidRPr="000B520D" w:rsidRDefault="000B520D" w:rsidP="000B520D">
      <w:pPr>
        <w:spacing w:after="0" w:line="240" w:lineRule="auto"/>
        <w:ind w:firstLine="720"/>
        <w:jc w:val="both"/>
        <w:rPr>
          <w:rFonts w:ascii="PT Astra Serif" w:eastAsia="Times New Roman" w:hAnsi="PT Astra Serif" w:cs="Times New Roman"/>
          <w:sz w:val="28"/>
          <w:szCs w:val="28"/>
          <w:lang w:eastAsia="ru-RU"/>
        </w:rPr>
      </w:pPr>
    </w:p>
    <w:p w:rsidR="000B520D" w:rsidRPr="000B520D" w:rsidRDefault="000B520D" w:rsidP="000B520D">
      <w:pPr>
        <w:spacing w:after="0" w:line="240" w:lineRule="auto"/>
        <w:jc w:val="both"/>
        <w:rPr>
          <w:rFonts w:ascii="PT Astra Serif" w:eastAsia="Times New Roman" w:hAnsi="PT Astra Serif" w:cs="Times New Roman"/>
          <w:sz w:val="28"/>
          <w:szCs w:val="28"/>
          <w:lang w:eastAsia="ru-RU"/>
        </w:rPr>
      </w:pPr>
    </w:p>
    <w:p w:rsidR="000B520D" w:rsidRPr="000B520D" w:rsidRDefault="000B520D" w:rsidP="000B520D">
      <w:pPr>
        <w:spacing w:after="0" w:line="240" w:lineRule="auto"/>
        <w:jc w:val="both"/>
        <w:rPr>
          <w:rFonts w:ascii="PT Astra Serif" w:eastAsia="Times New Roman" w:hAnsi="PT Astra Serif" w:cs="Times New Roman"/>
          <w:sz w:val="28"/>
          <w:szCs w:val="28"/>
          <w:lang w:eastAsia="ru-RU"/>
        </w:rPr>
      </w:pPr>
    </w:p>
    <w:p w:rsidR="000B520D" w:rsidRPr="000B520D" w:rsidRDefault="000B520D" w:rsidP="000B520D">
      <w:pPr>
        <w:spacing w:after="0" w:line="240" w:lineRule="auto"/>
        <w:jc w:val="both"/>
        <w:rPr>
          <w:rFonts w:ascii="PT Astra Serif" w:eastAsia="Times New Roman" w:hAnsi="PT Astra Serif" w:cs="Times New Roman"/>
          <w:sz w:val="28"/>
          <w:szCs w:val="28"/>
          <w:lang w:eastAsia="ru-RU"/>
        </w:rPr>
      </w:pPr>
    </w:p>
    <w:p w:rsidR="000B520D" w:rsidRPr="000B520D" w:rsidRDefault="000B520D" w:rsidP="000B520D">
      <w:pPr>
        <w:spacing w:after="0" w:line="240" w:lineRule="auto"/>
        <w:jc w:val="both"/>
        <w:rPr>
          <w:rFonts w:ascii="PT Astra Serif" w:eastAsia="Times New Roman" w:hAnsi="PT Astra Serif" w:cs="Times New Roman"/>
          <w:sz w:val="28"/>
          <w:szCs w:val="28"/>
          <w:lang w:eastAsia="ru-RU"/>
        </w:rPr>
      </w:pPr>
    </w:p>
    <w:p w:rsidR="000B520D" w:rsidRPr="000B520D" w:rsidRDefault="000B520D" w:rsidP="000B520D">
      <w:pPr>
        <w:spacing w:after="0" w:line="240" w:lineRule="auto"/>
        <w:jc w:val="both"/>
        <w:rPr>
          <w:rFonts w:ascii="PT Astra Serif" w:eastAsia="Times New Roman" w:hAnsi="PT Astra Serif" w:cs="Times New Roman"/>
          <w:sz w:val="28"/>
          <w:szCs w:val="28"/>
          <w:lang w:eastAsia="ru-RU"/>
        </w:rPr>
      </w:pPr>
    </w:p>
    <w:p w:rsidR="000B520D" w:rsidRPr="000B520D" w:rsidRDefault="000B520D" w:rsidP="000B520D">
      <w:pPr>
        <w:tabs>
          <w:tab w:val="left" w:pos="720"/>
        </w:tabs>
        <w:spacing w:after="0" w:line="240" w:lineRule="auto"/>
        <w:ind w:firstLine="720"/>
        <w:jc w:val="both"/>
        <w:rPr>
          <w:rFonts w:ascii="PT Astra Serif" w:eastAsia="Times New Roman" w:hAnsi="PT Astra Serif" w:cs="Times New Roman"/>
          <w:sz w:val="28"/>
          <w:szCs w:val="28"/>
          <w:lang w:eastAsia="ru-RU"/>
        </w:rPr>
      </w:pPr>
    </w:p>
    <w:p w:rsidR="000B520D" w:rsidRPr="000B520D" w:rsidRDefault="000B520D" w:rsidP="000B520D">
      <w:pPr>
        <w:spacing w:after="0" w:line="240" w:lineRule="auto"/>
        <w:ind w:firstLine="720"/>
        <w:jc w:val="both"/>
        <w:rPr>
          <w:rFonts w:ascii="PT Astra Serif" w:eastAsia="Times New Roman" w:hAnsi="PT Astra Serif" w:cs="Times New Roman"/>
          <w:sz w:val="28"/>
          <w:szCs w:val="28"/>
          <w:lang w:eastAsia="ru-RU"/>
        </w:rPr>
      </w:pPr>
    </w:p>
    <w:p w:rsidR="000B520D" w:rsidRPr="000B520D" w:rsidRDefault="000B520D" w:rsidP="000B520D">
      <w:pPr>
        <w:spacing w:after="0" w:line="240" w:lineRule="auto"/>
        <w:ind w:firstLine="720"/>
        <w:jc w:val="both"/>
        <w:rPr>
          <w:rFonts w:ascii="PT Astra Serif" w:eastAsia="Times New Roman" w:hAnsi="PT Astra Serif" w:cs="Times New Roman"/>
          <w:sz w:val="28"/>
          <w:szCs w:val="28"/>
          <w:lang w:eastAsia="ru-RU"/>
        </w:rPr>
      </w:pPr>
    </w:p>
    <w:p w:rsidR="000B520D" w:rsidRPr="000B520D" w:rsidRDefault="000B520D" w:rsidP="000B520D">
      <w:pPr>
        <w:spacing w:after="0" w:line="240" w:lineRule="auto"/>
        <w:ind w:firstLine="720"/>
        <w:jc w:val="both"/>
        <w:rPr>
          <w:rFonts w:ascii="PT Astra Serif" w:eastAsia="Times New Roman" w:hAnsi="PT Astra Serif" w:cs="Times New Roman"/>
          <w:sz w:val="28"/>
          <w:szCs w:val="28"/>
          <w:lang w:eastAsia="ru-RU"/>
        </w:rPr>
      </w:pPr>
    </w:p>
    <w:p w:rsidR="00F16D6C" w:rsidRDefault="00F16D6C" w:rsidP="000B520D">
      <w:pPr>
        <w:spacing w:after="0"/>
        <w:ind w:firstLine="720"/>
        <w:jc w:val="both"/>
        <w:rPr>
          <w:rFonts w:ascii="PT Astra Serif" w:eastAsia="Times New Roman" w:hAnsi="PT Astra Serif" w:cs="Times New Roman"/>
          <w:sz w:val="28"/>
          <w:szCs w:val="28"/>
          <w:lang w:eastAsia="ru-RU"/>
        </w:rPr>
      </w:pPr>
    </w:p>
    <w:p w:rsidR="000B520D" w:rsidRPr="000B520D" w:rsidRDefault="000B520D" w:rsidP="000B520D">
      <w:pPr>
        <w:spacing w:after="0"/>
        <w:ind w:firstLine="720"/>
        <w:jc w:val="both"/>
        <w:rPr>
          <w:rFonts w:ascii="PT Astra Serif" w:eastAsia="Times New Roman" w:hAnsi="PT Astra Serif" w:cs="Times New Roman"/>
          <w:sz w:val="28"/>
          <w:szCs w:val="28"/>
          <w:lang w:eastAsia="ru-RU"/>
        </w:rPr>
      </w:pPr>
      <w:proofErr w:type="gramStart"/>
      <w:r w:rsidRPr="000B520D">
        <w:rPr>
          <w:rFonts w:ascii="PT Astra Serif" w:eastAsia="Times New Roman" w:hAnsi="PT Astra Serif" w:cs="Times New Roman"/>
          <w:sz w:val="28"/>
          <w:szCs w:val="28"/>
          <w:lang w:eastAsia="ru-RU"/>
        </w:rPr>
        <w:t>В соответствии с Бюджетным</w:t>
      </w:r>
      <w:r>
        <w:rPr>
          <w:rFonts w:ascii="PT Astra Serif" w:eastAsia="Times New Roman" w:hAnsi="PT Astra Serif" w:cs="Times New Roman"/>
          <w:sz w:val="28"/>
          <w:szCs w:val="28"/>
          <w:lang w:eastAsia="ru-RU"/>
        </w:rPr>
        <w:t xml:space="preserve"> кодексом Российской Федерации</w:t>
      </w:r>
      <w:r w:rsidRPr="000B520D">
        <w:rPr>
          <w:rFonts w:ascii="PT Astra Serif" w:eastAsia="Times New Roman" w:hAnsi="PT Astra Serif" w:cs="Times New Roman"/>
          <w:sz w:val="28"/>
          <w:szCs w:val="28"/>
          <w:lang w:eastAsia="ru-RU"/>
        </w:rPr>
        <w:t xml:space="preserve">, Федеральным  законом  от   </w:t>
      </w:r>
      <w:r>
        <w:rPr>
          <w:rFonts w:ascii="PT Astra Serif" w:eastAsia="Times New Roman" w:hAnsi="PT Astra Serif" w:cs="Times New Roman"/>
          <w:sz w:val="28"/>
          <w:szCs w:val="28"/>
          <w:lang w:eastAsia="ru-RU"/>
        </w:rPr>
        <w:t>27</w:t>
      </w:r>
      <w:r w:rsidRPr="000B520D">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декабря</w:t>
      </w:r>
      <w:r w:rsidRPr="000B520D">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2019</w:t>
      </w:r>
      <w:r w:rsidRPr="000B520D">
        <w:rPr>
          <w:rFonts w:ascii="PT Astra Serif" w:eastAsia="Times New Roman" w:hAnsi="PT Astra Serif" w:cs="Times New Roman"/>
          <w:sz w:val="28"/>
          <w:szCs w:val="28"/>
          <w:lang w:eastAsia="ru-RU"/>
        </w:rPr>
        <w:t xml:space="preserve"> года  </w:t>
      </w:r>
      <w:r>
        <w:rPr>
          <w:rFonts w:ascii="PT Astra Serif" w:eastAsia="Times New Roman" w:hAnsi="PT Astra Serif" w:cs="Times New Roman"/>
          <w:sz w:val="28"/>
          <w:szCs w:val="28"/>
          <w:lang w:eastAsia="ru-RU"/>
        </w:rPr>
        <w:t>№ 479</w:t>
      </w:r>
      <w:r w:rsidRPr="000B520D">
        <w:rPr>
          <w:rFonts w:ascii="PT Astra Serif" w:eastAsia="Times New Roman" w:hAnsi="PT Astra Serif" w:cs="Times New Roman"/>
          <w:sz w:val="28"/>
          <w:szCs w:val="28"/>
          <w:lang w:eastAsia="ru-RU"/>
        </w:rPr>
        <w:t>-ФЗ  «</w:t>
      </w:r>
      <w:r>
        <w:rPr>
          <w:rFonts w:ascii="PT Astra Serif" w:eastAsia="Times New Roman" w:hAnsi="PT Astra Serif" w:cs="Times New Roman"/>
          <w:sz w:val="28"/>
          <w:szCs w:val="28"/>
          <w:lang w:eastAsia="ru-RU"/>
        </w:rPr>
        <w:t>О внесении изменений в Бюджетный кодекс Российской Федерации в части казначейского обслуживания и системы казначейских платежей»</w:t>
      </w:r>
      <w:r w:rsidRPr="000B520D">
        <w:rPr>
          <w:rFonts w:ascii="PT Astra Serif" w:eastAsia="Times New Roman" w:hAnsi="PT Astra Serif" w:cs="Times New Roman"/>
          <w:sz w:val="28"/>
          <w:szCs w:val="28"/>
          <w:lang w:eastAsia="ru-RU"/>
        </w:rPr>
        <w:t>», Федеральным законом от 10 января 2002 года № 1-ФЗ «Об электронной цифровой подписи», Федеральным законом от 27 июля 2006 года № 149-ФЗ «Об информации, информационных технологиях и о защите информации»,  Приказом</w:t>
      </w:r>
      <w:proofErr w:type="gramEnd"/>
      <w:r w:rsidRPr="000B520D">
        <w:rPr>
          <w:rFonts w:ascii="PT Astra Serif" w:eastAsia="Times New Roman" w:hAnsi="PT Astra Serif" w:cs="Times New Roman"/>
          <w:sz w:val="28"/>
          <w:szCs w:val="28"/>
          <w:lang w:eastAsia="ru-RU"/>
        </w:rPr>
        <w:t xml:space="preserve"> Министерства Финансов Российской Федерации от 17 октября 2016 года № 21Н «О порядке открытия и ведения лицевых счетов территориальными органами Федерального казначейства», ПРИКАЗЫВАЮ:</w:t>
      </w:r>
    </w:p>
    <w:p w:rsidR="000B520D" w:rsidRPr="000B520D" w:rsidRDefault="000B520D" w:rsidP="000B520D">
      <w:pPr>
        <w:spacing w:after="0"/>
        <w:ind w:firstLine="737"/>
        <w:jc w:val="both"/>
        <w:rPr>
          <w:rFonts w:ascii="PT Astra Serif" w:eastAsia="Times New Roman" w:hAnsi="PT Astra Serif" w:cs="Times New Roman"/>
          <w:sz w:val="28"/>
          <w:szCs w:val="28"/>
          <w:lang w:eastAsia="ru-RU"/>
        </w:rPr>
      </w:pPr>
      <w:r w:rsidRPr="000B520D">
        <w:rPr>
          <w:rFonts w:ascii="PT Astra Serif" w:eastAsia="Times New Roman" w:hAnsi="PT Astra Serif" w:cs="Times New Roman"/>
          <w:sz w:val="28"/>
          <w:szCs w:val="28"/>
          <w:lang w:eastAsia="ru-RU"/>
        </w:rPr>
        <w:t>1. Утвердить прилагаемый Порядок</w:t>
      </w:r>
      <w:r w:rsidRPr="000B520D">
        <w:rPr>
          <w:rFonts w:ascii="PT Astra Serif" w:eastAsia="Times New Roman" w:hAnsi="PT Astra Serif" w:cs="Times New Roman"/>
          <w:b/>
          <w:sz w:val="28"/>
          <w:szCs w:val="28"/>
          <w:lang w:eastAsia="ru-RU"/>
        </w:rPr>
        <w:t xml:space="preserve"> </w:t>
      </w:r>
      <w:r w:rsidR="00F16D6C" w:rsidRPr="00F16D6C">
        <w:rPr>
          <w:rFonts w:ascii="PT Astra Serif" w:eastAsia="Times New Roman" w:hAnsi="PT Astra Serif" w:cs="Times New Roman"/>
          <w:sz w:val="28"/>
          <w:szCs w:val="28"/>
          <w:lang w:eastAsia="ru-RU"/>
        </w:rPr>
        <w:t xml:space="preserve">открытия и ведения лицевых счетов </w:t>
      </w:r>
      <w:r w:rsidR="00CA1CA5">
        <w:rPr>
          <w:rFonts w:ascii="PT Astra Serif" w:eastAsia="Times New Roman" w:hAnsi="PT Astra Serif" w:cs="Times New Roman"/>
          <w:sz w:val="28"/>
          <w:szCs w:val="28"/>
          <w:lang w:eastAsia="ru-RU"/>
        </w:rPr>
        <w:t>участника бюджетного процесса</w:t>
      </w:r>
      <w:r w:rsidR="00F16D6C" w:rsidRPr="00F16D6C">
        <w:rPr>
          <w:rFonts w:ascii="PT Astra Serif" w:eastAsia="Times New Roman" w:hAnsi="PT Astra Serif" w:cs="Times New Roman"/>
          <w:sz w:val="28"/>
          <w:szCs w:val="28"/>
          <w:lang w:eastAsia="ru-RU"/>
        </w:rPr>
        <w:t xml:space="preserve"> муниципального образования </w:t>
      </w:r>
      <w:r w:rsidR="00F16D6C" w:rsidRPr="00F16D6C">
        <w:rPr>
          <w:rFonts w:ascii="PT Astra Serif" w:eastAsia="Times New Roman" w:hAnsi="PT Astra Serif" w:cs="Times New Roman"/>
          <w:sz w:val="28"/>
          <w:szCs w:val="28"/>
          <w:lang w:eastAsia="ru-RU"/>
        </w:rPr>
        <w:lastRenderedPageBreak/>
        <w:t xml:space="preserve">Щекинский район и муниципального образования город Щекино </w:t>
      </w:r>
      <w:proofErr w:type="spellStart"/>
      <w:r w:rsidR="00F16D6C" w:rsidRPr="00F16D6C">
        <w:rPr>
          <w:rFonts w:ascii="PT Astra Serif" w:eastAsia="Times New Roman" w:hAnsi="PT Astra Serif" w:cs="Times New Roman"/>
          <w:sz w:val="28"/>
          <w:szCs w:val="28"/>
          <w:lang w:eastAsia="ru-RU"/>
        </w:rPr>
        <w:t>Щекинского</w:t>
      </w:r>
      <w:proofErr w:type="spellEnd"/>
      <w:r w:rsidR="00F16D6C" w:rsidRPr="00F16D6C">
        <w:rPr>
          <w:rFonts w:ascii="PT Astra Serif" w:eastAsia="Times New Roman" w:hAnsi="PT Astra Serif" w:cs="Times New Roman"/>
          <w:sz w:val="28"/>
          <w:szCs w:val="28"/>
          <w:lang w:eastAsia="ru-RU"/>
        </w:rPr>
        <w:t xml:space="preserve"> района </w:t>
      </w:r>
      <w:r w:rsidRPr="000B520D">
        <w:rPr>
          <w:rFonts w:ascii="PT Astra Serif" w:eastAsia="Times New Roman" w:hAnsi="PT Astra Serif" w:cs="Times New Roman"/>
          <w:sz w:val="28"/>
          <w:szCs w:val="28"/>
          <w:lang w:eastAsia="ru-RU"/>
        </w:rPr>
        <w:t>(приложение).</w:t>
      </w:r>
    </w:p>
    <w:p w:rsidR="004C1C4B" w:rsidRPr="004C1C4B" w:rsidRDefault="004C1C4B" w:rsidP="004C1C4B">
      <w:pPr>
        <w:spacing w:after="0"/>
        <w:ind w:firstLine="7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C1C4B">
        <w:rPr>
          <w:rFonts w:ascii="Times New Roman" w:eastAsia="Times New Roman" w:hAnsi="Times New Roman" w:cs="Times New Roman"/>
          <w:sz w:val="28"/>
          <w:szCs w:val="28"/>
          <w:lang w:eastAsia="ru-RU"/>
        </w:rPr>
        <w:t>. Разместить данный приказ на официальном портале муниципального образования Щекинский район и на Едином портале бюджетной системы Российской Федерации</w:t>
      </w:r>
      <w:proofErr w:type="gramStart"/>
      <w:r w:rsidRPr="004C1C4B">
        <w:rPr>
          <w:rFonts w:ascii="Times New Roman" w:eastAsia="Times New Roman" w:hAnsi="Times New Roman" w:cs="Times New Roman"/>
          <w:sz w:val="28"/>
          <w:szCs w:val="28"/>
          <w:lang w:eastAsia="ru-RU"/>
        </w:rPr>
        <w:t xml:space="preserve"> .</w:t>
      </w:r>
      <w:proofErr w:type="gramEnd"/>
    </w:p>
    <w:p w:rsidR="004C1C4B" w:rsidRPr="004C1C4B" w:rsidRDefault="004C1C4B" w:rsidP="004C1C4B">
      <w:pPr>
        <w:tabs>
          <w:tab w:val="right" w:pos="9354"/>
        </w:tabs>
        <w:spacing w:after="0"/>
        <w:ind w:firstLine="7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C1C4B">
        <w:rPr>
          <w:rFonts w:ascii="Times New Roman" w:eastAsia="Times New Roman" w:hAnsi="Times New Roman" w:cs="Times New Roman"/>
          <w:sz w:val="28"/>
          <w:szCs w:val="28"/>
          <w:lang w:eastAsia="ru-RU"/>
        </w:rPr>
        <w:t xml:space="preserve">. </w:t>
      </w:r>
      <w:proofErr w:type="gramStart"/>
      <w:r w:rsidRPr="004C1C4B">
        <w:rPr>
          <w:rFonts w:ascii="Times New Roman" w:eastAsia="Times New Roman" w:hAnsi="Times New Roman" w:cs="Times New Roman"/>
          <w:sz w:val="28"/>
          <w:szCs w:val="28"/>
          <w:lang w:eastAsia="ru-RU"/>
        </w:rPr>
        <w:t>Контроль за</w:t>
      </w:r>
      <w:proofErr w:type="gramEnd"/>
      <w:r w:rsidRPr="004C1C4B">
        <w:rPr>
          <w:rFonts w:ascii="Times New Roman" w:eastAsia="Times New Roman" w:hAnsi="Times New Roman" w:cs="Times New Roman"/>
          <w:sz w:val="28"/>
          <w:szCs w:val="28"/>
          <w:lang w:eastAsia="ru-RU"/>
        </w:rPr>
        <w:t xml:space="preserve"> исполнением приказа оставляю за собой.</w:t>
      </w:r>
      <w:r w:rsidRPr="004C1C4B">
        <w:rPr>
          <w:rFonts w:ascii="Times New Roman" w:eastAsia="Times New Roman" w:hAnsi="Times New Roman" w:cs="Times New Roman"/>
          <w:sz w:val="28"/>
          <w:szCs w:val="28"/>
          <w:lang w:eastAsia="ru-RU"/>
        </w:rPr>
        <w:tab/>
      </w:r>
    </w:p>
    <w:p w:rsidR="004C1C4B" w:rsidRPr="004C1C4B" w:rsidRDefault="004C1C4B" w:rsidP="004C1C4B">
      <w:pPr>
        <w:spacing w:after="0"/>
        <w:ind w:firstLine="7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C1C4B">
        <w:rPr>
          <w:rFonts w:ascii="Times New Roman" w:eastAsia="Times New Roman" w:hAnsi="Times New Roman" w:cs="Times New Roman"/>
          <w:sz w:val="28"/>
          <w:szCs w:val="28"/>
          <w:lang w:eastAsia="ru-RU"/>
        </w:rPr>
        <w:t>. Приказ вступает в силу с 01.01.2021.</w:t>
      </w:r>
    </w:p>
    <w:p w:rsidR="000B520D" w:rsidRPr="000B520D" w:rsidRDefault="000B520D" w:rsidP="000B520D">
      <w:pPr>
        <w:spacing w:after="0"/>
        <w:rPr>
          <w:rFonts w:ascii="PT Astra Serif" w:eastAsia="Times New Roman" w:hAnsi="PT Astra Serif" w:cs="Times New Roman"/>
          <w:sz w:val="20"/>
          <w:szCs w:val="20"/>
          <w:lang w:eastAsia="ru-RU"/>
        </w:rPr>
      </w:pPr>
    </w:p>
    <w:p w:rsidR="000B520D" w:rsidRPr="000B520D" w:rsidRDefault="000B520D" w:rsidP="000B520D">
      <w:pPr>
        <w:spacing w:after="0" w:line="240" w:lineRule="auto"/>
        <w:rPr>
          <w:rFonts w:ascii="PT Astra Serif" w:eastAsia="Times New Roman" w:hAnsi="PT Astra Serif" w:cs="Times New Roman"/>
          <w:sz w:val="24"/>
          <w:szCs w:val="24"/>
          <w:lang w:eastAsia="ru-RU"/>
        </w:rPr>
      </w:pPr>
    </w:p>
    <w:p w:rsidR="000B520D" w:rsidRPr="000B520D" w:rsidRDefault="000B520D" w:rsidP="000B520D">
      <w:pPr>
        <w:spacing w:after="0" w:line="240" w:lineRule="auto"/>
        <w:rPr>
          <w:rFonts w:ascii="PT Astra Serif" w:eastAsia="Times New Roman" w:hAnsi="PT Astra Serif" w:cs="Times New Roman"/>
          <w:sz w:val="24"/>
          <w:szCs w:val="24"/>
          <w:lang w:eastAsia="ru-RU"/>
        </w:rPr>
      </w:pPr>
    </w:p>
    <w:p w:rsidR="000B520D" w:rsidRPr="000B520D" w:rsidRDefault="000B520D" w:rsidP="000B520D">
      <w:pPr>
        <w:spacing w:after="0" w:line="240" w:lineRule="auto"/>
        <w:rPr>
          <w:rFonts w:ascii="PT Astra Serif" w:eastAsia="Times New Roman" w:hAnsi="PT Astra Serif" w:cs="Times New Roman"/>
          <w:sz w:val="24"/>
          <w:szCs w:val="24"/>
          <w:lang w:eastAsia="ru-RU"/>
        </w:rPr>
      </w:pPr>
    </w:p>
    <w:p w:rsidR="000B520D" w:rsidRPr="000B520D" w:rsidRDefault="000B520D" w:rsidP="000B520D">
      <w:pPr>
        <w:spacing w:after="0" w:line="240" w:lineRule="auto"/>
        <w:jc w:val="both"/>
        <w:rPr>
          <w:rFonts w:ascii="PT Astra Serif" w:eastAsia="Times New Roman" w:hAnsi="PT Astra Serif" w:cs="Times New Roman"/>
          <w:b/>
          <w:sz w:val="28"/>
          <w:szCs w:val="20"/>
          <w:lang w:eastAsia="ru-RU"/>
        </w:rPr>
      </w:pPr>
      <w:r w:rsidRPr="000B520D">
        <w:rPr>
          <w:rFonts w:ascii="PT Astra Serif" w:eastAsia="Times New Roman" w:hAnsi="PT Astra Serif" w:cs="Times New Roman"/>
          <w:b/>
          <w:sz w:val="28"/>
          <w:szCs w:val="20"/>
          <w:lang w:eastAsia="ru-RU"/>
        </w:rPr>
        <w:t>Начальник финансового управления</w:t>
      </w:r>
    </w:p>
    <w:p w:rsidR="000B520D" w:rsidRPr="000B520D" w:rsidRDefault="000B520D" w:rsidP="000B520D">
      <w:pPr>
        <w:spacing w:after="0" w:line="240" w:lineRule="auto"/>
        <w:jc w:val="both"/>
        <w:rPr>
          <w:rFonts w:ascii="PT Astra Serif" w:eastAsia="Times New Roman" w:hAnsi="PT Astra Serif" w:cs="Times New Roman"/>
          <w:b/>
          <w:sz w:val="28"/>
          <w:szCs w:val="20"/>
          <w:lang w:eastAsia="ru-RU"/>
        </w:rPr>
      </w:pPr>
      <w:r w:rsidRPr="000B520D">
        <w:rPr>
          <w:rFonts w:ascii="PT Astra Serif" w:eastAsia="Times New Roman" w:hAnsi="PT Astra Serif" w:cs="Times New Roman"/>
          <w:b/>
          <w:sz w:val="28"/>
          <w:szCs w:val="20"/>
          <w:lang w:eastAsia="ru-RU"/>
        </w:rPr>
        <w:t xml:space="preserve">администрации </w:t>
      </w:r>
      <w:proofErr w:type="gramStart"/>
      <w:r w:rsidRPr="000B520D">
        <w:rPr>
          <w:rFonts w:ascii="PT Astra Serif" w:eastAsia="Times New Roman" w:hAnsi="PT Astra Serif" w:cs="Times New Roman"/>
          <w:b/>
          <w:sz w:val="28"/>
          <w:szCs w:val="20"/>
          <w:lang w:eastAsia="ru-RU"/>
        </w:rPr>
        <w:t>муниципального</w:t>
      </w:r>
      <w:proofErr w:type="gramEnd"/>
    </w:p>
    <w:p w:rsidR="000B520D" w:rsidRPr="000B520D" w:rsidRDefault="000B520D" w:rsidP="000B520D">
      <w:pPr>
        <w:spacing w:after="0" w:line="240" w:lineRule="auto"/>
        <w:jc w:val="both"/>
        <w:rPr>
          <w:rFonts w:ascii="PT Astra Serif" w:eastAsia="Times New Roman" w:hAnsi="PT Astra Serif" w:cs="Times New Roman"/>
          <w:b/>
          <w:sz w:val="28"/>
          <w:szCs w:val="20"/>
          <w:lang w:eastAsia="ru-RU"/>
        </w:rPr>
      </w:pPr>
      <w:r w:rsidRPr="000B520D">
        <w:rPr>
          <w:rFonts w:ascii="PT Astra Serif" w:eastAsia="Times New Roman" w:hAnsi="PT Astra Serif" w:cs="Times New Roman"/>
          <w:b/>
          <w:sz w:val="28"/>
          <w:szCs w:val="20"/>
          <w:lang w:eastAsia="ru-RU"/>
        </w:rPr>
        <w:t>образования Щекинский район                                          Е.Н. Афанасьева</w:t>
      </w:r>
    </w:p>
    <w:p w:rsidR="000B520D" w:rsidRPr="000B520D" w:rsidRDefault="000B520D" w:rsidP="000B520D">
      <w:pPr>
        <w:spacing w:after="0" w:line="240" w:lineRule="auto"/>
        <w:rPr>
          <w:rFonts w:ascii="PT Astra Serif" w:eastAsia="Times New Roman" w:hAnsi="PT Astra Serif" w:cs="Times New Roman"/>
          <w:sz w:val="24"/>
          <w:szCs w:val="24"/>
          <w:lang w:eastAsia="ru-RU"/>
        </w:rPr>
      </w:pPr>
    </w:p>
    <w:p w:rsidR="000B520D" w:rsidRPr="000B520D" w:rsidRDefault="000B520D" w:rsidP="000B520D">
      <w:pPr>
        <w:spacing w:after="0" w:line="240" w:lineRule="auto"/>
        <w:rPr>
          <w:rFonts w:ascii="PT Astra Serif" w:eastAsia="Times New Roman" w:hAnsi="PT Astra Serif" w:cs="Times New Roman"/>
          <w:sz w:val="24"/>
          <w:szCs w:val="24"/>
          <w:lang w:eastAsia="ru-RU"/>
        </w:rPr>
      </w:pPr>
    </w:p>
    <w:p w:rsidR="000B520D" w:rsidRPr="000B520D" w:rsidRDefault="000B520D" w:rsidP="000B520D">
      <w:pPr>
        <w:spacing w:after="0" w:line="240" w:lineRule="auto"/>
        <w:rPr>
          <w:rFonts w:ascii="PT Astra Serif" w:eastAsia="Times New Roman" w:hAnsi="PT Astra Serif" w:cs="Times New Roman"/>
          <w:sz w:val="24"/>
          <w:szCs w:val="24"/>
          <w:lang w:eastAsia="ru-RU"/>
        </w:rPr>
      </w:pPr>
    </w:p>
    <w:p w:rsidR="000B520D" w:rsidRPr="000B520D" w:rsidRDefault="000B520D" w:rsidP="000B520D">
      <w:pPr>
        <w:spacing w:after="0" w:line="240" w:lineRule="auto"/>
        <w:rPr>
          <w:rFonts w:ascii="PT Astra Serif" w:eastAsia="Times New Roman" w:hAnsi="PT Astra Serif" w:cs="Times New Roman"/>
          <w:sz w:val="24"/>
          <w:szCs w:val="24"/>
          <w:lang w:eastAsia="ru-RU"/>
        </w:rPr>
      </w:pPr>
    </w:p>
    <w:p w:rsidR="000B520D" w:rsidRPr="000B520D" w:rsidRDefault="000B520D" w:rsidP="000B520D">
      <w:pPr>
        <w:spacing w:after="0" w:line="240" w:lineRule="auto"/>
        <w:rPr>
          <w:rFonts w:ascii="PT Astra Serif" w:eastAsia="Times New Roman" w:hAnsi="PT Astra Serif" w:cs="Times New Roman"/>
          <w:sz w:val="24"/>
          <w:szCs w:val="24"/>
          <w:lang w:eastAsia="ru-RU"/>
        </w:rPr>
      </w:pPr>
    </w:p>
    <w:p w:rsidR="000B520D" w:rsidRPr="000B520D" w:rsidRDefault="000B520D" w:rsidP="000B520D">
      <w:pPr>
        <w:spacing w:after="0" w:line="240" w:lineRule="auto"/>
        <w:rPr>
          <w:rFonts w:ascii="PT Astra Serif" w:eastAsia="Times New Roman" w:hAnsi="PT Astra Serif" w:cs="Times New Roman"/>
          <w:sz w:val="24"/>
          <w:szCs w:val="24"/>
          <w:lang w:eastAsia="ru-RU"/>
        </w:rPr>
      </w:pPr>
    </w:p>
    <w:p w:rsidR="000B520D" w:rsidRPr="000B520D" w:rsidRDefault="000B520D" w:rsidP="000B520D">
      <w:pPr>
        <w:spacing w:after="0" w:line="240" w:lineRule="auto"/>
        <w:rPr>
          <w:rFonts w:ascii="PT Astra Serif" w:eastAsia="Times New Roman" w:hAnsi="PT Astra Serif" w:cs="Times New Roman"/>
          <w:sz w:val="24"/>
          <w:szCs w:val="24"/>
          <w:lang w:eastAsia="ru-RU"/>
        </w:rPr>
      </w:pPr>
    </w:p>
    <w:p w:rsidR="000B520D" w:rsidRPr="000B520D" w:rsidRDefault="000B520D" w:rsidP="000B520D">
      <w:pPr>
        <w:spacing w:after="0" w:line="240" w:lineRule="auto"/>
        <w:rPr>
          <w:rFonts w:ascii="PT Astra Serif" w:eastAsia="Times New Roman" w:hAnsi="PT Astra Serif" w:cs="Times New Roman"/>
          <w:sz w:val="24"/>
          <w:szCs w:val="24"/>
          <w:lang w:eastAsia="ru-RU"/>
        </w:rPr>
      </w:pPr>
    </w:p>
    <w:p w:rsidR="004C1C4B" w:rsidRDefault="004C1C4B" w:rsidP="000B520D">
      <w:pPr>
        <w:spacing w:after="0" w:line="240" w:lineRule="auto"/>
        <w:rPr>
          <w:rFonts w:ascii="PT Astra Serif" w:eastAsia="Times New Roman" w:hAnsi="PT Astra Serif" w:cs="Times New Roman"/>
          <w:sz w:val="24"/>
          <w:szCs w:val="24"/>
          <w:lang w:eastAsia="ru-RU"/>
        </w:rPr>
      </w:pPr>
    </w:p>
    <w:p w:rsidR="004C1C4B" w:rsidRDefault="004C1C4B" w:rsidP="000B520D">
      <w:pPr>
        <w:spacing w:after="0" w:line="240" w:lineRule="auto"/>
        <w:rPr>
          <w:rFonts w:ascii="PT Astra Serif" w:eastAsia="Times New Roman" w:hAnsi="PT Astra Serif" w:cs="Times New Roman"/>
          <w:sz w:val="24"/>
          <w:szCs w:val="24"/>
          <w:lang w:eastAsia="ru-RU"/>
        </w:rPr>
      </w:pPr>
    </w:p>
    <w:p w:rsidR="004C1C4B" w:rsidRDefault="004C1C4B" w:rsidP="000B520D">
      <w:pPr>
        <w:spacing w:after="0" w:line="240" w:lineRule="auto"/>
        <w:rPr>
          <w:rFonts w:ascii="PT Astra Serif" w:eastAsia="Times New Roman" w:hAnsi="PT Astra Serif" w:cs="Times New Roman"/>
          <w:sz w:val="24"/>
          <w:szCs w:val="24"/>
          <w:lang w:eastAsia="ru-RU"/>
        </w:rPr>
      </w:pPr>
    </w:p>
    <w:p w:rsidR="004C1C4B" w:rsidRDefault="004C1C4B" w:rsidP="000B520D">
      <w:pPr>
        <w:spacing w:after="0" w:line="240" w:lineRule="auto"/>
        <w:rPr>
          <w:rFonts w:ascii="PT Astra Serif" w:eastAsia="Times New Roman" w:hAnsi="PT Astra Serif" w:cs="Times New Roman"/>
          <w:sz w:val="24"/>
          <w:szCs w:val="24"/>
          <w:lang w:eastAsia="ru-RU"/>
        </w:rPr>
      </w:pPr>
    </w:p>
    <w:p w:rsidR="004C1C4B" w:rsidRDefault="004C1C4B" w:rsidP="000B520D">
      <w:pPr>
        <w:spacing w:after="0" w:line="240" w:lineRule="auto"/>
        <w:rPr>
          <w:rFonts w:ascii="PT Astra Serif" w:eastAsia="Times New Roman" w:hAnsi="PT Astra Serif" w:cs="Times New Roman"/>
          <w:sz w:val="24"/>
          <w:szCs w:val="24"/>
          <w:lang w:eastAsia="ru-RU"/>
        </w:rPr>
      </w:pPr>
    </w:p>
    <w:p w:rsidR="004C1C4B" w:rsidRDefault="004C1C4B" w:rsidP="000B520D">
      <w:pPr>
        <w:spacing w:after="0" w:line="240" w:lineRule="auto"/>
        <w:rPr>
          <w:rFonts w:ascii="PT Astra Serif" w:eastAsia="Times New Roman" w:hAnsi="PT Astra Serif" w:cs="Times New Roman"/>
          <w:sz w:val="24"/>
          <w:szCs w:val="24"/>
          <w:lang w:eastAsia="ru-RU"/>
        </w:rPr>
      </w:pPr>
    </w:p>
    <w:p w:rsidR="004C1C4B" w:rsidRDefault="004C1C4B" w:rsidP="000B520D">
      <w:pPr>
        <w:spacing w:after="0" w:line="240" w:lineRule="auto"/>
        <w:rPr>
          <w:rFonts w:ascii="PT Astra Serif" w:eastAsia="Times New Roman" w:hAnsi="PT Astra Serif" w:cs="Times New Roman"/>
          <w:sz w:val="24"/>
          <w:szCs w:val="24"/>
          <w:lang w:eastAsia="ru-RU"/>
        </w:rPr>
      </w:pPr>
    </w:p>
    <w:p w:rsidR="004C1C4B" w:rsidRDefault="004C1C4B" w:rsidP="000B520D">
      <w:pPr>
        <w:spacing w:after="0" w:line="240" w:lineRule="auto"/>
        <w:rPr>
          <w:rFonts w:ascii="PT Astra Serif" w:eastAsia="Times New Roman" w:hAnsi="PT Astra Serif" w:cs="Times New Roman"/>
          <w:sz w:val="24"/>
          <w:szCs w:val="24"/>
          <w:lang w:eastAsia="ru-RU"/>
        </w:rPr>
      </w:pPr>
    </w:p>
    <w:p w:rsidR="004C1C4B" w:rsidRDefault="004C1C4B" w:rsidP="000B520D">
      <w:pPr>
        <w:spacing w:after="0" w:line="240" w:lineRule="auto"/>
        <w:rPr>
          <w:rFonts w:ascii="PT Astra Serif" w:eastAsia="Times New Roman" w:hAnsi="PT Astra Serif" w:cs="Times New Roman"/>
          <w:sz w:val="24"/>
          <w:szCs w:val="24"/>
          <w:lang w:eastAsia="ru-RU"/>
        </w:rPr>
      </w:pPr>
    </w:p>
    <w:p w:rsidR="004C1C4B" w:rsidRDefault="004C1C4B" w:rsidP="000B520D">
      <w:pPr>
        <w:spacing w:after="0" w:line="240" w:lineRule="auto"/>
        <w:rPr>
          <w:rFonts w:ascii="PT Astra Serif" w:eastAsia="Times New Roman" w:hAnsi="PT Astra Serif" w:cs="Times New Roman"/>
          <w:sz w:val="24"/>
          <w:szCs w:val="24"/>
          <w:lang w:eastAsia="ru-RU"/>
        </w:rPr>
      </w:pPr>
    </w:p>
    <w:p w:rsidR="004C1C4B" w:rsidRDefault="004C1C4B" w:rsidP="000B520D">
      <w:pPr>
        <w:spacing w:after="0" w:line="240" w:lineRule="auto"/>
        <w:rPr>
          <w:rFonts w:ascii="PT Astra Serif" w:eastAsia="Times New Roman" w:hAnsi="PT Astra Serif" w:cs="Times New Roman"/>
          <w:sz w:val="24"/>
          <w:szCs w:val="24"/>
          <w:lang w:eastAsia="ru-RU"/>
        </w:rPr>
      </w:pPr>
    </w:p>
    <w:p w:rsidR="004C1C4B" w:rsidRDefault="004C1C4B" w:rsidP="000B520D">
      <w:pPr>
        <w:spacing w:after="0" w:line="240" w:lineRule="auto"/>
        <w:rPr>
          <w:rFonts w:ascii="PT Astra Serif" w:eastAsia="Times New Roman" w:hAnsi="PT Astra Serif" w:cs="Times New Roman"/>
          <w:sz w:val="24"/>
          <w:szCs w:val="24"/>
          <w:lang w:eastAsia="ru-RU"/>
        </w:rPr>
      </w:pPr>
    </w:p>
    <w:p w:rsidR="004C1C4B" w:rsidRDefault="004C1C4B" w:rsidP="000B520D">
      <w:pPr>
        <w:spacing w:after="0" w:line="240" w:lineRule="auto"/>
        <w:rPr>
          <w:rFonts w:ascii="PT Astra Serif" w:eastAsia="Times New Roman" w:hAnsi="PT Astra Serif" w:cs="Times New Roman"/>
          <w:sz w:val="24"/>
          <w:szCs w:val="24"/>
          <w:lang w:eastAsia="ru-RU"/>
        </w:rPr>
      </w:pPr>
    </w:p>
    <w:p w:rsidR="004C1C4B" w:rsidRDefault="004C1C4B" w:rsidP="000B520D">
      <w:pPr>
        <w:spacing w:after="0" w:line="240" w:lineRule="auto"/>
        <w:rPr>
          <w:rFonts w:ascii="PT Astra Serif" w:eastAsia="Times New Roman" w:hAnsi="PT Astra Serif" w:cs="Times New Roman"/>
          <w:sz w:val="24"/>
          <w:szCs w:val="24"/>
          <w:lang w:eastAsia="ru-RU"/>
        </w:rPr>
      </w:pPr>
    </w:p>
    <w:p w:rsidR="000B520D" w:rsidRDefault="000B520D" w:rsidP="000B520D">
      <w:pPr>
        <w:spacing w:after="0" w:line="240" w:lineRule="auto"/>
        <w:rPr>
          <w:rFonts w:ascii="PT Astra Serif" w:eastAsia="Times New Roman" w:hAnsi="PT Astra Serif" w:cs="Times New Roman"/>
          <w:sz w:val="24"/>
          <w:szCs w:val="24"/>
          <w:lang w:eastAsia="ru-RU"/>
        </w:rPr>
      </w:pPr>
    </w:p>
    <w:p w:rsidR="00CE2182" w:rsidRDefault="00CE2182" w:rsidP="000B520D">
      <w:pPr>
        <w:spacing w:after="0" w:line="240" w:lineRule="auto"/>
        <w:rPr>
          <w:rFonts w:ascii="PT Astra Serif" w:eastAsia="Times New Roman" w:hAnsi="PT Astra Serif" w:cs="Times New Roman"/>
          <w:sz w:val="24"/>
          <w:szCs w:val="24"/>
          <w:lang w:eastAsia="ru-RU"/>
        </w:rPr>
      </w:pPr>
    </w:p>
    <w:p w:rsidR="00CE2182" w:rsidRDefault="00CE2182" w:rsidP="000B520D">
      <w:pPr>
        <w:spacing w:after="0" w:line="240" w:lineRule="auto"/>
        <w:rPr>
          <w:rFonts w:ascii="PT Astra Serif" w:eastAsia="Times New Roman" w:hAnsi="PT Astra Serif" w:cs="Times New Roman"/>
          <w:sz w:val="24"/>
          <w:szCs w:val="24"/>
          <w:lang w:eastAsia="ru-RU"/>
        </w:rPr>
      </w:pPr>
    </w:p>
    <w:p w:rsidR="00CE2182" w:rsidRDefault="00CE2182" w:rsidP="000B520D">
      <w:pPr>
        <w:spacing w:after="0" w:line="240" w:lineRule="auto"/>
        <w:rPr>
          <w:rFonts w:ascii="PT Astra Serif" w:eastAsia="Times New Roman" w:hAnsi="PT Astra Serif" w:cs="Times New Roman"/>
          <w:sz w:val="24"/>
          <w:szCs w:val="24"/>
          <w:lang w:eastAsia="ru-RU"/>
        </w:rPr>
      </w:pPr>
    </w:p>
    <w:p w:rsidR="00CE2182" w:rsidRDefault="00CE2182" w:rsidP="000B520D">
      <w:pPr>
        <w:spacing w:after="0" w:line="240" w:lineRule="auto"/>
        <w:rPr>
          <w:rFonts w:ascii="PT Astra Serif" w:eastAsia="Times New Roman" w:hAnsi="PT Astra Serif" w:cs="Times New Roman"/>
          <w:sz w:val="24"/>
          <w:szCs w:val="24"/>
          <w:lang w:eastAsia="ru-RU"/>
        </w:rPr>
      </w:pPr>
    </w:p>
    <w:p w:rsidR="00CE2182" w:rsidRDefault="00CE2182" w:rsidP="000B520D">
      <w:pPr>
        <w:spacing w:after="0" w:line="240" w:lineRule="auto"/>
        <w:rPr>
          <w:rFonts w:ascii="PT Astra Serif" w:eastAsia="Times New Roman" w:hAnsi="PT Astra Serif" w:cs="Times New Roman"/>
          <w:sz w:val="24"/>
          <w:szCs w:val="24"/>
          <w:lang w:eastAsia="ru-RU"/>
        </w:rPr>
      </w:pPr>
    </w:p>
    <w:p w:rsidR="00CE2182" w:rsidRDefault="00CE2182" w:rsidP="000B520D">
      <w:pPr>
        <w:spacing w:after="0" w:line="240" w:lineRule="auto"/>
        <w:rPr>
          <w:rFonts w:ascii="PT Astra Serif" w:eastAsia="Times New Roman" w:hAnsi="PT Astra Serif" w:cs="Times New Roman"/>
          <w:sz w:val="24"/>
          <w:szCs w:val="24"/>
          <w:lang w:eastAsia="ru-RU"/>
        </w:rPr>
      </w:pPr>
    </w:p>
    <w:p w:rsidR="00CE2182" w:rsidRDefault="00CE2182" w:rsidP="000B520D">
      <w:pPr>
        <w:spacing w:after="0" w:line="240" w:lineRule="auto"/>
        <w:rPr>
          <w:rFonts w:ascii="PT Astra Serif" w:eastAsia="Times New Roman" w:hAnsi="PT Astra Serif" w:cs="Times New Roman"/>
          <w:sz w:val="24"/>
          <w:szCs w:val="24"/>
          <w:lang w:eastAsia="ru-RU"/>
        </w:rPr>
      </w:pPr>
    </w:p>
    <w:p w:rsidR="00CE2182" w:rsidRDefault="00CE2182" w:rsidP="000B520D">
      <w:pPr>
        <w:spacing w:after="0" w:line="240" w:lineRule="auto"/>
        <w:rPr>
          <w:rFonts w:ascii="PT Astra Serif" w:eastAsia="Times New Roman" w:hAnsi="PT Astra Serif" w:cs="Times New Roman"/>
          <w:sz w:val="24"/>
          <w:szCs w:val="24"/>
          <w:lang w:eastAsia="ru-RU"/>
        </w:rPr>
      </w:pPr>
    </w:p>
    <w:p w:rsidR="00CE2182" w:rsidRDefault="00CE2182" w:rsidP="000B520D">
      <w:pPr>
        <w:spacing w:after="0" w:line="240" w:lineRule="auto"/>
        <w:rPr>
          <w:rFonts w:ascii="PT Astra Serif" w:eastAsia="Times New Roman" w:hAnsi="PT Astra Serif" w:cs="Times New Roman"/>
          <w:sz w:val="24"/>
          <w:szCs w:val="24"/>
          <w:lang w:eastAsia="ru-RU"/>
        </w:rPr>
      </w:pPr>
    </w:p>
    <w:p w:rsidR="00CE2182" w:rsidRDefault="00CE2182" w:rsidP="000B520D">
      <w:pPr>
        <w:spacing w:after="0" w:line="240" w:lineRule="auto"/>
        <w:rPr>
          <w:rFonts w:ascii="PT Astra Serif" w:eastAsia="Times New Roman" w:hAnsi="PT Astra Serif" w:cs="Times New Roman"/>
          <w:sz w:val="24"/>
          <w:szCs w:val="24"/>
          <w:lang w:eastAsia="ru-RU"/>
        </w:rPr>
      </w:pPr>
    </w:p>
    <w:p w:rsidR="00CE2182" w:rsidRPr="000B520D" w:rsidRDefault="00CE2182" w:rsidP="000B520D">
      <w:pPr>
        <w:spacing w:after="0" w:line="240" w:lineRule="auto"/>
        <w:rPr>
          <w:rFonts w:ascii="PT Astra Serif" w:eastAsia="Times New Roman" w:hAnsi="PT Astra Serif" w:cs="Times New Roman"/>
          <w:sz w:val="24"/>
          <w:szCs w:val="24"/>
          <w:lang w:eastAsia="ru-RU"/>
        </w:rPr>
      </w:pPr>
    </w:p>
    <w:p w:rsidR="000B520D" w:rsidRPr="000B520D" w:rsidRDefault="000B520D" w:rsidP="000B520D">
      <w:pPr>
        <w:spacing w:after="0" w:line="240" w:lineRule="auto"/>
        <w:rPr>
          <w:rFonts w:ascii="PT Astra Serif" w:eastAsia="Times New Roman" w:hAnsi="PT Astra Serif" w:cs="Times New Roman"/>
          <w:sz w:val="24"/>
          <w:szCs w:val="24"/>
          <w:lang w:eastAsia="ru-RU"/>
        </w:rPr>
      </w:pPr>
      <w:r w:rsidRPr="000B520D">
        <w:rPr>
          <w:rFonts w:ascii="PT Astra Serif" w:eastAsia="Times New Roman" w:hAnsi="PT Astra Serif" w:cs="Times New Roman"/>
          <w:sz w:val="24"/>
          <w:szCs w:val="24"/>
          <w:lang w:eastAsia="ru-RU"/>
        </w:rPr>
        <w:t>Исп. Шанькова О.М.</w:t>
      </w:r>
    </w:p>
    <w:p w:rsidR="000B520D" w:rsidRDefault="000B520D" w:rsidP="000B520D">
      <w:pPr>
        <w:spacing w:after="0" w:line="240" w:lineRule="auto"/>
        <w:rPr>
          <w:rFonts w:ascii="PT Astra Serif" w:eastAsia="Times New Roman" w:hAnsi="PT Astra Serif" w:cs="Times New Roman"/>
          <w:sz w:val="24"/>
          <w:szCs w:val="24"/>
          <w:lang w:eastAsia="ru-RU"/>
        </w:rPr>
      </w:pPr>
      <w:r w:rsidRPr="000B520D">
        <w:rPr>
          <w:rFonts w:ascii="PT Astra Serif" w:eastAsia="Times New Roman" w:hAnsi="PT Astra Serif" w:cs="Times New Roman"/>
          <w:sz w:val="24"/>
          <w:szCs w:val="24"/>
          <w:lang w:eastAsia="ru-RU"/>
        </w:rPr>
        <w:t>Тел. 5-71-99</w:t>
      </w:r>
    </w:p>
    <w:p w:rsidR="00CE2182" w:rsidRDefault="00CE2182" w:rsidP="000B520D">
      <w:pPr>
        <w:spacing w:after="0" w:line="240" w:lineRule="auto"/>
        <w:rPr>
          <w:rFonts w:ascii="PT Astra Serif" w:eastAsia="Times New Roman" w:hAnsi="PT Astra Serif" w:cs="Times New Roman"/>
          <w:sz w:val="24"/>
          <w:szCs w:val="24"/>
          <w:lang w:eastAsia="ru-RU"/>
        </w:rPr>
      </w:pPr>
    </w:p>
    <w:p w:rsidR="00CE2182" w:rsidRDefault="00CE2182" w:rsidP="000B520D">
      <w:pPr>
        <w:spacing w:after="0" w:line="240" w:lineRule="auto"/>
        <w:rPr>
          <w:rFonts w:ascii="PT Astra Serif" w:eastAsia="Times New Roman" w:hAnsi="PT Astra Serif" w:cs="Times New Roman"/>
          <w:sz w:val="24"/>
          <w:szCs w:val="24"/>
          <w:lang w:eastAsia="ru-RU"/>
        </w:rPr>
      </w:pPr>
    </w:p>
    <w:p w:rsidR="00CE2182" w:rsidRDefault="00CE2182" w:rsidP="000B520D">
      <w:pPr>
        <w:spacing w:after="0" w:line="240" w:lineRule="auto"/>
        <w:rPr>
          <w:rFonts w:ascii="PT Astra Serif" w:eastAsia="Times New Roman" w:hAnsi="PT Astra Serif" w:cs="Times New Roman"/>
          <w:sz w:val="24"/>
          <w:szCs w:val="24"/>
          <w:lang w:eastAsia="ru-RU"/>
        </w:rPr>
      </w:pPr>
    </w:p>
    <w:p w:rsidR="00CE2182" w:rsidRDefault="00CE2182" w:rsidP="000B520D">
      <w:pPr>
        <w:spacing w:after="0" w:line="240" w:lineRule="auto"/>
        <w:rPr>
          <w:rFonts w:ascii="PT Astra Serif" w:eastAsia="Times New Roman" w:hAnsi="PT Astra Serif" w:cs="Times New Roman"/>
          <w:sz w:val="24"/>
          <w:szCs w:val="24"/>
          <w:lang w:eastAsia="ru-RU"/>
        </w:rPr>
      </w:pPr>
    </w:p>
    <w:tbl>
      <w:tblPr>
        <w:tblStyle w:val="a5"/>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E809B8" w:rsidTr="00E809B8">
        <w:tc>
          <w:tcPr>
            <w:tcW w:w="5351" w:type="dxa"/>
          </w:tcPr>
          <w:p w:rsidR="00E809B8" w:rsidRPr="00E809B8" w:rsidRDefault="00E809B8" w:rsidP="00E809B8">
            <w:pPr>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lastRenderedPageBreak/>
              <w:t xml:space="preserve">                                                                  </w:t>
            </w:r>
            <w:r w:rsidRPr="00E809B8">
              <w:rPr>
                <w:rFonts w:ascii="PT Astra Serif" w:eastAsia="Times New Roman" w:hAnsi="PT Astra Serif" w:cs="Times New Roman"/>
                <w:sz w:val="20"/>
                <w:szCs w:val="20"/>
                <w:lang w:eastAsia="ru-RU"/>
              </w:rPr>
              <w:t xml:space="preserve">Приложение </w:t>
            </w:r>
          </w:p>
          <w:p w:rsidR="00E809B8" w:rsidRPr="00E809B8" w:rsidRDefault="00E809B8" w:rsidP="00E809B8">
            <w:pPr>
              <w:ind w:firstLine="709"/>
              <w:jc w:val="both"/>
              <w:rPr>
                <w:rFonts w:ascii="PT Astra Serif" w:eastAsia="Times New Roman" w:hAnsi="PT Astra Serif" w:cs="Times New Roman"/>
                <w:sz w:val="20"/>
                <w:szCs w:val="20"/>
                <w:lang w:eastAsia="ru-RU"/>
              </w:rPr>
            </w:pPr>
            <w:r w:rsidRPr="00E809B8">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к приказу финансового управления</w:t>
            </w:r>
            <w:r w:rsidRPr="00E809B8">
              <w:rPr>
                <w:rFonts w:ascii="PT Astra Serif" w:eastAsia="Times New Roman" w:hAnsi="PT Astra Serif" w:cs="Times New Roman"/>
                <w:sz w:val="20"/>
                <w:szCs w:val="20"/>
                <w:lang w:eastAsia="ru-RU"/>
              </w:rPr>
              <w:t xml:space="preserve"> администрации муниципального  образования Щекинский район</w:t>
            </w:r>
            <w:proofErr w:type="gramStart"/>
            <w:r w:rsidRPr="00E809B8">
              <w:rPr>
                <w:rFonts w:ascii="PT Astra Serif" w:hAnsi="PT Astra Serif"/>
                <w:sz w:val="20"/>
                <w:szCs w:val="20"/>
              </w:rPr>
              <w:t xml:space="preserve"> </w:t>
            </w:r>
            <w:r w:rsidRPr="00E809B8">
              <w:rPr>
                <w:rFonts w:ascii="PT Astra Serif" w:eastAsia="Times New Roman" w:hAnsi="PT Astra Serif" w:cs="Times New Roman"/>
                <w:sz w:val="20"/>
                <w:szCs w:val="20"/>
                <w:lang w:eastAsia="ru-RU"/>
              </w:rPr>
              <w:t>О</w:t>
            </w:r>
            <w:proofErr w:type="gramEnd"/>
            <w:r w:rsidRPr="00E809B8">
              <w:rPr>
                <w:rFonts w:ascii="PT Astra Serif" w:eastAsia="Times New Roman" w:hAnsi="PT Astra Serif" w:cs="Times New Roman"/>
                <w:sz w:val="20"/>
                <w:szCs w:val="20"/>
                <w:lang w:eastAsia="ru-RU"/>
              </w:rPr>
              <w:t xml:space="preserve">б утверждении порядка открытия и ведения лицевых счетов </w:t>
            </w:r>
            <w:r w:rsidR="00CA1CA5">
              <w:rPr>
                <w:rFonts w:ascii="PT Astra Serif" w:eastAsia="Times New Roman" w:hAnsi="PT Astra Serif" w:cs="Times New Roman"/>
                <w:sz w:val="20"/>
                <w:szCs w:val="20"/>
                <w:lang w:eastAsia="ru-RU"/>
              </w:rPr>
              <w:t>участника бюджетного процесса</w:t>
            </w:r>
            <w:r w:rsidRPr="00E809B8">
              <w:rPr>
                <w:rFonts w:ascii="PT Astra Serif" w:eastAsia="Times New Roman" w:hAnsi="PT Astra Serif" w:cs="Times New Roman"/>
                <w:sz w:val="20"/>
                <w:szCs w:val="20"/>
                <w:lang w:eastAsia="ru-RU"/>
              </w:rPr>
              <w:t xml:space="preserve"> муниципального образования Щекинский район и муниципального образования город Щекино </w:t>
            </w:r>
            <w:proofErr w:type="spellStart"/>
            <w:r w:rsidRPr="00E809B8">
              <w:rPr>
                <w:rFonts w:ascii="PT Astra Serif" w:eastAsia="Times New Roman" w:hAnsi="PT Astra Serif" w:cs="Times New Roman"/>
                <w:sz w:val="20"/>
                <w:szCs w:val="20"/>
                <w:lang w:eastAsia="ru-RU"/>
              </w:rPr>
              <w:t>Щекинского</w:t>
            </w:r>
            <w:proofErr w:type="spellEnd"/>
            <w:r w:rsidRPr="00E809B8">
              <w:rPr>
                <w:rFonts w:ascii="PT Astra Serif" w:eastAsia="Times New Roman" w:hAnsi="PT Astra Serif" w:cs="Times New Roman"/>
                <w:sz w:val="20"/>
                <w:szCs w:val="20"/>
                <w:lang w:eastAsia="ru-RU"/>
              </w:rPr>
              <w:t xml:space="preserve"> района</w:t>
            </w:r>
          </w:p>
          <w:p w:rsidR="00E809B8" w:rsidRPr="00E809B8" w:rsidRDefault="00E809B8" w:rsidP="00E809B8">
            <w:pPr>
              <w:ind w:firstLine="709"/>
              <w:jc w:val="both"/>
              <w:rPr>
                <w:rFonts w:ascii="PT Astra Serif" w:eastAsia="Times New Roman" w:hAnsi="PT Astra Serif" w:cs="Times New Roman"/>
                <w:sz w:val="20"/>
                <w:szCs w:val="20"/>
                <w:lang w:eastAsia="ru-RU"/>
              </w:rPr>
            </w:pPr>
            <w:r w:rsidRPr="00E809B8">
              <w:rPr>
                <w:rFonts w:ascii="PT Astra Serif" w:eastAsia="Times New Roman" w:hAnsi="PT Astra Serif" w:cs="Times New Roman"/>
                <w:sz w:val="20"/>
                <w:szCs w:val="20"/>
                <w:lang w:eastAsia="ru-RU"/>
              </w:rPr>
              <w:t>от «____» _________ 2017 г. №____</w:t>
            </w:r>
          </w:p>
          <w:p w:rsidR="00E809B8" w:rsidRDefault="00E809B8" w:rsidP="00E809B8">
            <w:pPr>
              <w:widowControl w:val="0"/>
              <w:autoSpaceDE w:val="0"/>
              <w:autoSpaceDN w:val="0"/>
              <w:adjustRightInd w:val="0"/>
              <w:jc w:val="right"/>
              <w:rPr>
                <w:rFonts w:ascii="Times New Roman" w:eastAsia="Times New Roman" w:hAnsi="Times New Roman" w:cs="Times New Roman"/>
                <w:sz w:val="28"/>
                <w:szCs w:val="28"/>
                <w:lang w:eastAsia="ru-RU"/>
              </w:rPr>
            </w:pPr>
          </w:p>
        </w:tc>
      </w:tr>
    </w:tbl>
    <w:p w:rsidR="00E809B8" w:rsidRPr="00E809B8" w:rsidRDefault="00E809B8" w:rsidP="00E809B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809B8" w:rsidRPr="00E809B8" w:rsidRDefault="00E809B8" w:rsidP="00E809B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809B8" w:rsidRPr="00E809B8" w:rsidRDefault="00E809B8" w:rsidP="00E809B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 w:name="Par38"/>
      <w:bookmarkEnd w:id="1"/>
      <w:r w:rsidRPr="00E809B8">
        <w:rPr>
          <w:rFonts w:ascii="Times New Roman" w:eastAsia="Times New Roman" w:hAnsi="Times New Roman" w:cs="Times New Roman"/>
          <w:b/>
          <w:bCs/>
          <w:sz w:val="28"/>
          <w:szCs w:val="28"/>
          <w:lang w:eastAsia="ru-RU"/>
        </w:rPr>
        <w:t>ПОРЯДОК</w:t>
      </w:r>
    </w:p>
    <w:p w:rsidR="00E809B8" w:rsidRDefault="00E809B8" w:rsidP="00E809B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809B8">
        <w:rPr>
          <w:rFonts w:ascii="Times New Roman" w:eastAsia="Times New Roman" w:hAnsi="Times New Roman" w:cs="Times New Roman"/>
          <w:b/>
          <w:bCs/>
          <w:sz w:val="28"/>
          <w:szCs w:val="28"/>
          <w:lang w:eastAsia="ru-RU"/>
        </w:rPr>
        <w:t xml:space="preserve">открытия и ведения лицевых счетов </w:t>
      </w:r>
      <w:r w:rsidR="00CA1CA5">
        <w:rPr>
          <w:rFonts w:ascii="Times New Roman" w:eastAsia="Times New Roman" w:hAnsi="Times New Roman" w:cs="Times New Roman"/>
          <w:b/>
          <w:bCs/>
          <w:sz w:val="28"/>
          <w:szCs w:val="28"/>
          <w:lang w:eastAsia="ru-RU"/>
        </w:rPr>
        <w:t>участника бюджетного процесса</w:t>
      </w:r>
      <w:r w:rsidRPr="00E809B8">
        <w:rPr>
          <w:rFonts w:ascii="Times New Roman" w:eastAsia="Times New Roman" w:hAnsi="Times New Roman" w:cs="Times New Roman"/>
          <w:b/>
          <w:bCs/>
          <w:sz w:val="28"/>
          <w:szCs w:val="28"/>
          <w:lang w:eastAsia="ru-RU"/>
        </w:rPr>
        <w:t xml:space="preserve"> муниципального образования Щекинский район и муниципального образования город Щекино </w:t>
      </w:r>
      <w:proofErr w:type="spellStart"/>
      <w:r w:rsidRPr="00E809B8">
        <w:rPr>
          <w:rFonts w:ascii="Times New Roman" w:eastAsia="Times New Roman" w:hAnsi="Times New Roman" w:cs="Times New Roman"/>
          <w:b/>
          <w:bCs/>
          <w:sz w:val="28"/>
          <w:szCs w:val="28"/>
          <w:lang w:eastAsia="ru-RU"/>
        </w:rPr>
        <w:t>Щекинского</w:t>
      </w:r>
      <w:proofErr w:type="spellEnd"/>
      <w:r w:rsidRPr="00E809B8">
        <w:rPr>
          <w:rFonts w:ascii="Times New Roman" w:eastAsia="Times New Roman" w:hAnsi="Times New Roman" w:cs="Times New Roman"/>
          <w:b/>
          <w:bCs/>
          <w:sz w:val="28"/>
          <w:szCs w:val="28"/>
          <w:lang w:eastAsia="ru-RU"/>
        </w:rPr>
        <w:t xml:space="preserve"> района</w:t>
      </w:r>
    </w:p>
    <w:p w:rsidR="00E809B8" w:rsidRDefault="00E809B8" w:rsidP="00E809B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809B8" w:rsidRPr="00E809B8" w:rsidRDefault="00E809B8" w:rsidP="00E809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809B8" w:rsidRPr="00E809B8" w:rsidRDefault="00E809B8" w:rsidP="00E809B8">
      <w:pPr>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2" w:name="Par44"/>
      <w:bookmarkEnd w:id="2"/>
      <w:r w:rsidRPr="00E809B8">
        <w:rPr>
          <w:rFonts w:ascii="Times New Roman" w:eastAsia="Times New Roman" w:hAnsi="Times New Roman" w:cs="Times New Roman"/>
          <w:b/>
          <w:sz w:val="28"/>
          <w:szCs w:val="28"/>
          <w:lang w:eastAsia="ru-RU"/>
        </w:rPr>
        <w:t>Общие положения</w:t>
      </w:r>
    </w:p>
    <w:p w:rsidR="00E809B8" w:rsidRPr="00E809B8" w:rsidRDefault="00E809B8" w:rsidP="00E809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809B8" w:rsidRPr="00E809B8" w:rsidRDefault="00E809B8" w:rsidP="00E809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1. </w:t>
      </w:r>
      <w:proofErr w:type="gramStart"/>
      <w:r w:rsidRPr="00E809B8">
        <w:rPr>
          <w:rFonts w:ascii="Times New Roman" w:eastAsia="Times New Roman" w:hAnsi="Times New Roman" w:cs="Times New Roman"/>
          <w:sz w:val="28"/>
          <w:szCs w:val="28"/>
          <w:lang w:eastAsia="ru-RU"/>
        </w:rPr>
        <w:t>Порядок открытия и ведения лицевых счетов</w:t>
      </w:r>
      <w:r w:rsidR="00755733" w:rsidRPr="00755733">
        <w:t xml:space="preserve"> </w:t>
      </w:r>
      <w:r w:rsidR="00CA1CA5">
        <w:rPr>
          <w:rFonts w:ascii="Times New Roman" w:eastAsia="Times New Roman" w:hAnsi="Times New Roman" w:cs="Times New Roman"/>
          <w:sz w:val="28"/>
          <w:szCs w:val="28"/>
          <w:lang w:eastAsia="ru-RU"/>
        </w:rPr>
        <w:t>участника бюджетного процесса</w:t>
      </w:r>
      <w:r w:rsidR="00755733" w:rsidRPr="00755733">
        <w:rPr>
          <w:rFonts w:ascii="Times New Roman" w:eastAsia="Times New Roman" w:hAnsi="Times New Roman" w:cs="Times New Roman"/>
          <w:sz w:val="28"/>
          <w:szCs w:val="28"/>
          <w:lang w:eastAsia="ru-RU"/>
        </w:rPr>
        <w:t xml:space="preserve"> муниципального образования Щекинский район и муниципального образования город Щекино </w:t>
      </w:r>
      <w:proofErr w:type="spellStart"/>
      <w:r w:rsidR="00755733" w:rsidRPr="00755733">
        <w:rPr>
          <w:rFonts w:ascii="Times New Roman" w:eastAsia="Times New Roman" w:hAnsi="Times New Roman" w:cs="Times New Roman"/>
          <w:sz w:val="28"/>
          <w:szCs w:val="28"/>
          <w:lang w:eastAsia="ru-RU"/>
        </w:rPr>
        <w:t>Щекинского</w:t>
      </w:r>
      <w:proofErr w:type="spellEnd"/>
      <w:r w:rsidR="00755733" w:rsidRPr="00755733">
        <w:rPr>
          <w:rFonts w:ascii="Times New Roman" w:eastAsia="Times New Roman" w:hAnsi="Times New Roman" w:cs="Times New Roman"/>
          <w:sz w:val="28"/>
          <w:szCs w:val="28"/>
          <w:lang w:eastAsia="ru-RU"/>
        </w:rPr>
        <w:t xml:space="preserve"> района</w:t>
      </w:r>
      <w:r w:rsidR="00755733">
        <w:rPr>
          <w:rFonts w:ascii="Times New Roman" w:eastAsia="Times New Roman" w:hAnsi="Times New Roman" w:cs="Times New Roman"/>
          <w:sz w:val="28"/>
          <w:szCs w:val="28"/>
          <w:lang w:eastAsia="ru-RU"/>
        </w:rPr>
        <w:t xml:space="preserve"> (далее - участники бюджетного процесса)</w:t>
      </w:r>
      <w:r w:rsidRPr="00E809B8">
        <w:rPr>
          <w:rFonts w:ascii="Times New Roman" w:eastAsia="Times New Roman" w:hAnsi="Times New Roman" w:cs="Times New Roman"/>
          <w:sz w:val="28"/>
          <w:szCs w:val="28"/>
          <w:lang w:eastAsia="ru-RU"/>
        </w:rPr>
        <w:t xml:space="preserve"> в финансовом управлении администрации муниципального образования Щекинский район </w:t>
      </w:r>
      <w:r w:rsidR="00D92441">
        <w:rPr>
          <w:rFonts w:ascii="Times New Roman" w:eastAsia="Times New Roman" w:hAnsi="Times New Roman" w:cs="Times New Roman"/>
          <w:sz w:val="28"/>
          <w:szCs w:val="28"/>
          <w:lang w:eastAsia="ru-RU"/>
        </w:rPr>
        <w:t xml:space="preserve">(далее – финансовое управление) </w:t>
      </w:r>
      <w:r w:rsidRPr="00E809B8">
        <w:rPr>
          <w:rFonts w:ascii="Times New Roman" w:eastAsia="Times New Roman" w:hAnsi="Times New Roman" w:cs="Times New Roman"/>
          <w:sz w:val="28"/>
          <w:szCs w:val="28"/>
          <w:lang w:eastAsia="ru-RU"/>
        </w:rPr>
        <w:t>разработан в соответствии с Бюджетным кодексом Российской Федерации и устанавливает порядок открытия и ведения лицевых счетов</w:t>
      </w:r>
      <w:r w:rsidR="00D92441">
        <w:rPr>
          <w:rFonts w:ascii="Times New Roman" w:eastAsia="Times New Roman" w:hAnsi="Times New Roman" w:cs="Times New Roman"/>
          <w:sz w:val="28"/>
          <w:szCs w:val="28"/>
          <w:lang w:eastAsia="ru-RU"/>
        </w:rPr>
        <w:t xml:space="preserve"> </w:t>
      </w:r>
      <w:r w:rsidRPr="00E809B8">
        <w:rPr>
          <w:rFonts w:ascii="Times New Roman" w:eastAsia="Times New Roman" w:hAnsi="Times New Roman" w:cs="Times New Roman"/>
          <w:sz w:val="28"/>
          <w:szCs w:val="28"/>
          <w:lang w:eastAsia="ru-RU"/>
        </w:rPr>
        <w:t>для учета операций по кассовым поступлениям и кассовым выплатам</w:t>
      </w:r>
      <w:proofErr w:type="gramEnd"/>
      <w:r w:rsidR="00D92441">
        <w:rPr>
          <w:rFonts w:ascii="Times New Roman" w:eastAsia="Times New Roman" w:hAnsi="Times New Roman" w:cs="Times New Roman"/>
          <w:sz w:val="28"/>
          <w:szCs w:val="28"/>
          <w:lang w:eastAsia="ru-RU"/>
        </w:rPr>
        <w:t xml:space="preserve">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w:t>
      </w:r>
    </w:p>
    <w:p w:rsidR="00E809B8" w:rsidRDefault="00E809B8" w:rsidP="00E809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2. Учет операций со средствами</w:t>
      </w:r>
      <w:r w:rsidR="00D92441" w:rsidRPr="00D92441">
        <w:rPr>
          <w:rFonts w:ascii="Times New Roman" w:eastAsia="Times New Roman" w:hAnsi="Times New Roman" w:cs="Times New Roman"/>
          <w:sz w:val="28"/>
          <w:szCs w:val="28"/>
          <w:lang w:eastAsia="ru-RU"/>
        </w:rPr>
        <w:t xml:space="preserve">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 xml:space="preserve">, в соответствии с настоящим Порядком осуществляется финансовым управлением на </w:t>
      </w:r>
      <w:r w:rsidR="00D92441">
        <w:rPr>
          <w:rFonts w:ascii="Times New Roman" w:eastAsia="Times New Roman" w:hAnsi="Times New Roman" w:cs="Times New Roman"/>
          <w:sz w:val="28"/>
          <w:szCs w:val="28"/>
          <w:lang w:eastAsia="ru-RU"/>
        </w:rPr>
        <w:t>казначейском</w:t>
      </w:r>
      <w:r w:rsidRPr="00E809B8">
        <w:rPr>
          <w:rFonts w:ascii="Times New Roman" w:eastAsia="Times New Roman" w:hAnsi="Times New Roman" w:cs="Times New Roman"/>
          <w:sz w:val="28"/>
          <w:szCs w:val="28"/>
          <w:lang w:eastAsia="ru-RU"/>
        </w:rPr>
        <w:t xml:space="preserve"> счете, открытом финансовому управлению в Управлении Федерального казначейства по Тульской области (далее - УФК по Тульской области).</w:t>
      </w:r>
    </w:p>
    <w:p w:rsidR="00E809B8" w:rsidRDefault="00E809B8" w:rsidP="00E809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809B8" w:rsidRPr="00E809B8" w:rsidRDefault="00E809B8" w:rsidP="00E809B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E809B8">
        <w:rPr>
          <w:rFonts w:ascii="Times New Roman" w:eastAsia="Times New Roman" w:hAnsi="Times New Roman" w:cs="Times New Roman"/>
          <w:sz w:val="28"/>
          <w:szCs w:val="28"/>
          <w:lang w:eastAsia="ru-RU"/>
        </w:rPr>
        <w:t>2</w:t>
      </w:r>
      <w:r w:rsidRPr="00E809B8">
        <w:rPr>
          <w:rFonts w:ascii="Times New Roman" w:eastAsia="Times New Roman" w:hAnsi="Times New Roman" w:cs="Times New Roman"/>
          <w:b/>
          <w:sz w:val="28"/>
          <w:szCs w:val="28"/>
          <w:lang w:eastAsia="ru-RU"/>
        </w:rPr>
        <w:t xml:space="preserve">. Открытие, закрытие и ведение лицевых счетов             </w:t>
      </w:r>
      <w:r w:rsidRPr="00E809B8">
        <w:rPr>
          <w:rFonts w:ascii="Times New Roman" w:eastAsia="Times New Roman" w:hAnsi="Times New Roman" w:cs="Times New Roman"/>
          <w:b/>
          <w:sz w:val="28"/>
          <w:szCs w:val="28"/>
          <w:lang w:eastAsia="ru-RU"/>
        </w:rPr>
        <w:tab/>
        <w:t xml:space="preserve"> </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2.1. Для учета операций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 xml:space="preserve"> по исполнению местных бюджетов в финансовом управлении открываются и ведутся следующие виды лицевых счетов:</w:t>
      </w:r>
    </w:p>
    <w:p w:rsidR="00E809B8" w:rsidRPr="00E809B8" w:rsidRDefault="00E809B8" w:rsidP="00E809B8">
      <w:pPr>
        <w:spacing w:after="0" w:line="240" w:lineRule="auto"/>
        <w:jc w:val="both"/>
        <w:rPr>
          <w:rFonts w:ascii="Times New Roman" w:eastAsia="Times New Roman" w:hAnsi="Times New Roman" w:cs="Times New Roman"/>
          <w:sz w:val="28"/>
          <w:szCs w:val="28"/>
          <w:lang w:eastAsia="ru-RU"/>
        </w:rPr>
      </w:pPr>
      <w:r w:rsidRPr="00E809B8">
        <w:rPr>
          <w:rFonts w:ascii="Arial" w:eastAsia="Times New Roman" w:hAnsi="Arial" w:cs="Arial"/>
          <w:sz w:val="24"/>
          <w:szCs w:val="24"/>
          <w:lang w:eastAsia="ru-RU"/>
        </w:rPr>
        <w:t xml:space="preserve">        </w:t>
      </w:r>
      <w:r w:rsidRPr="00E809B8">
        <w:rPr>
          <w:rFonts w:ascii="Times New Roman" w:eastAsia="Times New Roman" w:hAnsi="Times New Roman" w:cs="Times New Roman"/>
          <w:sz w:val="28"/>
          <w:szCs w:val="28"/>
          <w:lang w:eastAsia="ru-RU"/>
        </w:rPr>
        <w:t>- лицевой счет, предназначенный для отражения операций главного распорядителя средств по распределению бюджетных ассигнований и предельных объемов финансирования по подведомственным получателям бюджетных средств бюджета – единый лицевой счет главного распорядителя бюджетных средств (единый счет ГРБС);</w:t>
      </w:r>
    </w:p>
    <w:p w:rsidR="00E809B8" w:rsidRPr="00E809B8" w:rsidRDefault="00E809B8" w:rsidP="00E809B8">
      <w:pPr>
        <w:spacing w:after="0" w:line="240" w:lineRule="auto"/>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        - лицевой счет, предназначенный для учета бюджетных данных, полученных получателем бюджетных средств; для отражения операций получателя бюджетных средств по распределению бюджетных ассигнований по кодам статей (подстатей) соответствующих групп (статей) классификации операций сектора государственного управления (лицевой счет получателя бюджетных средств);</w:t>
      </w:r>
    </w:p>
    <w:p w:rsidR="00E809B8" w:rsidRPr="00E809B8" w:rsidRDefault="00E809B8" w:rsidP="00E809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809B8">
        <w:rPr>
          <w:rFonts w:ascii="Times New Roman" w:eastAsia="Times New Roman" w:hAnsi="Times New Roman" w:cs="Times New Roman"/>
          <w:sz w:val="28"/>
          <w:szCs w:val="28"/>
          <w:lang w:eastAsia="ru-RU"/>
        </w:rPr>
        <w:lastRenderedPageBreak/>
        <w:t>- лицевой счет, предназначенный  для отражения операций получателя бюджетных средств по доведению бюджетных ассигнований и оплаты денежных обязательств за счет средств, предоставляемых из федерального бюджета бюджету муниципального образования Щекинский район, в виде субсидий, субвенций и иных межбюджетных трансфертов, имеющих целевое назначение (далее - лицевой счет казенного учреждения для учета операций с федеральными средствами (с кодом цели);</w:t>
      </w:r>
      <w:proofErr w:type="gramEnd"/>
    </w:p>
    <w:p w:rsidR="00E809B8" w:rsidRPr="00E809B8" w:rsidRDefault="00E809B8" w:rsidP="00E809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  2.2. Лицевой счет – это регистр аналитического учета финансового управления, предназначенный для отражения кассовых операций, осуществляемых получателями бюджетных средств.</w:t>
      </w:r>
    </w:p>
    <w:p w:rsidR="00E809B8" w:rsidRPr="00E809B8" w:rsidRDefault="00E809B8" w:rsidP="00E809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  2.3. На лицевом счете   отражаются:</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а) принятые бюджетные обязательства текущего года;</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б) финансирование с начала года на текущую дату;</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в) кассовые расходы, проведенные  с начала года на текущую дату;</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г) восстановленные  кассовые расходы с начала года  на текущую дату;</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д) остаток средств на лицевом счете (сальдо);</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е) остаток бюджетных обязательств на текущую дату.</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2.4. Номер лицевого счета состоит из девяти разрядов:</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43"/>
        <w:gridCol w:w="708"/>
        <w:gridCol w:w="709"/>
        <w:gridCol w:w="709"/>
        <w:gridCol w:w="709"/>
        <w:gridCol w:w="709"/>
        <w:gridCol w:w="709"/>
        <w:gridCol w:w="708"/>
        <w:gridCol w:w="709"/>
      </w:tblGrid>
      <w:tr w:rsidR="00E809B8" w:rsidRPr="00E809B8" w:rsidTr="00770DED">
        <w:tc>
          <w:tcPr>
            <w:tcW w:w="2518" w:type="dxa"/>
            <w:shd w:val="clear" w:color="auto" w:fill="auto"/>
          </w:tcPr>
          <w:p w:rsidR="00E809B8" w:rsidRPr="00E809B8" w:rsidRDefault="00E809B8" w:rsidP="00E809B8">
            <w:pPr>
              <w:spacing w:after="0" w:line="240" w:lineRule="auto"/>
              <w:ind w:left="176" w:hanging="176"/>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Номера разрядов</w:t>
            </w:r>
          </w:p>
        </w:tc>
        <w:tc>
          <w:tcPr>
            <w:tcW w:w="743" w:type="dxa"/>
            <w:shd w:val="clear" w:color="auto" w:fill="auto"/>
          </w:tcPr>
          <w:p w:rsidR="00E809B8" w:rsidRPr="00E809B8" w:rsidRDefault="00E809B8" w:rsidP="00E809B8">
            <w:pPr>
              <w:spacing w:after="0" w:line="240" w:lineRule="auto"/>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1</w:t>
            </w:r>
          </w:p>
        </w:tc>
        <w:tc>
          <w:tcPr>
            <w:tcW w:w="708" w:type="dxa"/>
            <w:shd w:val="clear" w:color="auto" w:fill="auto"/>
          </w:tcPr>
          <w:p w:rsidR="00E809B8" w:rsidRPr="00E809B8" w:rsidRDefault="00E809B8" w:rsidP="00E809B8">
            <w:pPr>
              <w:spacing w:after="0" w:line="240" w:lineRule="auto"/>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2</w:t>
            </w:r>
          </w:p>
        </w:tc>
        <w:tc>
          <w:tcPr>
            <w:tcW w:w="709" w:type="dxa"/>
            <w:shd w:val="clear" w:color="auto" w:fill="auto"/>
          </w:tcPr>
          <w:p w:rsidR="00E809B8" w:rsidRPr="00E809B8" w:rsidRDefault="00E809B8" w:rsidP="00E809B8">
            <w:pPr>
              <w:spacing w:after="0" w:line="240" w:lineRule="auto"/>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3</w:t>
            </w:r>
          </w:p>
        </w:tc>
        <w:tc>
          <w:tcPr>
            <w:tcW w:w="709" w:type="dxa"/>
            <w:shd w:val="clear" w:color="auto" w:fill="auto"/>
          </w:tcPr>
          <w:p w:rsidR="00E809B8" w:rsidRPr="00E809B8" w:rsidRDefault="00E809B8" w:rsidP="00E809B8">
            <w:pPr>
              <w:spacing w:after="0" w:line="240" w:lineRule="auto"/>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4</w:t>
            </w:r>
          </w:p>
        </w:tc>
        <w:tc>
          <w:tcPr>
            <w:tcW w:w="709" w:type="dxa"/>
            <w:shd w:val="clear" w:color="auto" w:fill="auto"/>
          </w:tcPr>
          <w:p w:rsidR="00E809B8" w:rsidRPr="00E809B8" w:rsidRDefault="00E809B8" w:rsidP="00E809B8">
            <w:pPr>
              <w:spacing w:after="0" w:line="240" w:lineRule="auto"/>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5</w:t>
            </w:r>
          </w:p>
        </w:tc>
        <w:tc>
          <w:tcPr>
            <w:tcW w:w="709" w:type="dxa"/>
            <w:shd w:val="clear" w:color="auto" w:fill="auto"/>
          </w:tcPr>
          <w:p w:rsidR="00E809B8" w:rsidRPr="00E809B8" w:rsidRDefault="00E809B8" w:rsidP="00E809B8">
            <w:pPr>
              <w:spacing w:after="0" w:line="240" w:lineRule="auto"/>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6</w:t>
            </w:r>
          </w:p>
        </w:tc>
        <w:tc>
          <w:tcPr>
            <w:tcW w:w="709" w:type="dxa"/>
            <w:shd w:val="clear" w:color="auto" w:fill="auto"/>
          </w:tcPr>
          <w:p w:rsidR="00E809B8" w:rsidRPr="00E809B8" w:rsidRDefault="00E809B8" w:rsidP="00E809B8">
            <w:pPr>
              <w:spacing w:after="0" w:line="240" w:lineRule="auto"/>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7</w:t>
            </w:r>
          </w:p>
        </w:tc>
        <w:tc>
          <w:tcPr>
            <w:tcW w:w="708" w:type="dxa"/>
            <w:shd w:val="clear" w:color="auto" w:fill="auto"/>
          </w:tcPr>
          <w:p w:rsidR="00E809B8" w:rsidRPr="00E809B8" w:rsidRDefault="00E809B8" w:rsidP="00E809B8">
            <w:pPr>
              <w:spacing w:after="0" w:line="240" w:lineRule="auto"/>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8</w:t>
            </w:r>
          </w:p>
        </w:tc>
        <w:tc>
          <w:tcPr>
            <w:tcW w:w="709" w:type="dxa"/>
            <w:shd w:val="clear" w:color="auto" w:fill="auto"/>
          </w:tcPr>
          <w:p w:rsidR="00E809B8" w:rsidRPr="00E809B8" w:rsidRDefault="00E809B8" w:rsidP="00E809B8">
            <w:pPr>
              <w:spacing w:after="0" w:line="240" w:lineRule="auto"/>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9</w:t>
            </w:r>
          </w:p>
        </w:tc>
      </w:tr>
    </w:tbl>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где:</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с 1 по 3 разряды – код главного распорядителя бюджетных средств; </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с 4 по 5 разряды – признак принадлежности к виду лицевого счета (00 – единый счет ГРБС; 01- главные распорядители бюджетных средств, имеющие подведомственные учреждения; подведомственные казенные учреждения; 02 - главные распорядители бюджетных средств, не имею</w:t>
      </w:r>
      <w:r w:rsidR="008E66C9">
        <w:rPr>
          <w:rFonts w:ascii="Times New Roman" w:eastAsia="Times New Roman" w:hAnsi="Times New Roman" w:cs="Times New Roman"/>
          <w:sz w:val="28"/>
          <w:szCs w:val="28"/>
          <w:lang w:eastAsia="ru-RU"/>
        </w:rPr>
        <w:t>щие подведомственные учреждения</w:t>
      </w:r>
      <w:r w:rsidRPr="00E809B8">
        <w:rPr>
          <w:rFonts w:ascii="Times New Roman" w:eastAsia="Times New Roman" w:hAnsi="Times New Roman" w:cs="Times New Roman"/>
          <w:sz w:val="28"/>
          <w:szCs w:val="28"/>
          <w:lang w:eastAsia="ru-RU"/>
        </w:rPr>
        <w:t>);</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с 6 по 8 разряды – учетный номер получателя бюджетных средств (000- для единого счета ГРБС);</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9 разряд – признак лицевого счета (0 – единый счет ГРБС; 1 – для учета операций со средствами местного бюджета; 4 - для учета операций с федеральными средствами).</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2.5. Для оформления </w:t>
      </w:r>
      <w:r w:rsidRPr="00E809B8">
        <w:rPr>
          <w:rFonts w:ascii="Times New Roman" w:eastAsia="Times New Roman" w:hAnsi="Times New Roman" w:cs="Times New Roman"/>
          <w:b/>
          <w:sz w:val="28"/>
          <w:szCs w:val="28"/>
          <w:lang w:eastAsia="ru-RU"/>
        </w:rPr>
        <w:t>открытия</w:t>
      </w:r>
      <w:r w:rsidRPr="00E809B8">
        <w:rPr>
          <w:rFonts w:ascii="Times New Roman" w:eastAsia="Times New Roman" w:hAnsi="Times New Roman" w:cs="Times New Roman"/>
          <w:sz w:val="28"/>
          <w:szCs w:val="28"/>
          <w:lang w:eastAsia="ru-RU"/>
        </w:rPr>
        <w:t xml:space="preserve"> </w:t>
      </w:r>
      <w:r w:rsidR="00CA1CA5">
        <w:rPr>
          <w:rFonts w:ascii="Times New Roman" w:eastAsia="Times New Roman" w:hAnsi="Times New Roman" w:cs="Times New Roman"/>
          <w:sz w:val="28"/>
          <w:szCs w:val="28"/>
          <w:lang w:eastAsia="ru-RU"/>
        </w:rPr>
        <w:t>участнику бюджетного процесса</w:t>
      </w:r>
      <w:r w:rsidRPr="00E809B8">
        <w:rPr>
          <w:rFonts w:ascii="Times New Roman" w:eastAsia="Times New Roman" w:hAnsi="Times New Roman" w:cs="Times New Roman"/>
          <w:sz w:val="28"/>
          <w:szCs w:val="28"/>
          <w:lang w:eastAsia="ru-RU"/>
        </w:rPr>
        <w:t xml:space="preserve"> лицевых счетов в сектор казначейского исполнения бюджета финансового управления представляются следующие документы:</w:t>
      </w:r>
    </w:p>
    <w:p w:rsidR="00E809B8" w:rsidRPr="00E809B8" w:rsidRDefault="009260F1" w:rsidP="00E809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809B8" w:rsidRPr="00E809B8">
        <w:rPr>
          <w:rFonts w:ascii="Times New Roman" w:eastAsia="Times New Roman" w:hAnsi="Times New Roman" w:cs="Times New Roman"/>
          <w:sz w:val="28"/>
          <w:szCs w:val="28"/>
          <w:lang w:eastAsia="ru-RU"/>
        </w:rPr>
        <w:t xml:space="preserve"> заявление на открытие лицевого счета по форме согласно приложению 1 к настоящему порядку;</w:t>
      </w:r>
    </w:p>
    <w:p w:rsidR="00E809B8" w:rsidRPr="00E809B8" w:rsidRDefault="009260F1" w:rsidP="00E809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809B8" w:rsidRPr="00E809B8">
        <w:rPr>
          <w:rFonts w:ascii="Times New Roman" w:eastAsia="Times New Roman" w:hAnsi="Times New Roman" w:cs="Times New Roman"/>
          <w:sz w:val="28"/>
          <w:szCs w:val="28"/>
          <w:lang w:eastAsia="ru-RU"/>
        </w:rPr>
        <w:t xml:space="preserve"> копия учредительного документа, заверенная учредителем. </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В случае внесения изменений в учредительный документ, копию учредительного документа с изменениями, заверенную руководителем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 необходимо предоставить в сектор казначейского исполнения бюджета финансового управления в течение трех дней после перерегистрации в Федеральной налоговой службе;</w:t>
      </w:r>
    </w:p>
    <w:p w:rsidR="00E809B8" w:rsidRPr="00E809B8" w:rsidRDefault="009260F1" w:rsidP="00E809B8">
      <w:pPr>
        <w:spacing w:after="0" w:line="240" w:lineRule="auto"/>
        <w:ind w:firstLine="709"/>
        <w:jc w:val="both"/>
        <w:rPr>
          <w:rFonts w:ascii="Times New Roman" w:eastAsia="Times New Roman" w:hAnsi="Times New Roman" w:cs="Times New Roman"/>
          <w:sz w:val="28"/>
          <w:szCs w:val="28"/>
          <w:lang w:eastAsia="ru-RU"/>
        </w:rPr>
      </w:pPr>
      <w:bookmarkStart w:id="3" w:name="sub_1021422"/>
      <w:r>
        <w:rPr>
          <w:rFonts w:ascii="Times New Roman" w:eastAsia="Times New Roman" w:hAnsi="Times New Roman" w:cs="Times New Roman"/>
          <w:sz w:val="28"/>
          <w:szCs w:val="28"/>
          <w:lang w:eastAsia="ru-RU"/>
        </w:rPr>
        <w:t>-</w:t>
      </w:r>
      <w:r w:rsidR="00E809B8" w:rsidRPr="00E809B8">
        <w:rPr>
          <w:rFonts w:ascii="Times New Roman" w:eastAsia="Times New Roman" w:hAnsi="Times New Roman" w:cs="Times New Roman"/>
          <w:sz w:val="28"/>
          <w:szCs w:val="28"/>
          <w:lang w:eastAsia="ru-RU"/>
        </w:rPr>
        <w:t xml:space="preserve">  копия документа о государственной регистрации юридического лица, заверенная руководителем </w:t>
      </w:r>
      <w:r w:rsidR="00CA1CA5">
        <w:rPr>
          <w:rFonts w:ascii="Times New Roman" w:eastAsia="Times New Roman" w:hAnsi="Times New Roman" w:cs="Times New Roman"/>
          <w:sz w:val="28"/>
          <w:szCs w:val="28"/>
          <w:lang w:eastAsia="ru-RU"/>
        </w:rPr>
        <w:t>участника бюджетного процесса</w:t>
      </w:r>
      <w:r w:rsidR="00E809B8" w:rsidRPr="00E809B8">
        <w:rPr>
          <w:rFonts w:ascii="Times New Roman" w:eastAsia="Times New Roman" w:hAnsi="Times New Roman" w:cs="Times New Roman"/>
          <w:sz w:val="28"/>
          <w:szCs w:val="28"/>
          <w:lang w:eastAsia="ru-RU"/>
        </w:rPr>
        <w:t>;</w:t>
      </w:r>
    </w:p>
    <w:bookmarkEnd w:id="3"/>
    <w:p w:rsidR="00E809B8" w:rsidRPr="00E809B8" w:rsidRDefault="009260F1" w:rsidP="00E809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E809B8" w:rsidRPr="00E809B8">
        <w:rPr>
          <w:rFonts w:ascii="Times New Roman" w:eastAsia="Times New Roman" w:hAnsi="Times New Roman" w:cs="Times New Roman"/>
          <w:sz w:val="28"/>
          <w:szCs w:val="28"/>
          <w:lang w:eastAsia="ru-RU"/>
        </w:rPr>
        <w:t xml:space="preserve"> копия Свидетельства </w:t>
      </w:r>
      <w:proofErr w:type="gramStart"/>
      <w:r w:rsidR="00E809B8" w:rsidRPr="00E809B8">
        <w:rPr>
          <w:rFonts w:ascii="Times New Roman" w:eastAsia="Times New Roman" w:hAnsi="Times New Roman" w:cs="Times New Roman"/>
          <w:sz w:val="28"/>
          <w:szCs w:val="28"/>
          <w:lang w:eastAsia="ru-RU"/>
        </w:rPr>
        <w:t>о постановке на учет юридического лица в налоговом органе по месту нахождения на территории</w:t>
      </w:r>
      <w:proofErr w:type="gramEnd"/>
      <w:r w:rsidR="00E809B8" w:rsidRPr="00E809B8">
        <w:rPr>
          <w:rFonts w:ascii="Times New Roman" w:eastAsia="Times New Roman" w:hAnsi="Times New Roman" w:cs="Times New Roman"/>
          <w:sz w:val="28"/>
          <w:szCs w:val="28"/>
          <w:lang w:eastAsia="ru-RU"/>
        </w:rPr>
        <w:t xml:space="preserve"> Российской Федерации, заверенная руководителем </w:t>
      </w:r>
      <w:r w:rsidR="00CA1CA5">
        <w:rPr>
          <w:rFonts w:ascii="Times New Roman" w:eastAsia="Times New Roman" w:hAnsi="Times New Roman" w:cs="Times New Roman"/>
          <w:sz w:val="28"/>
          <w:szCs w:val="28"/>
          <w:lang w:eastAsia="ru-RU"/>
        </w:rPr>
        <w:t>участника бюджетного процесса</w:t>
      </w:r>
      <w:r w:rsidR="00E809B8" w:rsidRPr="00E809B8">
        <w:rPr>
          <w:rFonts w:ascii="Times New Roman" w:eastAsia="Times New Roman" w:hAnsi="Times New Roman" w:cs="Times New Roman"/>
          <w:sz w:val="28"/>
          <w:szCs w:val="28"/>
          <w:lang w:eastAsia="ru-RU"/>
        </w:rPr>
        <w:t>;</w:t>
      </w:r>
    </w:p>
    <w:p w:rsidR="00E809B8" w:rsidRDefault="009260F1" w:rsidP="00E809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809B8" w:rsidRPr="00E809B8">
        <w:rPr>
          <w:rFonts w:ascii="Times New Roman" w:eastAsia="Times New Roman" w:hAnsi="Times New Roman" w:cs="Times New Roman"/>
          <w:sz w:val="28"/>
          <w:szCs w:val="28"/>
          <w:lang w:eastAsia="ru-RU"/>
        </w:rPr>
        <w:t xml:space="preserve">  карточка образцов подписей и оттиска печати (далее – карточка образцов подписей) по форме согласно приложению 2 к настоящему порядку, заверенная вышестоящей организацией – учредителем </w:t>
      </w:r>
      <w:r w:rsidR="00CA1CA5">
        <w:rPr>
          <w:rFonts w:ascii="Times New Roman" w:eastAsia="Times New Roman" w:hAnsi="Times New Roman" w:cs="Times New Roman"/>
          <w:sz w:val="28"/>
          <w:szCs w:val="28"/>
          <w:lang w:eastAsia="ru-RU"/>
        </w:rPr>
        <w:t>участника бюджетного процесса</w:t>
      </w:r>
      <w:r w:rsidR="00CE2182">
        <w:rPr>
          <w:rFonts w:ascii="Times New Roman" w:eastAsia="Times New Roman" w:hAnsi="Times New Roman" w:cs="Times New Roman"/>
          <w:sz w:val="28"/>
          <w:szCs w:val="28"/>
          <w:lang w:eastAsia="ru-RU"/>
        </w:rPr>
        <w:t>. К</w:t>
      </w:r>
      <w:r w:rsidR="00E809B8" w:rsidRPr="00CE2182">
        <w:rPr>
          <w:rFonts w:ascii="Times New Roman" w:eastAsia="Times New Roman" w:hAnsi="Times New Roman" w:cs="Times New Roman"/>
          <w:sz w:val="28"/>
          <w:szCs w:val="28"/>
          <w:lang w:eastAsia="ru-RU"/>
        </w:rPr>
        <w:t>арточка</w:t>
      </w:r>
      <w:r w:rsidR="00CE2182">
        <w:rPr>
          <w:rFonts w:ascii="Times New Roman" w:eastAsia="Times New Roman" w:hAnsi="Times New Roman" w:cs="Times New Roman"/>
          <w:sz w:val="28"/>
          <w:szCs w:val="28"/>
          <w:lang w:eastAsia="ru-RU"/>
        </w:rPr>
        <w:t xml:space="preserve"> </w:t>
      </w:r>
      <w:proofErr w:type="gramStart"/>
      <w:r w:rsidR="00CE2182">
        <w:rPr>
          <w:rFonts w:ascii="Times New Roman" w:eastAsia="Times New Roman" w:hAnsi="Times New Roman" w:cs="Times New Roman"/>
          <w:sz w:val="28"/>
          <w:szCs w:val="28"/>
          <w:lang w:eastAsia="ru-RU"/>
        </w:rPr>
        <w:t>образцов подписей</w:t>
      </w:r>
      <w:r w:rsidR="00E809B8" w:rsidRPr="00CE2182">
        <w:rPr>
          <w:rFonts w:ascii="Times New Roman" w:eastAsia="Times New Roman" w:hAnsi="Times New Roman" w:cs="Times New Roman"/>
          <w:sz w:val="28"/>
          <w:szCs w:val="28"/>
          <w:lang w:eastAsia="ru-RU"/>
        </w:rPr>
        <w:t xml:space="preserve"> представительного органа местного самоуправления муниципального образования</w:t>
      </w:r>
      <w:proofErr w:type="gramEnd"/>
      <w:r w:rsidR="00E809B8" w:rsidRPr="00CE2182">
        <w:rPr>
          <w:rFonts w:ascii="Times New Roman" w:eastAsia="Times New Roman" w:hAnsi="Times New Roman" w:cs="Times New Roman"/>
          <w:sz w:val="28"/>
          <w:szCs w:val="28"/>
          <w:lang w:eastAsia="ru-RU"/>
        </w:rPr>
        <w:t xml:space="preserve"> Щекинский район, заверенная собранием представителей муниципального образования Щекинский район;</w:t>
      </w:r>
    </w:p>
    <w:p w:rsidR="00E809B8" w:rsidRDefault="009260F1" w:rsidP="00E809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809B8" w:rsidRPr="00E809B8">
        <w:rPr>
          <w:rFonts w:ascii="Times New Roman" w:eastAsia="Times New Roman" w:hAnsi="Times New Roman" w:cs="Times New Roman"/>
          <w:sz w:val="28"/>
          <w:szCs w:val="28"/>
          <w:lang w:eastAsia="ru-RU"/>
        </w:rPr>
        <w:t xml:space="preserve"> договор  на бухгалтерское обслуживание – в случае, если  бухгалтерское обслуживание </w:t>
      </w:r>
      <w:r w:rsidR="00CA1CA5">
        <w:rPr>
          <w:rFonts w:ascii="Times New Roman" w:eastAsia="Times New Roman" w:hAnsi="Times New Roman" w:cs="Times New Roman"/>
          <w:sz w:val="28"/>
          <w:szCs w:val="28"/>
          <w:lang w:eastAsia="ru-RU"/>
        </w:rPr>
        <w:t>участника бюджетного процесса</w:t>
      </w:r>
      <w:r w:rsidR="00E809B8" w:rsidRPr="00E809B8">
        <w:rPr>
          <w:rFonts w:ascii="Times New Roman" w:eastAsia="Times New Roman" w:hAnsi="Times New Roman" w:cs="Times New Roman"/>
          <w:sz w:val="28"/>
          <w:szCs w:val="28"/>
          <w:lang w:eastAsia="ru-RU"/>
        </w:rPr>
        <w:t xml:space="preserve"> осуществляется сторонней организацией;</w:t>
      </w:r>
    </w:p>
    <w:p w:rsidR="00E809B8" w:rsidRPr="00E809B8" w:rsidRDefault="009260F1" w:rsidP="00E809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809B8" w:rsidRPr="00E809B8">
        <w:rPr>
          <w:rFonts w:ascii="Times New Roman" w:eastAsia="Times New Roman" w:hAnsi="Times New Roman" w:cs="Times New Roman"/>
          <w:sz w:val="28"/>
          <w:szCs w:val="28"/>
          <w:lang w:eastAsia="ru-RU"/>
        </w:rPr>
        <w:t xml:space="preserve"> копия приказа о регистрации сотрудников в Удостоверяющем центре Федерального казначейства  и наделении их правом пользования электронной подписью;</w:t>
      </w:r>
    </w:p>
    <w:p w:rsidR="00E809B8" w:rsidRPr="00E809B8" w:rsidRDefault="009260F1" w:rsidP="00E809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809B8" w:rsidRPr="00E809B8">
        <w:rPr>
          <w:rFonts w:ascii="Times New Roman" w:eastAsia="Times New Roman" w:hAnsi="Times New Roman" w:cs="Times New Roman"/>
          <w:sz w:val="28"/>
          <w:szCs w:val="28"/>
          <w:lang w:eastAsia="ru-RU"/>
        </w:rPr>
        <w:t xml:space="preserve"> копия квалифицированного сертификата ключа проверки ЭЦП.</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Право первой подписи на карточке образцов подписей принадлежит руководителю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 которому  открывается лицевой счет.</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 При  необходимости  руководитель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 xml:space="preserve"> пред</w:t>
      </w:r>
      <w:r w:rsidR="009260F1">
        <w:rPr>
          <w:rFonts w:ascii="Times New Roman" w:eastAsia="Times New Roman" w:hAnsi="Times New Roman" w:cs="Times New Roman"/>
          <w:sz w:val="28"/>
          <w:szCs w:val="28"/>
          <w:lang w:eastAsia="ru-RU"/>
        </w:rPr>
        <w:t>оставляет право первой подписи на</w:t>
      </w:r>
      <w:r w:rsidRPr="00E809B8">
        <w:rPr>
          <w:rFonts w:ascii="Times New Roman" w:eastAsia="Times New Roman" w:hAnsi="Times New Roman" w:cs="Times New Roman"/>
          <w:sz w:val="28"/>
          <w:szCs w:val="28"/>
          <w:lang w:eastAsia="ru-RU"/>
        </w:rPr>
        <w:t xml:space="preserve">  карточке образцов подписей  руководителю сторонней организации, обеспечивающей ведение бухгалтерского учета и (или) его заместителю, согласно заключенному договору на бухгалтерское обслуживание.      </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proofErr w:type="gramStart"/>
      <w:r w:rsidRPr="00E809B8">
        <w:rPr>
          <w:rFonts w:ascii="Times New Roman" w:eastAsia="Times New Roman" w:hAnsi="Times New Roman" w:cs="Times New Roman"/>
          <w:sz w:val="28"/>
          <w:szCs w:val="28"/>
          <w:lang w:eastAsia="ru-RU"/>
        </w:rPr>
        <w:t xml:space="preserve">Право второй подписи на карточке образцов  подписей принадлежит главному бухгалтеру и (или) заместителю главного бухгалтера (другим должностным лицам, выполняющим их функции) </w:t>
      </w:r>
      <w:r w:rsidR="009260F1">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 которому открывается лицевой счет, либо главному  бухгалтеру  и (или) заместителю главного бухгалтера (другим должностным лицам, выполняющим их функции)</w:t>
      </w:r>
      <w:r w:rsidRPr="00E809B8">
        <w:rPr>
          <w:rFonts w:ascii="Times New Roman" w:eastAsia="Times New Roman" w:hAnsi="Times New Roman" w:cs="Times New Roman"/>
          <w:sz w:val="28"/>
          <w:szCs w:val="28"/>
          <w:lang w:eastAsia="ru-RU"/>
        </w:rPr>
        <w:tab/>
        <w:t>сторонней организации, обеспечивающ</w:t>
      </w:r>
      <w:r w:rsidR="009260F1">
        <w:rPr>
          <w:rFonts w:ascii="Times New Roman" w:eastAsia="Times New Roman" w:hAnsi="Times New Roman" w:cs="Times New Roman"/>
          <w:sz w:val="28"/>
          <w:szCs w:val="28"/>
          <w:lang w:eastAsia="ru-RU"/>
        </w:rPr>
        <w:t xml:space="preserve">ей ведение бухгалтерского учета, </w:t>
      </w:r>
      <w:r w:rsidRPr="00E809B8">
        <w:rPr>
          <w:rFonts w:ascii="Times New Roman" w:eastAsia="Times New Roman" w:hAnsi="Times New Roman" w:cs="Times New Roman"/>
          <w:sz w:val="28"/>
          <w:szCs w:val="28"/>
          <w:lang w:eastAsia="ru-RU"/>
        </w:rPr>
        <w:t>согласно заключенному договору на бухгалтерское  обслуживание.</w:t>
      </w:r>
      <w:proofErr w:type="gramEnd"/>
    </w:p>
    <w:p w:rsidR="00E809B8" w:rsidRPr="00E809B8" w:rsidRDefault="00E809B8" w:rsidP="00E809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   Если в штате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 xml:space="preserve">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расчетные и иные документы, представленные в финансовое управление, считаются действительными при наличии на них одной первой подписи.</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2.6. Проверка представленных </w:t>
      </w:r>
      <w:r w:rsidR="005D630C">
        <w:rPr>
          <w:rFonts w:ascii="Times New Roman" w:eastAsia="Times New Roman" w:hAnsi="Times New Roman" w:cs="Times New Roman"/>
          <w:sz w:val="28"/>
          <w:szCs w:val="28"/>
          <w:lang w:eastAsia="ru-RU"/>
        </w:rPr>
        <w:t>участником бюджетного процесса</w:t>
      </w:r>
      <w:r w:rsidRPr="00E809B8">
        <w:rPr>
          <w:rFonts w:ascii="Times New Roman" w:eastAsia="Times New Roman" w:hAnsi="Times New Roman" w:cs="Times New Roman"/>
          <w:sz w:val="28"/>
          <w:szCs w:val="28"/>
          <w:lang w:eastAsia="ru-RU"/>
        </w:rPr>
        <w:t xml:space="preserve"> документов, необходимых для открытия лицевых счетов, осуществляется сотрудниками сектора казначейского исполнения бюджета финансового управления в течение пяти рабочих дней после их представления. Наличие исправлений в представленных  документах не допускается. Пакет </w:t>
      </w:r>
      <w:r w:rsidRPr="00E809B8">
        <w:rPr>
          <w:rFonts w:ascii="Times New Roman" w:eastAsia="Times New Roman" w:hAnsi="Times New Roman" w:cs="Times New Roman"/>
          <w:sz w:val="28"/>
          <w:szCs w:val="28"/>
          <w:lang w:eastAsia="ru-RU"/>
        </w:rPr>
        <w:lastRenderedPageBreak/>
        <w:t>документов, не соответствующий установленным требованиям, возвращается не позднее срока, установленного для проведения проверки.</w:t>
      </w:r>
    </w:p>
    <w:p w:rsidR="00E809B8" w:rsidRPr="00CE2182"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2.7.  </w:t>
      </w:r>
      <w:proofErr w:type="gramStart"/>
      <w:r w:rsidRPr="00E809B8">
        <w:rPr>
          <w:rFonts w:ascii="Times New Roman" w:eastAsia="Times New Roman" w:hAnsi="Times New Roman" w:cs="Times New Roman"/>
          <w:sz w:val="28"/>
          <w:szCs w:val="28"/>
          <w:lang w:eastAsia="ru-RU"/>
        </w:rPr>
        <w:t xml:space="preserve">Открытие лицевого счета </w:t>
      </w:r>
      <w:r w:rsidR="00CA1CA5">
        <w:rPr>
          <w:rFonts w:ascii="Times New Roman" w:eastAsia="Times New Roman" w:hAnsi="Times New Roman" w:cs="Times New Roman"/>
          <w:sz w:val="28"/>
          <w:szCs w:val="28"/>
          <w:lang w:eastAsia="ru-RU"/>
        </w:rPr>
        <w:t>участнику бюджетного процесса</w:t>
      </w:r>
      <w:r w:rsidRPr="00E809B8">
        <w:rPr>
          <w:rFonts w:ascii="Times New Roman" w:eastAsia="Times New Roman" w:hAnsi="Times New Roman" w:cs="Times New Roman"/>
          <w:sz w:val="28"/>
          <w:szCs w:val="28"/>
          <w:lang w:eastAsia="ru-RU"/>
        </w:rPr>
        <w:t xml:space="preserve"> осуществляется после проверки документов, представленных для оформления открытия лицевого счета по разрешительной  надписи руководителя финансового управления и начальника отдела учета, отчетности и кредитования финансового управления на заявлении об открытии лицевого счета </w:t>
      </w:r>
      <w:r w:rsidRPr="00CE2182">
        <w:rPr>
          <w:rFonts w:ascii="Times New Roman" w:eastAsia="Times New Roman" w:hAnsi="Times New Roman" w:cs="Times New Roman"/>
          <w:sz w:val="28"/>
          <w:szCs w:val="28"/>
          <w:lang w:eastAsia="ru-RU"/>
        </w:rPr>
        <w:t xml:space="preserve">и подписания сторонами договора на расчетно-кассовое обслуживание лицевого счета в финансовом управлении администрации </w:t>
      </w:r>
      <w:proofErr w:type="spellStart"/>
      <w:r w:rsidRPr="00CE2182">
        <w:rPr>
          <w:rFonts w:ascii="Times New Roman" w:eastAsia="Times New Roman" w:hAnsi="Times New Roman" w:cs="Times New Roman"/>
          <w:sz w:val="28"/>
          <w:szCs w:val="28"/>
          <w:lang w:eastAsia="ru-RU"/>
        </w:rPr>
        <w:t>Щекинского</w:t>
      </w:r>
      <w:proofErr w:type="spellEnd"/>
      <w:r w:rsidRPr="00CE2182">
        <w:rPr>
          <w:rFonts w:ascii="Times New Roman" w:eastAsia="Times New Roman" w:hAnsi="Times New Roman" w:cs="Times New Roman"/>
          <w:sz w:val="28"/>
          <w:szCs w:val="28"/>
          <w:lang w:eastAsia="ru-RU"/>
        </w:rPr>
        <w:t xml:space="preserve"> района и договора, регламентирующего взаимоотношения сторон в процессе обмена</w:t>
      </w:r>
      <w:proofErr w:type="gramEnd"/>
      <w:r w:rsidRPr="00CE2182">
        <w:rPr>
          <w:rFonts w:ascii="Times New Roman" w:eastAsia="Times New Roman" w:hAnsi="Times New Roman" w:cs="Times New Roman"/>
          <w:sz w:val="28"/>
          <w:szCs w:val="28"/>
          <w:lang w:eastAsia="ru-RU"/>
        </w:rPr>
        <w:t xml:space="preserve"> электронными документами с электронной цифровой подписью.</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Номер, присвоенный лицевому счету, указывается на заявлении на открытие лицевого счета.</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2.8. Документы, представленные для открытия лицевых счетов, в том числе </w:t>
      </w:r>
      <w:r w:rsidR="00090423">
        <w:rPr>
          <w:rFonts w:ascii="Times New Roman" w:eastAsia="Times New Roman" w:hAnsi="Times New Roman" w:cs="Times New Roman"/>
          <w:sz w:val="28"/>
          <w:szCs w:val="28"/>
          <w:lang w:eastAsia="ru-RU"/>
        </w:rPr>
        <w:t>карточка</w:t>
      </w:r>
      <w:r w:rsidRPr="00E809B8">
        <w:rPr>
          <w:rFonts w:ascii="Times New Roman" w:eastAsia="Times New Roman" w:hAnsi="Times New Roman" w:cs="Times New Roman"/>
          <w:sz w:val="28"/>
          <w:szCs w:val="28"/>
          <w:lang w:eastAsia="ru-RU"/>
        </w:rPr>
        <w:t xml:space="preserve"> образцов  подписей, договор на расчетно-кассовое обслуживание</w:t>
      </w:r>
      <w:r w:rsidR="00090423">
        <w:rPr>
          <w:rFonts w:ascii="Times New Roman" w:eastAsia="Times New Roman" w:hAnsi="Times New Roman" w:cs="Times New Roman"/>
          <w:sz w:val="28"/>
          <w:szCs w:val="28"/>
          <w:lang w:eastAsia="ru-RU"/>
        </w:rPr>
        <w:t>,</w:t>
      </w:r>
      <w:r w:rsidRPr="00E809B8">
        <w:rPr>
          <w:rFonts w:ascii="Times New Roman" w:eastAsia="Times New Roman" w:hAnsi="Times New Roman" w:cs="Times New Roman"/>
          <w:sz w:val="28"/>
          <w:szCs w:val="28"/>
          <w:lang w:eastAsia="ru-RU"/>
        </w:rPr>
        <w:t xml:space="preserve"> </w:t>
      </w:r>
      <w:r w:rsidR="00090423">
        <w:rPr>
          <w:rFonts w:ascii="Times New Roman" w:eastAsia="Times New Roman" w:hAnsi="Times New Roman" w:cs="Times New Roman"/>
          <w:sz w:val="28"/>
          <w:szCs w:val="28"/>
          <w:lang w:eastAsia="ru-RU"/>
        </w:rPr>
        <w:t>договор</w:t>
      </w:r>
      <w:r w:rsidR="00090423" w:rsidRPr="00090423">
        <w:rPr>
          <w:rFonts w:ascii="Times New Roman" w:eastAsia="Times New Roman" w:hAnsi="Times New Roman" w:cs="Times New Roman"/>
          <w:sz w:val="28"/>
          <w:szCs w:val="28"/>
          <w:lang w:eastAsia="ru-RU"/>
        </w:rPr>
        <w:t xml:space="preserve"> на расчетно-кассовое обслуживание лицевого счета в финансовом управлении администрации </w:t>
      </w:r>
      <w:proofErr w:type="spellStart"/>
      <w:r w:rsidR="00090423" w:rsidRPr="00090423">
        <w:rPr>
          <w:rFonts w:ascii="Times New Roman" w:eastAsia="Times New Roman" w:hAnsi="Times New Roman" w:cs="Times New Roman"/>
          <w:sz w:val="28"/>
          <w:szCs w:val="28"/>
          <w:lang w:eastAsia="ru-RU"/>
        </w:rPr>
        <w:t>Щекинского</w:t>
      </w:r>
      <w:proofErr w:type="spellEnd"/>
      <w:r w:rsidR="00090423" w:rsidRPr="00090423">
        <w:rPr>
          <w:rFonts w:ascii="Times New Roman" w:eastAsia="Times New Roman" w:hAnsi="Times New Roman" w:cs="Times New Roman"/>
          <w:sz w:val="28"/>
          <w:szCs w:val="28"/>
          <w:lang w:eastAsia="ru-RU"/>
        </w:rPr>
        <w:t xml:space="preserve"> района и договора, регламентирующего взаимоотношения сторон в процессе обмена электронными документами с электронной цифровой подписью</w:t>
      </w:r>
      <w:r w:rsidRPr="00E809B8">
        <w:rPr>
          <w:rFonts w:ascii="Times New Roman" w:eastAsia="Times New Roman" w:hAnsi="Times New Roman" w:cs="Times New Roman"/>
          <w:sz w:val="28"/>
          <w:szCs w:val="28"/>
          <w:lang w:eastAsia="ru-RU"/>
        </w:rPr>
        <w:t xml:space="preserve"> хранятся в юридическом  деле владельца лицевого счета.   </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2.9.  При смене руководителя или главного бухгалтера, в срок не позднее 3 рабочих дней с момента </w:t>
      </w:r>
      <w:proofErr w:type="gramStart"/>
      <w:r w:rsidRPr="00E809B8">
        <w:rPr>
          <w:rFonts w:ascii="Times New Roman" w:eastAsia="Times New Roman" w:hAnsi="Times New Roman" w:cs="Times New Roman"/>
          <w:sz w:val="28"/>
          <w:szCs w:val="28"/>
          <w:lang w:eastAsia="ru-RU"/>
        </w:rPr>
        <w:t>вступления</w:t>
      </w:r>
      <w:proofErr w:type="gramEnd"/>
      <w:r w:rsidRPr="00E809B8">
        <w:rPr>
          <w:rFonts w:ascii="Times New Roman" w:eastAsia="Times New Roman" w:hAnsi="Times New Roman" w:cs="Times New Roman"/>
          <w:sz w:val="28"/>
          <w:szCs w:val="28"/>
          <w:lang w:eastAsia="ru-RU"/>
        </w:rPr>
        <w:t xml:space="preserve"> в должность вновь назначенного руководителя или главного бухгалтера, </w:t>
      </w:r>
      <w:r w:rsidR="00CA1CA5">
        <w:rPr>
          <w:rFonts w:ascii="Times New Roman" w:eastAsia="Times New Roman" w:hAnsi="Times New Roman" w:cs="Times New Roman"/>
          <w:sz w:val="28"/>
          <w:szCs w:val="28"/>
          <w:lang w:eastAsia="ru-RU"/>
        </w:rPr>
        <w:t>участник бюджетного процесса</w:t>
      </w:r>
      <w:r w:rsidR="00CA1CA5" w:rsidRPr="00E809B8">
        <w:rPr>
          <w:rFonts w:ascii="Times New Roman" w:eastAsia="Times New Roman" w:hAnsi="Times New Roman" w:cs="Times New Roman"/>
          <w:sz w:val="28"/>
          <w:szCs w:val="28"/>
          <w:lang w:eastAsia="ru-RU"/>
        </w:rPr>
        <w:t xml:space="preserve"> </w:t>
      </w:r>
      <w:r w:rsidRPr="00E809B8">
        <w:rPr>
          <w:rFonts w:ascii="Times New Roman" w:eastAsia="Times New Roman" w:hAnsi="Times New Roman" w:cs="Times New Roman"/>
          <w:sz w:val="28"/>
          <w:szCs w:val="28"/>
          <w:lang w:eastAsia="ru-RU"/>
        </w:rPr>
        <w:t xml:space="preserve">представляет новую  карточку образцов подписей с образцами  подписей всех лиц, имеющих право первой и второй подписи, заверенную в установленном порядке. </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При временном предоставлении руководителем </w:t>
      </w:r>
      <w:r w:rsidR="00CA1CA5">
        <w:rPr>
          <w:rFonts w:ascii="Times New Roman" w:eastAsia="Times New Roman" w:hAnsi="Times New Roman" w:cs="Times New Roman"/>
          <w:sz w:val="28"/>
          <w:szCs w:val="28"/>
          <w:lang w:eastAsia="ru-RU"/>
        </w:rPr>
        <w:t xml:space="preserve">участника бюджетного </w:t>
      </w:r>
      <w:proofErr w:type="gramStart"/>
      <w:r w:rsidR="00CA1CA5">
        <w:rPr>
          <w:rFonts w:ascii="Times New Roman" w:eastAsia="Times New Roman" w:hAnsi="Times New Roman" w:cs="Times New Roman"/>
          <w:sz w:val="28"/>
          <w:szCs w:val="28"/>
          <w:lang w:eastAsia="ru-RU"/>
        </w:rPr>
        <w:t>процесса</w:t>
      </w:r>
      <w:proofErr w:type="gramEnd"/>
      <w:r w:rsidRPr="00E809B8">
        <w:rPr>
          <w:rFonts w:ascii="Times New Roman" w:eastAsia="Times New Roman" w:hAnsi="Times New Roman" w:cs="Times New Roman"/>
          <w:sz w:val="28"/>
          <w:szCs w:val="28"/>
          <w:lang w:eastAsia="ru-RU"/>
        </w:rPr>
        <w:t xml:space="preserve"> уполномоченным лицам права первой или второй подписи, новая карточка не составляется, а дополнительно представляется карточка  образцов  подписей  только с образцом подписи временно уполномоченного лица с указанием срока ее действия, заверенная подписью руководителя или заместителя руководителя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 xml:space="preserve"> и соответствующей печатью, или нотариально.</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При этом в сектор казначейского исполнения бюджета финансового управления вместе с временной карточкой представляется распоряжение (приказ) руководителя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 xml:space="preserve">  на временную передачу полномочий.</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На каждом экземпляре карточки образцов подписей указывается номер открытых </w:t>
      </w:r>
      <w:r w:rsidR="00CA1CA5">
        <w:rPr>
          <w:rFonts w:ascii="Times New Roman" w:eastAsia="Times New Roman" w:hAnsi="Times New Roman" w:cs="Times New Roman"/>
          <w:sz w:val="28"/>
          <w:szCs w:val="28"/>
          <w:lang w:eastAsia="ru-RU"/>
        </w:rPr>
        <w:t>участнику бюджетного процесса</w:t>
      </w:r>
      <w:r w:rsidRPr="00E809B8">
        <w:rPr>
          <w:rFonts w:ascii="Times New Roman" w:eastAsia="Times New Roman" w:hAnsi="Times New Roman" w:cs="Times New Roman"/>
          <w:sz w:val="28"/>
          <w:szCs w:val="28"/>
          <w:lang w:eastAsia="ru-RU"/>
        </w:rPr>
        <w:t xml:space="preserve"> лицевых счетов. Карточка образцов подписей визируется подписью главного бухгалтера финансового управления.</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Если </w:t>
      </w:r>
      <w:r w:rsidR="00CA1CA5">
        <w:rPr>
          <w:rFonts w:ascii="Times New Roman" w:eastAsia="Times New Roman" w:hAnsi="Times New Roman" w:cs="Times New Roman"/>
          <w:sz w:val="28"/>
          <w:szCs w:val="28"/>
          <w:lang w:eastAsia="ru-RU"/>
        </w:rPr>
        <w:t>участнику бюджетного процесса</w:t>
      </w:r>
      <w:r w:rsidRPr="00E809B8">
        <w:rPr>
          <w:rFonts w:ascii="Times New Roman" w:eastAsia="Times New Roman" w:hAnsi="Times New Roman" w:cs="Times New Roman"/>
          <w:sz w:val="28"/>
          <w:szCs w:val="28"/>
          <w:lang w:eastAsia="ru-RU"/>
        </w:rPr>
        <w:t xml:space="preserve"> в установленном порядке уже открыт лицевой счет, представление карточки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w:t>
      </w:r>
      <w:r w:rsidRPr="00E809B8">
        <w:rPr>
          <w:rFonts w:ascii="Times New Roman" w:eastAsia="Times New Roman" w:hAnsi="Times New Roman" w:cs="Times New Roman"/>
          <w:sz w:val="28"/>
          <w:szCs w:val="28"/>
          <w:lang w:eastAsia="ru-RU"/>
        </w:rPr>
        <w:lastRenderedPageBreak/>
        <w:t xml:space="preserve">ранее представленной карточке образцов подписей проставляются номера вновь открытых </w:t>
      </w:r>
      <w:r w:rsidR="005D630C">
        <w:rPr>
          <w:rFonts w:ascii="Times New Roman" w:eastAsia="Times New Roman" w:hAnsi="Times New Roman" w:cs="Times New Roman"/>
          <w:sz w:val="28"/>
          <w:szCs w:val="28"/>
          <w:lang w:eastAsia="ru-RU"/>
        </w:rPr>
        <w:t>у</w:t>
      </w:r>
      <w:r w:rsidR="00CA1CA5">
        <w:rPr>
          <w:rFonts w:ascii="Times New Roman" w:eastAsia="Times New Roman" w:hAnsi="Times New Roman" w:cs="Times New Roman"/>
          <w:sz w:val="28"/>
          <w:szCs w:val="28"/>
          <w:lang w:eastAsia="ru-RU"/>
        </w:rPr>
        <w:t>частнику бюджетного процесса</w:t>
      </w:r>
      <w:r w:rsidRPr="00E809B8">
        <w:rPr>
          <w:rFonts w:ascii="Times New Roman" w:eastAsia="Times New Roman" w:hAnsi="Times New Roman" w:cs="Times New Roman"/>
          <w:sz w:val="28"/>
          <w:szCs w:val="28"/>
          <w:lang w:eastAsia="ru-RU"/>
        </w:rPr>
        <w:t xml:space="preserve"> лицевых счетов.</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 2.10. Открытые лицевые счета регистрируются в книге регистрации  лицевых счетов.</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Книга регистрации лицевых счетов пронумеровывается, прошнуровывается и заверяется подписями руководителя и главного бухгалтера финансового управления и скрепляется гербовой печатью.</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Записи в книгу регистрации лицевых счетов и внесение в нее изменений осуществляются уполномоченным работником сектора казначейского исполнения бюджета финансового управления.</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2.11. Переоформление лицевых счетов производится по заявлению на переоформление лицевых счетов (Приложение 3), представленному </w:t>
      </w:r>
      <w:r w:rsidR="005D630C" w:rsidRPr="005D630C">
        <w:rPr>
          <w:rFonts w:ascii="Times New Roman" w:eastAsia="Times New Roman" w:hAnsi="Times New Roman" w:cs="Times New Roman"/>
          <w:sz w:val="28"/>
          <w:szCs w:val="28"/>
          <w:lang w:eastAsia="ru-RU"/>
        </w:rPr>
        <w:t>у</w:t>
      </w:r>
      <w:r w:rsidR="005D630C">
        <w:rPr>
          <w:rFonts w:ascii="Times New Roman" w:eastAsia="Times New Roman" w:hAnsi="Times New Roman" w:cs="Times New Roman"/>
          <w:sz w:val="28"/>
          <w:szCs w:val="28"/>
          <w:lang w:eastAsia="ru-RU"/>
        </w:rPr>
        <w:t>частником</w:t>
      </w:r>
      <w:r w:rsidR="005D630C" w:rsidRPr="005D630C">
        <w:rPr>
          <w:rFonts w:ascii="Times New Roman" w:eastAsia="Times New Roman" w:hAnsi="Times New Roman" w:cs="Times New Roman"/>
          <w:sz w:val="28"/>
          <w:szCs w:val="28"/>
          <w:lang w:eastAsia="ru-RU"/>
        </w:rPr>
        <w:t xml:space="preserve"> бюджетного процесса</w:t>
      </w:r>
      <w:r w:rsidRPr="00E809B8">
        <w:rPr>
          <w:rFonts w:ascii="Times New Roman" w:eastAsia="Times New Roman" w:hAnsi="Times New Roman" w:cs="Times New Roman"/>
          <w:sz w:val="28"/>
          <w:szCs w:val="28"/>
          <w:lang w:eastAsia="ru-RU"/>
        </w:rPr>
        <w:t xml:space="preserve"> на бумажном носителе в сектор казначейского исполнения бюджета финансового управления  в случае:</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а) изменения наименования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 не вызванного реорганизацией и не связанного с изменением подчиненности;</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б) изменения в установленном порядке </w:t>
      </w:r>
      <w:proofErr w:type="gramStart"/>
      <w:r w:rsidRPr="00E809B8">
        <w:rPr>
          <w:rFonts w:ascii="Times New Roman" w:eastAsia="Times New Roman" w:hAnsi="Times New Roman" w:cs="Times New Roman"/>
          <w:sz w:val="28"/>
          <w:szCs w:val="28"/>
          <w:lang w:eastAsia="ru-RU"/>
        </w:rPr>
        <w:t xml:space="preserve">структуры номеров лицевых счетов </w:t>
      </w:r>
      <w:r w:rsidR="005D630C">
        <w:rPr>
          <w:rFonts w:ascii="Times New Roman" w:eastAsia="Times New Roman" w:hAnsi="Times New Roman" w:cs="Times New Roman"/>
          <w:sz w:val="28"/>
          <w:szCs w:val="28"/>
          <w:lang w:eastAsia="ru-RU"/>
        </w:rPr>
        <w:t>у</w:t>
      </w:r>
      <w:r w:rsidR="00CA1CA5">
        <w:rPr>
          <w:rFonts w:ascii="Times New Roman" w:eastAsia="Times New Roman" w:hAnsi="Times New Roman" w:cs="Times New Roman"/>
          <w:sz w:val="28"/>
          <w:szCs w:val="28"/>
          <w:lang w:eastAsia="ru-RU"/>
        </w:rPr>
        <w:t>частника бюджетного процесса</w:t>
      </w:r>
      <w:proofErr w:type="gramEnd"/>
      <w:r w:rsidRPr="00E809B8">
        <w:rPr>
          <w:rFonts w:ascii="Times New Roman" w:eastAsia="Times New Roman" w:hAnsi="Times New Roman" w:cs="Times New Roman"/>
          <w:sz w:val="28"/>
          <w:szCs w:val="28"/>
          <w:lang w:eastAsia="ru-RU"/>
        </w:rPr>
        <w:t>;</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в) изменения наименования финансового управления, не вызванного реорганизацией;</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г) в иных случаях, предусмотренных бюджетным законодательством Российской Федерации.</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Заявление представляется </w:t>
      </w:r>
      <w:r w:rsidR="005D630C">
        <w:rPr>
          <w:rFonts w:ascii="Times New Roman" w:eastAsia="Times New Roman" w:hAnsi="Times New Roman" w:cs="Times New Roman"/>
          <w:sz w:val="28"/>
          <w:szCs w:val="28"/>
          <w:lang w:eastAsia="ru-RU"/>
        </w:rPr>
        <w:t>участником</w:t>
      </w:r>
      <w:r w:rsidR="005D630C" w:rsidRPr="005D630C">
        <w:rPr>
          <w:rFonts w:ascii="Times New Roman" w:eastAsia="Times New Roman" w:hAnsi="Times New Roman" w:cs="Times New Roman"/>
          <w:sz w:val="28"/>
          <w:szCs w:val="28"/>
          <w:lang w:eastAsia="ru-RU"/>
        </w:rPr>
        <w:t xml:space="preserve"> бюджетного процесса </w:t>
      </w:r>
      <w:r w:rsidRPr="00E809B8">
        <w:rPr>
          <w:rFonts w:ascii="Times New Roman" w:eastAsia="Times New Roman" w:hAnsi="Times New Roman" w:cs="Times New Roman"/>
          <w:sz w:val="28"/>
          <w:szCs w:val="28"/>
          <w:lang w:eastAsia="ru-RU"/>
        </w:rPr>
        <w:t xml:space="preserve">в сектор казначейского исполнения бюджета финансового управления  на бумажном носителе и  может быть составлено единое по всем лицевым счетам, открытым данному </w:t>
      </w:r>
      <w:r w:rsidR="00CA1CA5">
        <w:rPr>
          <w:rFonts w:ascii="Times New Roman" w:eastAsia="Times New Roman" w:hAnsi="Times New Roman" w:cs="Times New Roman"/>
          <w:sz w:val="28"/>
          <w:szCs w:val="28"/>
          <w:lang w:eastAsia="ru-RU"/>
        </w:rPr>
        <w:t>участнику бюджетного процесса</w:t>
      </w:r>
      <w:r w:rsidRPr="00E809B8">
        <w:rPr>
          <w:rFonts w:ascii="Times New Roman" w:eastAsia="Times New Roman" w:hAnsi="Times New Roman" w:cs="Times New Roman"/>
          <w:sz w:val="28"/>
          <w:szCs w:val="28"/>
          <w:lang w:eastAsia="ru-RU"/>
        </w:rPr>
        <w:t xml:space="preserve"> финансовым управлением.</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К заявлению на переоформление лицевых счетов, в случае изменения наименования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 не вызванного реорганизацией и не связанного с изменением подчиненности, прикладывается новая карточка образцов подписей, оформленная и заверенная в соответствии с настоящим Порядком.</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Проверка представленных </w:t>
      </w:r>
      <w:r w:rsidR="005D630C">
        <w:rPr>
          <w:rFonts w:ascii="Times New Roman" w:eastAsia="Times New Roman" w:hAnsi="Times New Roman" w:cs="Times New Roman"/>
          <w:sz w:val="28"/>
          <w:szCs w:val="28"/>
          <w:lang w:eastAsia="ru-RU"/>
        </w:rPr>
        <w:t>участником</w:t>
      </w:r>
      <w:r w:rsidR="005D630C" w:rsidRPr="005D630C">
        <w:rPr>
          <w:rFonts w:ascii="Times New Roman" w:eastAsia="Times New Roman" w:hAnsi="Times New Roman" w:cs="Times New Roman"/>
          <w:sz w:val="28"/>
          <w:szCs w:val="28"/>
          <w:lang w:eastAsia="ru-RU"/>
        </w:rPr>
        <w:t xml:space="preserve"> бюджетного процесса</w:t>
      </w:r>
      <w:r w:rsidRPr="00E809B8">
        <w:rPr>
          <w:rFonts w:ascii="Times New Roman" w:eastAsia="Times New Roman" w:hAnsi="Times New Roman" w:cs="Times New Roman"/>
          <w:sz w:val="28"/>
          <w:szCs w:val="28"/>
          <w:lang w:eastAsia="ru-RU"/>
        </w:rPr>
        <w:t xml:space="preserve"> документов, необходимых для переоформления лицевых счетов, осуществляется сектором казначейского исполнения бюджета  финансового управления в течение пяти рабочих дней после их представления. Пакет документов, не соответствующий установленным требованиям, возвращается </w:t>
      </w:r>
      <w:r w:rsidR="00CA1CA5">
        <w:rPr>
          <w:rFonts w:ascii="Times New Roman" w:eastAsia="Times New Roman" w:hAnsi="Times New Roman" w:cs="Times New Roman"/>
          <w:sz w:val="28"/>
          <w:szCs w:val="28"/>
          <w:lang w:eastAsia="ru-RU"/>
        </w:rPr>
        <w:t>участнику бюджетного процесса</w:t>
      </w:r>
      <w:r w:rsidRPr="00E809B8">
        <w:rPr>
          <w:rFonts w:ascii="Times New Roman" w:eastAsia="Times New Roman" w:hAnsi="Times New Roman" w:cs="Times New Roman"/>
          <w:sz w:val="28"/>
          <w:szCs w:val="28"/>
          <w:lang w:eastAsia="ru-RU"/>
        </w:rPr>
        <w:t xml:space="preserve"> не позднее срока, установленного для проведения проверки. </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Переоформление соответствующих лицевых счетов осуществляется на основании проверенных документов. Лицевой счет является переоформленным с момента внесения уполномоченным работником сектора казначейского исполнения бюджета записи о его переоформлении в книгу регистрации лицевых счетов.</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В  графе  "Примечание"  книги регистрации лицевых счетов указываются изменения, внесенные в связи с переоформлением лицевого счета.</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lastRenderedPageBreak/>
        <w:t xml:space="preserve">Заявление на переоформление лицевого счета хранится в юридическом деле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В случае </w:t>
      </w:r>
      <w:proofErr w:type="gramStart"/>
      <w:r w:rsidRPr="00E809B8">
        <w:rPr>
          <w:rFonts w:ascii="Times New Roman" w:eastAsia="Times New Roman" w:hAnsi="Times New Roman" w:cs="Times New Roman"/>
          <w:sz w:val="28"/>
          <w:szCs w:val="28"/>
          <w:lang w:eastAsia="ru-RU"/>
        </w:rPr>
        <w:t xml:space="preserve">изменения структуры номеров лицевых счетов </w:t>
      </w:r>
      <w:r w:rsidR="00CA1CA5">
        <w:rPr>
          <w:rFonts w:ascii="Times New Roman" w:eastAsia="Times New Roman" w:hAnsi="Times New Roman" w:cs="Times New Roman"/>
          <w:sz w:val="28"/>
          <w:szCs w:val="28"/>
          <w:lang w:eastAsia="ru-RU"/>
        </w:rPr>
        <w:t>участника бюджетного процесса</w:t>
      </w:r>
      <w:proofErr w:type="gramEnd"/>
      <w:r w:rsidRPr="00E809B8">
        <w:rPr>
          <w:rFonts w:ascii="Times New Roman" w:eastAsia="Times New Roman" w:hAnsi="Times New Roman" w:cs="Times New Roman"/>
          <w:sz w:val="28"/>
          <w:szCs w:val="28"/>
          <w:lang w:eastAsia="ru-RU"/>
        </w:rPr>
        <w:t xml:space="preserve"> уполномоченный работник сектора казначейского исполнения бюджета на заявлении на переоформление лицевых счетов, предоставленном </w:t>
      </w:r>
      <w:r w:rsidR="005D630C">
        <w:rPr>
          <w:rFonts w:ascii="Times New Roman" w:eastAsia="Times New Roman" w:hAnsi="Times New Roman" w:cs="Times New Roman"/>
          <w:sz w:val="28"/>
          <w:szCs w:val="28"/>
          <w:lang w:eastAsia="ru-RU"/>
        </w:rPr>
        <w:t>участником бюджетного процесса</w:t>
      </w:r>
      <w:r w:rsidRPr="00E809B8">
        <w:rPr>
          <w:rFonts w:ascii="Times New Roman" w:eastAsia="Times New Roman" w:hAnsi="Times New Roman" w:cs="Times New Roman"/>
          <w:sz w:val="28"/>
          <w:szCs w:val="28"/>
          <w:lang w:eastAsia="ru-RU"/>
        </w:rPr>
        <w:t xml:space="preserve">, на каждом экземпляре карточки образцов подписей и в книге регистрации лицевых счетов указывает новые номера лицевых счетов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При этом каждое изменение в Карточке образцов подписей должно быть подтверждено подписью начальника отдела учета, отчетности и кредитования финансового управления с указанием даты изменения.</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809B8">
        <w:rPr>
          <w:rFonts w:ascii="Times New Roman" w:eastAsia="Times New Roman" w:hAnsi="Times New Roman" w:cs="Times New Roman"/>
          <w:sz w:val="28"/>
          <w:szCs w:val="28"/>
          <w:lang w:eastAsia="ru-RU"/>
        </w:rPr>
        <w:t xml:space="preserve">В случае переоформления лицевых счетов в связи с изменением наименования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 xml:space="preserve">, не вызванного реорганизацией и не связанного с изменением подчиненности или организационно-правовой формы, </w:t>
      </w:r>
      <w:r w:rsidR="000E5526">
        <w:rPr>
          <w:rFonts w:ascii="Times New Roman" w:eastAsia="Times New Roman" w:hAnsi="Times New Roman" w:cs="Times New Roman"/>
          <w:sz w:val="28"/>
          <w:szCs w:val="28"/>
          <w:lang w:eastAsia="ru-RU"/>
        </w:rPr>
        <w:t>участник</w:t>
      </w:r>
      <w:r w:rsidR="000E5526" w:rsidRPr="000E5526">
        <w:rPr>
          <w:rFonts w:ascii="Times New Roman" w:eastAsia="Times New Roman" w:hAnsi="Times New Roman" w:cs="Times New Roman"/>
          <w:sz w:val="28"/>
          <w:szCs w:val="28"/>
          <w:lang w:eastAsia="ru-RU"/>
        </w:rPr>
        <w:t xml:space="preserve"> бюджетного процесса</w:t>
      </w:r>
      <w:r w:rsidRPr="00E809B8">
        <w:rPr>
          <w:rFonts w:ascii="Times New Roman" w:eastAsia="Times New Roman" w:hAnsi="Times New Roman" w:cs="Times New Roman"/>
          <w:sz w:val="28"/>
          <w:szCs w:val="28"/>
          <w:lang w:eastAsia="ru-RU"/>
        </w:rPr>
        <w:t xml:space="preserve"> обязан в течение пяти рабочих дней после получения вышеуказанной информации представить в финансовое управление вместе с заявлением на переоформление лицевых счетов копию документа об изменении наименования, заверенную вышестоящим участником бюджетного процесса и</w:t>
      </w:r>
      <w:proofErr w:type="gramEnd"/>
      <w:r w:rsidRPr="00E809B8">
        <w:rPr>
          <w:rFonts w:ascii="Times New Roman" w:eastAsia="Times New Roman" w:hAnsi="Times New Roman" w:cs="Times New Roman"/>
          <w:sz w:val="28"/>
          <w:szCs w:val="28"/>
          <w:lang w:eastAsia="ru-RU"/>
        </w:rPr>
        <w:t xml:space="preserve"> карточку образцов подписей, оформленную и заверенную в соответствии с настоящим Порядком.</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Копия документа об изменении наименования хранится в юридическом деле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При изменении наименования финансового управления, финансовое управление не позднее следующего рабочего дня после получения информации об указанных изменениях письменно уведомляет об этом клиентов.</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В течение пяти рабочих дней после получения вышеуказанной информации клиенты представляют в финансовое управление заявление на переоформление лицевых счетов.</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2.12. Лицевые счета </w:t>
      </w:r>
      <w:r w:rsidRPr="00E809B8">
        <w:rPr>
          <w:rFonts w:ascii="Times New Roman" w:eastAsia="Times New Roman" w:hAnsi="Times New Roman" w:cs="Times New Roman"/>
          <w:b/>
          <w:sz w:val="28"/>
          <w:szCs w:val="28"/>
          <w:lang w:eastAsia="ru-RU"/>
        </w:rPr>
        <w:t>закрываются</w:t>
      </w:r>
      <w:r w:rsidRPr="00E809B8">
        <w:rPr>
          <w:rFonts w:ascii="Times New Roman" w:eastAsia="Times New Roman" w:hAnsi="Times New Roman" w:cs="Times New Roman"/>
          <w:sz w:val="28"/>
          <w:szCs w:val="28"/>
          <w:lang w:eastAsia="ru-RU"/>
        </w:rPr>
        <w:t xml:space="preserve"> в связи </w:t>
      </w:r>
      <w:proofErr w:type="gramStart"/>
      <w:r w:rsidRPr="00E809B8">
        <w:rPr>
          <w:rFonts w:ascii="Times New Roman" w:eastAsia="Times New Roman" w:hAnsi="Times New Roman" w:cs="Times New Roman"/>
          <w:sz w:val="28"/>
          <w:szCs w:val="28"/>
          <w:lang w:eastAsia="ru-RU"/>
        </w:rPr>
        <w:t>с</w:t>
      </w:r>
      <w:proofErr w:type="gramEnd"/>
      <w:r w:rsidRPr="00E809B8">
        <w:rPr>
          <w:rFonts w:ascii="Times New Roman" w:eastAsia="Times New Roman" w:hAnsi="Times New Roman" w:cs="Times New Roman"/>
          <w:sz w:val="28"/>
          <w:szCs w:val="28"/>
          <w:lang w:eastAsia="ru-RU"/>
        </w:rPr>
        <w:t>:</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а) реорганизацией (ликвидацией)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 изменением типа учреждения, реорганизацией (ликвидацией) финансового управления;</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б) отменой бюджетных полномочий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 xml:space="preserve"> для отражения операций, по выполнению которых открывался лицевой счет;</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в) по окончании финансового года, если в течение финансового года операции по лицевому счету не производились и бюджетом на очередной финансовый год не предусмотрено финансирование данного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г) в иных случаях, предусмотренных бюджетным законодательством Российской Федерации.</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2.13. Для закрытия лицевого счета, не позднее следующего рабочего дня после возникновения причин, предусмотренных пунктом 2.1</w:t>
      </w:r>
      <w:r w:rsidR="000E5526">
        <w:rPr>
          <w:rFonts w:ascii="Times New Roman" w:eastAsia="Times New Roman" w:hAnsi="Times New Roman" w:cs="Times New Roman"/>
          <w:sz w:val="28"/>
          <w:szCs w:val="28"/>
          <w:lang w:eastAsia="ru-RU"/>
        </w:rPr>
        <w:t>2</w:t>
      </w:r>
      <w:r w:rsidRPr="00E809B8">
        <w:rPr>
          <w:rFonts w:ascii="Times New Roman" w:eastAsia="Times New Roman" w:hAnsi="Times New Roman" w:cs="Times New Roman"/>
          <w:sz w:val="28"/>
          <w:szCs w:val="28"/>
          <w:lang w:eastAsia="ru-RU"/>
        </w:rPr>
        <w:t xml:space="preserve"> настоящего Порядка,  </w:t>
      </w:r>
      <w:r w:rsidR="000E5526">
        <w:rPr>
          <w:rFonts w:ascii="Times New Roman" w:eastAsia="Times New Roman" w:hAnsi="Times New Roman" w:cs="Times New Roman"/>
          <w:sz w:val="28"/>
          <w:szCs w:val="28"/>
          <w:lang w:eastAsia="ru-RU"/>
        </w:rPr>
        <w:t>участник</w:t>
      </w:r>
      <w:r w:rsidR="000E5526" w:rsidRPr="000E5526">
        <w:rPr>
          <w:rFonts w:ascii="Times New Roman" w:eastAsia="Times New Roman" w:hAnsi="Times New Roman" w:cs="Times New Roman"/>
          <w:sz w:val="28"/>
          <w:szCs w:val="28"/>
          <w:lang w:eastAsia="ru-RU"/>
        </w:rPr>
        <w:t xml:space="preserve"> бюджетного процесса </w:t>
      </w:r>
      <w:r w:rsidRPr="00E809B8">
        <w:rPr>
          <w:rFonts w:ascii="Times New Roman" w:eastAsia="Times New Roman" w:hAnsi="Times New Roman" w:cs="Times New Roman"/>
          <w:sz w:val="28"/>
          <w:szCs w:val="28"/>
          <w:lang w:eastAsia="ru-RU"/>
        </w:rPr>
        <w:t xml:space="preserve">должен представить в сектор казначейского исполнения бюджета заявление на закрытие лицевого счета (при завершении работы ликвидационной комиссии заявление на закрытие лицевого счета оформляется ликвидационной комиссией) </w:t>
      </w:r>
      <w:r w:rsidRPr="00E809B8">
        <w:rPr>
          <w:rFonts w:ascii="Times New Roman" w:eastAsia="Times New Roman" w:hAnsi="Times New Roman" w:cs="Times New Roman"/>
          <w:sz w:val="28"/>
          <w:szCs w:val="28"/>
          <w:lang w:eastAsia="ru-RU"/>
        </w:rPr>
        <w:lastRenderedPageBreak/>
        <w:t>(Приложение 4).   Заявление  на закрытие лицевого счета визируется разрешительной надписью руководителя финансового управления и главного бухгалтера финансового  управления и служит основанием для внесения записи о закрытии лицевых счетов в книгу регистрации лицевых счетов.</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Заявление на закрытие лицевого счета хранится в юридическом деле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 xml:space="preserve">. Заявление составляется отдельно на закрытие каждого лицевого счета, открытого </w:t>
      </w:r>
      <w:r w:rsidR="00CA1CA5">
        <w:rPr>
          <w:rFonts w:ascii="Times New Roman" w:eastAsia="Times New Roman" w:hAnsi="Times New Roman" w:cs="Times New Roman"/>
          <w:sz w:val="28"/>
          <w:szCs w:val="28"/>
          <w:lang w:eastAsia="ru-RU"/>
        </w:rPr>
        <w:t>участнику бюджетного процесса</w:t>
      </w:r>
      <w:r w:rsidRPr="00E809B8">
        <w:rPr>
          <w:rFonts w:ascii="Times New Roman" w:eastAsia="Times New Roman" w:hAnsi="Times New Roman" w:cs="Times New Roman"/>
          <w:sz w:val="28"/>
          <w:szCs w:val="28"/>
          <w:lang w:eastAsia="ru-RU"/>
        </w:rPr>
        <w:t xml:space="preserve"> финансового управления.</w:t>
      </w:r>
    </w:p>
    <w:p w:rsidR="00E809B8" w:rsidRPr="00E809B8" w:rsidRDefault="00E809B8" w:rsidP="00E80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Если </w:t>
      </w:r>
      <w:r w:rsidR="00CA1CA5">
        <w:rPr>
          <w:rFonts w:ascii="Times New Roman" w:eastAsia="Times New Roman" w:hAnsi="Times New Roman" w:cs="Times New Roman"/>
          <w:sz w:val="28"/>
          <w:szCs w:val="28"/>
          <w:lang w:eastAsia="ru-RU"/>
        </w:rPr>
        <w:t>участнику бюджетного процесса</w:t>
      </w:r>
      <w:r w:rsidRPr="00E809B8">
        <w:rPr>
          <w:rFonts w:ascii="Times New Roman" w:eastAsia="Times New Roman" w:hAnsi="Times New Roman" w:cs="Times New Roman"/>
          <w:sz w:val="28"/>
          <w:szCs w:val="28"/>
          <w:lang w:eastAsia="ru-RU"/>
        </w:rPr>
        <w:t xml:space="preserve"> в финансовом управлении в установленном порядке закрывается лицевой счет, его номер исключается из карточки образцов подписей путем зачеркивания одной чертой номера соответствующего лицевого счета с указанием даты и проставлением подписи начальника отдела учета, отчетности и кредитования.</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 2.14. В случае закрытия лицевого счета  в течение текущего финансового года уполномоченный работник сектора казначейского исполнения бюджета финансового управления  производит выверку движения средств на лицевом счете с начала финансового года по день закрытия включительно. Результаты выверки утверждаются начальником отдела учета, отчетности и кредитования финансового управления и главным  бухгалтером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 xml:space="preserve"> (другим должностным лицом, выполняющим его функции).</w:t>
      </w:r>
    </w:p>
    <w:p w:rsidR="00E809B8" w:rsidRPr="00E809B8" w:rsidRDefault="00E809B8" w:rsidP="00E809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Лицевые счета </w:t>
      </w:r>
      <w:r w:rsidR="00CE2182">
        <w:rPr>
          <w:rFonts w:ascii="Times New Roman" w:eastAsia="Times New Roman" w:hAnsi="Times New Roman" w:cs="Times New Roman"/>
          <w:sz w:val="28"/>
          <w:szCs w:val="28"/>
          <w:lang w:eastAsia="ru-RU"/>
        </w:rPr>
        <w:t>участников бюджетного процесса</w:t>
      </w:r>
      <w:r w:rsidRPr="00E809B8">
        <w:rPr>
          <w:rFonts w:ascii="Times New Roman" w:eastAsia="Times New Roman" w:hAnsi="Times New Roman" w:cs="Times New Roman"/>
          <w:sz w:val="28"/>
          <w:szCs w:val="28"/>
          <w:lang w:eastAsia="ru-RU"/>
        </w:rPr>
        <w:t xml:space="preserve"> закрываются при отсутствии на них учтенных показателей.</w:t>
      </w:r>
    </w:p>
    <w:p w:rsidR="00E809B8" w:rsidRPr="00E809B8" w:rsidRDefault="00E809B8" w:rsidP="00E809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Финансовое управление вправе в одностороннем порядке закрывать лицевые счета, если по истечении финансового года на лицевом счете не будет учтенных показателей.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руководителем финансового управления  работником.</w:t>
      </w:r>
    </w:p>
    <w:p w:rsidR="00E809B8" w:rsidRPr="00E809B8" w:rsidRDefault="00E809B8" w:rsidP="00E809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       </w:t>
      </w:r>
      <w:hyperlink r:id="rId10" w:history="1"/>
      <w:r w:rsidRPr="00E809B8">
        <w:rPr>
          <w:rFonts w:ascii="Times New Roman" w:eastAsia="Times New Roman" w:hAnsi="Times New Roman" w:cs="Times New Roman"/>
          <w:sz w:val="28"/>
          <w:szCs w:val="28"/>
          <w:lang w:eastAsia="ru-RU"/>
        </w:rPr>
        <w:t xml:space="preserve"> Заявление на закрытие лицевого счета, представленное </w:t>
      </w:r>
      <w:r w:rsidR="005D630C">
        <w:rPr>
          <w:rFonts w:ascii="Times New Roman" w:eastAsia="Times New Roman" w:hAnsi="Times New Roman" w:cs="Times New Roman"/>
          <w:sz w:val="28"/>
          <w:szCs w:val="28"/>
          <w:lang w:eastAsia="ru-RU"/>
        </w:rPr>
        <w:t>участником бюджетного процесса</w:t>
      </w:r>
      <w:r w:rsidRPr="00E809B8">
        <w:rPr>
          <w:rFonts w:ascii="Times New Roman" w:eastAsia="Times New Roman" w:hAnsi="Times New Roman" w:cs="Times New Roman"/>
          <w:sz w:val="28"/>
          <w:szCs w:val="28"/>
          <w:lang w:eastAsia="ru-RU"/>
        </w:rPr>
        <w:t xml:space="preserve">, хранится в деле </w:t>
      </w:r>
      <w:r w:rsidR="00CA1CA5">
        <w:rPr>
          <w:rFonts w:ascii="Times New Roman" w:eastAsia="Times New Roman" w:hAnsi="Times New Roman" w:cs="Times New Roman"/>
          <w:sz w:val="28"/>
          <w:szCs w:val="28"/>
          <w:lang w:eastAsia="ru-RU"/>
        </w:rPr>
        <w:t>участника бюджетного процесса</w:t>
      </w:r>
      <w:r w:rsidRPr="00E809B8">
        <w:rPr>
          <w:rFonts w:ascii="Times New Roman" w:eastAsia="Times New Roman" w:hAnsi="Times New Roman" w:cs="Times New Roman"/>
          <w:sz w:val="28"/>
          <w:szCs w:val="28"/>
          <w:lang w:eastAsia="ru-RU"/>
        </w:rPr>
        <w:t>.</w:t>
      </w:r>
    </w:p>
    <w:p w:rsidR="00E809B8" w:rsidRPr="00E809B8" w:rsidRDefault="00E809B8" w:rsidP="00E809B8">
      <w:pPr>
        <w:spacing w:after="0" w:line="240" w:lineRule="auto"/>
        <w:ind w:firstLine="709"/>
        <w:jc w:val="both"/>
        <w:rPr>
          <w:rFonts w:ascii="Times New Roman" w:eastAsia="Times New Roman" w:hAnsi="Times New Roman" w:cs="Times New Roman"/>
          <w:sz w:val="28"/>
          <w:szCs w:val="28"/>
          <w:lang w:eastAsia="ru-RU"/>
        </w:rPr>
      </w:pPr>
      <w:r w:rsidRPr="00E809B8">
        <w:rPr>
          <w:rFonts w:ascii="Times New Roman" w:eastAsia="Times New Roman" w:hAnsi="Times New Roman" w:cs="Times New Roman"/>
          <w:sz w:val="28"/>
          <w:szCs w:val="28"/>
          <w:lang w:eastAsia="ru-RU"/>
        </w:rPr>
        <w:t xml:space="preserve"> 2.16. Финансовое управление в течение 3-х ка</w:t>
      </w:r>
      <w:r w:rsidR="00FA202F">
        <w:rPr>
          <w:rFonts w:ascii="Times New Roman" w:eastAsia="Times New Roman" w:hAnsi="Times New Roman" w:cs="Times New Roman"/>
          <w:sz w:val="28"/>
          <w:szCs w:val="28"/>
          <w:lang w:eastAsia="ru-RU"/>
        </w:rPr>
        <w:t xml:space="preserve">лендарных дней  со дня открытия, </w:t>
      </w:r>
      <w:r w:rsidRPr="00E809B8">
        <w:rPr>
          <w:rFonts w:ascii="Times New Roman" w:eastAsia="Times New Roman" w:hAnsi="Times New Roman" w:cs="Times New Roman"/>
          <w:sz w:val="28"/>
          <w:szCs w:val="28"/>
          <w:lang w:eastAsia="ru-RU"/>
        </w:rPr>
        <w:t xml:space="preserve">закрытия или переоформления лицевого счета   обязаны сообщить  об этом в налоговый орган.     </w:t>
      </w:r>
    </w:p>
    <w:p w:rsidR="008E66C9" w:rsidRDefault="008E66C9"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8E66C9" w:rsidRDefault="008E66C9"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8E66C9" w:rsidRDefault="008E66C9"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8E66C9" w:rsidRDefault="008E66C9"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8E66C9" w:rsidRDefault="008E66C9"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8E66C9" w:rsidRDefault="008E66C9"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8E66C9" w:rsidRDefault="008E66C9"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8E66C9" w:rsidRDefault="008E66C9"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FA202F" w:rsidRDefault="00FA202F"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FA202F" w:rsidRDefault="00FA202F"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FA202F" w:rsidRDefault="00FA202F"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8E66C9" w:rsidRDefault="008E66C9"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FA202F" w:rsidRDefault="00FA202F"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FA202F" w:rsidRDefault="00FA202F"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FA202F" w:rsidRDefault="00FA202F"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FA202F" w:rsidRDefault="00FA202F"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FA202F" w:rsidRDefault="00FA202F"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FA202F" w:rsidRDefault="00FA202F"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FA202F" w:rsidRDefault="00FA202F"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FA202F" w:rsidRDefault="00FA202F"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FA202F" w:rsidRDefault="00FA202F"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010D20" w:rsidRDefault="00010D20"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8E66C9" w:rsidRDefault="00CE2182" w:rsidP="00CE2182">
      <w:pPr>
        <w:autoSpaceDE w:val="0"/>
        <w:autoSpaceDN w:val="0"/>
        <w:spacing w:after="0" w:line="240" w:lineRule="auto"/>
        <w:ind w:left="5387" w:firstLine="283"/>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008E66C9" w:rsidRPr="008E66C9">
        <w:rPr>
          <w:rFonts w:ascii="Times New Roman" w:eastAsia="Times New Roman" w:hAnsi="Times New Roman" w:cs="Times New Roman"/>
          <w:sz w:val="18"/>
          <w:szCs w:val="18"/>
          <w:lang w:eastAsia="ru-RU"/>
        </w:rPr>
        <w:t>Приложение № 1</w:t>
      </w:r>
      <w:r w:rsidR="008E66C9" w:rsidRPr="008E66C9">
        <w:rPr>
          <w:rFonts w:ascii="Times New Roman" w:eastAsia="Times New Roman" w:hAnsi="Times New Roman" w:cs="Times New Roman"/>
          <w:sz w:val="18"/>
          <w:szCs w:val="18"/>
          <w:lang w:eastAsia="ru-RU"/>
        </w:rPr>
        <w:br/>
        <w:t xml:space="preserve">к Порядку открытия и ведения лицевых счетов </w:t>
      </w:r>
      <w:r w:rsidR="00CA1CA5">
        <w:rPr>
          <w:rFonts w:ascii="Times New Roman" w:eastAsia="Times New Roman" w:hAnsi="Times New Roman" w:cs="Times New Roman"/>
          <w:sz w:val="18"/>
          <w:szCs w:val="18"/>
          <w:lang w:eastAsia="ru-RU"/>
        </w:rPr>
        <w:t>участника бюджетного процесса</w:t>
      </w:r>
      <w:r w:rsidR="008E66C9" w:rsidRPr="008E66C9">
        <w:rPr>
          <w:rFonts w:ascii="Times New Roman" w:eastAsia="Times New Roman" w:hAnsi="Times New Roman" w:cs="Times New Roman"/>
          <w:sz w:val="18"/>
          <w:szCs w:val="18"/>
          <w:lang w:eastAsia="ru-RU"/>
        </w:rPr>
        <w:t xml:space="preserve"> муниципального образования Щекинский район и муниципального образовани</w:t>
      </w:r>
      <w:r w:rsidR="008E66C9">
        <w:rPr>
          <w:rFonts w:ascii="Times New Roman" w:eastAsia="Times New Roman" w:hAnsi="Times New Roman" w:cs="Times New Roman"/>
          <w:sz w:val="18"/>
          <w:szCs w:val="18"/>
          <w:lang w:eastAsia="ru-RU"/>
        </w:rPr>
        <w:t xml:space="preserve">я город Щекино </w:t>
      </w:r>
      <w:proofErr w:type="spellStart"/>
      <w:r w:rsidR="008E66C9">
        <w:rPr>
          <w:rFonts w:ascii="Times New Roman" w:eastAsia="Times New Roman" w:hAnsi="Times New Roman" w:cs="Times New Roman"/>
          <w:sz w:val="18"/>
          <w:szCs w:val="18"/>
          <w:lang w:eastAsia="ru-RU"/>
        </w:rPr>
        <w:t>Щекинского</w:t>
      </w:r>
      <w:proofErr w:type="spellEnd"/>
      <w:r w:rsidR="008E66C9">
        <w:rPr>
          <w:rFonts w:ascii="Times New Roman" w:eastAsia="Times New Roman" w:hAnsi="Times New Roman" w:cs="Times New Roman"/>
          <w:sz w:val="18"/>
          <w:szCs w:val="18"/>
          <w:lang w:eastAsia="ru-RU"/>
        </w:rPr>
        <w:t xml:space="preserve"> район</w:t>
      </w:r>
    </w:p>
    <w:p w:rsidR="008E66C9" w:rsidRDefault="008E66C9"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8E66C9" w:rsidRDefault="008E66C9"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8E66C9" w:rsidRDefault="008E66C9" w:rsidP="008E66C9">
      <w:pPr>
        <w:autoSpaceDE w:val="0"/>
        <w:autoSpaceDN w:val="0"/>
        <w:spacing w:after="0" w:line="240" w:lineRule="auto"/>
        <w:ind w:left="5670"/>
        <w:rPr>
          <w:rFonts w:ascii="Times New Roman" w:eastAsia="Times New Roman" w:hAnsi="Times New Roman" w:cs="Times New Roman"/>
          <w:sz w:val="18"/>
          <w:szCs w:val="18"/>
          <w:lang w:eastAsia="ru-RU"/>
        </w:rPr>
      </w:pPr>
    </w:p>
    <w:p w:rsidR="00770DED" w:rsidRDefault="00770DED" w:rsidP="00770DED">
      <w:pPr>
        <w:tabs>
          <w:tab w:val="left" w:pos="3630"/>
        </w:tabs>
        <w:autoSpaceDE w:val="0"/>
        <w:autoSpaceDN w:val="0"/>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Pr="00770DED">
        <w:rPr>
          <w:rFonts w:ascii="Times New Roman" w:eastAsia="Times New Roman" w:hAnsi="Times New Roman" w:cs="Times New Roman"/>
          <w:b/>
          <w:bCs/>
          <w:sz w:val="32"/>
          <w:szCs w:val="32"/>
          <w:lang w:eastAsia="ru-RU"/>
        </w:rPr>
        <w:t xml:space="preserve"> Заявление</w:t>
      </w:r>
      <w:r>
        <w:rPr>
          <w:rFonts w:ascii="Times New Roman" w:eastAsia="Times New Roman" w:hAnsi="Times New Roman" w:cs="Times New Roman"/>
          <w:b/>
          <w:bCs/>
          <w:sz w:val="26"/>
          <w:szCs w:val="26"/>
          <w:lang w:eastAsia="ru-RU"/>
        </w:rPr>
        <w:t xml:space="preserve"> </w:t>
      </w:r>
    </w:p>
    <w:p w:rsidR="008E66C9" w:rsidRPr="008E66C9" w:rsidRDefault="00770DED" w:rsidP="00770DED">
      <w:pPr>
        <w:tabs>
          <w:tab w:val="left" w:pos="3630"/>
        </w:tabs>
        <w:autoSpaceDE w:val="0"/>
        <w:autoSpaceDN w:val="0"/>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на открытие лицевого счета</w:t>
      </w:r>
    </w:p>
    <w:tbl>
      <w:tblPr>
        <w:tblW w:w="0" w:type="auto"/>
        <w:tblLayout w:type="fixed"/>
        <w:tblCellMar>
          <w:left w:w="28" w:type="dxa"/>
          <w:right w:w="28" w:type="dxa"/>
        </w:tblCellMar>
        <w:tblLook w:val="0000" w:firstRow="0" w:lastRow="0" w:firstColumn="0" w:lastColumn="0" w:noHBand="0" w:noVBand="0"/>
      </w:tblPr>
      <w:tblGrid>
        <w:gridCol w:w="2155"/>
        <w:gridCol w:w="510"/>
        <w:gridCol w:w="198"/>
        <w:gridCol w:w="296"/>
        <w:gridCol w:w="283"/>
        <w:gridCol w:w="1548"/>
        <w:gridCol w:w="141"/>
        <w:gridCol w:w="154"/>
        <w:gridCol w:w="425"/>
        <w:gridCol w:w="284"/>
        <w:gridCol w:w="44"/>
        <w:gridCol w:w="227"/>
        <w:gridCol w:w="142"/>
        <w:gridCol w:w="284"/>
        <w:gridCol w:w="1843"/>
        <w:gridCol w:w="1418"/>
      </w:tblGrid>
      <w:tr w:rsidR="008E66C9" w:rsidRPr="008E66C9" w:rsidTr="00770DED">
        <w:trPr>
          <w:gridBefore w:val="1"/>
          <w:gridAfter w:val="3"/>
          <w:wBefore w:w="2155" w:type="dxa"/>
          <w:wAfter w:w="3544" w:type="dxa"/>
        </w:trPr>
        <w:tc>
          <w:tcPr>
            <w:tcW w:w="510" w:type="dxa"/>
            <w:tcBorders>
              <w:top w:val="nil"/>
              <w:left w:val="nil"/>
              <w:bottom w:val="nil"/>
              <w:right w:val="nil"/>
            </w:tcBorders>
            <w:vAlign w:val="bottom"/>
          </w:tcPr>
          <w:p w:rsidR="00770DED" w:rsidRDefault="00770DED" w:rsidP="008E66C9">
            <w:pPr>
              <w:autoSpaceDE w:val="0"/>
              <w:autoSpaceDN w:val="0"/>
              <w:spacing w:after="0" w:line="240" w:lineRule="auto"/>
              <w:jc w:val="right"/>
              <w:rPr>
                <w:rFonts w:ascii="Times New Roman" w:eastAsia="Times New Roman" w:hAnsi="Times New Roman" w:cs="Times New Roman"/>
                <w:lang w:eastAsia="ru-RU"/>
              </w:rPr>
            </w:pPr>
          </w:p>
          <w:p w:rsidR="008E66C9" w:rsidRPr="008E66C9" w:rsidRDefault="008E66C9" w:rsidP="008E66C9">
            <w:pPr>
              <w:autoSpaceDE w:val="0"/>
              <w:autoSpaceDN w:val="0"/>
              <w:spacing w:after="0" w:line="240" w:lineRule="auto"/>
              <w:jc w:val="right"/>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от “</w:t>
            </w:r>
          </w:p>
        </w:tc>
        <w:tc>
          <w:tcPr>
            <w:tcW w:w="494" w:type="dxa"/>
            <w:gridSpan w:val="2"/>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283"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w:t>
            </w:r>
          </w:p>
        </w:tc>
        <w:tc>
          <w:tcPr>
            <w:tcW w:w="1843" w:type="dxa"/>
            <w:gridSpan w:val="3"/>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rsidR="008E66C9" w:rsidRPr="008E66C9" w:rsidRDefault="008E66C9" w:rsidP="008E66C9">
            <w:pPr>
              <w:autoSpaceDE w:val="0"/>
              <w:autoSpaceDN w:val="0"/>
              <w:spacing w:after="0" w:line="240" w:lineRule="auto"/>
              <w:jc w:val="right"/>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20</w:t>
            </w:r>
          </w:p>
        </w:tc>
        <w:tc>
          <w:tcPr>
            <w:tcW w:w="284"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413" w:type="dxa"/>
            <w:gridSpan w:val="3"/>
            <w:tcBorders>
              <w:top w:val="nil"/>
              <w:left w:val="nil"/>
              <w:bottom w:val="nil"/>
              <w:right w:val="nil"/>
            </w:tcBorders>
            <w:vAlign w:val="bottom"/>
          </w:tcPr>
          <w:p w:rsidR="008E66C9" w:rsidRPr="008E66C9" w:rsidRDefault="008E66C9" w:rsidP="008E66C9">
            <w:pPr>
              <w:autoSpaceDE w:val="0"/>
              <w:autoSpaceDN w:val="0"/>
              <w:spacing w:after="0" w:line="240" w:lineRule="auto"/>
              <w:ind w:left="57"/>
              <w:rPr>
                <w:rFonts w:ascii="Times New Roman" w:eastAsia="Times New Roman" w:hAnsi="Times New Roman" w:cs="Times New Roman"/>
                <w:lang w:eastAsia="ru-RU"/>
              </w:rPr>
            </w:pPr>
            <w:proofErr w:type="gramStart"/>
            <w:r w:rsidRPr="008E66C9">
              <w:rPr>
                <w:rFonts w:ascii="Times New Roman" w:eastAsia="Times New Roman" w:hAnsi="Times New Roman" w:cs="Times New Roman"/>
                <w:lang w:eastAsia="ru-RU"/>
              </w:rPr>
              <w:t>г</w:t>
            </w:r>
            <w:proofErr w:type="gramEnd"/>
            <w:r w:rsidRPr="008E66C9">
              <w:rPr>
                <w:rFonts w:ascii="Times New Roman" w:eastAsia="Times New Roman" w:hAnsi="Times New Roman" w:cs="Times New Roman"/>
                <w:lang w:eastAsia="ru-RU"/>
              </w:rPr>
              <w:t>.</w:t>
            </w:r>
          </w:p>
        </w:tc>
      </w:tr>
      <w:tr w:rsidR="008E66C9" w:rsidRPr="008E66C9" w:rsidTr="00770DED">
        <w:tc>
          <w:tcPr>
            <w:tcW w:w="8533" w:type="dxa"/>
            <w:gridSpan w:val="15"/>
            <w:tcBorders>
              <w:top w:val="nil"/>
              <w:left w:val="nil"/>
              <w:bottom w:val="nil"/>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b/>
                <w:bCs/>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Коды</w:t>
            </w:r>
          </w:p>
        </w:tc>
      </w:tr>
      <w:tr w:rsidR="008E66C9" w:rsidRPr="008E66C9" w:rsidTr="00770DED">
        <w:tc>
          <w:tcPr>
            <w:tcW w:w="6038" w:type="dxa"/>
            <w:gridSpan w:val="11"/>
            <w:tcBorders>
              <w:top w:val="nil"/>
              <w:left w:val="nil"/>
              <w:bottom w:val="nil"/>
              <w:right w:val="nil"/>
            </w:tcBorders>
            <w:vAlign w:val="bottom"/>
          </w:tcPr>
          <w:p w:rsidR="008E66C9" w:rsidRPr="008E66C9" w:rsidRDefault="008E66C9" w:rsidP="008E66C9">
            <w:pPr>
              <w:autoSpaceDE w:val="0"/>
              <w:autoSpaceDN w:val="0"/>
              <w:spacing w:after="0" w:line="240" w:lineRule="auto"/>
              <w:jc w:val="right"/>
              <w:rPr>
                <w:rFonts w:ascii="Times New Roman" w:eastAsia="Times New Roman" w:hAnsi="Times New Roman" w:cs="Times New Roman"/>
                <w:b/>
                <w:bCs/>
                <w:lang w:eastAsia="ru-RU"/>
              </w:rPr>
            </w:pPr>
          </w:p>
        </w:tc>
        <w:tc>
          <w:tcPr>
            <w:tcW w:w="2495" w:type="dxa"/>
            <w:gridSpan w:val="4"/>
            <w:tcBorders>
              <w:top w:val="nil"/>
              <w:left w:val="nil"/>
              <w:bottom w:val="nil"/>
              <w:right w:val="single" w:sz="12" w:space="0" w:color="auto"/>
            </w:tcBorders>
            <w:vAlign w:val="center"/>
          </w:tcPr>
          <w:p w:rsidR="008E66C9" w:rsidRPr="008E66C9" w:rsidRDefault="008E66C9" w:rsidP="008E66C9">
            <w:pPr>
              <w:autoSpaceDE w:val="0"/>
              <w:autoSpaceDN w:val="0"/>
              <w:spacing w:after="0" w:line="240" w:lineRule="auto"/>
              <w:ind w:right="57"/>
              <w:jc w:val="right"/>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 xml:space="preserve">Форма </w:t>
            </w:r>
            <w:r w:rsidRPr="008E66C9">
              <w:rPr>
                <w:rFonts w:ascii="Times New Roman" w:eastAsia="Times New Roman" w:hAnsi="Times New Roman" w:cs="Times New Roman"/>
                <w:lang w:eastAsia="ru-RU"/>
              </w:rPr>
              <w:br/>
              <w:t>по КФД</w:t>
            </w:r>
          </w:p>
        </w:tc>
        <w:tc>
          <w:tcPr>
            <w:tcW w:w="1417" w:type="dxa"/>
            <w:tcBorders>
              <w:top w:val="single" w:sz="12" w:space="0" w:color="auto"/>
              <w:left w:val="nil"/>
              <w:bottom w:val="single" w:sz="4" w:space="0" w:color="auto"/>
              <w:right w:val="single" w:sz="12" w:space="0" w:color="auto"/>
            </w:tcBorders>
            <w:vAlign w:val="center"/>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0531832</w:t>
            </w:r>
          </w:p>
        </w:tc>
      </w:tr>
      <w:tr w:rsidR="008E66C9" w:rsidRPr="008E66C9" w:rsidTr="00770DED">
        <w:tc>
          <w:tcPr>
            <w:tcW w:w="8532" w:type="dxa"/>
            <w:gridSpan w:val="15"/>
            <w:tcBorders>
              <w:top w:val="nil"/>
              <w:left w:val="nil"/>
              <w:bottom w:val="nil"/>
              <w:right w:val="single" w:sz="12" w:space="0" w:color="auto"/>
            </w:tcBorders>
            <w:vAlign w:val="bottom"/>
          </w:tcPr>
          <w:p w:rsidR="008E66C9" w:rsidRPr="008E66C9" w:rsidRDefault="008E66C9" w:rsidP="008E66C9">
            <w:pPr>
              <w:autoSpaceDE w:val="0"/>
              <w:autoSpaceDN w:val="0"/>
              <w:spacing w:after="0" w:line="240" w:lineRule="auto"/>
              <w:ind w:right="57"/>
              <w:jc w:val="right"/>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Дата</w:t>
            </w:r>
          </w:p>
        </w:tc>
        <w:tc>
          <w:tcPr>
            <w:tcW w:w="1417" w:type="dxa"/>
            <w:tcBorders>
              <w:top w:val="single" w:sz="4" w:space="0" w:color="auto"/>
              <w:left w:val="nil"/>
              <w:bottom w:val="single" w:sz="4" w:space="0" w:color="auto"/>
              <w:right w:val="single" w:sz="12" w:space="0" w:color="auto"/>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rPr>
          <w:cantSplit/>
        </w:trPr>
        <w:tc>
          <w:tcPr>
            <w:tcW w:w="2863" w:type="dxa"/>
            <w:gridSpan w:val="3"/>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Наименование организации-</w:t>
            </w:r>
          </w:p>
        </w:tc>
        <w:tc>
          <w:tcPr>
            <w:tcW w:w="3828" w:type="dxa"/>
            <w:gridSpan w:val="11"/>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1842" w:type="dxa"/>
            <w:tcBorders>
              <w:top w:val="nil"/>
              <w:left w:val="nil"/>
              <w:bottom w:val="nil"/>
              <w:right w:val="single" w:sz="12" w:space="0" w:color="auto"/>
            </w:tcBorders>
            <w:vAlign w:val="bottom"/>
          </w:tcPr>
          <w:p w:rsidR="008E66C9" w:rsidRPr="008E66C9" w:rsidRDefault="008E66C9" w:rsidP="008E66C9">
            <w:pPr>
              <w:autoSpaceDE w:val="0"/>
              <w:autoSpaceDN w:val="0"/>
              <w:spacing w:after="0" w:line="240" w:lineRule="auto"/>
              <w:ind w:right="57"/>
              <w:jc w:val="right"/>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по ОКПО</w:t>
            </w:r>
          </w:p>
        </w:tc>
        <w:tc>
          <w:tcPr>
            <w:tcW w:w="1417" w:type="dxa"/>
            <w:tcBorders>
              <w:top w:val="single" w:sz="4" w:space="0" w:color="auto"/>
              <w:left w:val="nil"/>
              <w:bottom w:val="nil"/>
              <w:right w:val="single" w:sz="12" w:space="0" w:color="auto"/>
            </w:tcBorders>
            <w:vAlign w:val="center"/>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rPr>
          <w:cantSplit/>
        </w:trPr>
        <w:tc>
          <w:tcPr>
            <w:tcW w:w="2863" w:type="dxa"/>
            <w:gridSpan w:val="3"/>
            <w:tcBorders>
              <w:top w:val="nil"/>
              <w:left w:val="nil"/>
              <w:bottom w:val="nil"/>
              <w:right w:val="nil"/>
            </w:tcBorders>
            <w:vAlign w:val="bottom"/>
          </w:tcPr>
          <w:p w:rsidR="008E66C9" w:rsidRPr="008E66C9" w:rsidRDefault="00CA1CA5" w:rsidP="008E66C9">
            <w:pPr>
              <w:autoSpaceDE w:val="0"/>
              <w:autoSpaceDN w:val="0"/>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участника бюджетного процесса</w:t>
            </w:r>
          </w:p>
        </w:tc>
        <w:tc>
          <w:tcPr>
            <w:tcW w:w="3828" w:type="dxa"/>
            <w:gridSpan w:val="11"/>
            <w:tcBorders>
              <w:top w:val="single" w:sz="4" w:space="0" w:color="auto"/>
              <w:left w:val="nil"/>
              <w:bottom w:val="single" w:sz="4" w:space="0" w:color="auto"/>
              <w:right w:val="nil"/>
            </w:tcBorders>
            <w:vAlign w:val="bottom"/>
          </w:tcPr>
          <w:p w:rsidR="008E66C9" w:rsidRPr="008E66C9" w:rsidRDefault="008E66C9" w:rsidP="008E66C9">
            <w:pPr>
              <w:autoSpaceDE w:val="0"/>
              <w:autoSpaceDN w:val="0"/>
              <w:spacing w:after="0" w:line="240" w:lineRule="auto"/>
              <w:ind w:right="57"/>
              <w:rPr>
                <w:rFonts w:ascii="Times New Roman" w:eastAsia="Times New Roman" w:hAnsi="Times New Roman" w:cs="Times New Roman"/>
                <w:lang w:eastAsia="ru-RU"/>
              </w:rPr>
            </w:pPr>
          </w:p>
        </w:tc>
        <w:tc>
          <w:tcPr>
            <w:tcW w:w="1842" w:type="dxa"/>
            <w:tcBorders>
              <w:top w:val="nil"/>
              <w:left w:val="nil"/>
              <w:bottom w:val="nil"/>
              <w:right w:val="single" w:sz="12" w:space="0" w:color="auto"/>
            </w:tcBorders>
            <w:vAlign w:val="bottom"/>
          </w:tcPr>
          <w:p w:rsidR="008E66C9" w:rsidRPr="008E66C9" w:rsidRDefault="008E66C9" w:rsidP="008E66C9">
            <w:pPr>
              <w:autoSpaceDE w:val="0"/>
              <w:autoSpaceDN w:val="0"/>
              <w:spacing w:after="0" w:line="240" w:lineRule="auto"/>
              <w:ind w:right="57"/>
              <w:jc w:val="right"/>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ИНН</w:t>
            </w:r>
          </w:p>
        </w:tc>
        <w:tc>
          <w:tcPr>
            <w:tcW w:w="1417" w:type="dxa"/>
            <w:tcBorders>
              <w:top w:val="single" w:sz="4" w:space="0" w:color="auto"/>
              <w:left w:val="nil"/>
              <w:bottom w:val="single" w:sz="4" w:space="0" w:color="auto"/>
              <w:right w:val="single" w:sz="12" w:space="0" w:color="auto"/>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rPr>
          <w:cantSplit/>
        </w:trPr>
        <w:tc>
          <w:tcPr>
            <w:tcW w:w="2863" w:type="dxa"/>
            <w:gridSpan w:val="3"/>
            <w:tcBorders>
              <w:top w:val="nil"/>
              <w:left w:val="nil"/>
              <w:bottom w:val="nil"/>
              <w:right w:val="nil"/>
            </w:tcBorders>
            <w:vAlign w:val="bottom"/>
          </w:tcPr>
          <w:p w:rsidR="008E66C9" w:rsidRPr="008E66C9" w:rsidRDefault="008E66C9" w:rsidP="008E66C9">
            <w:pPr>
              <w:autoSpaceDE w:val="0"/>
              <w:autoSpaceDN w:val="0"/>
              <w:spacing w:after="0" w:line="240" w:lineRule="auto"/>
              <w:ind w:right="57"/>
              <w:rPr>
                <w:rFonts w:ascii="Times New Roman" w:eastAsia="Times New Roman" w:hAnsi="Times New Roman" w:cs="Times New Roman"/>
                <w:lang w:eastAsia="ru-RU"/>
              </w:rPr>
            </w:pPr>
          </w:p>
        </w:tc>
        <w:tc>
          <w:tcPr>
            <w:tcW w:w="3828" w:type="dxa"/>
            <w:gridSpan w:val="11"/>
            <w:tcBorders>
              <w:top w:val="nil"/>
              <w:left w:val="nil"/>
              <w:bottom w:val="nil"/>
              <w:right w:val="nil"/>
            </w:tcBorders>
          </w:tcPr>
          <w:p w:rsidR="008E66C9" w:rsidRPr="008E66C9" w:rsidRDefault="008E66C9" w:rsidP="008E66C9">
            <w:pPr>
              <w:autoSpaceDE w:val="0"/>
              <w:autoSpaceDN w:val="0"/>
              <w:spacing w:after="0" w:line="240" w:lineRule="auto"/>
              <w:ind w:right="57"/>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(полное наименование)</w:t>
            </w:r>
          </w:p>
        </w:tc>
        <w:tc>
          <w:tcPr>
            <w:tcW w:w="1842" w:type="dxa"/>
            <w:tcBorders>
              <w:top w:val="nil"/>
              <w:left w:val="nil"/>
              <w:bottom w:val="nil"/>
              <w:right w:val="single" w:sz="12" w:space="0" w:color="auto"/>
            </w:tcBorders>
            <w:vAlign w:val="bottom"/>
          </w:tcPr>
          <w:p w:rsidR="008E66C9" w:rsidRPr="008E66C9" w:rsidRDefault="008E66C9" w:rsidP="008E66C9">
            <w:pPr>
              <w:autoSpaceDE w:val="0"/>
              <w:autoSpaceDN w:val="0"/>
              <w:spacing w:after="0" w:line="240" w:lineRule="auto"/>
              <w:ind w:right="57"/>
              <w:jc w:val="right"/>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КПП</w:t>
            </w:r>
          </w:p>
        </w:tc>
        <w:tc>
          <w:tcPr>
            <w:tcW w:w="1417" w:type="dxa"/>
            <w:tcBorders>
              <w:top w:val="single" w:sz="4" w:space="0" w:color="auto"/>
              <w:left w:val="nil"/>
              <w:bottom w:val="single" w:sz="4" w:space="0" w:color="auto"/>
              <w:right w:val="single" w:sz="12" w:space="0" w:color="auto"/>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rPr>
          <w:cantSplit/>
        </w:trPr>
        <w:tc>
          <w:tcPr>
            <w:tcW w:w="2863" w:type="dxa"/>
            <w:gridSpan w:val="3"/>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 xml:space="preserve">Наименование </w:t>
            </w:r>
            <w:proofErr w:type="gramStart"/>
            <w:r w:rsidRPr="008E66C9">
              <w:rPr>
                <w:rFonts w:ascii="Times New Roman" w:eastAsia="Times New Roman" w:hAnsi="Times New Roman" w:cs="Times New Roman"/>
                <w:lang w:eastAsia="ru-RU"/>
              </w:rPr>
              <w:t>вышестоящей</w:t>
            </w:r>
            <w:proofErr w:type="gramEnd"/>
          </w:p>
        </w:tc>
        <w:tc>
          <w:tcPr>
            <w:tcW w:w="3828" w:type="dxa"/>
            <w:gridSpan w:val="11"/>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1842" w:type="dxa"/>
            <w:tcBorders>
              <w:top w:val="nil"/>
              <w:left w:val="nil"/>
              <w:bottom w:val="nil"/>
              <w:right w:val="single" w:sz="12" w:space="0" w:color="auto"/>
            </w:tcBorders>
            <w:vAlign w:val="bottom"/>
          </w:tcPr>
          <w:p w:rsidR="008E66C9" w:rsidRPr="008E66C9" w:rsidRDefault="008E66C9" w:rsidP="008E66C9">
            <w:pPr>
              <w:autoSpaceDE w:val="0"/>
              <w:autoSpaceDN w:val="0"/>
              <w:spacing w:after="0" w:line="240" w:lineRule="auto"/>
              <w:ind w:right="57"/>
              <w:jc w:val="right"/>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по ОКПО</w:t>
            </w:r>
          </w:p>
        </w:tc>
        <w:tc>
          <w:tcPr>
            <w:tcW w:w="1417" w:type="dxa"/>
            <w:vMerge w:val="restart"/>
            <w:tcBorders>
              <w:top w:val="single" w:sz="4" w:space="0" w:color="auto"/>
              <w:left w:val="nil"/>
              <w:bottom w:val="nil"/>
              <w:right w:val="single" w:sz="12" w:space="0" w:color="auto"/>
            </w:tcBorders>
            <w:vAlign w:val="center"/>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rPr>
          <w:cantSplit/>
        </w:trPr>
        <w:tc>
          <w:tcPr>
            <w:tcW w:w="2863" w:type="dxa"/>
            <w:gridSpan w:val="3"/>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организации</w:t>
            </w:r>
          </w:p>
        </w:tc>
        <w:tc>
          <w:tcPr>
            <w:tcW w:w="3828" w:type="dxa"/>
            <w:gridSpan w:val="11"/>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(полное наименование)</w:t>
            </w:r>
          </w:p>
        </w:tc>
        <w:tc>
          <w:tcPr>
            <w:tcW w:w="1842" w:type="dxa"/>
            <w:tcBorders>
              <w:top w:val="nil"/>
              <w:left w:val="nil"/>
              <w:bottom w:val="nil"/>
              <w:right w:val="single" w:sz="12" w:space="0" w:color="auto"/>
            </w:tcBorders>
            <w:vAlign w:val="bottom"/>
          </w:tcPr>
          <w:p w:rsidR="008E66C9" w:rsidRPr="008E66C9" w:rsidRDefault="008E66C9" w:rsidP="008E66C9">
            <w:pPr>
              <w:autoSpaceDE w:val="0"/>
              <w:autoSpaceDN w:val="0"/>
              <w:spacing w:after="0" w:line="240" w:lineRule="auto"/>
              <w:ind w:right="57"/>
              <w:jc w:val="right"/>
              <w:rPr>
                <w:rFonts w:ascii="Times New Roman" w:eastAsia="Times New Roman" w:hAnsi="Times New Roman" w:cs="Times New Roman"/>
                <w:lang w:eastAsia="ru-RU"/>
              </w:rPr>
            </w:pPr>
          </w:p>
        </w:tc>
        <w:tc>
          <w:tcPr>
            <w:tcW w:w="1417" w:type="dxa"/>
            <w:vMerge/>
            <w:tcBorders>
              <w:top w:val="nil"/>
              <w:left w:val="nil"/>
              <w:bottom w:val="nil"/>
              <w:right w:val="single" w:sz="12" w:space="0" w:color="auto"/>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rPr>
          <w:cantSplit/>
        </w:trPr>
        <w:tc>
          <w:tcPr>
            <w:tcW w:w="2863" w:type="dxa"/>
            <w:gridSpan w:val="3"/>
            <w:tcBorders>
              <w:top w:val="nil"/>
              <w:left w:val="nil"/>
              <w:bottom w:val="nil"/>
              <w:right w:val="nil"/>
            </w:tcBorders>
            <w:vAlign w:val="bottom"/>
          </w:tcPr>
          <w:p w:rsidR="008E66C9" w:rsidRPr="008E66C9" w:rsidRDefault="008E66C9" w:rsidP="008E66C9">
            <w:pPr>
              <w:autoSpaceDE w:val="0"/>
              <w:autoSpaceDN w:val="0"/>
              <w:spacing w:after="0" w:line="240" w:lineRule="auto"/>
              <w:ind w:right="57"/>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Финансовый орган</w:t>
            </w:r>
          </w:p>
        </w:tc>
        <w:tc>
          <w:tcPr>
            <w:tcW w:w="3828" w:type="dxa"/>
            <w:gridSpan w:val="11"/>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ind w:right="57"/>
              <w:rPr>
                <w:rFonts w:ascii="Times New Roman" w:eastAsia="Times New Roman" w:hAnsi="Times New Roman" w:cs="Times New Roman"/>
                <w:lang w:eastAsia="ru-RU"/>
              </w:rPr>
            </w:pPr>
          </w:p>
        </w:tc>
        <w:tc>
          <w:tcPr>
            <w:tcW w:w="1842" w:type="dxa"/>
            <w:tcBorders>
              <w:top w:val="nil"/>
              <w:left w:val="nil"/>
              <w:bottom w:val="nil"/>
              <w:right w:val="single" w:sz="12" w:space="0" w:color="auto"/>
            </w:tcBorders>
            <w:vAlign w:val="bottom"/>
          </w:tcPr>
          <w:p w:rsidR="008E66C9" w:rsidRPr="008E66C9" w:rsidRDefault="008E66C9" w:rsidP="008E66C9">
            <w:pPr>
              <w:autoSpaceDE w:val="0"/>
              <w:autoSpaceDN w:val="0"/>
              <w:spacing w:after="0" w:line="240" w:lineRule="auto"/>
              <w:ind w:right="57"/>
              <w:jc w:val="right"/>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по КОФК</w:t>
            </w:r>
          </w:p>
        </w:tc>
        <w:tc>
          <w:tcPr>
            <w:tcW w:w="1417" w:type="dxa"/>
            <w:vMerge w:val="restart"/>
            <w:tcBorders>
              <w:top w:val="single" w:sz="4" w:space="0" w:color="auto"/>
              <w:left w:val="nil"/>
              <w:bottom w:val="single" w:sz="4" w:space="0" w:color="auto"/>
              <w:right w:val="single" w:sz="12" w:space="0" w:color="auto"/>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rPr>
          <w:cantSplit/>
        </w:trPr>
        <w:tc>
          <w:tcPr>
            <w:tcW w:w="2863" w:type="dxa"/>
            <w:gridSpan w:val="3"/>
            <w:tcBorders>
              <w:top w:val="nil"/>
              <w:left w:val="nil"/>
              <w:bottom w:val="nil"/>
              <w:right w:val="nil"/>
            </w:tcBorders>
            <w:vAlign w:val="bottom"/>
          </w:tcPr>
          <w:p w:rsidR="008E66C9" w:rsidRPr="008E66C9" w:rsidRDefault="008E66C9" w:rsidP="008E66C9">
            <w:pPr>
              <w:autoSpaceDE w:val="0"/>
              <w:autoSpaceDN w:val="0"/>
              <w:spacing w:after="0" w:line="240" w:lineRule="auto"/>
              <w:ind w:right="57"/>
              <w:rPr>
                <w:rFonts w:ascii="Times New Roman" w:eastAsia="Times New Roman" w:hAnsi="Times New Roman" w:cs="Times New Roman"/>
                <w:lang w:eastAsia="ru-RU"/>
              </w:rPr>
            </w:pPr>
          </w:p>
        </w:tc>
        <w:tc>
          <w:tcPr>
            <w:tcW w:w="3828" w:type="dxa"/>
            <w:gridSpan w:val="11"/>
            <w:tcBorders>
              <w:top w:val="nil"/>
              <w:left w:val="nil"/>
              <w:bottom w:val="nil"/>
              <w:right w:val="nil"/>
            </w:tcBorders>
            <w:vAlign w:val="bottom"/>
          </w:tcPr>
          <w:p w:rsidR="008E66C9" w:rsidRPr="008E66C9" w:rsidRDefault="008E66C9" w:rsidP="008E66C9">
            <w:pPr>
              <w:autoSpaceDE w:val="0"/>
              <w:autoSpaceDN w:val="0"/>
              <w:spacing w:after="0" w:line="240" w:lineRule="auto"/>
              <w:ind w:right="57"/>
              <w:rPr>
                <w:rFonts w:ascii="Times New Roman" w:eastAsia="Times New Roman" w:hAnsi="Times New Roman" w:cs="Times New Roman"/>
                <w:lang w:eastAsia="ru-RU"/>
              </w:rPr>
            </w:pPr>
          </w:p>
        </w:tc>
        <w:tc>
          <w:tcPr>
            <w:tcW w:w="1842" w:type="dxa"/>
            <w:tcBorders>
              <w:top w:val="nil"/>
              <w:left w:val="nil"/>
              <w:bottom w:val="nil"/>
              <w:right w:val="single" w:sz="12" w:space="0" w:color="auto"/>
            </w:tcBorders>
            <w:vAlign w:val="bottom"/>
          </w:tcPr>
          <w:p w:rsidR="008E66C9" w:rsidRPr="008E66C9" w:rsidRDefault="008E66C9" w:rsidP="008E66C9">
            <w:pPr>
              <w:autoSpaceDE w:val="0"/>
              <w:autoSpaceDN w:val="0"/>
              <w:spacing w:after="0" w:line="240" w:lineRule="auto"/>
              <w:ind w:right="57"/>
              <w:jc w:val="right"/>
              <w:rPr>
                <w:rFonts w:ascii="Times New Roman" w:eastAsia="Times New Roman" w:hAnsi="Times New Roman" w:cs="Times New Roman"/>
                <w:lang w:eastAsia="ru-RU"/>
              </w:rPr>
            </w:pPr>
          </w:p>
        </w:tc>
        <w:tc>
          <w:tcPr>
            <w:tcW w:w="1417" w:type="dxa"/>
            <w:vMerge/>
            <w:tcBorders>
              <w:top w:val="single" w:sz="4" w:space="0" w:color="auto"/>
              <w:left w:val="nil"/>
              <w:bottom w:val="nil"/>
              <w:right w:val="single" w:sz="12" w:space="0" w:color="auto"/>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rPr>
          <w:cantSplit/>
        </w:trPr>
        <w:tc>
          <w:tcPr>
            <w:tcW w:w="2863" w:type="dxa"/>
            <w:gridSpan w:val="3"/>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 xml:space="preserve">Прошу открыть </w:t>
            </w:r>
            <w:proofErr w:type="gramStart"/>
            <w:r w:rsidRPr="008E66C9">
              <w:rPr>
                <w:rFonts w:ascii="Times New Roman" w:eastAsia="Times New Roman" w:hAnsi="Times New Roman" w:cs="Times New Roman"/>
                <w:lang w:eastAsia="ru-RU"/>
              </w:rPr>
              <w:t>лицевой</w:t>
            </w:r>
            <w:proofErr w:type="gramEnd"/>
          </w:p>
        </w:tc>
        <w:tc>
          <w:tcPr>
            <w:tcW w:w="3828" w:type="dxa"/>
            <w:gridSpan w:val="11"/>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single" w:sz="12" w:space="0" w:color="auto"/>
            </w:tcBorders>
            <w:vAlign w:val="bottom"/>
          </w:tcPr>
          <w:p w:rsidR="008E66C9" w:rsidRPr="008E66C9" w:rsidRDefault="008E66C9" w:rsidP="008E66C9">
            <w:pPr>
              <w:autoSpaceDE w:val="0"/>
              <w:autoSpaceDN w:val="0"/>
              <w:spacing w:after="0" w:line="240" w:lineRule="auto"/>
              <w:ind w:right="57"/>
              <w:jc w:val="right"/>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 xml:space="preserve">код </w:t>
            </w:r>
            <w:proofErr w:type="gramStart"/>
            <w:r w:rsidRPr="008E66C9">
              <w:rPr>
                <w:rFonts w:ascii="Times New Roman" w:eastAsia="Times New Roman" w:hAnsi="Times New Roman" w:cs="Times New Roman"/>
                <w:lang w:eastAsia="ru-RU"/>
              </w:rPr>
              <w:t>лицевого</w:t>
            </w:r>
            <w:proofErr w:type="gramEnd"/>
          </w:p>
        </w:tc>
        <w:tc>
          <w:tcPr>
            <w:tcW w:w="1417" w:type="dxa"/>
            <w:vMerge w:val="restart"/>
            <w:tcBorders>
              <w:top w:val="single" w:sz="4" w:space="0" w:color="auto"/>
              <w:left w:val="nil"/>
              <w:bottom w:val="nil"/>
              <w:right w:val="single" w:sz="12" w:space="0" w:color="auto"/>
            </w:tcBorders>
            <w:vAlign w:val="center"/>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rPr>
          <w:cantSplit/>
        </w:trPr>
        <w:tc>
          <w:tcPr>
            <w:tcW w:w="2863" w:type="dxa"/>
            <w:gridSpan w:val="3"/>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счет</w:t>
            </w:r>
          </w:p>
        </w:tc>
        <w:tc>
          <w:tcPr>
            <w:tcW w:w="3828" w:type="dxa"/>
            <w:gridSpan w:val="11"/>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r w:rsidRPr="008E66C9">
              <w:rPr>
                <w:rFonts w:ascii="Times New Roman" w:eastAsia="Times New Roman" w:hAnsi="Times New Roman" w:cs="Times New Roman"/>
                <w:sz w:val="18"/>
                <w:szCs w:val="18"/>
                <w:lang w:eastAsia="ru-RU"/>
              </w:rPr>
              <w:t>(вид лицевого счета)</w:t>
            </w:r>
          </w:p>
        </w:tc>
        <w:tc>
          <w:tcPr>
            <w:tcW w:w="1842" w:type="dxa"/>
            <w:tcBorders>
              <w:top w:val="nil"/>
              <w:left w:val="nil"/>
              <w:bottom w:val="nil"/>
              <w:right w:val="single" w:sz="12" w:space="0" w:color="auto"/>
            </w:tcBorders>
            <w:vAlign w:val="bottom"/>
          </w:tcPr>
          <w:p w:rsidR="008E66C9" w:rsidRPr="008E66C9" w:rsidRDefault="008E66C9" w:rsidP="008E66C9">
            <w:pPr>
              <w:autoSpaceDE w:val="0"/>
              <w:autoSpaceDN w:val="0"/>
              <w:spacing w:after="0" w:line="240" w:lineRule="auto"/>
              <w:ind w:right="57"/>
              <w:jc w:val="right"/>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счета</w:t>
            </w:r>
          </w:p>
        </w:tc>
        <w:tc>
          <w:tcPr>
            <w:tcW w:w="1417" w:type="dxa"/>
            <w:vMerge/>
            <w:tcBorders>
              <w:top w:val="nil"/>
              <w:left w:val="nil"/>
              <w:bottom w:val="single" w:sz="12" w:space="0" w:color="auto"/>
              <w:right w:val="single" w:sz="12" w:space="0" w:color="auto"/>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rPr>
          <w:gridAfter w:val="1"/>
          <w:wAfter w:w="1418" w:type="dxa"/>
        </w:trPr>
        <w:tc>
          <w:tcPr>
            <w:tcW w:w="2863" w:type="dxa"/>
            <w:gridSpan w:val="3"/>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 xml:space="preserve">Руководитель </w:t>
            </w:r>
            <w:r w:rsidRPr="008E66C9">
              <w:rPr>
                <w:rFonts w:ascii="Times New Roman" w:eastAsia="Times New Roman" w:hAnsi="Times New Roman" w:cs="Times New Roman"/>
                <w:lang w:eastAsia="ru-RU"/>
              </w:rPr>
              <w:br/>
              <w:t>организации-</w:t>
            </w:r>
            <w:r w:rsidR="00CA1CA5">
              <w:rPr>
                <w:rFonts w:ascii="Times New Roman" w:eastAsia="Times New Roman" w:hAnsi="Times New Roman" w:cs="Times New Roman"/>
                <w:lang w:eastAsia="ru-RU"/>
              </w:rPr>
              <w:t>участника бюджетного процесса</w:t>
            </w:r>
            <w:r w:rsidRPr="008E66C9">
              <w:rPr>
                <w:rFonts w:ascii="Times New Roman" w:eastAsia="Times New Roman" w:hAnsi="Times New Roman" w:cs="Times New Roman"/>
                <w:lang w:eastAsia="ru-RU"/>
              </w:rPr>
              <w:t xml:space="preserve"> </w:t>
            </w:r>
          </w:p>
        </w:tc>
        <w:tc>
          <w:tcPr>
            <w:tcW w:w="2127" w:type="dxa"/>
            <w:gridSpan w:val="3"/>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1134" w:type="dxa"/>
            <w:gridSpan w:val="5"/>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2127" w:type="dxa"/>
            <w:gridSpan w:val="2"/>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rPr>
          <w:gridAfter w:val="1"/>
          <w:wAfter w:w="1418" w:type="dxa"/>
        </w:trPr>
        <w:tc>
          <w:tcPr>
            <w:tcW w:w="2863" w:type="dxa"/>
            <w:gridSpan w:val="3"/>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r w:rsidRPr="008E66C9">
              <w:rPr>
                <w:rFonts w:ascii="Times New Roman" w:eastAsia="Times New Roman" w:hAnsi="Times New Roman" w:cs="Times New Roman"/>
                <w:lang w:eastAsia="ru-RU"/>
              </w:rPr>
              <w:t>(уполномоченное лицо)</w:t>
            </w:r>
          </w:p>
        </w:tc>
        <w:tc>
          <w:tcPr>
            <w:tcW w:w="2127" w:type="dxa"/>
            <w:gridSpan w:val="3"/>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1134" w:type="dxa"/>
            <w:gridSpan w:val="5"/>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(подпись)</w:t>
            </w:r>
          </w:p>
        </w:tc>
        <w:tc>
          <w:tcPr>
            <w:tcW w:w="141"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2127" w:type="dxa"/>
            <w:gridSpan w:val="2"/>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(расшифровка подписи)</w:t>
            </w:r>
          </w:p>
        </w:tc>
      </w:tr>
      <w:tr w:rsidR="008E66C9" w:rsidRPr="008E66C9" w:rsidTr="00770DED">
        <w:trPr>
          <w:gridAfter w:val="1"/>
          <w:wAfter w:w="1418" w:type="dxa"/>
        </w:trPr>
        <w:tc>
          <w:tcPr>
            <w:tcW w:w="2863" w:type="dxa"/>
            <w:gridSpan w:val="3"/>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Главный бухгалтер</w:t>
            </w:r>
            <w:r w:rsidRPr="008E66C9">
              <w:rPr>
                <w:rFonts w:ascii="Times New Roman" w:eastAsia="Times New Roman" w:hAnsi="Times New Roman" w:cs="Times New Roman"/>
                <w:lang w:eastAsia="ru-RU"/>
              </w:rPr>
              <w:br/>
              <w:t>организации-</w:t>
            </w:r>
            <w:r w:rsidR="00CA1CA5">
              <w:rPr>
                <w:rFonts w:ascii="Times New Roman" w:eastAsia="Times New Roman" w:hAnsi="Times New Roman" w:cs="Times New Roman"/>
                <w:lang w:eastAsia="ru-RU"/>
              </w:rPr>
              <w:t>участника бюджетного процесса</w:t>
            </w:r>
          </w:p>
        </w:tc>
        <w:tc>
          <w:tcPr>
            <w:tcW w:w="2127" w:type="dxa"/>
            <w:gridSpan w:val="3"/>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1134" w:type="dxa"/>
            <w:gridSpan w:val="5"/>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2127" w:type="dxa"/>
            <w:gridSpan w:val="2"/>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rPr>
          <w:gridAfter w:val="1"/>
          <w:wAfter w:w="1418" w:type="dxa"/>
        </w:trPr>
        <w:tc>
          <w:tcPr>
            <w:tcW w:w="2863" w:type="dxa"/>
            <w:gridSpan w:val="3"/>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r w:rsidRPr="008E66C9">
              <w:rPr>
                <w:rFonts w:ascii="Times New Roman" w:eastAsia="Times New Roman" w:hAnsi="Times New Roman" w:cs="Times New Roman"/>
                <w:lang w:eastAsia="ru-RU"/>
              </w:rPr>
              <w:t>(уполномоченное лицо)</w:t>
            </w:r>
          </w:p>
        </w:tc>
        <w:tc>
          <w:tcPr>
            <w:tcW w:w="2127" w:type="dxa"/>
            <w:gridSpan w:val="3"/>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1134" w:type="dxa"/>
            <w:gridSpan w:val="5"/>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(подпись)</w:t>
            </w:r>
          </w:p>
        </w:tc>
        <w:tc>
          <w:tcPr>
            <w:tcW w:w="141"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2127" w:type="dxa"/>
            <w:gridSpan w:val="2"/>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(расшифровка подписи)</w:t>
            </w:r>
          </w:p>
        </w:tc>
      </w:tr>
    </w:tbl>
    <w:p w:rsidR="008E66C9" w:rsidRPr="008E66C9" w:rsidRDefault="008E66C9" w:rsidP="008E66C9">
      <w:pPr>
        <w:autoSpaceDE w:val="0"/>
        <w:autoSpaceDN w:val="0"/>
        <w:spacing w:after="0" w:line="240" w:lineRule="auto"/>
        <w:rPr>
          <w:rFonts w:ascii="Times New Roman" w:eastAsia="Times New Roman" w:hAnsi="Times New Roman" w:cs="Times New Roman"/>
          <w:sz w:val="12"/>
          <w:szCs w:val="12"/>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701"/>
        <w:gridCol w:w="425"/>
        <w:gridCol w:w="283"/>
        <w:gridCol w:w="426"/>
      </w:tblGrid>
      <w:tr w:rsidR="008E66C9" w:rsidRPr="008E66C9" w:rsidTr="00770DED">
        <w:tc>
          <w:tcPr>
            <w:tcW w:w="187"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w:t>
            </w:r>
          </w:p>
        </w:tc>
        <w:tc>
          <w:tcPr>
            <w:tcW w:w="550"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w:t>
            </w:r>
          </w:p>
        </w:tc>
        <w:tc>
          <w:tcPr>
            <w:tcW w:w="1701"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rsidR="008E66C9" w:rsidRPr="008E66C9" w:rsidRDefault="008E66C9" w:rsidP="008E66C9">
            <w:pPr>
              <w:autoSpaceDE w:val="0"/>
              <w:autoSpaceDN w:val="0"/>
              <w:spacing w:after="0" w:line="240" w:lineRule="auto"/>
              <w:jc w:val="right"/>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20</w:t>
            </w:r>
          </w:p>
        </w:tc>
        <w:tc>
          <w:tcPr>
            <w:tcW w:w="283"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vAlign w:val="bottom"/>
          </w:tcPr>
          <w:p w:rsidR="008E66C9" w:rsidRPr="008E66C9" w:rsidRDefault="008E66C9" w:rsidP="008E66C9">
            <w:pPr>
              <w:autoSpaceDE w:val="0"/>
              <w:autoSpaceDN w:val="0"/>
              <w:spacing w:after="0" w:line="240" w:lineRule="auto"/>
              <w:ind w:left="57"/>
              <w:rPr>
                <w:rFonts w:ascii="Times New Roman" w:eastAsia="Times New Roman" w:hAnsi="Times New Roman" w:cs="Times New Roman"/>
                <w:lang w:eastAsia="ru-RU"/>
              </w:rPr>
            </w:pPr>
            <w:proofErr w:type="gramStart"/>
            <w:r w:rsidRPr="008E66C9">
              <w:rPr>
                <w:rFonts w:ascii="Times New Roman" w:eastAsia="Times New Roman" w:hAnsi="Times New Roman" w:cs="Times New Roman"/>
                <w:lang w:eastAsia="ru-RU"/>
              </w:rPr>
              <w:t>г</w:t>
            </w:r>
            <w:proofErr w:type="gramEnd"/>
            <w:r w:rsidRPr="008E66C9">
              <w:rPr>
                <w:rFonts w:ascii="Times New Roman" w:eastAsia="Times New Roman" w:hAnsi="Times New Roman" w:cs="Times New Roman"/>
                <w:lang w:eastAsia="ru-RU"/>
              </w:rPr>
              <w:t>.</w:t>
            </w:r>
          </w:p>
        </w:tc>
      </w:tr>
    </w:tbl>
    <w:p w:rsidR="008E66C9" w:rsidRPr="008E66C9" w:rsidRDefault="008E66C9" w:rsidP="008E66C9">
      <w:pPr>
        <w:pBdr>
          <w:bottom w:val="single" w:sz="12" w:space="1" w:color="auto"/>
        </w:pBdr>
        <w:autoSpaceDE w:val="0"/>
        <w:autoSpaceDN w:val="0"/>
        <w:spacing w:after="0" w:line="240" w:lineRule="auto"/>
        <w:rPr>
          <w:rFonts w:ascii="Times New Roman" w:eastAsia="Times New Roman" w:hAnsi="Times New Roman" w:cs="Times New Roman"/>
          <w:sz w:val="12"/>
          <w:szCs w:val="12"/>
          <w:lang w:eastAsia="ru-RU"/>
        </w:rPr>
      </w:pPr>
    </w:p>
    <w:p w:rsidR="008E66C9" w:rsidRPr="008E66C9" w:rsidRDefault="008E66C9" w:rsidP="008E66C9">
      <w:pPr>
        <w:pBdr>
          <w:bottom w:val="single" w:sz="12" w:space="1" w:color="auto"/>
        </w:pBdr>
        <w:autoSpaceDE w:val="0"/>
        <w:autoSpaceDN w:val="0"/>
        <w:spacing w:after="0" w:line="240" w:lineRule="auto"/>
        <w:rPr>
          <w:rFonts w:ascii="Times New Roman" w:eastAsia="Times New Roman" w:hAnsi="Times New Roman" w:cs="Times New Roman"/>
          <w:sz w:val="12"/>
          <w:szCs w:val="12"/>
          <w:lang w:eastAsia="ru-RU"/>
        </w:rPr>
      </w:pPr>
    </w:p>
    <w:p w:rsidR="008E66C9" w:rsidRPr="008E66C9" w:rsidRDefault="008E66C9" w:rsidP="008E66C9">
      <w:pPr>
        <w:autoSpaceDE w:val="0"/>
        <w:autoSpaceDN w:val="0"/>
        <w:spacing w:before="60" w:after="60" w:line="240" w:lineRule="auto"/>
        <w:jc w:val="center"/>
        <w:rPr>
          <w:rFonts w:ascii="Times New Roman" w:eastAsia="Times New Roman" w:hAnsi="Times New Roman" w:cs="Times New Roman"/>
          <w:b/>
          <w:bCs/>
          <w:lang w:eastAsia="ru-RU"/>
        </w:rPr>
      </w:pPr>
      <w:r w:rsidRPr="008E66C9">
        <w:rPr>
          <w:rFonts w:ascii="Times New Roman" w:eastAsia="Times New Roman" w:hAnsi="Times New Roman" w:cs="Times New Roman"/>
          <w:b/>
          <w:bCs/>
          <w:lang w:eastAsia="ru-RU"/>
        </w:rPr>
        <w:t xml:space="preserve">Отметка вышестоящей организации о подтверждении </w:t>
      </w:r>
      <w:proofErr w:type="gramStart"/>
      <w:r w:rsidRPr="008E66C9">
        <w:rPr>
          <w:rFonts w:ascii="Times New Roman" w:eastAsia="Times New Roman" w:hAnsi="Times New Roman" w:cs="Times New Roman"/>
          <w:b/>
          <w:bCs/>
          <w:lang w:eastAsia="ru-RU"/>
        </w:rPr>
        <w:t>необходимости открытия</w:t>
      </w:r>
      <w:r w:rsidRPr="008E66C9">
        <w:rPr>
          <w:rFonts w:ascii="Times New Roman" w:eastAsia="Times New Roman" w:hAnsi="Times New Roman" w:cs="Times New Roman"/>
          <w:b/>
          <w:bCs/>
          <w:lang w:eastAsia="ru-RU"/>
        </w:rPr>
        <w:br/>
        <w:t>лицевого счета организации-</w:t>
      </w:r>
      <w:r w:rsidR="00CA1CA5">
        <w:rPr>
          <w:rFonts w:ascii="Times New Roman" w:eastAsia="Times New Roman" w:hAnsi="Times New Roman" w:cs="Times New Roman"/>
          <w:b/>
          <w:bCs/>
          <w:lang w:eastAsia="ru-RU"/>
        </w:rPr>
        <w:t>участнику бюджетного процесса</w:t>
      </w:r>
      <w:proofErr w:type="gramEnd"/>
    </w:p>
    <w:tbl>
      <w:tblPr>
        <w:tblW w:w="0" w:type="auto"/>
        <w:tblLayout w:type="fixed"/>
        <w:tblCellMar>
          <w:left w:w="28" w:type="dxa"/>
          <w:right w:w="28" w:type="dxa"/>
        </w:tblCellMar>
        <w:tblLook w:val="0000" w:firstRow="0" w:lastRow="0" w:firstColumn="0" w:lastColumn="0" w:noHBand="0" w:noVBand="0"/>
      </w:tblPr>
      <w:tblGrid>
        <w:gridCol w:w="4221"/>
        <w:gridCol w:w="14"/>
        <w:gridCol w:w="2030"/>
        <w:gridCol w:w="141"/>
        <w:gridCol w:w="1135"/>
        <w:gridCol w:w="141"/>
        <w:gridCol w:w="2270"/>
      </w:tblGrid>
      <w:tr w:rsidR="008E66C9" w:rsidRPr="008E66C9" w:rsidTr="00770DED">
        <w:tc>
          <w:tcPr>
            <w:tcW w:w="4235" w:type="dxa"/>
            <w:gridSpan w:val="2"/>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Руководитель (уполномоченное лицо)</w:t>
            </w:r>
          </w:p>
        </w:tc>
        <w:tc>
          <w:tcPr>
            <w:tcW w:w="2030"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1134"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2270"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c>
          <w:tcPr>
            <w:tcW w:w="4235" w:type="dxa"/>
            <w:gridSpan w:val="2"/>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2030" w:type="dxa"/>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(подпись)</w:t>
            </w:r>
          </w:p>
        </w:tc>
        <w:tc>
          <w:tcPr>
            <w:tcW w:w="141"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2270" w:type="dxa"/>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(расшифровка подписи)</w:t>
            </w:r>
          </w:p>
        </w:tc>
      </w:tr>
      <w:tr w:rsidR="008E66C9" w:rsidRPr="008E66C9" w:rsidTr="00770DED">
        <w:tc>
          <w:tcPr>
            <w:tcW w:w="4221"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Главный бухгалтер (уполномоченное лицо)</w:t>
            </w:r>
          </w:p>
        </w:tc>
        <w:tc>
          <w:tcPr>
            <w:tcW w:w="2044" w:type="dxa"/>
            <w:gridSpan w:val="2"/>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1135"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2269"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c>
          <w:tcPr>
            <w:tcW w:w="4221"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2044" w:type="dxa"/>
            <w:gridSpan w:val="2"/>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1135" w:type="dxa"/>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(подпись)</w:t>
            </w:r>
          </w:p>
        </w:tc>
        <w:tc>
          <w:tcPr>
            <w:tcW w:w="141"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2269" w:type="dxa"/>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(расшифровка подписи)</w:t>
            </w:r>
          </w:p>
        </w:tc>
      </w:tr>
    </w:tbl>
    <w:p w:rsidR="008E66C9" w:rsidRPr="008E66C9" w:rsidRDefault="008E66C9" w:rsidP="008E66C9">
      <w:pPr>
        <w:autoSpaceDE w:val="0"/>
        <w:autoSpaceDN w:val="0"/>
        <w:spacing w:after="0" w:line="240" w:lineRule="auto"/>
        <w:rPr>
          <w:rFonts w:ascii="Times New Roman" w:eastAsia="Times New Roman" w:hAnsi="Times New Roman" w:cs="Times New Roman"/>
          <w:sz w:val="12"/>
          <w:szCs w:val="12"/>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701"/>
        <w:gridCol w:w="425"/>
        <w:gridCol w:w="283"/>
        <w:gridCol w:w="426"/>
      </w:tblGrid>
      <w:tr w:rsidR="008E66C9" w:rsidRPr="008E66C9" w:rsidTr="00770DED">
        <w:tc>
          <w:tcPr>
            <w:tcW w:w="187"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w:t>
            </w:r>
          </w:p>
        </w:tc>
        <w:tc>
          <w:tcPr>
            <w:tcW w:w="550"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w:t>
            </w:r>
          </w:p>
        </w:tc>
        <w:tc>
          <w:tcPr>
            <w:tcW w:w="1701"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rsidR="008E66C9" w:rsidRPr="008E66C9" w:rsidRDefault="008E66C9" w:rsidP="008E66C9">
            <w:pPr>
              <w:autoSpaceDE w:val="0"/>
              <w:autoSpaceDN w:val="0"/>
              <w:spacing w:after="0" w:line="240" w:lineRule="auto"/>
              <w:jc w:val="right"/>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20</w:t>
            </w:r>
          </w:p>
        </w:tc>
        <w:tc>
          <w:tcPr>
            <w:tcW w:w="283"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vAlign w:val="bottom"/>
          </w:tcPr>
          <w:p w:rsidR="008E66C9" w:rsidRPr="008E66C9" w:rsidRDefault="008E66C9" w:rsidP="008E66C9">
            <w:pPr>
              <w:autoSpaceDE w:val="0"/>
              <w:autoSpaceDN w:val="0"/>
              <w:spacing w:after="0" w:line="240" w:lineRule="auto"/>
              <w:ind w:left="57"/>
              <w:rPr>
                <w:rFonts w:ascii="Times New Roman" w:eastAsia="Times New Roman" w:hAnsi="Times New Roman" w:cs="Times New Roman"/>
                <w:lang w:eastAsia="ru-RU"/>
              </w:rPr>
            </w:pPr>
            <w:proofErr w:type="gramStart"/>
            <w:r w:rsidRPr="008E66C9">
              <w:rPr>
                <w:rFonts w:ascii="Times New Roman" w:eastAsia="Times New Roman" w:hAnsi="Times New Roman" w:cs="Times New Roman"/>
                <w:lang w:eastAsia="ru-RU"/>
              </w:rPr>
              <w:t>г</w:t>
            </w:r>
            <w:proofErr w:type="gramEnd"/>
            <w:r w:rsidRPr="008E66C9">
              <w:rPr>
                <w:rFonts w:ascii="Times New Roman" w:eastAsia="Times New Roman" w:hAnsi="Times New Roman" w:cs="Times New Roman"/>
                <w:lang w:eastAsia="ru-RU"/>
              </w:rPr>
              <w:t>.</w:t>
            </w:r>
          </w:p>
        </w:tc>
      </w:tr>
    </w:tbl>
    <w:p w:rsidR="008E66C9" w:rsidRPr="008E66C9" w:rsidRDefault="008E66C9" w:rsidP="008E66C9">
      <w:pPr>
        <w:pBdr>
          <w:bottom w:val="single" w:sz="12" w:space="1" w:color="auto"/>
        </w:pBdr>
        <w:autoSpaceDE w:val="0"/>
        <w:autoSpaceDN w:val="0"/>
        <w:spacing w:after="0" w:line="240" w:lineRule="auto"/>
        <w:rPr>
          <w:rFonts w:ascii="Times New Roman" w:eastAsia="Times New Roman" w:hAnsi="Times New Roman" w:cs="Times New Roman"/>
          <w:sz w:val="12"/>
          <w:szCs w:val="12"/>
          <w:lang w:eastAsia="ru-RU"/>
        </w:rPr>
      </w:pPr>
    </w:p>
    <w:p w:rsidR="008E66C9" w:rsidRPr="008E66C9" w:rsidRDefault="008E66C9" w:rsidP="008E66C9">
      <w:pPr>
        <w:pBdr>
          <w:bottom w:val="single" w:sz="12" w:space="1" w:color="auto"/>
        </w:pBdr>
        <w:autoSpaceDE w:val="0"/>
        <w:autoSpaceDN w:val="0"/>
        <w:spacing w:after="0" w:line="240" w:lineRule="auto"/>
        <w:rPr>
          <w:rFonts w:ascii="Times New Roman" w:eastAsia="Times New Roman" w:hAnsi="Times New Roman" w:cs="Times New Roman"/>
          <w:sz w:val="12"/>
          <w:szCs w:val="12"/>
          <w:lang w:eastAsia="ru-RU"/>
        </w:rPr>
      </w:pPr>
    </w:p>
    <w:p w:rsidR="008E66C9" w:rsidRPr="008E66C9" w:rsidRDefault="008E66C9" w:rsidP="008E66C9">
      <w:pPr>
        <w:autoSpaceDE w:val="0"/>
        <w:autoSpaceDN w:val="0"/>
        <w:spacing w:before="60" w:after="60" w:line="240" w:lineRule="auto"/>
        <w:jc w:val="center"/>
        <w:rPr>
          <w:rFonts w:ascii="Times New Roman" w:eastAsia="Times New Roman" w:hAnsi="Times New Roman" w:cs="Times New Roman"/>
          <w:b/>
          <w:bCs/>
          <w:lang w:eastAsia="ru-RU"/>
        </w:rPr>
      </w:pPr>
      <w:r w:rsidRPr="008E66C9">
        <w:rPr>
          <w:rFonts w:ascii="Times New Roman" w:eastAsia="Times New Roman" w:hAnsi="Times New Roman" w:cs="Times New Roman"/>
          <w:b/>
          <w:bCs/>
          <w:lang w:eastAsia="ru-RU"/>
        </w:rPr>
        <w:t>Отметка финансового органа субъекта РФ об открытии</w:t>
      </w:r>
      <w:r w:rsidRPr="008E66C9">
        <w:rPr>
          <w:rFonts w:ascii="Times New Roman" w:eastAsia="Times New Roman" w:hAnsi="Times New Roman" w:cs="Times New Roman"/>
          <w:b/>
          <w:bCs/>
          <w:lang w:eastAsia="ru-RU"/>
        </w:rPr>
        <w:br/>
        <w:t>лицевого счета организации-</w:t>
      </w:r>
      <w:r w:rsidR="00CA1CA5">
        <w:rPr>
          <w:rFonts w:ascii="Times New Roman" w:eastAsia="Times New Roman" w:hAnsi="Times New Roman" w:cs="Times New Roman"/>
          <w:b/>
          <w:bCs/>
          <w:lang w:eastAsia="ru-RU"/>
        </w:rPr>
        <w:t>участнику бюджетного процесса</w:t>
      </w:r>
    </w:p>
    <w:tbl>
      <w:tblPr>
        <w:tblW w:w="0" w:type="auto"/>
        <w:tblLayout w:type="fixed"/>
        <w:tblCellMar>
          <w:left w:w="28" w:type="dxa"/>
          <w:right w:w="28" w:type="dxa"/>
        </w:tblCellMar>
        <w:tblLook w:val="0000" w:firstRow="0" w:lastRow="0" w:firstColumn="0" w:lastColumn="0" w:noHBand="0" w:noVBand="0"/>
      </w:tblPr>
      <w:tblGrid>
        <w:gridCol w:w="8533"/>
        <w:gridCol w:w="1418"/>
      </w:tblGrid>
      <w:tr w:rsidR="008E66C9" w:rsidRPr="008E66C9" w:rsidTr="00770DED">
        <w:tc>
          <w:tcPr>
            <w:tcW w:w="8533" w:type="dxa"/>
            <w:tcBorders>
              <w:top w:val="nil"/>
              <w:left w:val="nil"/>
              <w:bottom w:val="nil"/>
              <w:right w:val="nil"/>
            </w:tcBorders>
            <w:vAlign w:val="bottom"/>
          </w:tcPr>
          <w:p w:rsidR="008E66C9" w:rsidRPr="008E66C9" w:rsidRDefault="008E66C9" w:rsidP="008E66C9">
            <w:pPr>
              <w:autoSpaceDE w:val="0"/>
              <w:autoSpaceDN w:val="0"/>
              <w:spacing w:after="0" w:line="240" w:lineRule="auto"/>
              <w:ind w:right="57"/>
              <w:jc w:val="right"/>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w:t>
            </w:r>
          </w:p>
        </w:tc>
        <w:tc>
          <w:tcPr>
            <w:tcW w:w="1418" w:type="dxa"/>
            <w:tcBorders>
              <w:top w:val="nil"/>
              <w:left w:val="nil"/>
              <w:bottom w:val="single" w:sz="4" w:space="0" w:color="auto"/>
              <w:right w:val="nil"/>
            </w:tcBorders>
            <w:vAlign w:val="center"/>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bl>
    <w:p w:rsidR="008E66C9" w:rsidRPr="008E66C9" w:rsidRDefault="008E66C9" w:rsidP="008E66C9">
      <w:pPr>
        <w:autoSpaceDE w:val="0"/>
        <w:autoSpaceDN w:val="0"/>
        <w:spacing w:after="0" w:line="240" w:lineRule="auto"/>
        <w:rPr>
          <w:rFonts w:ascii="Times New Roman" w:eastAsia="Times New Roman" w:hAnsi="Times New Roman" w:cs="Times New Roman"/>
          <w:sz w:val="12"/>
          <w:szCs w:val="12"/>
          <w:lang w:eastAsia="ru-RU"/>
        </w:rPr>
      </w:pPr>
    </w:p>
    <w:tbl>
      <w:tblPr>
        <w:tblW w:w="0" w:type="auto"/>
        <w:tblLayout w:type="fixed"/>
        <w:tblCellMar>
          <w:left w:w="28" w:type="dxa"/>
          <w:right w:w="28" w:type="dxa"/>
        </w:tblCellMar>
        <w:tblLook w:val="0000" w:firstRow="0" w:lastRow="0" w:firstColumn="0" w:lastColumn="0" w:noHBand="0" w:noVBand="0"/>
      </w:tblPr>
      <w:tblGrid>
        <w:gridCol w:w="2863"/>
        <w:gridCol w:w="1843"/>
        <w:gridCol w:w="142"/>
        <w:gridCol w:w="1179"/>
        <w:gridCol w:w="141"/>
        <w:gridCol w:w="2224"/>
        <w:gridCol w:w="142"/>
        <w:gridCol w:w="1418"/>
      </w:tblGrid>
      <w:tr w:rsidR="008E66C9" w:rsidRPr="008E66C9" w:rsidTr="00770DED">
        <w:trPr>
          <w:gridAfter w:val="2"/>
          <w:wAfter w:w="1560" w:type="dxa"/>
        </w:trPr>
        <w:tc>
          <w:tcPr>
            <w:tcW w:w="2863"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 xml:space="preserve">Руководитель </w:t>
            </w:r>
            <w:r w:rsidRPr="008E66C9">
              <w:rPr>
                <w:rFonts w:ascii="Times New Roman" w:eastAsia="Times New Roman" w:hAnsi="Times New Roman" w:cs="Times New Roman"/>
                <w:lang w:eastAsia="ru-RU"/>
              </w:rPr>
              <w:br/>
              <w:t>(уполномоченное лицо)</w:t>
            </w:r>
          </w:p>
        </w:tc>
        <w:tc>
          <w:tcPr>
            <w:tcW w:w="1843"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142"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1178"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2224"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rPr>
          <w:gridAfter w:val="2"/>
          <w:wAfter w:w="1560" w:type="dxa"/>
        </w:trPr>
        <w:tc>
          <w:tcPr>
            <w:tcW w:w="2863"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(должность)</w:t>
            </w:r>
          </w:p>
        </w:tc>
        <w:tc>
          <w:tcPr>
            <w:tcW w:w="142"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1178" w:type="dxa"/>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(подпись)</w:t>
            </w:r>
          </w:p>
        </w:tc>
        <w:tc>
          <w:tcPr>
            <w:tcW w:w="141"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2224" w:type="dxa"/>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(расшифровка подписи)</w:t>
            </w:r>
          </w:p>
        </w:tc>
      </w:tr>
      <w:tr w:rsidR="008E66C9" w:rsidRPr="008E66C9" w:rsidTr="00770DED">
        <w:trPr>
          <w:gridAfter w:val="2"/>
          <w:wAfter w:w="1560" w:type="dxa"/>
        </w:trPr>
        <w:tc>
          <w:tcPr>
            <w:tcW w:w="2863"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 xml:space="preserve">Главный бухгалтер </w:t>
            </w:r>
            <w:r w:rsidRPr="008E66C9">
              <w:rPr>
                <w:rFonts w:ascii="Times New Roman" w:eastAsia="Times New Roman" w:hAnsi="Times New Roman" w:cs="Times New Roman"/>
                <w:lang w:eastAsia="ru-RU"/>
              </w:rPr>
              <w:br/>
              <w:t>(уполномоченное лицо)</w:t>
            </w:r>
          </w:p>
        </w:tc>
        <w:tc>
          <w:tcPr>
            <w:tcW w:w="1843"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142"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1179"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2223"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rPr>
          <w:gridAfter w:val="2"/>
          <w:wAfter w:w="1560" w:type="dxa"/>
        </w:trPr>
        <w:tc>
          <w:tcPr>
            <w:tcW w:w="2863"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(должность)</w:t>
            </w:r>
          </w:p>
        </w:tc>
        <w:tc>
          <w:tcPr>
            <w:tcW w:w="142"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1179" w:type="dxa"/>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(подпись)</w:t>
            </w:r>
          </w:p>
        </w:tc>
        <w:tc>
          <w:tcPr>
            <w:tcW w:w="141"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2223" w:type="dxa"/>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(расшифровка подписи)</w:t>
            </w:r>
          </w:p>
        </w:tc>
      </w:tr>
      <w:tr w:rsidR="008E66C9" w:rsidRPr="008E66C9" w:rsidTr="00770DED">
        <w:tc>
          <w:tcPr>
            <w:tcW w:w="2863"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Ответственный исполнитель</w:t>
            </w:r>
          </w:p>
        </w:tc>
        <w:tc>
          <w:tcPr>
            <w:tcW w:w="1843"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1179"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2224"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142"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1418"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r>
      <w:tr w:rsidR="008E66C9" w:rsidRPr="008E66C9" w:rsidTr="00770DED">
        <w:tc>
          <w:tcPr>
            <w:tcW w:w="2863"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1179" w:type="dxa"/>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(подпись)</w:t>
            </w:r>
          </w:p>
        </w:tc>
        <w:tc>
          <w:tcPr>
            <w:tcW w:w="141"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2224" w:type="dxa"/>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(расшифровка подписи)</w:t>
            </w:r>
          </w:p>
        </w:tc>
        <w:tc>
          <w:tcPr>
            <w:tcW w:w="142" w:type="dxa"/>
            <w:tcBorders>
              <w:top w:val="nil"/>
              <w:left w:val="nil"/>
              <w:bottom w:val="nil"/>
              <w:right w:val="nil"/>
            </w:tcBorders>
          </w:tcPr>
          <w:p w:rsidR="008E66C9" w:rsidRPr="008E66C9" w:rsidRDefault="008E66C9" w:rsidP="008E66C9">
            <w:pPr>
              <w:autoSpaceDE w:val="0"/>
              <w:autoSpaceDN w:val="0"/>
              <w:spacing w:after="0" w:line="240" w:lineRule="auto"/>
              <w:rPr>
                <w:rFonts w:ascii="Times New Roman" w:eastAsia="Times New Roman" w:hAnsi="Times New Roman" w:cs="Times New Roman"/>
                <w:sz w:val="18"/>
                <w:szCs w:val="18"/>
                <w:lang w:eastAsia="ru-RU"/>
              </w:rPr>
            </w:pPr>
          </w:p>
        </w:tc>
        <w:tc>
          <w:tcPr>
            <w:tcW w:w="1418" w:type="dxa"/>
            <w:tcBorders>
              <w:top w:val="nil"/>
              <w:left w:val="nil"/>
              <w:bottom w:val="nil"/>
              <w:right w:val="nil"/>
            </w:tcBorders>
          </w:tcPr>
          <w:p w:rsidR="008E66C9" w:rsidRPr="008E66C9" w:rsidRDefault="008E66C9" w:rsidP="008E66C9">
            <w:pPr>
              <w:autoSpaceDE w:val="0"/>
              <w:autoSpaceDN w:val="0"/>
              <w:spacing w:after="0" w:line="240" w:lineRule="auto"/>
              <w:jc w:val="center"/>
              <w:rPr>
                <w:rFonts w:ascii="Times New Roman" w:eastAsia="Times New Roman" w:hAnsi="Times New Roman" w:cs="Times New Roman"/>
                <w:sz w:val="18"/>
                <w:szCs w:val="18"/>
                <w:lang w:eastAsia="ru-RU"/>
              </w:rPr>
            </w:pPr>
            <w:r w:rsidRPr="008E66C9">
              <w:rPr>
                <w:rFonts w:ascii="Times New Roman" w:eastAsia="Times New Roman" w:hAnsi="Times New Roman" w:cs="Times New Roman"/>
                <w:sz w:val="18"/>
                <w:szCs w:val="18"/>
                <w:lang w:eastAsia="ru-RU"/>
              </w:rPr>
              <w:t>(телефон)</w:t>
            </w:r>
          </w:p>
        </w:tc>
      </w:tr>
    </w:tbl>
    <w:p w:rsidR="008E66C9" w:rsidRPr="008E66C9" w:rsidRDefault="008E66C9" w:rsidP="008E66C9">
      <w:pPr>
        <w:autoSpaceDE w:val="0"/>
        <w:autoSpaceDN w:val="0"/>
        <w:spacing w:after="0" w:line="240" w:lineRule="auto"/>
        <w:rPr>
          <w:rFonts w:ascii="Times New Roman" w:eastAsia="Times New Roman" w:hAnsi="Times New Roman" w:cs="Times New Roman"/>
          <w:sz w:val="12"/>
          <w:szCs w:val="12"/>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701"/>
        <w:gridCol w:w="425"/>
        <w:gridCol w:w="283"/>
        <w:gridCol w:w="426"/>
      </w:tblGrid>
      <w:tr w:rsidR="008E66C9" w:rsidRPr="008E66C9" w:rsidTr="00770DED">
        <w:tc>
          <w:tcPr>
            <w:tcW w:w="187"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w:t>
            </w:r>
          </w:p>
        </w:tc>
        <w:tc>
          <w:tcPr>
            <w:tcW w:w="550"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w:t>
            </w:r>
          </w:p>
        </w:tc>
        <w:tc>
          <w:tcPr>
            <w:tcW w:w="1701"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rsidR="008E66C9" w:rsidRPr="008E66C9" w:rsidRDefault="008E66C9" w:rsidP="008E66C9">
            <w:pPr>
              <w:autoSpaceDE w:val="0"/>
              <w:autoSpaceDN w:val="0"/>
              <w:spacing w:after="0" w:line="240" w:lineRule="auto"/>
              <w:jc w:val="right"/>
              <w:rPr>
                <w:rFonts w:ascii="Times New Roman" w:eastAsia="Times New Roman" w:hAnsi="Times New Roman" w:cs="Times New Roman"/>
                <w:lang w:eastAsia="ru-RU"/>
              </w:rPr>
            </w:pPr>
            <w:r w:rsidRPr="008E66C9">
              <w:rPr>
                <w:rFonts w:ascii="Times New Roman" w:eastAsia="Times New Roman" w:hAnsi="Times New Roman" w:cs="Times New Roman"/>
                <w:lang w:eastAsia="ru-RU"/>
              </w:rPr>
              <w:t>20</w:t>
            </w:r>
          </w:p>
        </w:tc>
        <w:tc>
          <w:tcPr>
            <w:tcW w:w="283" w:type="dxa"/>
            <w:tcBorders>
              <w:top w:val="nil"/>
              <w:left w:val="nil"/>
              <w:bottom w:val="single" w:sz="4" w:space="0" w:color="auto"/>
              <w:right w:val="nil"/>
            </w:tcBorders>
            <w:vAlign w:val="bottom"/>
          </w:tcPr>
          <w:p w:rsidR="008E66C9" w:rsidRPr="008E66C9" w:rsidRDefault="008E66C9" w:rsidP="008E66C9">
            <w:pPr>
              <w:autoSpaceDE w:val="0"/>
              <w:autoSpaceDN w:val="0"/>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vAlign w:val="bottom"/>
          </w:tcPr>
          <w:p w:rsidR="008E66C9" w:rsidRPr="008E66C9" w:rsidRDefault="008E66C9" w:rsidP="008E66C9">
            <w:pPr>
              <w:autoSpaceDE w:val="0"/>
              <w:autoSpaceDN w:val="0"/>
              <w:spacing w:after="0" w:line="240" w:lineRule="auto"/>
              <w:ind w:left="57"/>
              <w:rPr>
                <w:rFonts w:ascii="Times New Roman" w:eastAsia="Times New Roman" w:hAnsi="Times New Roman" w:cs="Times New Roman"/>
                <w:lang w:eastAsia="ru-RU"/>
              </w:rPr>
            </w:pPr>
            <w:proofErr w:type="gramStart"/>
            <w:r w:rsidRPr="008E66C9">
              <w:rPr>
                <w:rFonts w:ascii="Times New Roman" w:eastAsia="Times New Roman" w:hAnsi="Times New Roman" w:cs="Times New Roman"/>
                <w:lang w:eastAsia="ru-RU"/>
              </w:rPr>
              <w:t>г</w:t>
            </w:r>
            <w:proofErr w:type="gramEnd"/>
            <w:r w:rsidRPr="008E66C9">
              <w:rPr>
                <w:rFonts w:ascii="Times New Roman" w:eastAsia="Times New Roman" w:hAnsi="Times New Roman" w:cs="Times New Roman"/>
                <w:lang w:eastAsia="ru-RU"/>
              </w:rPr>
              <w:t>.</w:t>
            </w:r>
          </w:p>
        </w:tc>
      </w:tr>
    </w:tbl>
    <w:p w:rsidR="004014C6" w:rsidRDefault="004014C6">
      <w:pPr>
        <w:rPr>
          <w:rFonts w:ascii="PT Astra Serif" w:hAnsi="PT Astra Serif"/>
        </w:rPr>
      </w:pPr>
    </w:p>
    <w:p w:rsidR="00770DED" w:rsidRDefault="00CE2182" w:rsidP="00CE2182">
      <w:pPr>
        <w:autoSpaceDE w:val="0"/>
        <w:autoSpaceDN w:val="0"/>
        <w:spacing w:after="0" w:line="240" w:lineRule="auto"/>
        <w:ind w:left="5245" w:firstLine="425"/>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6"/>
          <w:szCs w:val="16"/>
          <w:lang w:eastAsia="ru-RU"/>
        </w:rPr>
        <w:lastRenderedPageBreak/>
        <w:t xml:space="preserve">                                                </w:t>
      </w:r>
      <w:r w:rsidR="00770DED" w:rsidRPr="00770DED">
        <w:rPr>
          <w:rFonts w:ascii="Times New Roman" w:eastAsia="Times New Roman" w:hAnsi="Times New Roman" w:cs="Times New Roman"/>
          <w:sz w:val="16"/>
          <w:szCs w:val="16"/>
          <w:lang w:eastAsia="ru-RU"/>
        </w:rPr>
        <w:t>Приложение № 2</w:t>
      </w:r>
      <w:r w:rsidR="00770DED" w:rsidRPr="00770DED">
        <w:rPr>
          <w:rFonts w:ascii="Times New Roman" w:eastAsia="Times New Roman" w:hAnsi="Times New Roman" w:cs="Times New Roman"/>
          <w:sz w:val="16"/>
          <w:szCs w:val="16"/>
          <w:lang w:eastAsia="ru-RU"/>
        </w:rPr>
        <w:br/>
        <w:t xml:space="preserve">к </w:t>
      </w:r>
      <w:r w:rsidR="00770DED" w:rsidRPr="008E66C9">
        <w:rPr>
          <w:rFonts w:ascii="Times New Roman" w:eastAsia="Times New Roman" w:hAnsi="Times New Roman" w:cs="Times New Roman"/>
          <w:sz w:val="18"/>
          <w:szCs w:val="18"/>
          <w:lang w:eastAsia="ru-RU"/>
        </w:rPr>
        <w:t xml:space="preserve">Порядку открытия и ведения лицевых счетов </w:t>
      </w:r>
      <w:r w:rsidR="00CA1CA5">
        <w:rPr>
          <w:rFonts w:ascii="Times New Roman" w:eastAsia="Times New Roman" w:hAnsi="Times New Roman" w:cs="Times New Roman"/>
          <w:sz w:val="18"/>
          <w:szCs w:val="18"/>
          <w:lang w:eastAsia="ru-RU"/>
        </w:rPr>
        <w:t>участника бюджетного процесса</w:t>
      </w:r>
      <w:r w:rsidR="00770DED" w:rsidRPr="008E66C9">
        <w:rPr>
          <w:rFonts w:ascii="Times New Roman" w:eastAsia="Times New Roman" w:hAnsi="Times New Roman" w:cs="Times New Roman"/>
          <w:sz w:val="18"/>
          <w:szCs w:val="18"/>
          <w:lang w:eastAsia="ru-RU"/>
        </w:rPr>
        <w:t xml:space="preserve"> муниципального образования Щекинский район и муниципального образовани</w:t>
      </w:r>
      <w:r w:rsidR="00770DED">
        <w:rPr>
          <w:rFonts w:ascii="Times New Roman" w:eastAsia="Times New Roman" w:hAnsi="Times New Roman" w:cs="Times New Roman"/>
          <w:sz w:val="18"/>
          <w:szCs w:val="18"/>
          <w:lang w:eastAsia="ru-RU"/>
        </w:rPr>
        <w:t xml:space="preserve">я город Щекино </w:t>
      </w:r>
      <w:proofErr w:type="spellStart"/>
      <w:r w:rsidR="00770DED">
        <w:rPr>
          <w:rFonts w:ascii="Times New Roman" w:eastAsia="Times New Roman" w:hAnsi="Times New Roman" w:cs="Times New Roman"/>
          <w:sz w:val="18"/>
          <w:szCs w:val="18"/>
          <w:lang w:eastAsia="ru-RU"/>
        </w:rPr>
        <w:t>Щекинского</w:t>
      </w:r>
      <w:proofErr w:type="spellEnd"/>
      <w:r w:rsidR="00770DED">
        <w:rPr>
          <w:rFonts w:ascii="Times New Roman" w:eastAsia="Times New Roman" w:hAnsi="Times New Roman" w:cs="Times New Roman"/>
          <w:sz w:val="18"/>
          <w:szCs w:val="18"/>
          <w:lang w:eastAsia="ru-RU"/>
        </w:rPr>
        <w:t xml:space="preserve"> район</w:t>
      </w:r>
    </w:p>
    <w:p w:rsidR="00770DED" w:rsidRPr="00770DED" w:rsidRDefault="00770DED" w:rsidP="00770DED">
      <w:pPr>
        <w:autoSpaceDE w:val="0"/>
        <w:autoSpaceDN w:val="0"/>
        <w:spacing w:after="0" w:line="240" w:lineRule="auto"/>
        <w:ind w:left="5670"/>
        <w:rPr>
          <w:rFonts w:ascii="Times New Roman" w:eastAsia="Times New Roman" w:hAnsi="Times New Roman" w:cs="Times New Roman"/>
          <w:sz w:val="18"/>
          <w:szCs w:val="18"/>
          <w:lang w:eastAsia="ru-RU"/>
        </w:rPr>
      </w:pPr>
    </w:p>
    <w:p w:rsidR="00770DED" w:rsidRPr="00770DED" w:rsidRDefault="00770DED" w:rsidP="00770DED">
      <w:pPr>
        <w:autoSpaceDE w:val="0"/>
        <w:autoSpaceDN w:val="0"/>
        <w:spacing w:after="0" w:line="240" w:lineRule="auto"/>
        <w:ind w:left="5670"/>
        <w:rPr>
          <w:rFonts w:ascii="Times New Roman" w:eastAsia="Times New Roman" w:hAnsi="Times New Roman" w:cs="Times New Roman"/>
          <w:sz w:val="18"/>
          <w:szCs w:val="18"/>
          <w:lang w:eastAsia="ru-RU"/>
        </w:rPr>
      </w:pPr>
    </w:p>
    <w:tbl>
      <w:tblPr>
        <w:tblW w:w="9951" w:type="dxa"/>
        <w:jc w:val="center"/>
        <w:tblLayout w:type="fixed"/>
        <w:tblCellMar>
          <w:left w:w="28" w:type="dxa"/>
          <w:right w:w="28" w:type="dxa"/>
        </w:tblCellMar>
        <w:tblLook w:val="0000" w:firstRow="0" w:lastRow="0" w:firstColumn="0" w:lastColumn="0" w:noHBand="0" w:noVBand="0"/>
      </w:tblPr>
      <w:tblGrid>
        <w:gridCol w:w="441"/>
        <w:gridCol w:w="1714"/>
        <w:gridCol w:w="510"/>
        <w:gridCol w:w="198"/>
        <w:gridCol w:w="296"/>
        <w:gridCol w:w="283"/>
        <w:gridCol w:w="470"/>
        <w:gridCol w:w="1078"/>
        <w:gridCol w:w="295"/>
        <w:gridCol w:w="425"/>
        <w:gridCol w:w="284"/>
        <w:gridCol w:w="44"/>
        <w:gridCol w:w="369"/>
        <w:gridCol w:w="284"/>
        <w:gridCol w:w="1842"/>
        <w:gridCol w:w="567"/>
        <w:gridCol w:w="709"/>
        <w:gridCol w:w="142"/>
      </w:tblGrid>
      <w:tr w:rsidR="00770DED" w:rsidRPr="00770DED" w:rsidTr="00770DED">
        <w:trPr>
          <w:gridBefore w:val="1"/>
          <w:gridAfter w:val="10"/>
          <w:wBefore w:w="441" w:type="dxa"/>
          <w:wAfter w:w="4961" w:type="dxa"/>
          <w:trHeight w:val="619"/>
          <w:jc w:val="center"/>
        </w:trPr>
        <w:tc>
          <w:tcPr>
            <w:tcW w:w="3471" w:type="dxa"/>
            <w:gridSpan w:val="6"/>
            <w:tcBorders>
              <w:top w:val="nil"/>
              <w:left w:val="nil"/>
              <w:bottom w:val="nil"/>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b/>
                <w:bCs/>
                <w:sz w:val="26"/>
                <w:szCs w:val="26"/>
                <w:lang w:eastAsia="ru-RU"/>
              </w:rPr>
            </w:pPr>
            <w:r w:rsidRPr="00770DED">
              <w:rPr>
                <w:rFonts w:ascii="Times New Roman" w:eastAsia="Times New Roman" w:hAnsi="Times New Roman" w:cs="Times New Roman"/>
                <w:b/>
                <w:bCs/>
                <w:sz w:val="26"/>
                <w:szCs w:val="26"/>
                <w:lang w:eastAsia="ru-RU"/>
              </w:rPr>
              <w:t>Карточка образцов  подписей  и оттиска печати№</w:t>
            </w:r>
          </w:p>
        </w:tc>
        <w:tc>
          <w:tcPr>
            <w:tcW w:w="1078" w:type="dxa"/>
            <w:tcBorders>
              <w:top w:val="single" w:sz="12" w:space="0" w:color="auto"/>
              <w:left w:val="single" w:sz="12" w:space="0" w:color="auto"/>
              <w:bottom w:val="single" w:sz="12"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b/>
                <w:bCs/>
                <w:sz w:val="26"/>
                <w:szCs w:val="26"/>
                <w:lang w:eastAsia="ru-RU"/>
              </w:rPr>
            </w:pPr>
          </w:p>
        </w:tc>
      </w:tr>
      <w:tr w:rsidR="00770DED" w:rsidRPr="00770DED" w:rsidTr="00770DED">
        <w:trPr>
          <w:gridBefore w:val="1"/>
          <w:gridAfter w:val="1"/>
          <w:wBefore w:w="441" w:type="dxa"/>
          <w:wAfter w:w="142" w:type="dxa"/>
          <w:jc w:val="center"/>
        </w:trPr>
        <w:tc>
          <w:tcPr>
            <w:tcW w:w="8659" w:type="dxa"/>
            <w:gridSpan w:val="15"/>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b/>
                <w:bCs/>
                <w:sz w:val="26"/>
                <w:szCs w:val="26"/>
                <w:lang w:eastAsia="ru-RU"/>
              </w:rPr>
            </w:pPr>
            <w:r w:rsidRPr="00770DED">
              <w:rPr>
                <w:rFonts w:ascii="Times New Roman" w:eastAsia="Times New Roman" w:hAnsi="Times New Roman" w:cs="Times New Roman"/>
                <w:b/>
                <w:bCs/>
                <w:sz w:val="26"/>
                <w:szCs w:val="26"/>
                <w:lang w:eastAsia="ru-RU"/>
              </w:rPr>
              <w:t xml:space="preserve">                                     к лицевому счету  №</w:t>
            </w:r>
          </w:p>
        </w:tc>
        <w:tc>
          <w:tcPr>
            <w:tcW w:w="709" w:type="dxa"/>
            <w:tcBorders>
              <w:top w:val="nil"/>
              <w:left w:val="nil"/>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b/>
                <w:bCs/>
                <w:sz w:val="26"/>
                <w:szCs w:val="26"/>
                <w:lang w:eastAsia="ru-RU"/>
              </w:rPr>
            </w:pPr>
          </w:p>
        </w:tc>
      </w:tr>
      <w:tr w:rsidR="00770DED" w:rsidRPr="00770DED" w:rsidTr="00770DED">
        <w:trPr>
          <w:gridBefore w:val="2"/>
          <w:gridAfter w:val="5"/>
          <w:wBefore w:w="2155" w:type="dxa"/>
          <w:wAfter w:w="3544" w:type="dxa"/>
          <w:jc w:val="center"/>
        </w:trPr>
        <w:tc>
          <w:tcPr>
            <w:tcW w:w="510" w:type="dxa"/>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от “</w:t>
            </w:r>
          </w:p>
        </w:tc>
        <w:tc>
          <w:tcPr>
            <w:tcW w:w="494" w:type="dxa"/>
            <w:gridSpan w:val="2"/>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283"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1843" w:type="dxa"/>
            <w:gridSpan w:val="3"/>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20</w:t>
            </w:r>
          </w:p>
        </w:tc>
        <w:tc>
          <w:tcPr>
            <w:tcW w:w="284"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413" w:type="dxa"/>
            <w:gridSpan w:val="2"/>
            <w:tcBorders>
              <w:top w:val="nil"/>
              <w:left w:val="nil"/>
              <w:bottom w:val="nil"/>
              <w:right w:val="nil"/>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proofErr w:type="gramStart"/>
            <w:r w:rsidRPr="00770DED">
              <w:rPr>
                <w:rFonts w:ascii="Times New Roman" w:eastAsia="Times New Roman" w:hAnsi="Times New Roman" w:cs="Times New Roman"/>
                <w:lang w:eastAsia="ru-RU"/>
              </w:rPr>
              <w:t>г</w:t>
            </w:r>
            <w:proofErr w:type="gramEnd"/>
            <w:r w:rsidRPr="00770DED">
              <w:rPr>
                <w:rFonts w:ascii="Times New Roman" w:eastAsia="Times New Roman" w:hAnsi="Times New Roman" w:cs="Times New Roman"/>
                <w:lang w:eastAsia="ru-RU"/>
              </w:rPr>
              <w:t>.</w:t>
            </w:r>
          </w:p>
        </w:tc>
      </w:tr>
      <w:tr w:rsidR="00770DED" w:rsidRPr="00770DED" w:rsidTr="00770DED">
        <w:tblPrEx>
          <w:jc w:val="left"/>
        </w:tblPrEx>
        <w:tc>
          <w:tcPr>
            <w:tcW w:w="8533" w:type="dxa"/>
            <w:gridSpan w:val="15"/>
            <w:tcBorders>
              <w:top w:val="nil"/>
              <w:left w:val="nil"/>
              <w:bottom w:val="nil"/>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b/>
                <w:bCs/>
                <w:lang w:eastAsia="ru-RU"/>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Коды</w:t>
            </w:r>
          </w:p>
        </w:tc>
      </w:tr>
      <w:tr w:rsidR="00770DED" w:rsidRPr="00770DED" w:rsidTr="00770DED">
        <w:tblPrEx>
          <w:jc w:val="left"/>
        </w:tblPrEx>
        <w:tc>
          <w:tcPr>
            <w:tcW w:w="6038" w:type="dxa"/>
            <w:gridSpan w:val="12"/>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b/>
                <w:bCs/>
                <w:lang w:eastAsia="ru-RU"/>
              </w:rPr>
            </w:pPr>
          </w:p>
        </w:tc>
        <w:tc>
          <w:tcPr>
            <w:tcW w:w="2495" w:type="dxa"/>
            <w:gridSpan w:val="3"/>
            <w:tcBorders>
              <w:top w:val="nil"/>
              <w:left w:val="nil"/>
              <w:bottom w:val="nil"/>
              <w:right w:val="single" w:sz="12" w:space="0" w:color="auto"/>
            </w:tcBorders>
            <w:vAlign w:val="center"/>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418" w:type="dxa"/>
            <w:gridSpan w:val="3"/>
            <w:tcBorders>
              <w:top w:val="single" w:sz="12" w:space="0" w:color="auto"/>
              <w:left w:val="nil"/>
              <w:bottom w:val="single" w:sz="4" w:space="0" w:color="auto"/>
              <w:right w:val="single" w:sz="12" w:space="0" w:color="auto"/>
            </w:tcBorders>
            <w:vAlign w:val="center"/>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blPrEx>
          <w:jc w:val="left"/>
        </w:tblPrEx>
        <w:tc>
          <w:tcPr>
            <w:tcW w:w="8533" w:type="dxa"/>
            <w:gridSpan w:val="15"/>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418" w:type="dxa"/>
            <w:gridSpan w:val="3"/>
            <w:tcBorders>
              <w:top w:val="single" w:sz="4" w:space="0" w:color="auto"/>
              <w:left w:val="nil"/>
              <w:bottom w:val="single" w:sz="4"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blPrEx>
          <w:jc w:val="left"/>
        </w:tblPrEx>
        <w:trPr>
          <w:cantSplit/>
        </w:trPr>
        <w:tc>
          <w:tcPr>
            <w:tcW w:w="2863"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Наименование организации-</w:t>
            </w:r>
          </w:p>
        </w:tc>
        <w:tc>
          <w:tcPr>
            <w:tcW w:w="3828" w:type="dxa"/>
            <w:gridSpan w:val="10"/>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842"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Дата</w:t>
            </w:r>
          </w:p>
        </w:tc>
        <w:tc>
          <w:tcPr>
            <w:tcW w:w="1418" w:type="dxa"/>
            <w:gridSpan w:val="3"/>
            <w:tcBorders>
              <w:top w:val="single" w:sz="4" w:space="0" w:color="auto"/>
              <w:left w:val="nil"/>
              <w:bottom w:val="nil"/>
              <w:right w:val="single" w:sz="12" w:space="0" w:color="auto"/>
            </w:tcBorders>
            <w:vAlign w:val="center"/>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blPrEx>
          <w:jc w:val="left"/>
        </w:tblPrEx>
        <w:trPr>
          <w:cantSplit/>
        </w:trPr>
        <w:tc>
          <w:tcPr>
            <w:tcW w:w="2863" w:type="dxa"/>
            <w:gridSpan w:val="4"/>
            <w:tcBorders>
              <w:top w:val="nil"/>
              <w:left w:val="nil"/>
              <w:bottom w:val="nil"/>
              <w:right w:val="nil"/>
            </w:tcBorders>
            <w:vAlign w:val="bottom"/>
          </w:tcPr>
          <w:p w:rsidR="00770DED" w:rsidRPr="00770DED" w:rsidRDefault="00CA1CA5" w:rsidP="00770DED">
            <w:pPr>
              <w:autoSpaceDE w:val="0"/>
              <w:autoSpaceDN w:val="0"/>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участника бюджетного процесса</w:t>
            </w:r>
          </w:p>
        </w:tc>
        <w:tc>
          <w:tcPr>
            <w:tcW w:w="3828" w:type="dxa"/>
            <w:gridSpan w:val="10"/>
            <w:tcBorders>
              <w:top w:val="single" w:sz="4" w:space="0" w:color="auto"/>
              <w:left w:val="nil"/>
              <w:bottom w:val="single" w:sz="4" w:space="0" w:color="auto"/>
              <w:right w:val="nil"/>
            </w:tcBorders>
            <w:vAlign w:val="bottom"/>
          </w:tcPr>
          <w:p w:rsidR="00770DED" w:rsidRPr="00770DED" w:rsidRDefault="00770DED" w:rsidP="00770DED">
            <w:pPr>
              <w:autoSpaceDE w:val="0"/>
              <w:autoSpaceDN w:val="0"/>
              <w:spacing w:after="0" w:line="240" w:lineRule="auto"/>
              <w:ind w:right="57"/>
              <w:rPr>
                <w:rFonts w:ascii="Times New Roman" w:eastAsia="Times New Roman" w:hAnsi="Times New Roman" w:cs="Times New Roman"/>
                <w:lang w:eastAsia="ru-RU"/>
              </w:rPr>
            </w:pPr>
          </w:p>
        </w:tc>
        <w:tc>
          <w:tcPr>
            <w:tcW w:w="1842"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по ОКПО</w:t>
            </w:r>
          </w:p>
        </w:tc>
        <w:tc>
          <w:tcPr>
            <w:tcW w:w="1418" w:type="dxa"/>
            <w:gridSpan w:val="3"/>
            <w:tcBorders>
              <w:top w:val="single" w:sz="4" w:space="0" w:color="auto"/>
              <w:left w:val="nil"/>
              <w:bottom w:val="single" w:sz="4"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blPrEx>
          <w:jc w:val="left"/>
        </w:tblPrEx>
        <w:trPr>
          <w:cantSplit/>
        </w:trPr>
        <w:tc>
          <w:tcPr>
            <w:tcW w:w="2863"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ind w:right="57"/>
              <w:rPr>
                <w:rFonts w:ascii="Times New Roman" w:eastAsia="Times New Roman" w:hAnsi="Times New Roman" w:cs="Times New Roman"/>
                <w:lang w:eastAsia="ru-RU"/>
              </w:rPr>
            </w:pPr>
          </w:p>
        </w:tc>
        <w:tc>
          <w:tcPr>
            <w:tcW w:w="3828" w:type="dxa"/>
            <w:gridSpan w:val="10"/>
            <w:tcBorders>
              <w:top w:val="nil"/>
              <w:left w:val="nil"/>
              <w:bottom w:val="nil"/>
              <w:right w:val="nil"/>
            </w:tcBorders>
          </w:tcPr>
          <w:p w:rsidR="00770DED" w:rsidRPr="00770DED" w:rsidRDefault="00770DED" w:rsidP="00770DED">
            <w:pPr>
              <w:autoSpaceDE w:val="0"/>
              <w:autoSpaceDN w:val="0"/>
              <w:spacing w:after="0" w:line="240" w:lineRule="auto"/>
              <w:ind w:right="57"/>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(полное наименование)</w:t>
            </w:r>
          </w:p>
        </w:tc>
        <w:tc>
          <w:tcPr>
            <w:tcW w:w="1842"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ИНН</w:t>
            </w:r>
          </w:p>
        </w:tc>
        <w:tc>
          <w:tcPr>
            <w:tcW w:w="1418" w:type="dxa"/>
            <w:gridSpan w:val="3"/>
            <w:tcBorders>
              <w:top w:val="single" w:sz="4" w:space="0" w:color="auto"/>
              <w:left w:val="nil"/>
              <w:bottom w:val="single" w:sz="4"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blPrEx>
          <w:jc w:val="left"/>
        </w:tblPrEx>
        <w:trPr>
          <w:cantSplit/>
        </w:trPr>
        <w:tc>
          <w:tcPr>
            <w:tcW w:w="2863"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 xml:space="preserve">Наименование </w:t>
            </w:r>
            <w:proofErr w:type="gramStart"/>
            <w:r w:rsidRPr="00770DED">
              <w:rPr>
                <w:rFonts w:ascii="Times New Roman" w:eastAsia="Times New Roman" w:hAnsi="Times New Roman" w:cs="Times New Roman"/>
                <w:lang w:eastAsia="ru-RU"/>
              </w:rPr>
              <w:t>вышестоящей</w:t>
            </w:r>
            <w:proofErr w:type="gramEnd"/>
          </w:p>
        </w:tc>
        <w:tc>
          <w:tcPr>
            <w:tcW w:w="3828" w:type="dxa"/>
            <w:gridSpan w:val="10"/>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842"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КПП</w:t>
            </w:r>
          </w:p>
        </w:tc>
        <w:tc>
          <w:tcPr>
            <w:tcW w:w="1418" w:type="dxa"/>
            <w:gridSpan w:val="3"/>
            <w:vMerge w:val="restart"/>
            <w:tcBorders>
              <w:top w:val="single" w:sz="4" w:space="0" w:color="auto"/>
              <w:left w:val="nil"/>
              <w:bottom w:val="nil"/>
              <w:right w:val="single" w:sz="12" w:space="0" w:color="auto"/>
            </w:tcBorders>
            <w:vAlign w:val="center"/>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blPrEx>
          <w:jc w:val="left"/>
        </w:tblPrEx>
        <w:trPr>
          <w:cantSplit/>
        </w:trPr>
        <w:tc>
          <w:tcPr>
            <w:tcW w:w="2863"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организации</w:t>
            </w:r>
          </w:p>
        </w:tc>
        <w:tc>
          <w:tcPr>
            <w:tcW w:w="3828" w:type="dxa"/>
            <w:gridSpan w:val="10"/>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 xml:space="preserve">(полное наименование </w:t>
            </w:r>
            <w:r w:rsidRPr="00770DED">
              <w:rPr>
                <w:rFonts w:ascii="Times New Roman" w:eastAsia="Times New Roman" w:hAnsi="Times New Roman" w:cs="Times New Roman"/>
                <w:sz w:val="18"/>
                <w:szCs w:val="18"/>
                <w:lang w:eastAsia="ru-RU"/>
              </w:rPr>
              <w:footnoteReference w:customMarkFollows="1" w:id="1"/>
              <w:t>*)</w:t>
            </w:r>
          </w:p>
        </w:tc>
        <w:tc>
          <w:tcPr>
            <w:tcW w:w="1842"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418" w:type="dxa"/>
            <w:gridSpan w:val="3"/>
            <w:vMerge/>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blPrEx>
          <w:jc w:val="left"/>
        </w:tblPrEx>
        <w:trPr>
          <w:cantSplit/>
        </w:trPr>
        <w:tc>
          <w:tcPr>
            <w:tcW w:w="2863"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ind w:right="57"/>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Юридический адрес</w:t>
            </w:r>
          </w:p>
        </w:tc>
        <w:tc>
          <w:tcPr>
            <w:tcW w:w="3828" w:type="dxa"/>
            <w:gridSpan w:val="10"/>
            <w:tcBorders>
              <w:top w:val="nil"/>
              <w:left w:val="nil"/>
              <w:bottom w:val="nil"/>
              <w:right w:val="nil"/>
            </w:tcBorders>
            <w:vAlign w:val="bottom"/>
          </w:tcPr>
          <w:p w:rsidR="00770DED" w:rsidRPr="00770DED" w:rsidRDefault="00770DED" w:rsidP="00770DED">
            <w:pPr>
              <w:autoSpaceDE w:val="0"/>
              <w:autoSpaceDN w:val="0"/>
              <w:spacing w:after="0" w:line="240" w:lineRule="auto"/>
              <w:ind w:right="57"/>
              <w:rPr>
                <w:rFonts w:ascii="Times New Roman" w:eastAsia="Times New Roman" w:hAnsi="Times New Roman" w:cs="Times New Roman"/>
                <w:lang w:eastAsia="ru-RU"/>
              </w:rPr>
            </w:pPr>
          </w:p>
        </w:tc>
        <w:tc>
          <w:tcPr>
            <w:tcW w:w="1842"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по ОКПО</w:t>
            </w:r>
          </w:p>
        </w:tc>
        <w:tc>
          <w:tcPr>
            <w:tcW w:w="1418" w:type="dxa"/>
            <w:gridSpan w:val="3"/>
            <w:vMerge w:val="restart"/>
            <w:tcBorders>
              <w:top w:val="single" w:sz="4" w:space="0" w:color="auto"/>
              <w:left w:val="nil"/>
              <w:bottom w:val="nil"/>
              <w:right w:val="single" w:sz="12" w:space="0" w:color="auto"/>
            </w:tcBorders>
            <w:vAlign w:val="center"/>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blPrEx>
          <w:jc w:val="left"/>
        </w:tblPrEx>
        <w:trPr>
          <w:cantSplit/>
        </w:trPr>
        <w:tc>
          <w:tcPr>
            <w:tcW w:w="2863"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ind w:right="57"/>
              <w:rPr>
                <w:rFonts w:ascii="Times New Roman" w:eastAsia="Times New Roman" w:hAnsi="Times New Roman" w:cs="Times New Roman"/>
                <w:lang w:eastAsia="ru-RU"/>
              </w:rPr>
            </w:pPr>
          </w:p>
        </w:tc>
        <w:tc>
          <w:tcPr>
            <w:tcW w:w="3828" w:type="dxa"/>
            <w:gridSpan w:val="10"/>
            <w:tcBorders>
              <w:top w:val="single" w:sz="4" w:space="0" w:color="auto"/>
              <w:left w:val="nil"/>
              <w:bottom w:val="nil"/>
              <w:right w:val="nil"/>
            </w:tcBorders>
            <w:vAlign w:val="bottom"/>
          </w:tcPr>
          <w:p w:rsidR="00770DED" w:rsidRPr="00770DED" w:rsidRDefault="00770DED" w:rsidP="00770DED">
            <w:pPr>
              <w:autoSpaceDE w:val="0"/>
              <w:autoSpaceDN w:val="0"/>
              <w:spacing w:after="0" w:line="240" w:lineRule="auto"/>
              <w:ind w:right="57"/>
              <w:rPr>
                <w:rFonts w:ascii="Times New Roman" w:eastAsia="Times New Roman" w:hAnsi="Times New Roman" w:cs="Times New Roman"/>
                <w:lang w:eastAsia="ru-RU"/>
              </w:rPr>
            </w:pPr>
          </w:p>
        </w:tc>
        <w:tc>
          <w:tcPr>
            <w:tcW w:w="1842"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418" w:type="dxa"/>
            <w:gridSpan w:val="3"/>
            <w:vMerge/>
            <w:tcBorders>
              <w:top w:val="nil"/>
              <w:left w:val="nil"/>
              <w:bottom w:val="single" w:sz="4"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blPrEx>
          <w:jc w:val="left"/>
        </w:tblPrEx>
        <w:trPr>
          <w:cantSplit/>
        </w:trPr>
        <w:tc>
          <w:tcPr>
            <w:tcW w:w="2863"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ind w:right="57"/>
              <w:rPr>
                <w:rFonts w:ascii="Times New Roman" w:eastAsia="Times New Roman" w:hAnsi="Times New Roman" w:cs="Times New Roman"/>
                <w:lang w:eastAsia="ru-RU"/>
              </w:rPr>
            </w:pPr>
          </w:p>
        </w:tc>
        <w:tc>
          <w:tcPr>
            <w:tcW w:w="3828" w:type="dxa"/>
            <w:gridSpan w:val="10"/>
            <w:tcBorders>
              <w:top w:val="nil"/>
              <w:left w:val="nil"/>
              <w:bottom w:val="nil"/>
              <w:right w:val="nil"/>
            </w:tcBorders>
            <w:vAlign w:val="bottom"/>
          </w:tcPr>
          <w:p w:rsidR="00770DED" w:rsidRPr="00770DED" w:rsidRDefault="00770DED" w:rsidP="00770DED">
            <w:pPr>
              <w:autoSpaceDE w:val="0"/>
              <w:autoSpaceDN w:val="0"/>
              <w:spacing w:after="0" w:line="240" w:lineRule="auto"/>
              <w:ind w:right="57"/>
              <w:rPr>
                <w:rFonts w:ascii="Times New Roman" w:eastAsia="Times New Roman" w:hAnsi="Times New Roman" w:cs="Times New Roman"/>
                <w:lang w:eastAsia="ru-RU"/>
              </w:rPr>
            </w:pPr>
          </w:p>
        </w:tc>
        <w:tc>
          <w:tcPr>
            <w:tcW w:w="1842"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Телефон</w:t>
            </w:r>
          </w:p>
        </w:tc>
        <w:tc>
          <w:tcPr>
            <w:tcW w:w="1418" w:type="dxa"/>
            <w:gridSpan w:val="3"/>
            <w:tcBorders>
              <w:top w:val="single" w:sz="4" w:space="0" w:color="auto"/>
              <w:left w:val="nil"/>
              <w:bottom w:val="single" w:sz="4"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blPrEx>
          <w:jc w:val="left"/>
        </w:tblPrEx>
        <w:trPr>
          <w:cantSplit/>
        </w:trPr>
        <w:tc>
          <w:tcPr>
            <w:tcW w:w="2863"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ind w:right="57"/>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Финансовый орган</w:t>
            </w:r>
          </w:p>
        </w:tc>
        <w:tc>
          <w:tcPr>
            <w:tcW w:w="3828" w:type="dxa"/>
            <w:gridSpan w:val="10"/>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ind w:right="57"/>
              <w:rPr>
                <w:rFonts w:ascii="Times New Roman" w:eastAsia="Times New Roman" w:hAnsi="Times New Roman" w:cs="Times New Roman"/>
                <w:lang w:eastAsia="ru-RU"/>
              </w:rPr>
            </w:pPr>
          </w:p>
        </w:tc>
        <w:tc>
          <w:tcPr>
            <w:tcW w:w="1842"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418" w:type="dxa"/>
            <w:gridSpan w:val="3"/>
            <w:vMerge w:val="restart"/>
            <w:tcBorders>
              <w:top w:val="single" w:sz="4" w:space="0" w:color="auto"/>
              <w:left w:val="nil"/>
              <w:bottom w:val="single" w:sz="4" w:space="0" w:color="auto"/>
              <w:right w:val="single" w:sz="12" w:space="0" w:color="auto"/>
            </w:tcBorders>
            <w:vAlign w:val="center"/>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blPrEx>
          <w:jc w:val="left"/>
        </w:tblPrEx>
        <w:trPr>
          <w:cantSplit/>
        </w:trPr>
        <w:tc>
          <w:tcPr>
            <w:tcW w:w="2863"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ind w:right="57"/>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субъекта РФ</w:t>
            </w:r>
          </w:p>
        </w:tc>
        <w:tc>
          <w:tcPr>
            <w:tcW w:w="3828" w:type="dxa"/>
            <w:gridSpan w:val="10"/>
            <w:tcBorders>
              <w:top w:val="nil"/>
              <w:left w:val="nil"/>
              <w:bottom w:val="nil"/>
              <w:right w:val="nil"/>
            </w:tcBorders>
            <w:vAlign w:val="bottom"/>
          </w:tcPr>
          <w:p w:rsidR="00770DED" w:rsidRPr="00770DED" w:rsidRDefault="00770DED" w:rsidP="00770DED">
            <w:pPr>
              <w:autoSpaceDE w:val="0"/>
              <w:autoSpaceDN w:val="0"/>
              <w:spacing w:after="0" w:line="240" w:lineRule="auto"/>
              <w:ind w:right="57"/>
              <w:rPr>
                <w:rFonts w:ascii="Times New Roman" w:eastAsia="Times New Roman" w:hAnsi="Times New Roman" w:cs="Times New Roman"/>
                <w:lang w:eastAsia="ru-RU"/>
              </w:rPr>
            </w:pPr>
          </w:p>
        </w:tc>
        <w:tc>
          <w:tcPr>
            <w:tcW w:w="1842"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418" w:type="dxa"/>
            <w:gridSpan w:val="3"/>
            <w:vMerge/>
            <w:tcBorders>
              <w:top w:val="single" w:sz="4" w:space="0" w:color="auto"/>
              <w:left w:val="nil"/>
              <w:bottom w:val="single" w:sz="12"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bl>
    <w:p w:rsidR="00770DED" w:rsidRPr="00770DED" w:rsidRDefault="00770DED" w:rsidP="00770DED">
      <w:pPr>
        <w:autoSpaceDE w:val="0"/>
        <w:autoSpaceDN w:val="0"/>
        <w:spacing w:before="120" w:after="120" w:line="240" w:lineRule="auto"/>
        <w:jc w:val="center"/>
        <w:rPr>
          <w:rFonts w:ascii="Times New Roman" w:eastAsia="Times New Roman" w:hAnsi="Times New Roman" w:cs="Times New Roman"/>
          <w:b/>
          <w:bCs/>
          <w:lang w:eastAsia="ru-RU"/>
        </w:rPr>
      </w:pPr>
    </w:p>
    <w:p w:rsidR="00770DED" w:rsidRPr="00770DED" w:rsidRDefault="00770DED" w:rsidP="00770DED">
      <w:pPr>
        <w:autoSpaceDE w:val="0"/>
        <w:autoSpaceDN w:val="0"/>
        <w:spacing w:before="120" w:after="120" w:line="240" w:lineRule="auto"/>
        <w:jc w:val="center"/>
        <w:rPr>
          <w:rFonts w:ascii="Times New Roman" w:eastAsia="Times New Roman" w:hAnsi="Times New Roman" w:cs="Times New Roman"/>
          <w:b/>
          <w:bCs/>
          <w:lang w:eastAsia="ru-RU"/>
        </w:rPr>
      </w:pPr>
    </w:p>
    <w:p w:rsidR="00770DED" w:rsidRPr="00770DED" w:rsidRDefault="00770DED" w:rsidP="00770DED">
      <w:pPr>
        <w:autoSpaceDE w:val="0"/>
        <w:autoSpaceDN w:val="0"/>
        <w:spacing w:before="120" w:after="120" w:line="240" w:lineRule="auto"/>
        <w:jc w:val="center"/>
        <w:rPr>
          <w:rFonts w:ascii="Times New Roman" w:eastAsia="Times New Roman" w:hAnsi="Times New Roman" w:cs="Times New Roman"/>
          <w:b/>
          <w:bCs/>
          <w:lang w:eastAsia="ru-RU"/>
        </w:rPr>
      </w:pPr>
      <w:r w:rsidRPr="00770DED">
        <w:rPr>
          <w:rFonts w:ascii="Times New Roman" w:eastAsia="Times New Roman" w:hAnsi="Times New Roman" w:cs="Times New Roman"/>
          <w:b/>
          <w:bCs/>
          <w:lang w:eastAsia="ru-RU"/>
        </w:rPr>
        <w:t>Образцы подписей лиц организации-</w:t>
      </w:r>
      <w:r w:rsidR="00CA1CA5">
        <w:rPr>
          <w:rFonts w:ascii="Times New Roman" w:eastAsia="Times New Roman" w:hAnsi="Times New Roman" w:cs="Times New Roman"/>
          <w:b/>
          <w:bCs/>
          <w:lang w:eastAsia="ru-RU"/>
        </w:rPr>
        <w:t>участника бюджетного процесса</w:t>
      </w:r>
      <w:r w:rsidRPr="00770DED">
        <w:rPr>
          <w:rFonts w:ascii="Times New Roman" w:eastAsia="Times New Roman" w:hAnsi="Times New Roman" w:cs="Times New Roman"/>
          <w:b/>
          <w:bCs/>
          <w:lang w:eastAsia="ru-RU"/>
        </w:rPr>
        <w:t>, имеющих право подписи платежных</w:t>
      </w:r>
      <w:r w:rsidRPr="00770DED">
        <w:rPr>
          <w:rFonts w:ascii="Times New Roman" w:eastAsia="Times New Roman" w:hAnsi="Times New Roman" w:cs="Times New Roman"/>
          <w:b/>
          <w:bCs/>
          <w:lang w:eastAsia="ru-RU"/>
        </w:rPr>
        <w:br/>
        <w:t>и иных документов при совершении операции по лицевому счету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1560"/>
        <w:gridCol w:w="2126"/>
        <w:gridCol w:w="1191"/>
        <w:gridCol w:w="3345"/>
      </w:tblGrid>
      <w:tr w:rsidR="00770DED" w:rsidRPr="00770DED" w:rsidTr="00770DED">
        <w:tc>
          <w:tcPr>
            <w:tcW w:w="1729" w:type="dxa"/>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Право подписи</w:t>
            </w:r>
          </w:p>
        </w:tc>
        <w:tc>
          <w:tcPr>
            <w:tcW w:w="1560" w:type="dxa"/>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Должность</w:t>
            </w:r>
          </w:p>
        </w:tc>
        <w:tc>
          <w:tcPr>
            <w:tcW w:w="2126" w:type="dxa"/>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Фамилия, имя, отчество</w:t>
            </w:r>
          </w:p>
        </w:tc>
        <w:tc>
          <w:tcPr>
            <w:tcW w:w="1191" w:type="dxa"/>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Образец подписи</w:t>
            </w:r>
          </w:p>
        </w:tc>
        <w:tc>
          <w:tcPr>
            <w:tcW w:w="3345" w:type="dxa"/>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Срок полномочий лиц, временно пользующихся правом подписи</w:t>
            </w:r>
          </w:p>
        </w:tc>
      </w:tr>
      <w:tr w:rsidR="00770DED" w:rsidRPr="00770DED" w:rsidTr="00770DED">
        <w:tc>
          <w:tcPr>
            <w:tcW w:w="1729" w:type="dxa"/>
            <w:tcBorders>
              <w:bottom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1</w:t>
            </w:r>
          </w:p>
        </w:tc>
        <w:tc>
          <w:tcPr>
            <w:tcW w:w="1560" w:type="dxa"/>
            <w:tcBorders>
              <w:bottom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2</w:t>
            </w:r>
          </w:p>
        </w:tc>
        <w:tc>
          <w:tcPr>
            <w:tcW w:w="2126" w:type="dxa"/>
            <w:tcBorders>
              <w:bottom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3</w:t>
            </w:r>
          </w:p>
        </w:tc>
        <w:tc>
          <w:tcPr>
            <w:tcW w:w="1191" w:type="dxa"/>
            <w:tcBorders>
              <w:bottom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4</w:t>
            </w:r>
          </w:p>
        </w:tc>
        <w:tc>
          <w:tcPr>
            <w:tcW w:w="3345" w:type="dxa"/>
            <w:tcBorders>
              <w:bottom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5</w:t>
            </w:r>
          </w:p>
        </w:tc>
      </w:tr>
      <w:tr w:rsidR="00770DED" w:rsidRPr="00770DED" w:rsidTr="00770DED">
        <w:tc>
          <w:tcPr>
            <w:tcW w:w="1729" w:type="dxa"/>
            <w:tcBorders>
              <w:top w:val="single" w:sz="12" w:space="0" w:color="auto"/>
              <w:left w:val="single" w:sz="12" w:space="0" w:color="auto"/>
              <w:bottom w:val="nil"/>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первой</w:t>
            </w:r>
          </w:p>
        </w:tc>
        <w:tc>
          <w:tcPr>
            <w:tcW w:w="1560" w:type="dxa"/>
            <w:tcBorders>
              <w:top w:val="single" w:sz="12" w:space="0" w:color="auto"/>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126" w:type="dxa"/>
            <w:tcBorders>
              <w:top w:val="single" w:sz="12" w:space="0" w:color="auto"/>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191" w:type="dxa"/>
            <w:tcBorders>
              <w:top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3345" w:type="dxa"/>
            <w:tcBorders>
              <w:top w:val="single" w:sz="12"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1729" w:type="dxa"/>
            <w:tcBorders>
              <w:top w:val="nil"/>
              <w:left w:val="single" w:sz="12" w:space="0" w:color="auto"/>
              <w:bottom w:val="nil"/>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p>
        </w:tc>
        <w:tc>
          <w:tcPr>
            <w:tcW w:w="1560" w:type="dxa"/>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126" w:type="dxa"/>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191" w:type="dxa"/>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3345" w:type="dxa"/>
            <w:tcBorders>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1729" w:type="dxa"/>
            <w:tcBorders>
              <w:top w:val="nil"/>
              <w:left w:val="single" w:sz="12" w:space="0" w:color="auto"/>
              <w:bottom w:val="nil"/>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p>
        </w:tc>
        <w:tc>
          <w:tcPr>
            <w:tcW w:w="1560" w:type="dxa"/>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126" w:type="dxa"/>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191" w:type="dxa"/>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3345" w:type="dxa"/>
            <w:tcBorders>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1729" w:type="dxa"/>
            <w:tcBorders>
              <w:left w:val="single" w:sz="12" w:space="0" w:color="auto"/>
              <w:bottom w:val="nil"/>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второй</w:t>
            </w:r>
          </w:p>
        </w:tc>
        <w:tc>
          <w:tcPr>
            <w:tcW w:w="1560" w:type="dxa"/>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126" w:type="dxa"/>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191" w:type="dxa"/>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3345" w:type="dxa"/>
            <w:tcBorders>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1729" w:type="dxa"/>
            <w:tcBorders>
              <w:top w:val="nil"/>
              <w:left w:val="single" w:sz="12" w:space="0" w:color="auto"/>
              <w:bottom w:val="nil"/>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p>
        </w:tc>
        <w:tc>
          <w:tcPr>
            <w:tcW w:w="1560" w:type="dxa"/>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126" w:type="dxa"/>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191" w:type="dxa"/>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3345" w:type="dxa"/>
            <w:tcBorders>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1729" w:type="dxa"/>
            <w:tcBorders>
              <w:top w:val="nil"/>
              <w:left w:val="single" w:sz="12" w:space="0" w:color="auto"/>
              <w:bottom w:val="single" w:sz="12" w:space="0" w:color="auto"/>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p>
        </w:tc>
        <w:tc>
          <w:tcPr>
            <w:tcW w:w="1560" w:type="dxa"/>
            <w:tcBorders>
              <w:bottom w:val="single" w:sz="12" w:space="0" w:color="auto"/>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126" w:type="dxa"/>
            <w:tcBorders>
              <w:bottom w:val="single" w:sz="12" w:space="0" w:color="auto"/>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191" w:type="dxa"/>
            <w:tcBorders>
              <w:bottom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3345" w:type="dxa"/>
            <w:tcBorders>
              <w:bottom w:val="single" w:sz="12"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bl>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bl>
      <w:tblPr>
        <w:tblW w:w="0" w:type="auto"/>
        <w:tblLayout w:type="fixed"/>
        <w:tblCellMar>
          <w:left w:w="28" w:type="dxa"/>
          <w:right w:w="28" w:type="dxa"/>
        </w:tblCellMar>
        <w:tblLook w:val="0000" w:firstRow="0" w:lastRow="0" w:firstColumn="0" w:lastColumn="0" w:noHBand="0" w:noVBand="0"/>
      </w:tblPr>
      <w:tblGrid>
        <w:gridCol w:w="3997"/>
        <w:gridCol w:w="2127"/>
        <w:gridCol w:w="141"/>
        <w:gridCol w:w="1134"/>
        <w:gridCol w:w="426"/>
        <w:gridCol w:w="2126"/>
      </w:tblGrid>
      <w:tr w:rsidR="00770DED" w:rsidRPr="00770DED" w:rsidTr="00770DED">
        <w:tc>
          <w:tcPr>
            <w:tcW w:w="3997"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Руководитель организации-</w:t>
            </w:r>
            <w:r w:rsidR="00CA1CA5">
              <w:rPr>
                <w:rFonts w:ascii="Times New Roman" w:eastAsia="Times New Roman" w:hAnsi="Times New Roman" w:cs="Times New Roman"/>
                <w:lang w:eastAsia="ru-RU"/>
              </w:rPr>
              <w:t>участника бюджетного процесса</w:t>
            </w:r>
          </w:p>
        </w:tc>
        <w:tc>
          <w:tcPr>
            <w:tcW w:w="2127"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134"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426"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126"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3997"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r w:rsidRPr="00770DED">
              <w:rPr>
                <w:rFonts w:ascii="Times New Roman" w:eastAsia="Times New Roman" w:hAnsi="Times New Roman" w:cs="Times New Roman"/>
                <w:lang w:eastAsia="ru-RU"/>
              </w:rPr>
              <w:t>(уполномоченное лицо)</w:t>
            </w:r>
          </w:p>
        </w:tc>
        <w:tc>
          <w:tcPr>
            <w:tcW w:w="2127"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(подпись)</w:t>
            </w:r>
          </w:p>
        </w:tc>
        <w:tc>
          <w:tcPr>
            <w:tcW w:w="426"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(расшифровка подписи)</w:t>
            </w:r>
          </w:p>
        </w:tc>
      </w:tr>
    </w:tbl>
    <w:p w:rsidR="00770DED" w:rsidRPr="00770DED" w:rsidRDefault="00770DED" w:rsidP="00770DED">
      <w:pPr>
        <w:autoSpaceDE w:val="0"/>
        <w:autoSpaceDN w:val="0"/>
        <w:spacing w:after="0" w:line="240" w:lineRule="auto"/>
        <w:ind w:left="7371"/>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М.П.</w:t>
      </w:r>
    </w:p>
    <w:tbl>
      <w:tblPr>
        <w:tblW w:w="0" w:type="auto"/>
        <w:tblLayout w:type="fixed"/>
        <w:tblCellMar>
          <w:left w:w="28" w:type="dxa"/>
          <w:right w:w="28" w:type="dxa"/>
        </w:tblCellMar>
        <w:tblLook w:val="0000" w:firstRow="0" w:lastRow="0" w:firstColumn="0" w:lastColumn="0" w:noHBand="0" w:noVBand="0"/>
      </w:tblPr>
      <w:tblGrid>
        <w:gridCol w:w="3997"/>
        <w:gridCol w:w="2127"/>
        <w:gridCol w:w="141"/>
        <w:gridCol w:w="1134"/>
        <w:gridCol w:w="426"/>
        <w:gridCol w:w="2126"/>
      </w:tblGrid>
      <w:tr w:rsidR="00770DED" w:rsidRPr="00770DED" w:rsidTr="00770DED">
        <w:tc>
          <w:tcPr>
            <w:tcW w:w="3997"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Главный бухгалтер организации-</w:t>
            </w:r>
            <w:r w:rsidR="00CA1CA5">
              <w:rPr>
                <w:rFonts w:ascii="Times New Roman" w:eastAsia="Times New Roman" w:hAnsi="Times New Roman" w:cs="Times New Roman"/>
                <w:lang w:eastAsia="ru-RU"/>
              </w:rPr>
              <w:t>участника бюджетного процесса</w:t>
            </w:r>
          </w:p>
        </w:tc>
        <w:tc>
          <w:tcPr>
            <w:tcW w:w="2127"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134"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426"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126"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3997"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r w:rsidRPr="00770DED">
              <w:rPr>
                <w:rFonts w:ascii="Times New Roman" w:eastAsia="Times New Roman" w:hAnsi="Times New Roman" w:cs="Times New Roman"/>
                <w:lang w:eastAsia="ru-RU"/>
              </w:rPr>
              <w:t>(уполномоченное лицо)</w:t>
            </w:r>
          </w:p>
        </w:tc>
        <w:tc>
          <w:tcPr>
            <w:tcW w:w="2127"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(подпись)</w:t>
            </w:r>
          </w:p>
        </w:tc>
        <w:tc>
          <w:tcPr>
            <w:tcW w:w="426"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(расшифровка подписи)</w:t>
            </w:r>
          </w:p>
        </w:tc>
      </w:tr>
    </w:tbl>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701"/>
        <w:gridCol w:w="425"/>
        <w:gridCol w:w="283"/>
        <w:gridCol w:w="426"/>
      </w:tblGrid>
      <w:tr w:rsidR="00770DED" w:rsidRPr="00770DED" w:rsidTr="00770DED">
        <w:tc>
          <w:tcPr>
            <w:tcW w:w="187"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550"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1701"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20</w:t>
            </w:r>
          </w:p>
        </w:tc>
        <w:tc>
          <w:tcPr>
            <w:tcW w:w="28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proofErr w:type="gramStart"/>
            <w:r w:rsidRPr="00770DED">
              <w:rPr>
                <w:rFonts w:ascii="Times New Roman" w:eastAsia="Times New Roman" w:hAnsi="Times New Roman" w:cs="Times New Roman"/>
                <w:lang w:eastAsia="ru-RU"/>
              </w:rPr>
              <w:t>г</w:t>
            </w:r>
            <w:proofErr w:type="gramEnd"/>
            <w:r w:rsidRPr="00770DED">
              <w:rPr>
                <w:rFonts w:ascii="Times New Roman" w:eastAsia="Times New Roman" w:hAnsi="Times New Roman" w:cs="Times New Roman"/>
                <w:lang w:eastAsia="ru-RU"/>
              </w:rPr>
              <w:t>.</w:t>
            </w:r>
          </w:p>
        </w:tc>
      </w:tr>
    </w:tbl>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p w:rsidR="00770DED" w:rsidRPr="00770DED" w:rsidRDefault="00770DED" w:rsidP="00770DED">
      <w:pPr>
        <w:pBdr>
          <w:top w:val="single" w:sz="4" w:space="1" w:color="auto"/>
        </w:pBdr>
        <w:autoSpaceDE w:val="0"/>
        <w:autoSpaceDN w:val="0"/>
        <w:spacing w:after="240" w:line="240" w:lineRule="auto"/>
        <w:jc w:val="center"/>
        <w:rPr>
          <w:rFonts w:ascii="Times New Roman" w:eastAsia="Times New Roman" w:hAnsi="Times New Roman" w:cs="Times New Roman"/>
          <w:b/>
          <w:bCs/>
          <w:lang w:eastAsia="ru-RU"/>
        </w:rPr>
      </w:pPr>
      <w:r w:rsidRPr="00770DED">
        <w:rPr>
          <w:rFonts w:ascii="Times New Roman" w:eastAsia="Times New Roman" w:hAnsi="Times New Roman" w:cs="Times New Roman"/>
          <w:b/>
          <w:bCs/>
          <w:lang w:eastAsia="ru-RU"/>
        </w:rPr>
        <w:t>Отметка вышестоящей организации об удостоверении полномочий и подписей</w:t>
      </w:r>
    </w:p>
    <w:tbl>
      <w:tblPr>
        <w:tblW w:w="0" w:type="auto"/>
        <w:tblLayout w:type="fixed"/>
        <w:tblCellMar>
          <w:left w:w="28" w:type="dxa"/>
          <w:right w:w="28" w:type="dxa"/>
        </w:tblCellMar>
        <w:tblLook w:val="0000" w:firstRow="0" w:lastRow="0" w:firstColumn="0" w:lastColumn="0" w:noHBand="0" w:noVBand="0"/>
      </w:tblPr>
      <w:tblGrid>
        <w:gridCol w:w="3997"/>
        <w:gridCol w:w="2127"/>
        <w:gridCol w:w="141"/>
        <w:gridCol w:w="1134"/>
        <w:gridCol w:w="426"/>
        <w:gridCol w:w="2126"/>
      </w:tblGrid>
      <w:tr w:rsidR="00770DED" w:rsidRPr="00770DED" w:rsidTr="00770DED">
        <w:tc>
          <w:tcPr>
            <w:tcW w:w="3997"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Руководитель (уполномоченное лицо)</w:t>
            </w:r>
          </w:p>
        </w:tc>
        <w:tc>
          <w:tcPr>
            <w:tcW w:w="2127"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134"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426"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126"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3997"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2127"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(подпись)</w:t>
            </w:r>
          </w:p>
        </w:tc>
        <w:tc>
          <w:tcPr>
            <w:tcW w:w="426"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(расшифровка подписи)</w:t>
            </w:r>
          </w:p>
        </w:tc>
      </w:tr>
    </w:tbl>
    <w:p w:rsidR="00770DED" w:rsidRPr="00770DED" w:rsidRDefault="00770DED" w:rsidP="00770DED">
      <w:pPr>
        <w:autoSpaceDE w:val="0"/>
        <w:autoSpaceDN w:val="0"/>
        <w:spacing w:after="120" w:line="240" w:lineRule="auto"/>
        <w:ind w:left="7371"/>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М.П.</w:t>
      </w: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701"/>
        <w:gridCol w:w="425"/>
        <w:gridCol w:w="283"/>
        <w:gridCol w:w="426"/>
      </w:tblGrid>
      <w:tr w:rsidR="00770DED" w:rsidRPr="00770DED" w:rsidTr="00770DED">
        <w:tc>
          <w:tcPr>
            <w:tcW w:w="187"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550"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1701"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20</w:t>
            </w:r>
          </w:p>
        </w:tc>
        <w:tc>
          <w:tcPr>
            <w:tcW w:w="28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proofErr w:type="gramStart"/>
            <w:r w:rsidRPr="00770DED">
              <w:rPr>
                <w:rFonts w:ascii="Times New Roman" w:eastAsia="Times New Roman" w:hAnsi="Times New Roman" w:cs="Times New Roman"/>
                <w:lang w:eastAsia="ru-RU"/>
              </w:rPr>
              <w:t>г</w:t>
            </w:r>
            <w:proofErr w:type="gramEnd"/>
            <w:r w:rsidRPr="00770DED">
              <w:rPr>
                <w:rFonts w:ascii="Times New Roman" w:eastAsia="Times New Roman" w:hAnsi="Times New Roman" w:cs="Times New Roman"/>
                <w:lang w:eastAsia="ru-RU"/>
              </w:rPr>
              <w:t>.</w:t>
            </w:r>
          </w:p>
        </w:tc>
      </w:tr>
    </w:tbl>
    <w:p w:rsidR="00770DED" w:rsidRPr="00770DED" w:rsidRDefault="00770DED" w:rsidP="00770DED">
      <w:pPr>
        <w:pBdr>
          <w:bottom w:val="single" w:sz="4" w:space="1" w:color="auto"/>
        </w:pBdr>
        <w:autoSpaceDE w:val="0"/>
        <w:autoSpaceDN w:val="0"/>
        <w:spacing w:after="0" w:line="240" w:lineRule="auto"/>
        <w:rPr>
          <w:rFonts w:ascii="Times New Roman" w:eastAsia="Times New Roman" w:hAnsi="Times New Roman" w:cs="Times New Roman"/>
          <w:sz w:val="18"/>
          <w:szCs w:val="18"/>
          <w:lang w:eastAsia="ru-RU"/>
        </w:rPr>
      </w:pPr>
    </w:p>
    <w:p w:rsidR="00770DED" w:rsidRPr="00770DED" w:rsidRDefault="00770DED" w:rsidP="00770DED">
      <w:pPr>
        <w:autoSpaceDE w:val="0"/>
        <w:autoSpaceDN w:val="0"/>
        <w:spacing w:after="0" w:line="240" w:lineRule="auto"/>
        <w:jc w:val="center"/>
        <w:rPr>
          <w:rFonts w:ascii="Times New Roman" w:eastAsia="Times New Roman" w:hAnsi="Times New Roman" w:cs="Times New Roman"/>
          <w:b/>
          <w:bCs/>
          <w:lang w:eastAsia="ru-RU"/>
        </w:rPr>
      </w:pPr>
      <w:r w:rsidRPr="00770DED">
        <w:rPr>
          <w:rFonts w:ascii="Times New Roman" w:eastAsia="Times New Roman" w:hAnsi="Times New Roman" w:cs="Times New Roman"/>
          <w:b/>
          <w:bCs/>
          <w:lang w:eastAsia="ru-RU"/>
        </w:rPr>
        <w:t>Удостоверительная надпись о засвидетельствовании подлинности подписей</w:t>
      </w:r>
    </w:p>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p w:rsidR="00770DED" w:rsidRPr="00770DED" w:rsidRDefault="00770DED" w:rsidP="00770DED">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(город (село, поселок, район, край, область, республика))</w:t>
      </w:r>
    </w:p>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p w:rsidR="00770DED" w:rsidRPr="00770DED" w:rsidRDefault="00770DED" w:rsidP="00770DED">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(дата (число, месяц, год) прописью)</w:t>
      </w:r>
    </w:p>
    <w:tbl>
      <w:tblPr>
        <w:tblW w:w="0" w:type="auto"/>
        <w:tblLayout w:type="fixed"/>
        <w:tblCellMar>
          <w:left w:w="28" w:type="dxa"/>
          <w:right w:w="28" w:type="dxa"/>
        </w:tblCellMar>
        <w:tblLook w:val="0000" w:firstRow="0" w:lastRow="0" w:firstColumn="0" w:lastColumn="0" w:noHBand="0" w:noVBand="0"/>
      </w:tblPr>
      <w:tblGrid>
        <w:gridCol w:w="312"/>
        <w:gridCol w:w="3544"/>
        <w:gridCol w:w="1077"/>
        <w:gridCol w:w="5018"/>
      </w:tblGrid>
      <w:tr w:rsidR="00770DED" w:rsidRPr="00770DED" w:rsidTr="00770DED">
        <w:tc>
          <w:tcPr>
            <w:tcW w:w="31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Я,</w:t>
            </w:r>
          </w:p>
        </w:tc>
        <w:tc>
          <w:tcPr>
            <w:tcW w:w="3544"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077"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 нотариус</w:t>
            </w:r>
          </w:p>
        </w:tc>
        <w:tc>
          <w:tcPr>
            <w:tcW w:w="5018"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312"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3544"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(фамилия, имя, отчество)</w:t>
            </w:r>
          </w:p>
        </w:tc>
        <w:tc>
          <w:tcPr>
            <w:tcW w:w="1077"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5018"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(наименование государственной территориальной конторы или</w:t>
            </w:r>
            <w:r w:rsidRPr="00770DED">
              <w:rPr>
                <w:rFonts w:ascii="Times New Roman" w:eastAsia="Times New Roman" w:hAnsi="Times New Roman" w:cs="Times New Roman"/>
                <w:sz w:val="18"/>
                <w:szCs w:val="18"/>
                <w:lang w:val="en-US" w:eastAsia="ru-RU"/>
              </w:rPr>
              <w:t> </w:t>
            </w:r>
            <w:r w:rsidRPr="00770DED">
              <w:rPr>
                <w:rFonts w:ascii="Times New Roman" w:eastAsia="Times New Roman" w:hAnsi="Times New Roman" w:cs="Times New Roman"/>
                <w:sz w:val="18"/>
                <w:szCs w:val="18"/>
                <w:lang w:eastAsia="ru-RU"/>
              </w:rPr>
              <w:t>нотариального округа)</w:t>
            </w:r>
          </w:p>
        </w:tc>
      </w:tr>
    </w:tbl>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 xml:space="preserve">свидетельствую подлинность подписи граждан:  </w:t>
      </w:r>
    </w:p>
    <w:p w:rsidR="00770DED" w:rsidRPr="00770DED" w:rsidRDefault="00770DED" w:rsidP="00770DED">
      <w:pPr>
        <w:pBdr>
          <w:top w:val="single" w:sz="4" w:space="1" w:color="auto"/>
        </w:pBdr>
        <w:autoSpaceDE w:val="0"/>
        <w:autoSpaceDN w:val="0"/>
        <w:spacing w:after="0" w:line="240" w:lineRule="auto"/>
        <w:ind w:left="4621"/>
        <w:jc w:val="center"/>
        <w:rPr>
          <w:rFonts w:ascii="Times New Roman" w:eastAsia="Times New Roman" w:hAnsi="Times New Roman" w:cs="Times New Roman"/>
          <w:sz w:val="18"/>
          <w:szCs w:val="18"/>
          <w:lang w:eastAsia="ru-RU"/>
        </w:rPr>
      </w:pPr>
      <w:proofErr w:type="gramStart"/>
      <w:r w:rsidRPr="00770DED">
        <w:rPr>
          <w:rFonts w:ascii="Times New Roman" w:eastAsia="Times New Roman" w:hAnsi="Times New Roman" w:cs="Times New Roman"/>
          <w:sz w:val="18"/>
          <w:szCs w:val="18"/>
          <w:lang w:eastAsia="ru-RU"/>
        </w:rPr>
        <w:t>(фамилия, имя, отчество граждан,</w:t>
      </w:r>
      <w:proofErr w:type="gramEnd"/>
    </w:p>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p w:rsidR="00770DED" w:rsidRPr="00770DED" w:rsidRDefault="00770DED" w:rsidP="00770DED">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включенных в карточку образцов подписей)</w:t>
      </w:r>
    </w:p>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roofErr w:type="gramStart"/>
      <w:r w:rsidRPr="00770DED">
        <w:rPr>
          <w:rFonts w:ascii="Times New Roman" w:eastAsia="Times New Roman" w:hAnsi="Times New Roman" w:cs="Times New Roman"/>
          <w:lang w:eastAsia="ru-RU"/>
        </w:rPr>
        <w:t>которые</w:t>
      </w:r>
      <w:proofErr w:type="gramEnd"/>
      <w:r w:rsidRPr="00770DED">
        <w:rPr>
          <w:rFonts w:ascii="Times New Roman" w:eastAsia="Times New Roman" w:hAnsi="Times New Roman" w:cs="Times New Roman"/>
          <w:lang w:eastAsia="ru-RU"/>
        </w:rPr>
        <w:t xml:space="preserve"> сделаны в моем присутствии. Личность </w:t>
      </w:r>
      <w:proofErr w:type="gramStart"/>
      <w:r w:rsidRPr="00770DED">
        <w:rPr>
          <w:rFonts w:ascii="Times New Roman" w:eastAsia="Times New Roman" w:hAnsi="Times New Roman" w:cs="Times New Roman"/>
          <w:lang w:eastAsia="ru-RU"/>
        </w:rPr>
        <w:t>подписавших</w:t>
      </w:r>
      <w:proofErr w:type="gramEnd"/>
      <w:r w:rsidRPr="00770DED">
        <w:rPr>
          <w:rFonts w:ascii="Times New Roman" w:eastAsia="Times New Roman" w:hAnsi="Times New Roman" w:cs="Times New Roman"/>
          <w:lang w:eastAsia="ru-RU"/>
        </w:rPr>
        <w:t xml:space="preserve"> документ установлена.</w:t>
      </w:r>
    </w:p>
    <w:tbl>
      <w:tblPr>
        <w:tblW w:w="0" w:type="auto"/>
        <w:tblLayout w:type="fixed"/>
        <w:tblCellMar>
          <w:left w:w="28" w:type="dxa"/>
          <w:right w:w="28" w:type="dxa"/>
        </w:tblCellMar>
        <w:tblLook w:val="0000" w:firstRow="0" w:lastRow="0" w:firstColumn="0" w:lastColumn="0" w:noHBand="0" w:noVBand="0"/>
      </w:tblPr>
      <w:tblGrid>
        <w:gridCol w:w="3289"/>
        <w:gridCol w:w="1275"/>
        <w:gridCol w:w="3544"/>
        <w:gridCol w:w="1843"/>
      </w:tblGrid>
      <w:tr w:rsidR="00770DED" w:rsidRPr="00770DED" w:rsidTr="00770DED">
        <w:tc>
          <w:tcPr>
            <w:tcW w:w="3289"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 xml:space="preserve">Зарегистрировано в реестре </w:t>
            </w:r>
            <w:proofErr w:type="gramStart"/>
            <w:r w:rsidRPr="00770DED">
              <w:rPr>
                <w:rFonts w:ascii="Times New Roman" w:eastAsia="Times New Roman" w:hAnsi="Times New Roman" w:cs="Times New Roman"/>
                <w:lang w:eastAsia="ru-RU"/>
              </w:rPr>
              <w:t>за</w:t>
            </w:r>
            <w:proofErr w:type="gramEnd"/>
            <w:r w:rsidRPr="00770DED">
              <w:rPr>
                <w:rFonts w:ascii="Times New Roman" w:eastAsia="Times New Roman" w:hAnsi="Times New Roman" w:cs="Times New Roman"/>
                <w:lang w:eastAsia="ru-RU"/>
              </w:rPr>
              <w:t xml:space="preserve"> №</w:t>
            </w:r>
          </w:p>
        </w:tc>
        <w:tc>
          <w:tcPr>
            <w:tcW w:w="1275"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3544" w:type="dxa"/>
            <w:tcBorders>
              <w:top w:val="nil"/>
              <w:left w:val="nil"/>
              <w:bottom w:val="nil"/>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Взыскано госпошлины (по тарифу)</w:t>
            </w:r>
          </w:p>
        </w:tc>
        <w:tc>
          <w:tcPr>
            <w:tcW w:w="184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bl>
    <w:p w:rsidR="00770DED" w:rsidRPr="00770DED" w:rsidRDefault="00770DED" w:rsidP="00770DED">
      <w:pPr>
        <w:autoSpaceDE w:val="0"/>
        <w:autoSpaceDN w:val="0"/>
        <w:spacing w:after="0" w:line="240" w:lineRule="auto"/>
        <w:ind w:right="6661"/>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 xml:space="preserve">Нотариус  </w:t>
      </w:r>
    </w:p>
    <w:p w:rsidR="00770DED" w:rsidRPr="00770DED" w:rsidRDefault="00770DED" w:rsidP="00770DED">
      <w:pPr>
        <w:pBdr>
          <w:top w:val="single" w:sz="4" w:space="1" w:color="auto"/>
        </w:pBdr>
        <w:autoSpaceDE w:val="0"/>
        <w:autoSpaceDN w:val="0"/>
        <w:spacing w:after="0" w:line="240" w:lineRule="auto"/>
        <w:ind w:left="1021" w:right="6661"/>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(подпись)</w:t>
      </w:r>
    </w:p>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М.П.</w:t>
      </w: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701"/>
        <w:gridCol w:w="425"/>
        <w:gridCol w:w="283"/>
        <w:gridCol w:w="426"/>
      </w:tblGrid>
      <w:tr w:rsidR="00770DED" w:rsidRPr="00770DED" w:rsidTr="00770DED">
        <w:tc>
          <w:tcPr>
            <w:tcW w:w="187"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550"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1701"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20</w:t>
            </w:r>
          </w:p>
        </w:tc>
        <w:tc>
          <w:tcPr>
            <w:tcW w:w="28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proofErr w:type="gramStart"/>
            <w:r w:rsidRPr="00770DED">
              <w:rPr>
                <w:rFonts w:ascii="Times New Roman" w:eastAsia="Times New Roman" w:hAnsi="Times New Roman" w:cs="Times New Roman"/>
                <w:lang w:eastAsia="ru-RU"/>
              </w:rPr>
              <w:t>г</w:t>
            </w:r>
            <w:proofErr w:type="gramEnd"/>
            <w:r w:rsidRPr="00770DED">
              <w:rPr>
                <w:rFonts w:ascii="Times New Roman" w:eastAsia="Times New Roman" w:hAnsi="Times New Roman" w:cs="Times New Roman"/>
                <w:lang w:eastAsia="ru-RU"/>
              </w:rPr>
              <w:t>.</w:t>
            </w:r>
          </w:p>
        </w:tc>
      </w:tr>
    </w:tbl>
    <w:p w:rsidR="00770DED" w:rsidRPr="00770DED" w:rsidRDefault="00770DED" w:rsidP="00770DED">
      <w:pPr>
        <w:pBdr>
          <w:bottom w:val="single" w:sz="4" w:space="1" w:color="auto"/>
        </w:pBdr>
        <w:autoSpaceDE w:val="0"/>
        <w:autoSpaceDN w:val="0"/>
        <w:spacing w:after="0" w:line="240" w:lineRule="auto"/>
        <w:rPr>
          <w:rFonts w:ascii="Times New Roman" w:eastAsia="Times New Roman" w:hAnsi="Times New Roman" w:cs="Times New Roman"/>
          <w:sz w:val="10"/>
          <w:szCs w:val="10"/>
          <w:lang w:eastAsia="ru-RU"/>
        </w:rPr>
      </w:pPr>
    </w:p>
    <w:p w:rsidR="00770DED" w:rsidRPr="00770DED" w:rsidRDefault="00770DED" w:rsidP="00770DED">
      <w:pPr>
        <w:autoSpaceDE w:val="0"/>
        <w:autoSpaceDN w:val="0"/>
        <w:spacing w:after="240" w:line="240" w:lineRule="auto"/>
        <w:jc w:val="center"/>
        <w:rPr>
          <w:rFonts w:ascii="Times New Roman" w:eastAsia="Times New Roman" w:hAnsi="Times New Roman" w:cs="Times New Roman"/>
          <w:b/>
          <w:bCs/>
          <w:lang w:eastAsia="ru-RU"/>
        </w:rPr>
      </w:pPr>
      <w:r w:rsidRPr="00770DED">
        <w:rPr>
          <w:rFonts w:ascii="Times New Roman" w:eastAsia="Times New Roman" w:hAnsi="Times New Roman" w:cs="Times New Roman"/>
          <w:b/>
          <w:bCs/>
          <w:lang w:eastAsia="ru-RU"/>
        </w:rPr>
        <w:t>Отметка финансового органа субъекта РФ о приеме образцов подписей</w:t>
      </w:r>
    </w:p>
    <w:tbl>
      <w:tblPr>
        <w:tblW w:w="0" w:type="auto"/>
        <w:tblLayout w:type="fixed"/>
        <w:tblCellMar>
          <w:left w:w="28" w:type="dxa"/>
          <w:right w:w="28" w:type="dxa"/>
        </w:tblCellMar>
        <w:tblLook w:val="0000" w:firstRow="0" w:lastRow="0" w:firstColumn="0" w:lastColumn="0" w:noHBand="0" w:noVBand="0"/>
      </w:tblPr>
      <w:tblGrid>
        <w:gridCol w:w="2863"/>
        <w:gridCol w:w="1843"/>
        <w:gridCol w:w="141"/>
        <w:gridCol w:w="1179"/>
        <w:gridCol w:w="142"/>
        <w:gridCol w:w="2224"/>
        <w:gridCol w:w="142"/>
        <w:gridCol w:w="1418"/>
      </w:tblGrid>
      <w:tr w:rsidR="00770DED" w:rsidRPr="00770DED" w:rsidTr="00770DED">
        <w:trPr>
          <w:gridAfter w:val="2"/>
          <w:wAfter w:w="1559" w:type="dxa"/>
        </w:trPr>
        <w:tc>
          <w:tcPr>
            <w:tcW w:w="2863"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Главный бухгалтер</w:t>
            </w:r>
          </w:p>
        </w:tc>
        <w:tc>
          <w:tcPr>
            <w:tcW w:w="184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179"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224"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1559" w:type="dxa"/>
        </w:trPr>
        <w:tc>
          <w:tcPr>
            <w:tcW w:w="2863"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r w:rsidRPr="00770DED">
              <w:rPr>
                <w:rFonts w:ascii="Times New Roman" w:eastAsia="Times New Roman" w:hAnsi="Times New Roman" w:cs="Times New Roman"/>
                <w:lang w:eastAsia="ru-RU"/>
              </w:rPr>
              <w:t>(уполномоченное лицо)</w:t>
            </w:r>
          </w:p>
        </w:tc>
        <w:tc>
          <w:tcPr>
            <w:tcW w:w="1843"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179"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(подпись)</w:t>
            </w:r>
          </w:p>
        </w:tc>
        <w:tc>
          <w:tcPr>
            <w:tcW w:w="142"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2224"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(расшифровка подписи)</w:t>
            </w:r>
          </w:p>
        </w:tc>
      </w:tr>
      <w:tr w:rsidR="00770DED" w:rsidRPr="00770DED" w:rsidTr="00770DED">
        <w:tc>
          <w:tcPr>
            <w:tcW w:w="2863"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Ответственный исполнитель</w:t>
            </w:r>
          </w:p>
        </w:tc>
        <w:tc>
          <w:tcPr>
            <w:tcW w:w="184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179"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224"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418"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2863"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179"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(подпись)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2224"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(расшифровка подписи)</w:t>
            </w:r>
          </w:p>
        </w:tc>
        <w:tc>
          <w:tcPr>
            <w:tcW w:w="142"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418"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(телефон)</w:t>
            </w:r>
          </w:p>
        </w:tc>
      </w:tr>
    </w:tbl>
    <w:p w:rsidR="00770DED" w:rsidRPr="00770DED" w:rsidRDefault="00770DED" w:rsidP="00770DED">
      <w:pPr>
        <w:autoSpaceDE w:val="0"/>
        <w:autoSpaceDN w:val="0"/>
        <w:spacing w:after="0" w:line="240" w:lineRule="auto"/>
        <w:rPr>
          <w:rFonts w:ascii="Times New Roman" w:eastAsia="Times New Roman" w:hAnsi="Times New Roman" w:cs="Times New Roman"/>
          <w:sz w:val="12"/>
          <w:szCs w:val="12"/>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701"/>
        <w:gridCol w:w="425"/>
        <w:gridCol w:w="283"/>
        <w:gridCol w:w="426"/>
      </w:tblGrid>
      <w:tr w:rsidR="00770DED" w:rsidRPr="00770DED" w:rsidTr="00770DED">
        <w:tc>
          <w:tcPr>
            <w:tcW w:w="187"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550"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1701"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20</w:t>
            </w:r>
          </w:p>
        </w:tc>
        <w:tc>
          <w:tcPr>
            <w:tcW w:w="28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proofErr w:type="gramStart"/>
            <w:r w:rsidRPr="00770DED">
              <w:rPr>
                <w:rFonts w:ascii="Times New Roman" w:eastAsia="Times New Roman" w:hAnsi="Times New Roman" w:cs="Times New Roman"/>
                <w:lang w:eastAsia="ru-RU"/>
              </w:rPr>
              <w:t>г</w:t>
            </w:r>
            <w:proofErr w:type="gramEnd"/>
            <w:r w:rsidRPr="00770DED">
              <w:rPr>
                <w:rFonts w:ascii="Times New Roman" w:eastAsia="Times New Roman" w:hAnsi="Times New Roman" w:cs="Times New Roman"/>
                <w:lang w:eastAsia="ru-RU"/>
              </w:rPr>
              <w:t>.</w:t>
            </w:r>
          </w:p>
        </w:tc>
      </w:tr>
    </w:tbl>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Особые отметки</w:t>
      </w:r>
    </w:p>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p w:rsidR="00770DED" w:rsidRDefault="00770DED">
      <w:pPr>
        <w:rPr>
          <w:rFonts w:ascii="PT Astra Serif" w:hAnsi="PT Astra Serif"/>
        </w:rPr>
      </w:pPr>
    </w:p>
    <w:p w:rsidR="00770DED" w:rsidRDefault="00770DED">
      <w:pPr>
        <w:rPr>
          <w:rFonts w:ascii="PT Astra Serif" w:hAnsi="PT Astra Serif"/>
        </w:rPr>
      </w:pPr>
    </w:p>
    <w:p w:rsidR="00770DED" w:rsidRDefault="00770DED">
      <w:pPr>
        <w:rPr>
          <w:rFonts w:ascii="PT Astra Serif" w:hAnsi="PT Astra Serif"/>
        </w:rPr>
      </w:pPr>
    </w:p>
    <w:p w:rsidR="00770DED" w:rsidRDefault="00770DED">
      <w:pPr>
        <w:rPr>
          <w:rFonts w:ascii="PT Astra Serif" w:hAnsi="PT Astra Serif"/>
        </w:rPr>
      </w:pPr>
    </w:p>
    <w:p w:rsidR="00770DED" w:rsidRDefault="00770DED">
      <w:pPr>
        <w:rPr>
          <w:rFonts w:ascii="PT Astra Serif" w:hAnsi="PT Astra Serif"/>
        </w:rPr>
      </w:pPr>
    </w:p>
    <w:p w:rsidR="00770DED" w:rsidRDefault="00770DED">
      <w:pPr>
        <w:rPr>
          <w:rFonts w:ascii="PT Astra Serif" w:hAnsi="PT Astra Serif"/>
        </w:rPr>
      </w:pPr>
    </w:p>
    <w:p w:rsidR="00770DED" w:rsidRDefault="00770DED">
      <w:pPr>
        <w:rPr>
          <w:rFonts w:ascii="PT Astra Serif" w:hAnsi="PT Astra Serif"/>
        </w:rPr>
      </w:pPr>
    </w:p>
    <w:p w:rsidR="00770DED" w:rsidRDefault="00770DED">
      <w:pPr>
        <w:rPr>
          <w:rFonts w:ascii="PT Astra Serif" w:hAnsi="PT Astra Serif"/>
        </w:rPr>
      </w:pPr>
    </w:p>
    <w:p w:rsidR="00770DED" w:rsidRDefault="00770DED">
      <w:pPr>
        <w:rPr>
          <w:rFonts w:ascii="PT Astra Serif" w:hAnsi="PT Astra Serif"/>
        </w:rPr>
      </w:pPr>
    </w:p>
    <w:p w:rsidR="00FA202F" w:rsidRDefault="00FA202F">
      <w:pPr>
        <w:rPr>
          <w:rFonts w:ascii="PT Astra Serif" w:hAnsi="PT Astra Serif"/>
        </w:rPr>
      </w:pPr>
    </w:p>
    <w:p w:rsidR="00FA202F" w:rsidRDefault="00FA202F">
      <w:pPr>
        <w:rPr>
          <w:rFonts w:ascii="PT Astra Serif" w:hAnsi="PT Astra Serif"/>
        </w:rPr>
      </w:pPr>
    </w:p>
    <w:p w:rsidR="00FA202F" w:rsidRDefault="00FA202F">
      <w:pPr>
        <w:rPr>
          <w:rFonts w:ascii="PT Astra Serif" w:hAnsi="PT Astra Serif"/>
        </w:rPr>
      </w:pPr>
    </w:p>
    <w:p w:rsidR="00770DED" w:rsidRDefault="00CE2182" w:rsidP="00CE2182">
      <w:pPr>
        <w:autoSpaceDE w:val="0"/>
        <w:autoSpaceDN w:val="0"/>
        <w:spacing w:after="0" w:line="240" w:lineRule="auto"/>
        <w:ind w:left="5245" w:firstLine="425"/>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00770DED" w:rsidRPr="00770DED">
        <w:rPr>
          <w:rFonts w:ascii="Times New Roman" w:eastAsia="Times New Roman" w:hAnsi="Times New Roman" w:cs="Times New Roman"/>
          <w:sz w:val="18"/>
          <w:szCs w:val="18"/>
          <w:lang w:eastAsia="ru-RU"/>
        </w:rPr>
        <w:t>При</w:t>
      </w:r>
      <w:r>
        <w:rPr>
          <w:rFonts w:ascii="Times New Roman" w:eastAsia="Times New Roman" w:hAnsi="Times New Roman" w:cs="Times New Roman"/>
          <w:sz w:val="18"/>
          <w:szCs w:val="18"/>
          <w:lang w:eastAsia="ru-RU"/>
        </w:rPr>
        <w:t xml:space="preserve">ложение </w:t>
      </w:r>
      <w:r w:rsidR="00770DED" w:rsidRPr="00770DED">
        <w:rPr>
          <w:rFonts w:ascii="Times New Roman" w:eastAsia="Times New Roman" w:hAnsi="Times New Roman" w:cs="Times New Roman"/>
          <w:sz w:val="18"/>
          <w:szCs w:val="18"/>
          <w:lang w:eastAsia="ru-RU"/>
        </w:rPr>
        <w:t>3</w:t>
      </w:r>
      <w:r w:rsidR="00770DED" w:rsidRPr="00770DED">
        <w:rPr>
          <w:rFonts w:ascii="Times New Roman" w:eastAsia="Times New Roman" w:hAnsi="Times New Roman" w:cs="Times New Roman"/>
          <w:sz w:val="18"/>
          <w:szCs w:val="18"/>
          <w:lang w:eastAsia="ru-RU"/>
        </w:rPr>
        <w:br/>
      </w:r>
      <w:r w:rsidR="00770DED" w:rsidRPr="00770DED">
        <w:rPr>
          <w:rFonts w:ascii="Times New Roman" w:eastAsia="Times New Roman" w:hAnsi="Times New Roman" w:cs="Times New Roman"/>
          <w:sz w:val="16"/>
          <w:szCs w:val="16"/>
          <w:lang w:eastAsia="ru-RU"/>
        </w:rPr>
        <w:t xml:space="preserve">к </w:t>
      </w:r>
      <w:r w:rsidR="00770DED" w:rsidRPr="008E66C9">
        <w:rPr>
          <w:rFonts w:ascii="Times New Roman" w:eastAsia="Times New Roman" w:hAnsi="Times New Roman" w:cs="Times New Roman"/>
          <w:sz w:val="18"/>
          <w:szCs w:val="18"/>
          <w:lang w:eastAsia="ru-RU"/>
        </w:rPr>
        <w:t xml:space="preserve">Порядку открытия и ведения лицевых счетов </w:t>
      </w:r>
      <w:r w:rsidR="00CA1CA5">
        <w:rPr>
          <w:rFonts w:ascii="Times New Roman" w:eastAsia="Times New Roman" w:hAnsi="Times New Roman" w:cs="Times New Roman"/>
          <w:sz w:val="18"/>
          <w:szCs w:val="18"/>
          <w:lang w:eastAsia="ru-RU"/>
        </w:rPr>
        <w:t>участника бюджетного процесса</w:t>
      </w:r>
      <w:r w:rsidR="00770DED" w:rsidRPr="008E66C9">
        <w:rPr>
          <w:rFonts w:ascii="Times New Roman" w:eastAsia="Times New Roman" w:hAnsi="Times New Roman" w:cs="Times New Roman"/>
          <w:sz w:val="18"/>
          <w:szCs w:val="18"/>
          <w:lang w:eastAsia="ru-RU"/>
        </w:rPr>
        <w:t xml:space="preserve"> муниципального образования Щекинский район и муниципального образовани</w:t>
      </w:r>
      <w:r w:rsidR="00770DED">
        <w:rPr>
          <w:rFonts w:ascii="Times New Roman" w:eastAsia="Times New Roman" w:hAnsi="Times New Roman" w:cs="Times New Roman"/>
          <w:sz w:val="18"/>
          <w:szCs w:val="18"/>
          <w:lang w:eastAsia="ru-RU"/>
        </w:rPr>
        <w:t xml:space="preserve">я город Щекино </w:t>
      </w:r>
      <w:proofErr w:type="spellStart"/>
      <w:r w:rsidR="00770DED">
        <w:rPr>
          <w:rFonts w:ascii="Times New Roman" w:eastAsia="Times New Roman" w:hAnsi="Times New Roman" w:cs="Times New Roman"/>
          <w:sz w:val="18"/>
          <w:szCs w:val="18"/>
          <w:lang w:eastAsia="ru-RU"/>
        </w:rPr>
        <w:t>Щекинского</w:t>
      </w:r>
      <w:proofErr w:type="spellEnd"/>
      <w:r w:rsidR="00770DED">
        <w:rPr>
          <w:rFonts w:ascii="Times New Roman" w:eastAsia="Times New Roman" w:hAnsi="Times New Roman" w:cs="Times New Roman"/>
          <w:sz w:val="18"/>
          <w:szCs w:val="18"/>
          <w:lang w:eastAsia="ru-RU"/>
        </w:rPr>
        <w:t xml:space="preserve"> район</w:t>
      </w:r>
    </w:p>
    <w:p w:rsidR="00770DED" w:rsidRPr="00770DED" w:rsidRDefault="00770DED" w:rsidP="00770DED">
      <w:pPr>
        <w:shd w:val="clear" w:color="auto" w:fill="FFFFFF"/>
        <w:autoSpaceDE w:val="0"/>
        <w:autoSpaceDN w:val="0"/>
        <w:spacing w:after="0" w:line="240" w:lineRule="auto"/>
        <w:ind w:left="58"/>
        <w:jc w:val="right"/>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2722"/>
        <w:gridCol w:w="141"/>
        <w:gridCol w:w="494"/>
        <w:gridCol w:w="283"/>
        <w:gridCol w:w="783"/>
        <w:gridCol w:w="1060"/>
        <w:gridCol w:w="425"/>
        <w:gridCol w:w="284"/>
        <w:gridCol w:w="782"/>
        <w:gridCol w:w="284"/>
        <w:gridCol w:w="1417"/>
        <w:gridCol w:w="1276"/>
      </w:tblGrid>
      <w:tr w:rsidR="00770DED" w:rsidRPr="00770DED" w:rsidTr="00770DED">
        <w:tc>
          <w:tcPr>
            <w:tcW w:w="8675" w:type="dxa"/>
            <w:gridSpan w:val="11"/>
            <w:tcBorders>
              <w:top w:val="nil"/>
              <w:left w:val="nil"/>
              <w:bottom w:val="nil"/>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b/>
                <w:bCs/>
                <w:sz w:val="24"/>
                <w:szCs w:val="24"/>
                <w:lang w:eastAsia="ru-RU"/>
              </w:rPr>
            </w:pPr>
            <w:r w:rsidRPr="00770DED">
              <w:rPr>
                <w:rFonts w:ascii="Times New Roman" w:eastAsia="Times New Roman" w:hAnsi="Times New Roman" w:cs="Times New Roman"/>
                <w:b/>
                <w:bCs/>
                <w:sz w:val="24"/>
                <w:szCs w:val="24"/>
                <w:lang w:eastAsia="ru-RU"/>
              </w:rPr>
              <w:t>ЗАЯВЛЕНИЕ</w:t>
            </w:r>
          </w:p>
        </w:tc>
        <w:tc>
          <w:tcPr>
            <w:tcW w:w="1276" w:type="dxa"/>
            <w:tcBorders>
              <w:top w:val="single" w:sz="4" w:space="0" w:color="auto"/>
              <w:left w:val="single" w:sz="4" w:space="0" w:color="auto"/>
              <w:bottom w:val="single" w:sz="12" w:space="0" w:color="auto"/>
              <w:right w:val="single" w:sz="4" w:space="0" w:color="auto"/>
            </w:tcBorders>
            <w:vAlign w:val="center"/>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Коды</w:t>
            </w:r>
          </w:p>
        </w:tc>
      </w:tr>
      <w:tr w:rsidR="00770DED" w:rsidRPr="00770DED" w:rsidTr="00770DED">
        <w:trPr>
          <w:cantSplit/>
        </w:trPr>
        <w:tc>
          <w:tcPr>
            <w:tcW w:w="4423" w:type="dxa"/>
            <w:gridSpan w:val="5"/>
            <w:tcBorders>
              <w:top w:val="nil"/>
              <w:left w:val="nil"/>
              <w:bottom w:val="nil"/>
              <w:right w:val="nil"/>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b/>
                <w:bCs/>
                <w:lang w:eastAsia="ru-RU"/>
              </w:rPr>
            </w:pPr>
            <w:r w:rsidRPr="00770DED">
              <w:rPr>
                <w:rFonts w:ascii="Times New Roman" w:eastAsia="Times New Roman" w:hAnsi="Times New Roman" w:cs="Times New Roman"/>
                <w:b/>
                <w:bCs/>
                <w:lang w:eastAsia="ru-RU"/>
              </w:rPr>
              <w:t>на переоформление лицевых счетов №</w:t>
            </w:r>
          </w:p>
        </w:tc>
        <w:tc>
          <w:tcPr>
            <w:tcW w:w="2551"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b/>
                <w:bCs/>
                <w:lang w:eastAsia="ru-RU"/>
              </w:rPr>
            </w:pPr>
          </w:p>
        </w:tc>
        <w:tc>
          <w:tcPr>
            <w:tcW w:w="1701" w:type="dxa"/>
            <w:gridSpan w:val="2"/>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276" w:type="dxa"/>
            <w:vMerge w:val="restart"/>
            <w:tcBorders>
              <w:top w:val="single" w:sz="12" w:space="0" w:color="auto"/>
              <w:left w:val="nil"/>
              <w:bottom w:val="single" w:sz="4"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cantSplit/>
        </w:trPr>
        <w:tc>
          <w:tcPr>
            <w:tcW w:w="4423" w:type="dxa"/>
            <w:gridSpan w:val="5"/>
            <w:tcBorders>
              <w:top w:val="nil"/>
              <w:left w:val="nil"/>
              <w:bottom w:val="nil"/>
              <w:right w:val="nil"/>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b/>
                <w:bCs/>
                <w:lang w:eastAsia="ru-RU"/>
              </w:rPr>
            </w:pPr>
            <w:r w:rsidRPr="00770DED">
              <w:rPr>
                <w:rFonts w:ascii="Times New Roman" w:eastAsia="Times New Roman" w:hAnsi="Times New Roman" w:cs="Times New Roman"/>
                <w:b/>
                <w:bCs/>
                <w:lang w:eastAsia="ru-RU"/>
              </w:rPr>
              <w:t>№</w:t>
            </w:r>
          </w:p>
        </w:tc>
        <w:tc>
          <w:tcPr>
            <w:tcW w:w="2551" w:type="dxa"/>
            <w:gridSpan w:val="4"/>
            <w:tcBorders>
              <w:top w:val="single" w:sz="4" w:space="0" w:color="auto"/>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b/>
                <w:bCs/>
                <w:lang w:eastAsia="ru-RU"/>
              </w:rPr>
            </w:pPr>
          </w:p>
        </w:tc>
        <w:tc>
          <w:tcPr>
            <w:tcW w:w="1701" w:type="dxa"/>
            <w:gridSpan w:val="2"/>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276" w:type="dxa"/>
            <w:vMerge/>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r>
      <w:tr w:rsidR="00770DED" w:rsidRPr="00770DED" w:rsidTr="00770DED">
        <w:tc>
          <w:tcPr>
            <w:tcW w:w="2863" w:type="dxa"/>
            <w:gridSpan w:val="2"/>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на “</w:t>
            </w:r>
          </w:p>
        </w:tc>
        <w:tc>
          <w:tcPr>
            <w:tcW w:w="494"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283"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1843" w:type="dxa"/>
            <w:gridSpan w:val="2"/>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20</w:t>
            </w:r>
          </w:p>
        </w:tc>
        <w:tc>
          <w:tcPr>
            <w:tcW w:w="284"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782" w:type="dxa"/>
            <w:tcBorders>
              <w:top w:val="nil"/>
              <w:left w:val="nil"/>
              <w:bottom w:val="nil"/>
              <w:right w:val="nil"/>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proofErr w:type="gramStart"/>
            <w:r w:rsidRPr="00770DED">
              <w:rPr>
                <w:rFonts w:ascii="Times New Roman" w:eastAsia="Times New Roman" w:hAnsi="Times New Roman" w:cs="Times New Roman"/>
                <w:lang w:eastAsia="ru-RU"/>
              </w:rPr>
              <w:t>г</w:t>
            </w:r>
            <w:proofErr w:type="gramEnd"/>
            <w:r w:rsidRPr="00770DED">
              <w:rPr>
                <w:rFonts w:ascii="Times New Roman" w:eastAsia="Times New Roman" w:hAnsi="Times New Roman" w:cs="Times New Roman"/>
                <w:lang w:eastAsia="ru-RU"/>
              </w:rPr>
              <w:t>.</w:t>
            </w:r>
          </w:p>
        </w:tc>
        <w:tc>
          <w:tcPr>
            <w:tcW w:w="1701" w:type="dxa"/>
            <w:gridSpan w:val="2"/>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Дата</w:t>
            </w: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trHeight w:val="355"/>
        </w:trPr>
        <w:tc>
          <w:tcPr>
            <w:tcW w:w="272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Наименование</w:t>
            </w:r>
            <w:r w:rsidRPr="00770DED">
              <w:rPr>
                <w:rFonts w:ascii="Times New Roman" w:eastAsia="Times New Roman" w:hAnsi="Times New Roman" w:cs="Times New Roman"/>
                <w:lang w:eastAsia="ru-RU"/>
              </w:rPr>
              <w:br/>
            </w:r>
            <w:r w:rsidR="00CA1CA5">
              <w:rPr>
                <w:rFonts w:ascii="Times New Roman" w:eastAsia="Times New Roman" w:hAnsi="Times New Roman" w:cs="Times New Roman"/>
                <w:lang w:eastAsia="ru-RU"/>
              </w:rPr>
              <w:t>участника бюджетного процесса</w:t>
            </w:r>
          </w:p>
        </w:tc>
        <w:tc>
          <w:tcPr>
            <w:tcW w:w="4536" w:type="dxa"/>
            <w:gridSpan w:val="9"/>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8675" w:type="dxa"/>
            <w:gridSpan w:val="11"/>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ИНН</w:t>
            </w: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8675" w:type="dxa"/>
            <w:gridSpan w:val="11"/>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КПП</w:t>
            </w: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trHeight w:val="313"/>
        </w:trPr>
        <w:tc>
          <w:tcPr>
            <w:tcW w:w="272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Наименование</w:t>
            </w:r>
            <w:r w:rsidRPr="00770DED">
              <w:rPr>
                <w:rFonts w:ascii="Times New Roman" w:eastAsia="Times New Roman" w:hAnsi="Times New Roman" w:cs="Times New Roman"/>
                <w:lang w:eastAsia="ru-RU"/>
              </w:rPr>
              <w:br/>
              <w:t>иного получателя</w:t>
            </w:r>
          </w:p>
        </w:tc>
        <w:tc>
          <w:tcPr>
            <w:tcW w:w="4536" w:type="dxa"/>
            <w:gridSpan w:val="9"/>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trHeight w:val="79"/>
        </w:trPr>
        <w:tc>
          <w:tcPr>
            <w:tcW w:w="8675" w:type="dxa"/>
            <w:gridSpan w:val="11"/>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ИНН</w:t>
            </w: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8675" w:type="dxa"/>
            <w:gridSpan w:val="11"/>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КПП</w:t>
            </w: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272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Финансовый орган</w:t>
            </w:r>
          </w:p>
        </w:tc>
        <w:tc>
          <w:tcPr>
            <w:tcW w:w="4536" w:type="dxa"/>
            <w:gridSpan w:val="9"/>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272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Причина переоформления</w:t>
            </w:r>
          </w:p>
        </w:tc>
        <w:tc>
          <w:tcPr>
            <w:tcW w:w="4536" w:type="dxa"/>
            <w:gridSpan w:val="9"/>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cantSplit/>
        </w:trPr>
        <w:tc>
          <w:tcPr>
            <w:tcW w:w="272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Документ – основание</w:t>
            </w:r>
          </w:p>
        </w:tc>
        <w:tc>
          <w:tcPr>
            <w:tcW w:w="4536" w:type="dxa"/>
            <w:gridSpan w:val="9"/>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276" w:type="dxa"/>
            <w:vMerge w:val="restart"/>
            <w:tcBorders>
              <w:top w:val="single" w:sz="4" w:space="0" w:color="auto"/>
              <w:left w:val="nil"/>
              <w:bottom w:val="single" w:sz="4"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cantSplit/>
        </w:trPr>
        <w:tc>
          <w:tcPr>
            <w:tcW w:w="272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для переоформления</w:t>
            </w:r>
          </w:p>
        </w:tc>
        <w:tc>
          <w:tcPr>
            <w:tcW w:w="4536" w:type="dxa"/>
            <w:gridSpan w:val="9"/>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(наименование документа-основания)</w:t>
            </w:r>
          </w:p>
        </w:tc>
        <w:tc>
          <w:tcPr>
            <w:tcW w:w="1417"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276" w:type="dxa"/>
            <w:vMerge/>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r>
      <w:tr w:rsidR="00770DED" w:rsidRPr="00770DED" w:rsidTr="00770DED">
        <w:tc>
          <w:tcPr>
            <w:tcW w:w="272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4536" w:type="dxa"/>
            <w:gridSpan w:val="9"/>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номер</w:t>
            </w: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8675" w:type="dxa"/>
            <w:gridSpan w:val="11"/>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дата</w:t>
            </w:r>
          </w:p>
        </w:tc>
        <w:tc>
          <w:tcPr>
            <w:tcW w:w="1276" w:type="dxa"/>
            <w:tcBorders>
              <w:top w:val="single" w:sz="4" w:space="0" w:color="auto"/>
              <w:left w:val="nil"/>
              <w:bottom w:val="single" w:sz="12"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bl>
    <w:p w:rsidR="00770DED" w:rsidRPr="00770DED" w:rsidRDefault="00770DED" w:rsidP="00770DED">
      <w:pPr>
        <w:autoSpaceDE w:val="0"/>
        <w:autoSpaceDN w:val="0"/>
        <w:spacing w:before="120" w:after="6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 xml:space="preserve">Прошу изменить наименование </w:t>
      </w:r>
      <w:r w:rsidR="00CA1CA5">
        <w:rPr>
          <w:rFonts w:ascii="Times New Roman" w:eastAsia="Times New Roman" w:hAnsi="Times New Roman" w:cs="Times New Roman"/>
          <w:b/>
          <w:u w:val="single"/>
          <w:lang w:eastAsia="ru-RU"/>
        </w:rPr>
        <w:t>участника бюджетного процесса</w:t>
      </w:r>
      <w:r w:rsidRPr="00770DED">
        <w:rPr>
          <w:rFonts w:ascii="Times New Roman" w:eastAsia="Times New Roman" w:hAnsi="Times New Roman" w:cs="Times New Roman"/>
          <w:b/>
          <w:u w:val="single"/>
          <w:lang w:eastAsia="ru-RU"/>
        </w:rPr>
        <w:t xml:space="preserve"> и (или) номера лицевых счетов</w:t>
      </w:r>
      <w:r w:rsidRPr="00770DED">
        <w:rPr>
          <w:rFonts w:ascii="Times New Roman" w:eastAsia="Times New Roman" w:hAnsi="Times New Roman" w:cs="Times New Roman"/>
          <w:lang w:eastAsia="ru-RU"/>
        </w:rPr>
        <w:t xml:space="preserve"> </w:t>
      </w:r>
      <w:proofErr w:type="gramStart"/>
      <w:r w:rsidRPr="00770DED">
        <w:rPr>
          <w:rFonts w:ascii="Times New Roman" w:eastAsia="Times New Roman" w:hAnsi="Times New Roman" w:cs="Times New Roman"/>
          <w:lang w:eastAsia="ru-RU"/>
        </w:rPr>
        <w:t>на</w:t>
      </w:r>
      <w:proofErr w:type="gramEnd"/>
      <w:r w:rsidRPr="00770DED">
        <w:rPr>
          <w:rFonts w:ascii="Times New Roman" w:eastAsia="Times New Roman" w:hAnsi="Times New Roman" w:cs="Times New Roman"/>
          <w:lang w:eastAsia="ru-RU"/>
        </w:rPr>
        <w:t xml:space="preserve"> следующие:</w:t>
      </w:r>
    </w:p>
    <w:tbl>
      <w:tblPr>
        <w:tblW w:w="0" w:type="auto"/>
        <w:tblLayout w:type="fixed"/>
        <w:tblCellMar>
          <w:left w:w="28" w:type="dxa"/>
          <w:right w:w="28" w:type="dxa"/>
        </w:tblCellMar>
        <w:tblLook w:val="0000" w:firstRow="0" w:lastRow="0" w:firstColumn="0" w:lastColumn="0" w:noHBand="0" w:noVBand="0"/>
      </w:tblPr>
      <w:tblGrid>
        <w:gridCol w:w="2722"/>
        <w:gridCol w:w="4536"/>
        <w:gridCol w:w="1417"/>
        <w:gridCol w:w="1276"/>
      </w:tblGrid>
      <w:tr w:rsidR="00770DED" w:rsidRPr="00770DED" w:rsidTr="00770DED">
        <w:tc>
          <w:tcPr>
            <w:tcW w:w="272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b/>
                <w:lang w:eastAsia="ru-RU"/>
              </w:rPr>
            </w:pPr>
            <w:r w:rsidRPr="00770DED">
              <w:rPr>
                <w:rFonts w:ascii="Times New Roman" w:eastAsia="Times New Roman" w:hAnsi="Times New Roman" w:cs="Times New Roman"/>
                <w:b/>
                <w:lang w:eastAsia="ru-RU"/>
              </w:rPr>
              <w:t>Наименование</w:t>
            </w:r>
            <w:r w:rsidRPr="00770DED">
              <w:rPr>
                <w:rFonts w:ascii="Times New Roman" w:eastAsia="Times New Roman" w:hAnsi="Times New Roman" w:cs="Times New Roman"/>
                <w:b/>
                <w:lang w:eastAsia="ru-RU"/>
              </w:rPr>
              <w:br/>
            </w:r>
            <w:r w:rsidR="00CA1CA5">
              <w:rPr>
                <w:rFonts w:ascii="Times New Roman" w:eastAsia="Times New Roman" w:hAnsi="Times New Roman" w:cs="Times New Roman"/>
                <w:b/>
                <w:lang w:eastAsia="ru-RU"/>
              </w:rPr>
              <w:t>участника бюджетного процесса</w:t>
            </w:r>
          </w:p>
        </w:tc>
        <w:tc>
          <w:tcPr>
            <w:tcW w:w="4536"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276" w:type="dxa"/>
            <w:tcBorders>
              <w:top w:val="single" w:sz="12"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8675" w:type="dxa"/>
            <w:gridSpan w:val="3"/>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ИНН</w:t>
            </w: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8675" w:type="dxa"/>
            <w:gridSpan w:val="3"/>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КПП</w:t>
            </w:r>
          </w:p>
        </w:tc>
        <w:tc>
          <w:tcPr>
            <w:tcW w:w="1276" w:type="dxa"/>
            <w:tcBorders>
              <w:top w:val="single" w:sz="4" w:space="0" w:color="auto"/>
              <w:left w:val="nil"/>
              <w:bottom w:val="single" w:sz="12"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bl>
    <w:p w:rsidR="00770DED" w:rsidRPr="00770DED" w:rsidRDefault="00770DED" w:rsidP="00770DED">
      <w:pPr>
        <w:autoSpaceDE w:val="0"/>
        <w:autoSpaceDN w:val="0"/>
        <w:spacing w:after="0" w:line="240" w:lineRule="auto"/>
        <w:rPr>
          <w:rFonts w:ascii="Times New Roman" w:eastAsia="Times New Roman" w:hAnsi="Times New Roman" w:cs="Times New Roman"/>
          <w:sz w:val="6"/>
          <w:szCs w:val="6"/>
          <w:lang w:eastAsia="ru-RU"/>
        </w:rPr>
      </w:pPr>
    </w:p>
    <w:p w:rsidR="00770DED" w:rsidRPr="00770DED" w:rsidRDefault="00770DED" w:rsidP="00770DED">
      <w:pPr>
        <w:autoSpaceDE w:val="0"/>
        <w:autoSpaceDN w:val="0"/>
        <w:spacing w:after="0" w:line="240" w:lineRule="auto"/>
        <w:rPr>
          <w:rFonts w:ascii="Times New Roman" w:eastAsia="Times New Roman" w:hAnsi="Times New Roman" w:cs="Times New Roman"/>
          <w:sz w:val="4"/>
          <w:szCs w:val="4"/>
          <w:lang w:eastAsia="ru-RU"/>
        </w:rPr>
      </w:pPr>
    </w:p>
    <w:tbl>
      <w:tblPr>
        <w:tblW w:w="9951" w:type="dxa"/>
        <w:tblLayout w:type="fixed"/>
        <w:tblCellMar>
          <w:left w:w="28" w:type="dxa"/>
          <w:right w:w="28" w:type="dxa"/>
        </w:tblCellMar>
        <w:tblLook w:val="0000" w:firstRow="0" w:lastRow="0" w:firstColumn="0" w:lastColumn="0" w:noHBand="0" w:noVBand="0"/>
      </w:tblPr>
      <w:tblGrid>
        <w:gridCol w:w="187"/>
        <w:gridCol w:w="550"/>
        <w:gridCol w:w="284"/>
        <w:gridCol w:w="992"/>
        <w:gridCol w:w="283"/>
        <w:gridCol w:w="426"/>
        <w:gridCol w:w="141"/>
        <w:gridCol w:w="284"/>
        <w:gridCol w:w="283"/>
        <w:gridCol w:w="426"/>
        <w:gridCol w:w="708"/>
        <w:gridCol w:w="141"/>
        <w:gridCol w:w="993"/>
        <w:gridCol w:w="141"/>
        <w:gridCol w:w="1419"/>
        <w:gridCol w:w="992"/>
        <w:gridCol w:w="425"/>
        <w:gridCol w:w="1276"/>
      </w:tblGrid>
      <w:tr w:rsidR="00770DED" w:rsidRPr="00770DED" w:rsidTr="00770DED">
        <w:tc>
          <w:tcPr>
            <w:tcW w:w="2013"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b/>
                <w:lang w:eastAsia="ru-RU"/>
              </w:rPr>
            </w:pPr>
            <w:r w:rsidRPr="00770DED">
              <w:rPr>
                <w:rFonts w:ascii="Times New Roman" w:eastAsia="Times New Roman" w:hAnsi="Times New Roman" w:cs="Times New Roman"/>
                <w:b/>
                <w:lang w:eastAsia="ru-RU"/>
              </w:rPr>
              <w:t>Вид лицевого счета</w:t>
            </w:r>
          </w:p>
        </w:tc>
        <w:tc>
          <w:tcPr>
            <w:tcW w:w="5245" w:type="dxa"/>
            <w:gridSpan w:val="11"/>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7" w:type="dxa"/>
            <w:gridSpan w:val="2"/>
            <w:tcBorders>
              <w:top w:val="nil"/>
              <w:left w:val="nil"/>
              <w:bottom w:val="nil"/>
              <w:right w:val="nil"/>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номер счета</w:t>
            </w:r>
          </w:p>
        </w:tc>
        <w:tc>
          <w:tcPr>
            <w:tcW w:w="1276" w:type="dxa"/>
            <w:tcBorders>
              <w:top w:val="single" w:sz="12" w:space="0" w:color="auto"/>
              <w:left w:val="single" w:sz="12" w:space="0" w:color="auto"/>
              <w:bottom w:val="single" w:sz="12"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3"/>
          <w:wAfter w:w="2693" w:type="dxa"/>
        </w:trPr>
        <w:tc>
          <w:tcPr>
            <w:tcW w:w="2013"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Приложения:</w:t>
            </w:r>
          </w:p>
        </w:tc>
        <w:tc>
          <w:tcPr>
            <w:tcW w:w="283"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1.</w:t>
            </w:r>
          </w:p>
        </w:tc>
        <w:tc>
          <w:tcPr>
            <w:tcW w:w="4962" w:type="dxa"/>
            <w:gridSpan w:val="10"/>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3"/>
          <w:wAfter w:w="2693" w:type="dxa"/>
        </w:trPr>
        <w:tc>
          <w:tcPr>
            <w:tcW w:w="2013"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83" w:type="dxa"/>
            <w:tcBorders>
              <w:top w:val="single" w:sz="4" w:space="0" w:color="auto"/>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2.</w:t>
            </w:r>
          </w:p>
        </w:tc>
        <w:tc>
          <w:tcPr>
            <w:tcW w:w="4962" w:type="dxa"/>
            <w:gridSpan w:val="10"/>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1701" w:type="dxa"/>
        </w:trPr>
        <w:tc>
          <w:tcPr>
            <w:tcW w:w="2863" w:type="dxa"/>
            <w:gridSpan w:val="7"/>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 xml:space="preserve">Руководитель </w:t>
            </w:r>
            <w:r w:rsidR="00CA1CA5">
              <w:rPr>
                <w:rFonts w:ascii="Times New Roman" w:eastAsia="Times New Roman" w:hAnsi="Times New Roman" w:cs="Times New Roman"/>
                <w:lang w:eastAsia="ru-RU"/>
              </w:rPr>
              <w:t>участника бюджетного процесса</w:t>
            </w:r>
            <w:r w:rsidRPr="00770DED">
              <w:rPr>
                <w:rFonts w:ascii="Times New Roman" w:eastAsia="Times New Roman" w:hAnsi="Times New Roman" w:cs="Times New Roman"/>
                <w:lang w:eastAsia="ru-RU"/>
              </w:rPr>
              <w:t xml:space="preserve"> (уполномоченное лицо)</w:t>
            </w:r>
          </w:p>
        </w:tc>
        <w:tc>
          <w:tcPr>
            <w:tcW w:w="1701" w:type="dxa"/>
            <w:gridSpan w:val="4"/>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99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411" w:type="dxa"/>
            <w:gridSpan w:val="2"/>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1701" w:type="dxa"/>
        </w:trPr>
        <w:tc>
          <w:tcPr>
            <w:tcW w:w="2863" w:type="dxa"/>
            <w:gridSpan w:val="7"/>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701" w:type="dxa"/>
            <w:gridSpan w:val="4"/>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(подпись)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2411" w:type="dxa"/>
            <w:gridSpan w:val="2"/>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(расшифровка подписи)</w:t>
            </w:r>
          </w:p>
        </w:tc>
      </w:tr>
      <w:tr w:rsidR="00770DED" w:rsidRPr="00770DED" w:rsidTr="00770DED">
        <w:trPr>
          <w:gridAfter w:val="2"/>
          <w:wAfter w:w="1701" w:type="dxa"/>
        </w:trPr>
        <w:tc>
          <w:tcPr>
            <w:tcW w:w="2863" w:type="dxa"/>
            <w:gridSpan w:val="7"/>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 xml:space="preserve">Главный бухгалтер </w:t>
            </w:r>
            <w:r w:rsidR="00CA1CA5">
              <w:rPr>
                <w:rFonts w:ascii="Times New Roman" w:eastAsia="Times New Roman" w:hAnsi="Times New Roman" w:cs="Times New Roman"/>
                <w:lang w:eastAsia="ru-RU"/>
              </w:rPr>
              <w:t>участника бюджетного процесса</w:t>
            </w:r>
            <w:r w:rsidRPr="00770DED">
              <w:rPr>
                <w:rFonts w:ascii="Times New Roman" w:eastAsia="Times New Roman" w:hAnsi="Times New Roman" w:cs="Times New Roman"/>
                <w:lang w:eastAsia="ru-RU"/>
              </w:rPr>
              <w:t xml:space="preserve"> (уполномоченное лицо)</w:t>
            </w:r>
          </w:p>
        </w:tc>
        <w:tc>
          <w:tcPr>
            <w:tcW w:w="1701" w:type="dxa"/>
            <w:gridSpan w:val="4"/>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99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411" w:type="dxa"/>
            <w:gridSpan w:val="2"/>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1701" w:type="dxa"/>
        </w:trPr>
        <w:tc>
          <w:tcPr>
            <w:tcW w:w="2863" w:type="dxa"/>
            <w:gridSpan w:val="7"/>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701" w:type="dxa"/>
            <w:gridSpan w:val="4"/>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(подпись)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2411" w:type="dxa"/>
            <w:gridSpan w:val="2"/>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(расшифровка подписи)</w:t>
            </w:r>
          </w:p>
        </w:tc>
      </w:tr>
      <w:tr w:rsidR="00770DED" w:rsidRPr="00770DED" w:rsidTr="00770DED">
        <w:trPr>
          <w:gridAfter w:val="8"/>
          <w:wAfter w:w="6095" w:type="dxa"/>
        </w:trPr>
        <w:tc>
          <w:tcPr>
            <w:tcW w:w="187"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550"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1701" w:type="dxa"/>
            <w:gridSpan w:val="3"/>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425" w:type="dxa"/>
            <w:gridSpan w:val="2"/>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20</w:t>
            </w:r>
          </w:p>
        </w:tc>
        <w:tc>
          <w:tcPr>
            <w:tcW w:w="28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proofErr w:type="gramStart"/>
            <w:r w:rsidRPr="00770DED">
              <w:rPr>
                <w:rFonts w:ascii="Times New Roman" w:eastAsia="Times New Roman" w:hAnsi="Times New Roman" w:cs="Times New Roman"/>
                <w:lang w:eastAsia="ru-RU"/>
              </w:rPr>
              <w:t>г</w:t>
            </w:r>
            <w:proofErr w:type="gramEnd"/>
            <w:r w:rsidRPr="00770DED">
              <w:rPr>
                <w:rFonts w:ascii="Times New Roman" w:eastAsia="Times New Roman" w:hAnsi="Times New Roman" w:cs="Times New Roman"/>
                <w:lang w:eastAsia="ru-RU"/>
              </w:rPr>
              <w:t>.</w:t>
            </w:r>
          </w:p>
        </w:tc>
      </w:tr>
    </w:tbl>
    <w:p w:rsidR="00770DED" w:rsidRPr="00770DED" w:rsidRDefault="00770DED" w:rsidP="00770DED">
      <w:pPr>
        <w:autoSpaceDE w:val="0"/>
        <w:autoSpaceDN w:val="0"/>
        <w:spacing w:after="0" w:line="240" w:lineRule="auto"/>
        <w:rPr>
          <w:rFonts w:ascii="Times New Roman" w:eastAsia="Times New Roman" w:hAnsi="Times New Roman" w:cs="Times New Roman"/>
          <w:b/>
          <w:bCs/>
          <w:lang w:eastAsia="ru-RU"/>
        </w:rPr>
      </w:pPr>
      <w:r w:rsidRPr="00770DED">
        <w:rPr>
          <w:rFonts w:ascii="Times New Roman" w:eastAsia="Times New Roman" w:hAnsi="Times New Roman" w:cs="Times New Roman"/>
          <w:b/>
          <w:bCs/>
          <w:lang w:eastAsia="ru-RU"/>
        </w:rPr>
        <w:t xml:space="preserve">                               Отметка финансового управления </w:t>
      </w:r>
    </w:p>
    <w:tbl>
      <w:tblPr>
        <w:tblW w:w="0" w:type="auto"/>
        <w:tblLayout w:type="fixed"/>
        <w:tblCellMar>
          <w:left w:w="28" w:type="dxa"/>
          <w:right w:w="28" w:type="dxa"/>
        </w:tblCellMar>
        <w:tblLook w:val="0000" w:firstRow="0" w:lastRow="0" w:firstColumn="0" w:lastColumn="0" w:noHBand="0" w:noVBand="0"/>
      </w:tblPr>
      <w:tblGrid>
        <w:gridCol w:w="2863"/>
        <w:gridCol w:w="1701"/>
        <w:gridCol w:w="141"/>
        <w:gridCol w:w="710"/>
        <w:gridCol w:w="283"/>
        <w:gridCol w:w="114"/>
        <w:gridCol w:w="27"/>
        <w:gridCol w:w="2411"/>
        <w:gridCol w:w="511"/>
      </w:tblGrid>
      <w:tr w:rsidR="00770DED" w:rsidRPr="00770DED" w:rsidTr="00770DED">
        <w:tc>
          <w:tcPr>
            <w:tcW w:w="5415"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b/>
                <w:bCs/>
                <w:lang w:eastAsia="ru-RU"/>
              </w:rPr>
            </w:pPr>
            <w:r w:rsidRPr="00770DED">
              <w:rPr>
                <w:rFonts w:ascii="Times New Roman" w:eastAsia="Times New Roman" w:hAnsi="Times New Roman" w:cs="Times New Roman"/>
                <w:b/>
                <w:bCs/>
                <w:lang w:eastAsia="ru-RU"/>
              </w:rPr>
              <w:t xml:space="preserve">      о переоформленных лицевых счетах</w:t>
            </w:r>
          </w:p>
        </w:tc>
        <w:tc>
          <w:tcPr>
            <w:tcW w:w="397" w:type="dxa"/>
            <w:gridSpan w:val="2"/>
            <w:tcBorders>
              <w:top w:val="nil"/>
              <w:left w:val="nil"/>
              <w:bottom w:val="nil"/>
              <w:right w:val="nil"/>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b/>
                <w:bCs/>
                <w:lang w:eastAsia="ru-RU"/>
              </w:rPr>
            </w:pPr>
            <w:r w:rsidRPr="00770DED">
              <w:rPr>
                <w:rFonts w:ascii="Times New Roman" w:eastAsia="Times New Roman" w:hAnsi="Times New Roman" w:cs="Times New Roman"/>
                <w:b/>
                <w:bCs/>
                <w:lang w:eastAsia="ru-RU"/>
              </w:rPr>
              <w:t>№</w:t>
            </w:r>
          </w:p>
        </w:tc>
        <w:tc>
          <w:tcPr>
            <w:tcW w:w="2949" w:type="dxa"/>
            <w:gridSpan w:val="3"/>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b/>
                <w:bCs/>
                <w:lang w:eastAsia="ru-RU"/>
              </w:rPr>
            </w:pPr>
          </w:p>
        </w:tc>
      </w:tr>
      <w:tr w:rsidR="00770DED" w:rsidRPr="00770DED" w:rsidTr="00770DED">
        <w:tc>
          <w:tcPr>
            <w:tcW w:w="5415"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b/>
                <w:bCs/>
                <w:lang w:eastAsia="ru-RU"/>
              </w:rPr>
            </w:pPr>
          </w:p>
        </w:tc>
        <w:tc>
          <w:tcPr>
            <w:tcW w:w="397" w:type="dxa"/>
            <w:gridSpan w:val="2"/>
            <w:tcBorders>
              <w:top w:val="nil"/>
              <w:left w:val="nil"/>
              <w:bottom w:val="nil"/>
              <w:right w:val="nil"/>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b/>
                <w:bCs/>
                <w:lang w:eastAsia="ru-RU"/>
              </w:rPr>
            </w:pPr>
            <w:r w:rsidRPr="00770DED">
              <w:rPr>
                <w:rFonts w:ascii="Times New Roman" w:eastAsia="Times New Roman" w:hAnsi="Times New Roman" w:cs="Times New Roman"/>
                <w:b/>
                <w:bCs/>
                <w:lang w:eastAsia="ru-RU"/>
              </w:rPr>
              <w:t>№</w:t>
            </w:r>
          </w:p>
        </w:tc>
        <w:tc>
          <w:tcPr>
            <w:tcW w:w="2949" w:type="dxa"/>
            <w:gridSpan w:val="3"/>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b/>
                <w:bCs/>
                <w:lang w:eastAsia="ru-RU"/>
              </w:rPr>
            </w:pPr>
          </w:p>
        </w:tc>
      </w:tr>
      <w:tr w:rsidR="00770DED" w:rsidRPr="00770DED" w:rsidTr="00770DED">
        <w:trPr>
          <w:gridAfter w:val="1"/>
          <w:wAfter w:w="511" w:type="dxa"/>
        </w:trPr>
        <w:tc>
          <w:tcPr>
            <w:tcW w:w="2863"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Руководитель (уполномоченное лицо)</w:t>
            </w:r>
          </w:p>
        </w:tc>
        <w:tc>
          <w:tcPr>
            <w:tcW w:w="1701"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993" w:type="dxa"/>
            <w:gridSpan w:val="2"/>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gridSpan w:val="2"/>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411"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1"/>
          <w:wAfter w:w="511" w:type="dxa"/>
        </w:trPr>
        <w:tc>
          <w:tcPr>
            <w:tcW w:w="2863"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993" w:type="dxa"/>
            <w:gridSpan w:val="2"/>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(подпись)</w:t>
            </w:r>
          </w:p>
        </w:tc>
        <w:tc>
          <w:tcPr>
            <w:tcW w:w="141" w:type="dxa"/>
            <w:gridSpan w:val="2"/>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2411"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(расшифровка подписи)</w:t>
            </w:r>
          </w:p>
        </w:tc>
      </w:tr>
    </w:tbl>
    <w:p w:rsidR="00770DED" w:rsidRPr="00770DED" w:rsidRDefault="00770DED" w:rsidP="00770DED">
      <w:pPr>
        <w:autoSpaceDE w:val="0"/>
        <w:autoSpaceDN w:val="0"/>
        <w:spacing w:after="0" w:line="240" w:lineRule="auto"/>
        <w:rPr>
          <w:rFonts w:ascii="Times New Roman" w:eastAsia="Times New Roman" w:hAnsi="Times New Roman" w:cs="Times New Roman"/>
          <w:sz w:val="6"/>
          <w:szCs w:val="6"/>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701"/>
        <w:gridCol w:w="141"/>
        <w:gridCol w:w="284"/>
        <w:gridCol w:w="283"/>
        <w:gridCol w:w="426"/>
        <w:gridCol w:w="708"/>
        <w:gridCol w:w="141"/>
        <w:gridCol w:w="993"/>
        <w:gridCol w:w="141"/>
        <w:gridCol w:w="2411"/>
        <w:gridCol w:w="141"/>
        <w:gridCol w:w="1560"/>
      </w:tblGrid>
      <w:tr w:rsidR="00770DED" w:rsidRPr="00770DED" w:rsidTr="00770DED">
        <w:trPr>
          <w:gridAfter w:val="2"/>
          <w:wAfter w:w="1701" w:type="dxa"/>
        </w:trPr>
        <w:tc>
          <w:tcPr>
            <w:tcW w:w="2863" w:type="dxa"/>
            <w:gridSpan w:val="5"/>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Главный бухгалтер (уполномоченное лицо)</w:t>
            </w:r>
          </w:p>
        </w:tc>
        <w:tc>
          <w:tcPr>
            <w:tcW w:w="1701" w:type="dxa"/>
            <w:gridSpan w:val="4"/>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99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411"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1701" w:type="dxa"/>
        </w:trPr>
        <w:tc>
          <w:tcPr>
            <w:tcW w:w="2863" w:type="dxa"/>
            <w:gridSpan w:val="5"/>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701" w:type="dxa"/>
            <w:gridSpan w:val="4"/>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(подпись)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2411"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(расшифровка подписи)</w:t>
            </w:r>
          </w:p>
        </w:tc>
      </w:tr>
      <w:tr w:rsidR="00770DED" w:rsidRPr="00770DED" w:rsidTr="00770DED">
        <w:tc>
          <w:tcPr>
            <w:tcW w:w="2863" w:type="dxa"/>
            <w:gridSpan w:val="5"/>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Ответственный исполнитель</w:t>
            </w:r>
          </w:p>
        </w:tc>
        <w:tc>
          <w:tcPr>
            <w:tcW w:w="1701" w:type="dxa"/>
            <w:gridSpan w:val="4"/>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99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411"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560"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2863" w:type="dxa"/>
            <w:gridSpan w:val="5"/>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701" w:type="dxa"/>
            <w:gridSpan w:val="4"/>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(подпись)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2411"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(расшифровка подписи)</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560"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(телефон)</w:t>
            </w:r>
          </w:p>
        </w:tc>
      </w:tr>
      <w:tr w:rsidR="00770DED" w:rsidRPr="00770DED" w:rsidTr="00770DED">
        <w:trPr>
          <w:gridAfter w:val="7"/>
          <w:wAfter w:w="6095" w:type="dxa"/>
        </w:trPr>
        <w:tc>
          <w:tcPr>
            <w:tcW w:w="187"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550"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1701"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425" w:type="dxa"/>
            <w:gridSpan w:val="2"/>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20</w:t>
            </w:r>
          </w:p>
        </w:tc>
        <w:tc>
          <w:tcPr>
            <w:tcW w:w="28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proofErr w:type="gramStart"/>
            <w:r w:rsidRPr="00770DED">
              <w:rPr>
                <w:rFonts w:ascii="Times New Roman" w:eastAsia="Times New Roman" w:hAnsi="Times New Roman" w:cs="Times New Roman"/>
                <w:lang w:eastAsia="ru-RU"/>
              </w:rPr>
              <w:t>г</w:t>
            </w:r>
            <w:proofErr w:type="gramEnd"/>
            <w:r w:rsidRPr="00770DED">
              <w:rPr>
                <w:rFonts w:ascii="Times New Roman" w:eastAsia="Times New Roman" w:hAnsi="Times New Roman" w:cs="Times New Roman"/>
                <w:lang w:eastAsia="ru-RU"/>
              </w:rPr>
              <w:t>.</w:t>
            </w:r>
          </w:p>
        </w:tc>
      </w:tr>
    </w:tbl>
    <w:p w:rsidR="0050051C" w:rsidRDefault="0050051C" w:rsidP="0050051C">
      <w:pPr>
        <w:autoSpaceDE w:val="0"/>
        <w:autoSpaceDN w:val="0"/>
        <w:spacing w:after="0" w:line="240" w:lineRule="auto"/>
        <w:ind w:left="5245" w:firstLine="425"/>
        <w:rPr>
          <w:rFonts w:ascii="Times New Roman" w:eastAsia="Times New Roman" w:hAnsi="Times New Roman" w:cs="Times New Roman"/>
          <w:sz w:val="18"/>
          <w:szCs w:val="18"/>
          <w:lang w:eastAsia="ru-RU"/>
        </w:rPr>
      </w:pPr>
    </w:p>
    <w:p w:rsidR="0050051C" w:rsidRDefault="0050051C" w:rsidP="0050051C">
      <w:pPr>
        <w:autoSpaceDE w:val="0"/>
        <w:autoSpaceDN w:val="0"/>
        <w:spacing w:after="0" w:line="240" w:lineRule="auto"/>
        <w:ind w:left="5245" w:firstLine="425"/>
        <w:rPr>
          <w:rFonts w:ascii="Times New Roman" w:eastAsia="Times New Roman" w:hAnsi="Times New Roman" w:cs="Times New Roman"/>
          <w:sz w:val="18"/>
          <w:szCs w:val="18"/>
          <w:lang w:eastAsia="ru-RU"/>
        </w:rPr>
      </w:pPr>
    </w:p>
    <w:p w:rsidR="0050051C" w:rsidRDefault="0050051C" w:rsidP="0050051C">
      <w:pPr>
        <w:autoSpaceDE w:val="0"/>
        <w:autoSpaceDN w:val="0"/>
        <w:spacing w:after="0" w:line="240" w:lineRule="auto"/>
        <w:ind w:left="5245" w:firstLine="425"/>
        <w:rPr>
          <w:rFonts w:ascii="Times New Roman" w:eastAsia="Times New Roman" w:hAnsi="Times New Roman" w:cs="Times New Roman"/>
          <w:sz w:val="18"/>
          <w:szCs w:val="18"/>
          <w:lang w:eastAsia="ru-RU"/>
        </w:rPr>
      </w:pPr>
    </w:p>
    <w:p w:rsidR="00770DED" w:rsidRDefault="00CE2182" w:rsidP="00CE2182">
      <w:pPr>
        <w:autoSpaceDE w:val="0"/>
        <w:autoSpaceDN w:val="0"/>
        <w:spacing w:after="0" w:line="240" w:lineRule="auto"/>
        <w:ind w:left="5245" w:firstLine="425"/>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00770DED" w:rsidRPr="00770DED">
        <w:rPr>
          <w:rFonts w:ascii="Times New Roman" w:eastAsia="Times New Roman" w:hAnsi="Times New Roman" w:cs="Times New Roman"/>
          <w:sz w:val="18"/>
          <w:szCs w:val="18"/>
          <w:lang w:eastAsia="ru-RU"/>
        </w:rPr>
        <w:t>Приложение 4</w:t>
      </w:r>
      <w:r w:rsidR="00770DED" w:rsidRPr="00770DED">
        <w:rPr>
          <w:rFonts w:ascii="Times New Roman" w:eastAsia="Times New Roman" w:hAnsi="Times New Roman" w:cs="Times New Roman"/>
          <w:sz w:val="18"/>
          <w:szCs w:val="18"/>
          <w:lang w:eastAsia="ru-RU"/>
        </w:rPr>
        <w:br/>
      </w:r>
      <w:r w:rsidR="00770DED" w:rsidRPr="00770DED">
        <w:rPr>
          <w:rFonts w:ascii="Times New Roman" w:eastAsia="Times New Roman" w:hAnsi="Times New Roman" w:cs="Times New Roman"/>
          <w:sz w:val="16"/>
          <w:szCs w:val="16"/>
          <w:lang w:eastAsia="ru-RU"/>
        </w:rPr>
        <w:t xml:space="preserve">к </w:t>
      </w:r>
      <w:r w:rsidR="00770DED" w:rsidRPr="008E66C9">
        <w:rPr>
          <w:rFonts w:ascii="Times New Roman" w:eastAsia="Times New Roman" w:hAnsi="Times New Roman" w:cs="Times New Roman"/>
          <w:sz w:val="18"/>
          <w:szCs w:val="18"/>
          <w:lang w:eastAsia="ru-RU"/>
        </w:rPr>
        <w:t xml:space="preserve">Порядку открытия и ведения лицевых счетов </w:t>
      </w:r>
      <w:r w:rsidR="00CA1CA5">
        <w:rPr>
          <w:rFonts w:ascii="Times New Roman" w:eastAsia="Times New Roman" w:hAnsi="Times New Roman" w:cs="Times New Roman"/>
          <w:sz w:val="18"/>
          <w:szCs w:val="18"/>
          <w:lang w:eastAsia="ru-RU"/>
        </w:rPr>
        <w:t>участника бюджетного процесса</w:t>
      </w:r>
      <w:r w:rsidR="00770DED" w:rsidRPr="008E66C9">
        <w:rPr>
          <w:rFonts w:ascii="Times New Roman" w:eastAsia="Times New Roman" w:hAnsi="Times New Roman" w:cs="Times New Roman"/>
          <w:sz w:val="18"/>
          <w:szCs w:val="18"/>
          <w:lang w:eastAsia="ru-RU"/>
        </w:rPr>
        <w:t xml:space="preserve"> муниципального образования Щекинский район и муниципального образовани</w:t>
      </w:r>
      <w:r w:rsidR="00770DED">
        <w:rPr>
          <w:rFonts w:ascii="Times New Roman" w:eastAsia="Times New Roman" w:hAnsi="Times New Roman" w:cs="Times New Roman"/>
          <w:sz w:val="18"/>
          <w:szCs w:val="18"/>
          <w:lang w:eastAsia="ru-RU"/>
        </w:rPr>
        <w:t xml:space="preserve">я город Щекино </w:t>
      </w:r>
      <w:proofErr w:type="spellStart"/>
      <w:r w:rsidR="00770DED">
        <w:rPr>
          <w:rFonts w:ascii="Times New Roman" w:eastAsia="Times New Roman" w:hAnsi="Times New Roman" w:cs="Times New Roman"/>
          <w:sz w:val="18"/>
          <w:szCs w:val="18"/>
          <w:lang w:eastAsia="ru-RU"/>
        </w:rPr>
        <w:t>Щекинского</w:t>
      </w:r>
      <w:proofErr w:type="spellEnd"/>
      <w:r w:rsidR="00770DED">
        <w:rPr>
          <w:rFonts w:ascii="Times New Roman" w:eastAsia="Times New Roman" w:hAnsi="Times New Roman" w:cs="Times New Roman"/>
          <w:sz w:val="18"/>
          <w:szCs w:val="18"/>
          <w:lang w:eastAsia="ru-RU"/>
        </w:rPr>
        <w:t xml:space="preserve"> район</w:t>
      </w:r>
    </w:p>
    <w:tbl>
      <w:tblPr>
        <w:tblW w:w="12503" w:type="dxa"/>
        <w:tblLayout w:type="fixed"/>
        <w:tblCellMar>
          <w:left w:w="28" w:type="dxa"/>
          <w:right w:w="28" w:type="dxa"/>
        </w:tblCellMar>
        <w:tblLook w:val="0000" w:firstRow="0" w:lastRow="0" w:firstColumn="0" w:lastColumn="0" w:noHBand="0" w:noVBand="0"/>
      </w:tblPr>
      <w:tblGrid>
        <w:gridCol w:w="2722"/>
        <w:gridCol w:w="141"/>
        <w:gridCol w:w="494"/>
        <w:gridCol w:w="283"/>
        <w:gridCol w:w="783"/>
        <w:gridCol w:w="1060"/>
        <w:gridCol w:w="425"/>
        <w:gridCol w:w="284"/>
        <w:gridCol w:w="782"/>
        <w:gridCol w:w="284"/>
        <w:gridCol w:w="1417"/>
        <w:gridCol w:w="1276"/>
        <w:gridCol w:w="1276"/>
        <w:gridCol w:w="1276"/>
      </w:tblGrid>
      <w:tr w:rsidR="00770DED" w:rsidRPr="00770DED" w:rsidTr="00770DED">
        <w:trPr>
          <w:gridAfter w:val="2"/>
          <w:wAfter w:w="2552" w:type="dxa"/>
        </w:trPr>
        <w:tc>
          <w:tcPr>
            <w:tcW w:w="8675" w:type="dxa"/>
            <w:gridSpan w:val="11"/>
            <w:tcBorders>
              <w:top w:val="nil"/>
              <w:left w:val="nil"/>
              <w:bottom w:val="nil"/>
              <w:right w:val="nil"/>
            </w:tcBorders>
            <w:vAlign w:val="bottom"/>
          </w:tcPr>
          <w:p w:rsidR="00770DED" w:rsidRDefault="00770DED" w:rsidP="00770DED">
            <w:pPr>
              <w:autoSpaceDE w:val="0"/>
              <w:autoSpaceDN w:val="0"/>
              <w:spacing w:after="0" w:line="240" w:lineRule="auto"/>
              <w:jc w:val="center"/>
              <w:rPr>
                <w:rFonts w:ascii="Times New Roman" w:eastAsia="Times New Roman" w:hAnsi="Times New Roman" w:cs="Times New Roman"/>
                <w:b/>
                <w:bCs/>
                <w:sz w:val="24"/>
                <w:szCs w:val="24"/>
                <w:lang w:eastAsia="ru-RU"/>
              </w:rPr>
            </w:pPr>
          </w:p>
          <w:p w:rsidR="00770DED" w:rsidRPr="00770DED" w:rsidRDefault="00770DED" w:rsidP="00770DED">
            <w:pPr>
              <w:autoSpaceDE w:val="0"/>
              <w:autoSpaceDN w:val="0"/>
              <w:spacing w:after="0" w:line="240" w:lineRule="auto"/>
              <w:jc w:val="center"/>
              <w:rPr>
                <w:rFonts w:ascii="Times New Roman" w:eastAsia="Times New Roman" w:hAnsi="Times New Roman" w:cs="Times New Roman"/>
                <w:b/>
                <w:bCs/>
                <w:sz w:val="24"/>
                <w:szCs w:val="24"/>
                <w:lang w:eastAsia="ru-RU"/>
              </w:rPr>
            </w:pPr>
            <w:r w:rsidRPr="00770DED">
              <w:rPr>
                <w:rFonts w:ascii="Times New Roman" w:eastAsia="Times New Roman" w:hAnsi="Times New Roman" w:cs="Times New Roman"/>
                <w:b/>
                <w:bCs/>
                <w:sz w:val="24"/>
                <w:szCs w:val="24"/>
                <w:lang w:eastAsia="ru-RU"/>
              </w:rPr>
              <w:t>ЗАЯВЛЕНИЕ</w:t>
            </w:r>
          </w:p>
        </w:tc>
        <w:tc>
          <w:tcPr>
            <w:tcW w:w="1276" w:type="dxa"/>
            <w:tcBorders>
              <w:top w:val="single" w:sz="4" w:space="0" w:color="auto"/>
              <w:left w:val="single" w:sz="4" w:space="0" w:color="auto"/>
              <w:bottom w:val="single" w:sz="12" w:space="0" w:color="auto"/>
              <w:right w:val="single" w:sz="4" w:space="0" w:color="auto"/>
            </w:tcBorders>
            <w:vAlign w:val="center"/>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Коды</w:t>
            </w:r>
          </w:p>
        </w:tc>
      </w:tr>
      <w:tr w:rsidR="00770DED" w:rsidRPr="00770DED" w:rsidTr="00770DED">
        <w:trPr>
          <w:gridAfter w:val="2"/>
          <w:wAfter w:w="2552" w:type="dxa"/>
          <w:cantSplit/>
        </w:trPr>
        <w:tc>
          <w:tcPr>
            <w:tcW w:w="4423" w:type="dxa"/>
            <w:gridSpan w:val="5"/>
            <w:tcBorders>
              <w:top w:val="nil"/>
              <w:left w:val="nil"/>
              <w:bottom w:val="nil"/>
              <w:right w:val="nil"/>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b/>
                <w:bCs/>
                <w:lang w:eastAsia="ru-RU"/>
              </w:rPr>
            </w:pPr>
            <w:r w:rsidRPr="00770DED">
              <w:rPr>
                <w:rFonts w:ascii="Times New Roman" w:eastAsia="Times New Roman" w:hAnsi="Times New Roman" w:cs="Times New Roman"/>
                <w:b/>
                <w:bCs/>
                <w:lang w:eastAsia="ru-RU"/>
              </w:rPr>
              <w:t>на закрытие лицевых счетов №</w:t>
            </w:r>
          </w:p>
        </w:tc>
        <w:tc>
          <w:tcPr>
            <w:tcW w:w="2551"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b/>
                <w:bCs/>
                <w:lang w:eastAsia="ru-RU"/>
              </w:rPr>
            </w:pPr>
          </w:p>
        </w:tc>
        <w:tc>
          <w:tcPr>
            <w:tcW w:w="1701" w:type="dxa"/>
            <w:gridSpan w:val="2"/>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276" w:type="dxa"/>
            <w:vMerge w:val="restart"/>
            <w:tcBorders>
              <w:top w:val="single" w:sz="12" w:space="0" w:color="auto"/>
              <w:left w:val="nil"/>
              <w:bottom w:val="single" w:sz="4"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2552" w:type="dxa"/>
          <w:cantSplit/>
        </w:trPr>
        <w:tc>
          <w:tcPr>
            <w:tcW w:w="4423" w:type="dxa"/>
            <w:gridSpan w:val="5"/>
            <w:tcBorders>
              <w:top w:val="nil"/>
              <w:left w:val="nil"/>
              <w:bottom w:val="nil"/>
              <w:right w:val="nil"/>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b/>
                <w:bCs/>
                <w:lang w:eastAsia="ru-RU"/>
              </w:rPr>
            </w:pPr>
            <w:r w:rsidRPr="00770DED">
              <w:rPr>
                <w:rFonts w:ascii="Times New Roman" w:eastAsia="Times New Roman" w:hAnsi="Times New Roman" w:cs="Times New Roman"/>
                <w:b/>
                <w:bCs/>
                <w:lang w:eastAsia="ru-RU"/>
              </w:rPr>
              <w:t>№</w:t>
            </w:r>
          </w:p>
        </w:tc>
        <w:tc>
          <w:tcPr>
            <w:tcW w:w="2551" w:type="dxa"/>
            <w:gridSpan w:val="4"/>
            <w:tcBorders>
              <w:top w:val="single" w:sz="4" w:space="0" w:color="auto"/>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b/>
                <w:bCs/>
                <w:lang w:eastAsia="ru-RU"/>
              </w:rPr>
            </w:pPr>
          </w:p>
        </w:tc>
        <w:tc>
          <w:tcPr>
            <w:tcW w:w="1701" w:type="dxa"/>
            <w:gridSpan w:val="2"/>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276" w:type="dxa"/>
            <w:vMerge/>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r>
      <w:tr w:rsidR="00770DED" w:rsidRPr="00770DED" w:rsidTr="00770DED">
        <w:trPr>
          <w:gridAfter w:val="2"/>
          <w:wAfter w:w="2552" w:type="dxa"/>
        </w:trPr>
        <w:tc>
          <w:tcPr>
            <w:tcW w:w="2863" w:type="dxa"/>
            <w:gridSpan w:val="2"/>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на “</w:t>
            </w:r>
          </w:p>
        </w:tc>
        <w:tc>
          <w:tcPr>
            <w:tcW w:w="494"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283"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1843" w:type="dxa"/>
            <w:gridSpan w:val="2"/>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20</w:t>
            </w:r>
          </w:p>
        </w:tc>
        <w:tc>
          <w:tcPr>
            <w:tcW w:w="284"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782" w:type="dxa"/>
            <w:tcBorders>
              <w:top w:val="nil"/>
              <w:left w:val="nil"/>
              <w:bottom w:val="nil"/>
              <w:right w:val="nil"/>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proofErr w:type="gramStart"/>
            <w:r w:rsidRPr="00770DED">
              <w:rPr>
                <w:rFonts w:ascii="Times New Roman" w:eastAsia="Times New Roman" w:hAnsi="Times New Roman" w:cs="Times New Roman"/>
                <w:lang w:eastAsia="ru-RU"/>
              </w:rPr>
              <w:t>г</w:t>
            </w:r>
            <w:proofErr w:type="gramEnd"/>
            <w:r w:rsidRPr="00770DED">
              <w:rPr>
                <w:rFonts w:ascii="Times New Roman" w:eastAsia="Times New Roman" w:hAnsi="Times New Roman" w:cs="Times New Roman"/>
                <w:lang w:eastAsia="ru-RU"/>
              </w:rPr>
              <w:t>.</w:t>
            </w:r>
          </w:p>
        </w:tc>
        <w:tc>
          <w:tcPr>
            <w:tcW w:w="1701" w:type="dxa"/>
            <w:gridSpan w:val="2"/>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Дата</w:t>
            </w: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2552" w:type="dxa"/>
          <w:trHeight w:val="355"/>
        </w:trPr>
        <w:tc>
          <w:tcPr>
            <w:tcW w:w="272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Наименование</w:t>
            </w:r>
            <w:r w:rsidRPr="00770DED">
              <w:rPr>
                <w:rFonts w:ascii="Times New Roman" w:eastAsia="Times New Roman" w:hAnsi="Times New Roman" w:cs="Times New Roman"/>
                <w:lang w:eastAsia="ru-RU"/>
              </w:rPr>
              <w:br/>
            </w:r>
            <w:r w:rsidR="00CA1CA5">
              <w:rPr>
                <w:rFonts w:ascii="Times New Roman" w:eastAsia="Times New Roman" w:hAnsi="Times New Roman" w:cs="Times New Roman"/>
                <w:lang w:eastAsia="ru-RU"/>
              </w:rPr>
              <w:t>участника бюджетного процесса</w:t>
            </w:r>
          </w:p>
        </w:tc>
        <w:tc>
          <w:tcPr>
            <w:tcW w:w="4536" w:type="dxa"/>
            <w:gridSpan w:val="9"/>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2552" w:type="dxa"/>
          <w:trHeight w:val="252"/>
        </w:trPr>
        <w:tc>
          <w:tcPr>
            <w:tcW w:w="8675" w:type="dxa"/>
            <w:gridSpan w:val="11"/>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ИНН</w:t>
            </w: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2552" w:type="dxa"/>
          <w:trHeight w:val="60"/>
        </w:trPr>
        <w:tc>
          <w:tcPr>
            <w:tcW w:w="8675" w:type="dxa"/>
            <w:gridSpan w:val="11"/>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КПП</w:t>
            </w: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2552" w:type="dxa"/>
          <w:trHeight w:val="429"/>
        </w:trPr>
        <w:tc>
          <w:tcPr>
            <w:tcW w:w="272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Наименование</w:t>
            </w:r>
            <w:r w:rsidRPr="00770DED">
              <w:rPr>
                <w:rFonts w:ascii="Times New Roman" w:eastAsia="Times New Roman" w:hAnsi="Times New Roman" w:cs="Times New Roman"/>
                <w:lang w:eastAsia="ru-RU"/>
              </w:rPr>
              <w:br/>
              <w:t>иного получателя</w:t>
            </w:r>
          </w:p>
        </w:tc>
        <w:tc>
          <w:tcPr>
            <w:tcW w:w="4536" w:type="dxa"/>
            <w:gridSpan w:val="9"/>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2552" w:type="dxa"/>
          <w:trHeight w:val="79"/>
        </w:trPr>
        <w:tc>
          <w:tcPr>
            <w:tcW w:w="8675" w:type="dxa"/>
            <w:gridSpan w:val="11"/>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ИНН</w:t>
            </w: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2552" w:type="dxa"/>
        </w:trPr>
        <w:tc>
          <w:tcPr>
            <w:tcW w:w="8675" w:type="dxa"/>
            <w:gridSpan w:val="11"/>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КПП</w:t>
            </w: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2552" w:type="dxa"/>
          <w:trHeight w:val="455"/>
        </w:trPr>
        <w:tc>
          <w:tcPr>
            <w:tcW w:w="272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Наименование главного распорядителя бюджетных средств</w:t>
            </w:r>
          </w:p>
        </w:tc>
        <w:tc>
          <w:tcPr>
            <w:tcW w:w="4536" w:type="dxa"/>
            <w:gridSpan w:val="9"/>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Глава по БК</w:t>
            </w: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2552" w:type="dxa"/>
          <w:trHeight w:val="239"/>
        </w:trPr>
        <w:tc>
          <w:tcPr>
            <w:tcW w:w="272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Наименование финансового органа</w:t>
            </w:r>
          </w:p>
        </w:tc>
        <w:tc>
          <w:tcPr>
            <w:tcW w:w="4536" w:type="dxa"/>
            <w:gridSpan w:val="9"/>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2552" w:type="dxa"/>
          <w:cantSplit/>
        </w:trPr>
        <w:tc>
          <w:tcPr>
            <w:tcW w:w="272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Прошу закрыть лицевой счет</w:t>
            </w:r>
          </w:p>
        </w:tc>
        <w:tc>
          <w:tcPr>
            <w:tcW w:w="4536" w:type="dxa"/>
            <w:gridSpan w:val="9"/>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276" w:type="dxa"/>
            <w:vMerge w:val="restart"/>
            <w:tcBorders>
              <w:top w:val="single" w:sz="4" w:space="0" w:color="auto"/>
              <w:left w:val="nil"/>
              <w:bottom w:val="single" w:sz="4"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2552" w:type="dxa"/>
          <w:cantSplit/>
          <w:trHeight w:val="70"/>
        </w:trPr>
        <w:tc>
          <w:tcPr>
            <w:tcW w:w="272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4536" w:type="dxa"/>
            <w:gridSpan w:val="9"/>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(вид лицевого счета)</w:t>
            </w:r>
          </w:p>
        </w:tc>
        <w:tc>
          <w:tcPr>
            <w:tcW w:w="1417"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276" w:type="dxa"/>
            <w:vMerge/>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r>
      <w:tr w:rsidR="00770DED" w:rsidRPr="00770DED" w:rsidTr="00770DED">
        <w:trPr>
          <w:gridAfter w:val="2"/>
          <w:wAfter w:w="2552" w:type="dxa"/>
          <w:trHeight w:val="88"/>
        </w:trPr>
        <w:tc>
          <w:tcPr>
            <w:tcW w:w="272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4536" w:type="dxa"/>
            <w:gridSpan w:val="9"/>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8675" w:type="dxa"/>
            <w:gridSpan w:val="11"/>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276" w:type="dxa"/>
            <w:tcBorders>
              <w:top w:val="single" w:sz="4" w:space="0" w:color="auto"/>
              <w:left w:val="nil"/>
              <w:bottom w:val="single" w:sz="12"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nil"/>
              <w:left w:val="nil"/>
              <w:bottom w:val="nil"/>
              <w:right w:val="single" w:sz="12" w:space="0" w:color="auto"/>
            </w:tcBorders>
            <w:vAlign w:val="bottom"/>
          </w:tcPr>
          <w:p w:rsidR="00770DED" w:rsidRPr="00770DED" w:rsidRDefault="00770DED" w:rsidP="00770DED">
            <w:pPr>
              <w:spacing w:after="0" w:line="240" w:lineRule="auto"/>
              <w:rPr>
                <w:rFonts w:ascii="Times New Roman" w:eastAsia="Times New Roman" w:hAnsi="Times New Roman" w:cs="Times New Roman"/>
                <w:lang w:eastAsia="ru-RU"/>
              </w:rPr>
            </w:pPr>
          </w:p>
        </w:tc>
        <w:tc>
          <w:tcPr>
            <w:tcW w:w="1276" w:type="dxa"/>
            <w:tcBorders>
              <w:top w:val="single" w:sz="12" w:space="0" w:color="auto"/>
              <w:left w:val="nil"/>
              <w:bottom w:val="nil"/>
              <w:right w:val="single" w:sz="12" w:space="0" w:color="auto"/>
            </w:tcBorders>
            <w:vAlign w:val="bottom"/>
          </w:tcPr>
          <w:p w:rsidR="00770DED" w:rsidRPr="00770DED" w:rsidRDefault="00770DED" w:rsidP="00770DED">
            <w:pPr>
              <w:spacing w:after="0" w:line="240" w:lineRule="auto"/>
              <w:rPr>
                <w:rFonts w:ascii="Times New Roman" w:eastAsia="Times New Roman" w:hAnsi="Times New Roman" w:cs="Times New Roman"/>
                <w:lang w:eastAsia="ru-RU"/>
              </w:rPr>
            </w:pPr>
          </w:p>
        </w:tc>
      </w:tr>
      <w:tr w:rsidR="00770DED" w:rsidRPr="00770DED" w:rsidTr="00770DED">
        <w:trPr>
          <w:gridAfter w:val="2"/>
          <w:wAfter w:w="2552" w:type="dxa"/>
          <w:trHeight w:val="319"/>
        </w:trPr>
        <w:tc>
          <w:tcPr>
            <w:tcW w:w="2722"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Наименование</w:t>
            </w:r>
            <w:r w:rsidRPr="00770DED">
              <w:rPr>
                <w:rFonts w:ascii="Times New Roman" w:eastAsia="Times New Roman" w:hAnsi="Times New Roman" w:cs="Times New Roman"/>
                <w:lang w:eastAsia="ru-RU"/>
              </w:rPr>
              <w:br/>
            </w:r>
            <w:r w:rsidR="00CA1CA5">
              <w:rPr>
                <w:rFonts w:ascii="Times New Roman" w:eastAsia="Times New Roman" w:hAnsi="Times New Roman" w:cs="Times New Roman"/>
                <w:lang w:eastAsia="ru-RU"/>
              </w:rPr>
              <w:t>участника бюджетного процесса</w:t>
            </w:r>
          </w:p>
        </w:tc>
        <w:tc>
          <w:tcPr>
            <w:tcW w:w="4536" w:type="dxa"/>
            <w:gridSpan w:val="9"/>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276" w:type="dxa"/>
            <w:tcBorders>
              <w:top w:val="single" w:sz="12"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2552" w:type="dxa"/>
        </w:trPr>
        <w:tc>
          <w:tcPr>
            <w:tcW w:w="8675" w:type="dxa"/>
            <w:gridSpan w:val="11"/>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ИНН</w:t>
            </w: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2552" w:type="dxa"/>
          <w:trHeight w:val="109"/>
        </w:trPr>
        <w:tc>
          <w:tcPr>
            <w:tcW w:w="8675" w:type="dxa"/>
            <w:gridSpan w:val="11"/>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276" w:type="dxa"/>
            <w:tcBorders>
              <w:top w:val="single" w:sz="4" w:space="0" w:color="auto"/>
              <w:left w:val="nil"/>
              <w:bottom w:val="single" w:sz="12" w:space="0" w:color="auto"/>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bl>
    <w:p w:rsidR="00770DED" w:rsidRPr="00770DED" w:rsidRDefault="00770DED" w:rsidP="00770DED">
      <w:pPr>
        <w:autoSpaceDE w:val="0"/>
        <w:autoSpaceDN w:val="0"/>
        <w:spacing w:after="0" w:line="240" w:lineRule="auto"/>
        <w:rPr>
          <w:rFonts w:ascii="Times New Roman" w:eastAsia="Times New Roman" w:hAnsi="Times New Roman" w:cs="Times New Roman"/>
          <w:sz w:val="6"/>
          <w:szCs w:val="6"/>
          <w:lang w:eastAsia="ru-RU"/>
        </w:rPr>
      </w:pPr>
    </w:p>
    <w:tbl>
      <w:tblPr>
        <w:tblW w:w="9951" w:type="dxa"/>
        <w:tblLayout w:type="fixed"/>
        <w:tblCellMar>
          <w:left w:w="28" w:type="dxa"/>
          <w:right w:w="28" w:type="dxa"/>
        </w:tblCellMar>
        <w:tblLook w:val="0000" w:firstRow="0" w:lastRow="0" w:firstColumn="0" w:lastColumn="0" w:noHBand="0" w:noVBand="0"/>
      </w:tblPr>
      <w:tblGrid>
        <w:gridCol w:w="187"/>
        <w:gridCol w:w="550"/>
        <w:gridCol w:w="284"/>
        <w:gridCol w:w="992"/>
        <w:gridCol w:w="283"/>
        <w:gridCol w:w="426"/>
        <w:gridCol w:w="141"/>
        <w:gridCol w:w="284"/>
        <w:gridCol w:w="283"/>
        <w:gridCol w:w="426"/>
        <w:gridCol w:w="708"/>
        <w:gridCol w:w="141"/>
        <w:gridCol w:w="993"/>
        <w:gridCol w:w="141"/>
        <w:gridCol w:w="1419"/>
        <w:gridCol w:w="992"/>
        <w:gridCol w:w="425"/>
        <w:gridCol w:w="1276"/>
      </w:tblGrid>
      <w:tr w:rsidR="00770DED" w:rsidRPr="00770DED" w:rsidTr="00770DED">
        <w:tc>
          <w:tcPr>
            <w:tcW w:w="2722" w:type="dxa"/>
            <w:gridSpan w:val="6"/>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 xml:space="preserve">В связи </w:t>
            </w:r>
            <w:proofErr w:type="gramStart"/>
            <w:r w:rsidRPr="00770DED">
              <w:rPr>
                <w:rFonts w:ascii="Times New Roman" w:eastAsia="Times New Roman" w:hAnsi="Times New Roman" w:cs="Times New Roman"/>
                <w:lang w:eastAsia="ru-RU"/>
              </w:rPr>
              <w:t>с</w:t>
            </w:r>
            <w:proofErr w:type="gramEnd"/>
          </w:p>
        </w:tc>
        <w:tc>
          <w:tcPr>
            <w:tcW w:w="4536" w:type="dxa"/>
            <w:gridSpan w:val="9"/>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7" w:type="dxa"/>
            <w:gridSpan w:val="2"/>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lang w:eastAsia="ru-RU"/>
              </w:rPr>
            </w:pPr>
          </w:p>
        </w:tc>
        <w:tc>
          <w:tcPr>
            <w:tcW w:w="1276" w:type="dxa"/>
            <w:tcBorders>
              <w:top w:val="single" w:sz="12"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8675" w:type="dxa"/>
            <w:gridSpan w:val="17"/>
            <w:tcBorders>
              <w:top w:val="nil"/>
              <w:left w:val="nil"/>
              <w:bottom w:val="nil"/>
              <w:right w:val="single" w:sz="12" w:space="0" w:color="auto"/>
            </w:tcBorders>
            <w:vAlign w:val="bottom"/>
          </w:tcPr>
          <w:p w:rsidR="00770DED" w:rsidRPr="00770DED" w:rsidRDefault="00770DED" w:rsidP="00770DED">
            <w:pPr>
              <w:autoSpaceDE w:val="0"/>
              <w:autoSpaceDN w:val="0"/>
              <w:spacing w:after="0" w:line="240" w:lineRule="auto"/>
              <w:ind w:right="57"/>
              <w:jc w:val="center"/>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 xml:space="preserve">                       </w:t>
            </w:r>
            <w:proofErr w:type="gramStart"/>
            <w:r w:rsidRPr="00770DED">
              <w:rPr>
                <w:rFonts w:ascii="Times New Roman" w:eastAsia="Times New Roman" w:hAnsi="Times New Roman" w:cs="Times New Roman"/>
                <w:lang w:eastAsia="ru-RU"/>
              </w:rPr>
              <w:t xml:space="preserve">(Причина закрытия лицевого счета, наименование, </w:t>
            </w:r>
            <w:proofErr w:type="gramEnd"/>
          </w:p>
          <w:p w:rsidR="00770DED" w:rsidRPr="00770DED" w:rsidRDefault="00770DED" w:rsidP="00770DED">
            <w:pPr>
              <w:autoSpaceDE w:val="0"/>
              <w:autoSpaceDN w:val="0"/>
              <w:spacing w:after="0" w:line="240" w:lineRule="auto"/>
              <w:ind w:right="57"/>
              <w:jc w:val="center"/>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 xml:space="preserve">                              номер и дата документа-основания)</w:t>
            </w:r>
          </w:p>
        </w:tc>
        <w:tc>
          <w:tcPr>
            <w:tcW w:w="1276" w:type="dxa"/>
            <w:tcBorders>
              <w:top w:val="single" w:sz="4" w:space="0" w:color="auto"/>
              <w:left w:val="nil"/>
              <w:bottom w:val="nil"/>
              <w:right w:val="single" w:sz="12" w:space="0" w:color="auto"/>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3"/>
          <w:wAfter w:w="2693" w:type="dxa"/>
        </w:trPr>
        <w:tc>
          <w:tcPr>
            <w:tcW w:w="2013"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Приложения:</w:t>
            </w:r>
          </w:p>
        </w:tc>
        <w:tc>
          <w:tcPr>
            <w:tcW w:w="283"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1.</w:t>
            </w:r>
          </w:p>
        </w:tc>
        <w:tc>
          <w:tcPr>
            <w:tcW w:w="4962" w:type="dxa"/>
            <w:gridSpan w:val="10"/>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3"/>
          <w:wAfter w:w="2693" w:type="dxa"/>
        </w:trPr>
        <w:tc>
          <w:tcPr>
            <w:tcW w:w="2013"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83" w:type="dxa"/>
            <w:tcBorders>
              <w:top w:val="single" w:sz="4" w:space="0" w:color="auto"/>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2.</w:t>
            </w:r>
          </w:p>
        </w:tc>
        <w:tc>
          <w:tcPr>
            <w:tcW w:w="4962" w:type="dxa"/>
            <w:gridSpan w:val="10"/>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1701" w:type="dxa"/>
        </w:trPr>
        <w:tc>
          <w:tcPr>
            <w:tcW w:w="2863" w:type="dxa"/>
            <w:gridSpan w:val="7"/>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 xml:space="preserve">Руководитель </w:t>
            </w:r>
            <w:r w:rsidR="00CA1CA5">
              <w:rPr>
                <w:rFonts w:ascii="Times New Roman" w:eastAsia="Times New Roman" w:hAnsi="Times New Roman" w:cs="Times New Roman"/>
                <w:lang w:eastAsia="ru-RU"/>
              </w:rPr>
              <w:t>участника бюджетного процесса</w:t>
            </w:r>
            <w:r w:rsidRPr="00770DED">
              <w:rPr>
                <w:rFonts w:ascii="Times New Roman" w:eastAsia="Times New Roman" w:hAnsi="Times New Roman" w:cs="Times New Roman"/>
                <w:lang w:eastAsia="ru-RU"/>
              </w:rPr>
              <w:t xml:space="preserve"> (уполномоченное лицо)</w:t>
            </w:r>
          </w:p>
        </w:tc>
        <w:tc>
          <w:tcPr>
            <w:tcW w:w="1701" w:type="dxa"/>
            <w:gridSpan w:val="4"/>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99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411" w:type="dxa"/>
            <w:gridSpan w:val="2"/>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1701" w:type="dxa"/>
        </w:trPr>
        <w:tc>
          <w:tcPr>
            <w:tcW w:w="2863" w:type="dxa"/>
            <w:gridSpan w:val="7"/>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701" w:type="dxa"/>
            <w:gridSpan w:val="4"/>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(подпись)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2411" w:type="dxa"/>
            <w:gridSpan w:val="2"/>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(расшифровка подписи)</w:t>
            </w:r>
          </w:p>
        </w:tc>
      </w:tr>
      <w:tr w:rsidR="00770DED" w:rsidRPr="00770DED" w:rsidTr="00770DED">
        <w:trPr>
          <w:gridAfter w:val="2"/>
          <w:wAfter w:w="1701" w:type="dxa"/>
        </w:trPr>
        <w:tc>
          <w:tcPr>
            <w:tcW w:w="2863" w:type="dxa"/>
            <w:gridSpan w:val="7"/>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 xml:space="preserve">Главный бухгалтер </w:t>
            </w:r>
            <w:r w:rsidR="00CA1CA5">
              <w:rPr>
                <w:rFonts w:ascii="Times New Roman" w:eastAsia="Times New Roman" w:hAnsi="Times New Roman" w:cs="Times New Roman"/>
                <w:lang w:eastAsia="ru-RU"/>
              </w:rPr>
              <w:t>участника бюджетного процесса</w:t>
            </w:r>
            <w:r w:rsidRPr="00770DED">
              <w:rPr>
                <w:rFonts w:ascii="Times New Roman" w:eastAsia="Times New Roman" w:hAnsi="Times New Roman" w:cs="Times New Roman"/>
                <w:lang w:eastAsia="ru-RU"/>
              </w:rPr>
              <w:t xml:space="preserve"> (уполномоченное лицо)</w:t>
            </w:r>
          </w:p>
        </w:tc>
        <w:tc>
          <w:tcPr>
            <w:tcW w:w="1701" w:type="dxa"/>
            <w:gridSpan w:val="4"/>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99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411" w:type="dxa"/>
            <w:gridSpan w:val="2"/>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1701" w:type="dxa"/>
        </w:trPr>
        <w:tc>
          <w:tcPr>
            <w:tcW w:w="2863" w:type="dxa"/>
            <w:gridSpan w:val="7"/>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701" w:type="dxa"/>
            <w:gridSpan w:val="4"/>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(подпись)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2411" w:type="dxa"/>
            <w:gridSpan w:val="2"/>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(расшифровка подписи)</w:t>
            </w:r>
          </w:p>
        </w:tc>
      </w:tr>
      <w:tr w:rsidR="00770DED" w:rsidRPr="00770DED" w:rsidTr="00770DED">
        <w:trPr>
          <w:gridAfter w:val="8"/>
          <w:wAfter w:w="6095" w:type="dxa"/>
        </w:trPr>
        <w:tc>
          <w:tcPr>
            <w:tcW w:w="187"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550"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1701" w:type="dxa"/>
            <w:gridSpan w:val="3"/>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425" w:type="dxa"/>
            <w:gridSpan w:val="2"/>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20</w:t>
            </w:r>
          </w:p>
        </w:tc>
        <w:tc>
          <w:tcPr>
            <w:tcW w:w="28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proofErr w:type="gramStart"/>
            <w:r w:rsidRPr="00770DED">
              <w:rPr>
                <w:rFonts w:ascii="Times New Roman" w:eastAsia="Times New Roman" w:hAnsi="Times New Roman" w:cs="Times New Roman"/>
                <w:lang w:eastAsia="ru-RU"/>
              </w:rPr>
              <w:t>г</w:t>
            </w:r>
            <w:proofErr w:type="gramEnd"/>
            <w:r w:rsidRPr="00770DED">
              <w:rPr>
                <w:rFonts w:ascii="Times New Roman" w:eastAsia="Times New Roman" w:hAnsi="Times New Roman" w:cs="Times New Roman"/>
                <w:lang w:eastAsia="ru-RU"/>
              </w:rPr>
              <w:t>.</w:t>
            </w:r>
          </w:p>
        </w:tc>
      </w:tr>
    </w:tbl>
    <w:p w:rsidR="00770DED" w:rsidRPr="00770DED" w:rsidRDefault="00770DED" w:rsidP="00770DED">
      <w:pPr>
        <w:autoSpaceDE w:val="0"/>
        <w:autoSpaceDN w:val="0"/>
        <w:spacing w:after="0" w:line="240" w:lineRule="auto"/>
        <w:jc w:val="center"/>
        <w:rPr>
          <w:rFonts w:ascii="Times New Roman" w:eastAsia="Times New Roman" w:hAnsi="Times New Roman" w:cs="Times New Roman"/>
          <w:b/>
          <w:bCs/>
          <w:lang w:eastAsia="ru-RU"/>
        </w:rPr>
      </w:pPr>
      <w:r w:rsidRPr="00770DED">
        <w:rPr>
          <w:rFonts w:ascii="Times New Roman" w:eastAsia="Times New Roman" w:hAnsi="Times New Roman" w:cs="Times New Roman"/>
          <w:b/>
          <w:bCs/>
          <w:lang w:eastAsia="ru-RU"/>
        </w:rPr>
        <w:t>Отметка финансового органа</w:t>
      </w:r>
    </w:p>
    <w:tbl>
      <w:tblPr>
        <w:tblW w:w="0" w:type="auto"/>
        <w:tblLayout w:type="fixed"/>
        <w:tblCellMar>
          <w:left w:w="28" w:type="dxa"/>
          <w:right w:w="28" w:type="dxa"/>
        </w:tblCellMar>
        <w:tblLook w:val="0000" w:firstRow="0" w:lastRow="0" w:firstColumn="0" w:lastColumn="0" w:noHBand="0" w:noVBand="0"/>
      </w:tblPr>
      <w:tblGrid>
        <w:gridCol w:w="2863"/>
        <w:gridCol w:w="1701"/>
        <w:gridCol w:w="141"/>
        <w:gridCol w:w="710"/>
        <w:gridCol w:w="283"/>
        <w:gridCol w:w="114"/>
        <w:gridCol w:w="27"/>
        <w:gridCol w:w="2411"/>
        <w:gridCol w:w="511"/>
      </w:tblGrid>
      <w:tr w:rsidR="00770DED" w:rsidRPr="00770DED" w:rsidTr="00770DED">
        <w:tc>
          <w:tcPr>
            <w:tcW w:w="5415"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b/>
                <w:bCs/>
                <w:lang w:eastAsia="ru-RU"/>
              </w:rPr>
            </w:pPr>
            <w:r w:rsidRPr="00770DED">
              <w:rPr>
                <w:rFonts w:ascii="Times New Roman" w:eastAsia="Times New Roman" w:hAnsi="Times New Roman" w:cs="Times New Roman"/>
                <w:b/>
                <w:bCs/>
                <w:lang w:eastAsia="ru-RU"/>
              </w:rPr>
              <w:t>о закрытии лицевых счетов</w:t>
            </w:r>
          </w:p>
        </w:tc>
        <w:tc>
          <w:tcPr>
            <w:tcW w:w="397" w:type="dxa"/>
            <w:gridSpan w:val="2"/>
            <w:tcBorders>
              <w:top w:val="nil"/>
              <w:left w:val="nil"/>
              <w:bottom w:val="nil"/>
              <w:right w:val="nil"/>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b/>
                <w:bCs/>
                <w:lang w:eastAsia="ru-RU"/>
              </w:rPr>
            </w:pPr>
            <w:r w:rsidRPr="00770DED">
              <w:rPr>
                <w:rFonts w:ascii="Times New Roman" w:eastAsia="Times New Roman" w:hAnsi="Times New Roman" w:cs="Times New Roman"/>
                <w:b/>
                <w:bCs/>
                <w:lang w:eastAsia="ru-RU"/>
              </w:rPr>
              <w:t>№</w:t>
            </w:r>
          </w:p>
        </w:tc>
        <w:tc>
          <w:tcPr>
            <w:tcW w:w="2949" w:type="dxa"/>
            <w:gridSpan w:val="3"/>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b/>
                <w:bCs/>
                <w:lang w:eastAsia="ru-RU"/>
              </w:rPr>
            </w:pPr>
          </w:p>
        </w:tc>
      </w:tr>
      <w:tr w:rsidR="00770DED" w:rsidRPr="00770DED" w:rsidTr="00770DED">
        <w:tc>
          <w:tcPr>
            <w:tcW w:w="5415" w:type="dxa"/>
            <w:gridSpan w:val="4"/>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b/>
                <w:bCs/>
                <w:lang w:eastAsia="ru-RU"/>
              </w:rPr>
            </w:pPr>
          </w:p>
        </w:tc>
        <w:tc>
          <w:tcPr>
            <w:tcW w:w="397" w:type="dxa"/>
            <w:gridSpan w:val="2"/>
            <w:tcBorders>
              <w:top w:val="nil"/>
              <w:left w:val="nil"/>
              <w:bottom w:val="nil"/>
              <w:right w:val="nil"/>
            </w:tcBorders>
            <w:vAlign w:val="bottom"/>
          </w:tcPr>
          <w:p w:rsidR="00770DED" w:rsidRPr="00770DED" w:rsidRDefault="00770DED" w:rsidP="00770DED">
            <w:pPr>
              <w:autoSpaceDE w:val="0"/>
              <w:autoSpaceDN w:val="0"/>
              <w:spacing w:after="0" w:line="240" w:lineRule="auto"/>
              <w:ind w:right="57"/>
              <w:jc w:val="right"/>
              <w:rPr>
                <w:rFonts w:ascii="Times New Roman" w:eastAsia="Times New Roman" w:hAnsi="Times New Roman" w:cs="Times New Roman"/>
                <w:b/>
                <w:bCs/>
                <w:lang w:eastAsia="ru-RU"/>
              </w:rPr>
            </w:pPr>
            <w:r w:rsidRPr="00770DED">
              <w:rPr>
                <w:rFonts w:ascii="Times New Roman" w:eastAsia="Times New Roman" w:hAnsi="Times New Roman" w:cs="Times New Roman"/>
                <w:b/>
                <w:bCs/>
                <w:lang w:eastAsia="ru-RU"/>
              </w:rPr>
              <w:t>№</w:t>
            </w:r>
          </w:p>
        </w:tc>
        <w:tc>
          <w:tcPr>
            <w:tcW w:w="2949" w:type="dxa"/>
            <w:gridSpan w:val="3"/>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b/>
                <w:bCs/>
                <w:lang w:eastAsia="ru-RU"/>
              </w:rPr>
            </w:pPr>
          </w:p>
        </w:tc>
      </w:tr>
      <w:tr w:rsidR="00770DED" w:rsidRPr="00770DED" w:rsidTr="00770DED">
        <w:trPr>
          <w:gridAfter w:val="1"/>
          <w:wAfter w:w="511" w:type="dxa"/>
        </w:trPr>
        <w:tc>
          <w:tcPr>
            <w:tcW w:w="2863"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Руководитель (уполномоченное лицо)</w:t>
            </w:r>
          </w:p>
        </w:tc>
        <w:tc>
          <w:tcPr>
            <w:tcW w:w="1701"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993" w:type="dxa"/>
            <w:gridSpan w:val="2"/>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gridSpan w:val="2"/>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411"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1"/>
          <w:wAfter w:w="511" w:type="dxa"/>
        </w:trPr>
        <w:tc>
          <w:tcPr>
            <w:tcW w:w="2863"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993" w:type="dxa"/>
            <w:gridSpan w:val="2"/>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(подпись)</w:t>
            </w:r>
          </w:p>
        </w:tc>
        <w:tc>
          <w:tcPr>
            <w:tcW w:w="141" w:type="dxa"/>
            <w:gridSpan w:val="2"/>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2411"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(расшифровка подписи)</w:t>
            </w:r>
          </w:p>
        </w:tc>
      </w:tr>
    </w:tbl>
    <w:p w:rsidR="00770DED" w:rsidRPr="00770DED" w:rsidRDefault="00770DED" w:rsidP="00770DED">
      <w:pPr>
        <w:autoSpaceDE w:val="0"/>
        <w:autoSpaceDN w:val="0"/>
        <w:spacing w:after="0" w:line="240" w:lineRule="auto"/>
        <w:rPr>
          <w:rFonts w:ascii="Times New Roman" w:eastAsia="Times New Roman" w:hAnsi="Times New Roman" w:cs="Times New Roman"/>
          <w:sz w:val="6"/>
          <w:szCs w:val="6"/>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701"/>
        <w:gridCol w:w="141"/>
        <w:gridCol w:w="284"/>
        <w:gridCol w:w="283"/>
        <w:gridCol w:w="426"/>
        <w:gridCol w:w="708"/>
        <w:gridCol w:w="141"/>
        <w:gridCol w:w="993"/>
        <w:gridCol w:w="141"/>
        <w:gridCol w:w="2411"/>
        <w:gridCol w:w="141"/>
        <w:gridCol w:w="1560"/>
      </w:tblGrid>
      <w:tr w:rsidR="00770DED" w:rsidRPr="00770DED" w:rsidTr="00770DED">
        <w:trPr>
          <w:gridAfter w:val="2"/>
          <w:wAfter w:w="1701" w:type="dxa"/>
        </w:trPr>
        <w:tc>
          <w:tcPr>
            <w:tcW w:w="2863" w:type="dxa"/>
            <w:gridSpan w:val="5"/>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Главный бухгалтер (уполномоченное лицо)</w:t>
            </w:r>
          </w:p>
        </w:tc>
        <w:tc>
          <w:tcPr>
            <w:tcW w:w="1701" w:type="dxa"/>
            <w:gridSpan w:val="4"/>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99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411"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rPr>
          <w:gridAfter w:val="2"/>
          <w:wAfter w:w="1701" w:type="dxa"/>
        </w:trPr>
        <w:tc>
          <w:tcPr>
            <w:tcW w:w="2863" w:type="dxa"/>
            <w:gridSpan w:val="5"/>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701" w:type="dxa"/>
            <w:gridSpan w:val="4"/>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(подпись)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2411"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(расшифровка подписи)</w:t>
            </w:r>
          </w:p>
        </w:tc>
      </w:tr>
      <w:tr w:rsidR="00770DED" w:rsidRPr="00770DED" w:rsidTr="00770DED">
        <w:tc>
          <w:tcPr>
            <w:tcW w:w="2863" w:type="dxa"/>
            <w:gridSpan w:val="5"/>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Ответственный исполнитель</w:t>
            </w:r>
          </w:p>
        </w:tc>
        <w:tc>
          <w:tcPr>
            <w:tcW w:w="1701" w:type="dxa"/>
            <w:gridSpan w:val="4"/>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99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2411"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141"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1560"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r>
      <w:tr w:rsidR="00770DED" w:rsidRPr="00770DED" w:rsidTr="00770DED">
        <w:tc>
          <w:tcPr>
            <w:tcW w:w="2863" w:type="dxa"/>
            <w:gridSpan w:val="5"/>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701" w:type="dxa"/>
            <w:gridSpan w:val="4"/>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(должность)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(подпись)</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2411"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r w:rsidRPr="00770DED">
              <w:rPr>
                <w:rFonts w:ascii="Times New Roman" w:eastAsia="Times New Roman" w:hAnsi="Times New Roman" w:cs="Times New Roman"/>
                <w:sz w:val="18"/>
                <w:szCs w:val="18"/>
                <w:lang w:eastAsia="ru-RU"/>
              </w:rPr>
              <w:t>(расшифровка подписи)</w:t>
            </w:r>
          </w:p>
        </w:tc>
        <w:tc>
          <w:tcPr>
            <w:tcW w:w="141" w:type="dxa"/>
            <w:tcBorders>
              <w:top w:val="nil"/>
              <w:left w:val="nil"/>
              <w:bottom w:val="nil"/>
              <w:right w:val="nil"/>
            </w:tcBorders>
          </w:tcPr>
          <w:p w:rsidR="00770DED" w:rsidRPr="00770DED" w:rsidRDefault="00770DED" w:rsidP="00770DED">
            <w:pPr>
              <w:autoSpaceDE w:val="0"/>
              <w:autoSpaceDN w:val="0"/>
              <w:spacing w:after="0" w:line="240" w:lineRule="auto"/>
              <w:rPr>
                <w:rFonts w:ascii="Times New Roman" w:eastAsia="Times New Roman" w:hAnsi="Times New Roman" w:cs="Times New Roman"/>
                <w:sz w:val="18"/>
                <w:szCs w:val="18"/>
                <w:lang w:eastAsia="ru-RU"/>
              </w:rPr>
            </w:pPr>
          </w:p>
        </w:tc>
        <w:tc>
          <w:tcPr>
            <w:tcW w:w="1560" w:type="dxa"/>
            <w:tcBorders>
              <w:top w:val="nil"/>
              <w:left w:val="nil"/>
              <w:bottom w:val="nil"/>
              <w:right w:val="nil"/>
            </w:tcBorders>
          </w:tcPr>
          <w:p w:rsidR="00770DED" w:rsidRPr="00770DED" w:rsidRDefault="00770DED" w:rsidP="00770DED">
            <w:pPr>
              <w:autoSpaceDE w:val="0"/>
              <w:autoSpaceDN w:val="0"/>
              <w:spacing w:after="0" w:line="240" w:lineRule="auto"/>
              <w:jc w:val="center"/>
              <w:rPr>
                <w:rFonts w:ascii="Times New Roman" w:eastAsia="Times New Roman" w:hAnsi="Times New Roman" w:cs="Times New Roman"/>
                <w:sz w:val="18"/>
                <w:szCs w:val="18"/>
                <w:lang w:eastAsia="ru-RU"/>
              </w:rPr>
            </w:pPr>
          </w:p>
        </w:tc>
      </w:tr>
      <w:tr w:rsidR="00770DED" w:rsidRPr="00770DED" w:rsidTr="00770DED">
        <w:trPr>
          <w:gridAfter w:val="7"/>
          <w:wAfter w:w="6095" w:type="dxa"/>
        </w:trPr>
        <w:tc>
          <w:tcPr>
            <w:tcW w:w="187"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550"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w:t>
            </w:r>
          </w:p>
        </w:tc>
        <w:tc>
          <w:tcPr>
            <w:tcW w:w="1701"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jc w:val="center"/>
              <w:rPr>
                <w:rFonts w:ascii="Times New Roman" w:eastAsia="Times New Roman" w:hAnsi="Times New Roman" w:cs="Times New Roman"/>
                <w:lang w:eastAsia="ru-RU"/>
              </w:rPr>
            </w:pPr>
          </w:p>
        </w:tc>
        <w:tc>
          <w:tcPr>
            <w:tcW w:w="425" w:type="dxa"/>
            <w:gridSpan w:val="2"/>
            <w:tcBorders>
              <w:top w:val="nil"/>
              <w:left w:val="nil"/>
              <w:bottom w:val="nil"/>
              <w:right w:val="nil"/>
            </w:tcBorders>
            <w:vAlign w:val="bottom"/>
          </w:tcPr>
          <w:p w:rsidR="00770DED" w:rsidRPr="00770DED" w:rsidRDefault="00770DED" w:rsidP="00770DED">
            <w:pPr>
              <w:autoSpaceDE w:val="0"/>
              <w:autoSpaceDN w:val="0"/>
              <w:spacing w:after="0" w:line="240" w:lineRule="auto"/>
              <w:jc w:val="right"/>
              <w:rPr>
                <w:rFonts w:ascii="Times New Roman" w:eastAsia="Times New Roman" w:hAnsi="Times New Roman" w:cs="Times New Roman"/>
                <w:lang w:eastAsia="ru-RU"/>
              </w:rPr>
            </w:pPr>
            <w:r w:rsidRPr="00770DED">
              <w:rPr>
                <w:rFonts w:ascii="Times New Roman" w:eastAsia="Times New Roman" w:hAnsi="Times New Roman" w:cs="Times New Roman"/>
                <w:lang w:eastAsia="ru-RU"/>
              </w:rPr>
              <w:t>20</w:t>
            </w:r>
          </w:p>
        </w:tc>
        <w:tc>
          <w:tcPr>
            <w:tcW w:w="283" w:type="dxa"/>
            <w:tcBorders>
              <w:top w:val="nil"/>
              <w:left w:val="nil"/>
              <w:bottom w:val="single" w:sz="4" w:space="0" w:color="auto"/>
              <w:right w:val="nil"/>
            </w:tcBorders>
            <w:vAlign w:val="bottom"/>
          </w:tcPr>
          <w:p w:rsidR="00770DED" w:rsidRPr="00770DED" w:rsidRDefault="00770DED" w:rsidP="00770DED">
            <w:pPr>
              <w:autoSpaceDE w:val="0"/>
              <w:autoSpaceDN w:val="0"/>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vAlign w:val="bottom"/>
          </w:tcPr>
          <w:p w:rsidR="00770DED" w:rsidRPr="00770DED" w:rsidRDefault="00770DED" w:rsidP="00770DED">
            <w:pPr>
              <w:autoSpaceDE w:val="0"/>
              <w:autoSpaceDN w:val="0"/>
              <w:spacing w:after="0" w:line="240" w:lineRule="auto"/>
              <w:ind w:left="57"/>
              <w:rPr>
                <w:rFonts w:ascii="Times New Roman" w:eastAsia="Times New Roman" w:hAnsi="Times New Roman" w:cs="Times New Roman"/>
                <w:lang w:eastAsia="ru-RU"/>
              </w:rPr>
            </w:pPr>
            <w:proofErr w:type="gramStart"/>
            <w:r w:rsidRPr="00770DED">
              <w:rPr>
                <w:rFonts w:ascii="Times New Roman" w:eastAsia="Times New Roman" w:hAnsi="Times New Roman" w:cs="Times New Roman"/>
                <w:lang w:eastAsia="ru-RU"/>
              </w:rPr>
              <w:t>г</w:t>
            </w:r>
            <w:proofErr w:type="gramEnd"/>
            <w:r w:rsidRPr="00770DED">
              <w:rPr>
                <w:rFonts w:ascii="Times New Roman" w:eastAsia="Times New Roman" w:hAnsi="Times New Roman" w:cs="Times New Roman"/>
                <w:lang w:eastAsia="ru-RU"/>
              </w:rPr>
              <w:t>.</w:t>
            </w:r>
          </w:p>
        </w:tc>
      </w:tr>
    </w:tbl>
    <w:p w:rsidR="00770DED" w:rsidRPr="000B520D" w:rsidRDefault="00770DED">
      <w:pPr>
        <w:rPr>
          <w:rFonts w:ascii="PT Astra Serif" w:hAnsi="PT Astra Serif"/>
        </w:rPr>
      </w:pPr>
    </w:p>
    <w:sectPr w:rsidR="00770DED" w:rsidRPr="000B520D" w:rsidSect="0050051C">
      <w:pgSz w:w="11906" w:h="16838" w:code="9"/>
      <w:pgMar w:top="567" w:right="851" w:bottom="5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EE" w:rsidRDefault="00E27FEE" w:rsidP="00770DED">
      <w:pPr>
        <w:spacing w:after="0" w:line="240" w:lineRule="auto"/>
      </w:pPr>
      <w:r>
        <w:separator/>
      </w:r>
    </w:p>
  </w:endnote>
  <w:endnote w:type="continuationSeparator" w:id="0">
    <w:p w:rsidR="00E27FEE" w:rsidRDefault="00E27FEE" w:rsidP="0077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EE" w:rsidRDefault="00E27FEE" w:rsidP="00770DED">
      <w:pPr>
        <w:spacing w:after="0" w:line="240" w:lineRule="auto"/>
      </w:pPr>
      <w:r>
        <w:separator/>
      </w:r>
    </w:p>
  </w:footnote>
  <w:footnote w:type="continuationSeparator" w:id="0">
    <w:p w:rsidR="00E27FEE" w:rsidRDefault="00E27FEE" w:rsidP="00770DED">
      <w:pPr>
        <w:spacing w:after="0" w:line="240" w:lineRule="auto"/>
      </w:pPr>
      <w:r>
        <w:continuationSeparator/>
      </w:r>
    </w:p>
  </w:footnote>
  <w:footnote w:id="1">
    <w:p w:rsidR="00770DED" w:rsidRDefault="00770DED" w:rsidP="00770DED">
      <w:pPr>
        <w:pStyle w:val="a6"/>
        <w:ind w:firstLine="567"/>
        <w:jc w:val="both"/>
      </w:pPr>
      <w:r>
        <w:rPr>
          <w:rStyle w:val="a8"/>
          <w:sz w:val="18"/>
          <w:szCs w:val="18"/>
        </w:rPr>
        <w:t>*</w:t>
      </w:r>
      <w:r>
        <w:rPr>
          <w:sz w:val="18"/>
          <w:szCs w:val="18"/>
        </w:rPr>
        <w:t> Организация-клиент наряду с полным наименованием вправе дополнительно указать сокращенное наименование, которое будет использоваться им при оформлении платежных документов, в случаях, когда информация, подлежащая заполнению в обязательном порядке в поле “Плательщик”, превышает 160 символов.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67CFB"/>
    <w:multiLevelType w:val="hybridMultilevel"/>
    <w:tmpl w:val="D1C4F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DB"/>
    <w:rsid w:val="00010D20"/>
    <w:rsid w:val="00026D0C"/>
    <w:rsid w:val="00090423"/>
    <w:rsid w:val="000B520D"/>
    <w:rsid w:val="000E5526"/>
    <w:rsid w:val="004014C6"/>
    <w:rsid w:val="004C1C4B"/>
    <w:rsid w:val="0050051C"/>
    <w:rsid w:val="005D630C"/>
    <w:rsid w:val="006052AF"/>
    <w:rsid w:val="00755733"/>
    <w:rsid w:val="00770DED"/>
    <w:rsid w:val="008E66C9"/>
    <w:rsid w:val="009260F1"/>
    <w:rsid w:val="009C573B"/>
    <w:rsid w:val="00C34ADB"/>
    <w:rsid w:val="00C407E9"/>
    <w:rsid w:val="00CA1CA5"/>
    <w:rsid w:val="00CE2182"/>
    <w:rsid w:val="00D35AFB"/>
    <w:rsid w:val="00D92441"/>
    <w:rsid w:val="00DA1A3F"/>
    <w:rsid w:val="00E169BB"/>
    <w:rsid w:val="00E27FEE"/>
    <w:rsid w:val="00E809B8"/>
    <w:rsid w:val="00F16D6C"/>
    <w:rsid w:val="00FA202F"/>
    <w:rsid w:val="00FB3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2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20D"/>
    <w:rPr>
      <w:rFonts w:ascii="Tahoma" w:hAnsi="Tahoma" w:cs="Tahoma"/>
      <w:sz w:val="16"/>
      <w:szCs w:val="16"/>
    </w:rPr>
  </w:style>
  <w:style w:type="table" w:styleId="a5">
    <w:name w:val="Table Grid"/>
    <w:basedOn w:val="a1"/>
    <w:uiPriority w:val="59"/>
    <w:rsid w:val="00E80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770DED"/>
    <w:pPr>
      <w:spacing w:after="0" w:line="240" w:lineRule="auto"/>
    </w:pPr>
    <w:rPr>
      <w:sz w:val="20"/>
      <w:szCs w:val="20"/>
    </w:rPr>
  </w:style>
  <w:style w:type="character" w:customStyle="1" w:styleId="a7">
    <w:name w:val="Текст сноски Знак"/>
    <w:basedOn w:val="a0"/>
    <w:link w:val="a6"/>
    <w:uiPriority w:val="99"/>
    <w:semiHidden/>
    <w:rsid w:val="00770DED"/>
    <w:rPr>
      <w:sz w:val="20"/>
      <w:szCs w:val="20"/>
    </w:rPr>
  </w:style>
  <w:style w:type="character" w:styleId="a8">
    <w:name w:val="footnote reference"/>
    <w:uiPriority w:val="99"/>
    <w:rsid w:val="00770DE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2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20D"/>
    <w:rPr>
      <w:rFonts w:ascii="Tahoma" w:hAnsi="Tahoma" w:cs="Tahoma"/>
      <w:sz w:val="16"/>
      <w:szCs w:val="16"/>
    </w:rPr>
  </w:style>
  <w:style w:type="table" w:styleId="a5">
    <w:name w:val="Table Grid"/>
    <w:basedOn w:val="a1"/>
    <w:uiPriority w:val="59"/>
    <w:rsid w:val="00E80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770DED"/>
    <w:pPr>
      <w:spacing w:after="0" w:line="240" w:lineRule="auto"/>
    </w:pPr>
    <w:rPr>
      <w:sz w:val="20"/>
      <w:szCs w:val="20"/>
    </w:rPr>
  </w:style>
  <w:style w:type="character" w:customStyle="1" w:styleId="a7">
    <w:name w:val="Текст сноски Знак"/>
    <w:basedOn w:val="a0"/>
    <w:link w:val="a6"/>
    <w:uiPriority w:val="99"/>
    <w:semiHidden/>
    <w:rsid w:val="00770DED"/>
    <w:rPr>
      <w:sz w:val="20"/>
      <w:szCs w:val="20"/>
    </w:rPr>
  </w:style>
  <w:style w:type="character" w:styleId="a8">
    <w:name w:val="footnote reference"/>
    <w:uiPriority w:val="99"/>
    <w:rsid w:val="00770DE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851CC3E80DB407FCED23AD78706AF1C5981A2BF7043F76996D5726613CFBB48EAEDC3FF84C448F75MEQF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7704E-FFCF-4792-BB26-413345D0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3983</Words>
  <Characters>22709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Михайловна</dc:creator>
  <cp:keywords/>
  <dc:description/>
  <cp:lastModifiedBy>Шанькова Ольга</cp:lastModifiedBy>
  <cp:revision>6</cp:revision>
  <cp:lastPrinted>2020-12-14T11:30:00Z</cp:lastPrinted>
  <dcterms:created xsi:type="dcterms:W3CDTF">2020-12-12T12:21:00Z</dcterms:created>
  <dcterms:modified xsi:type="dcterms:W3CDTF">2021-01-20T11:42:00Z</dcterms:modified>
</cp:coreProperties>
</file>