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C" w:rsidRDefault="0069771C" w:rsidP="006B285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6"/>
        <w:gridCol w:w="5134"/>
      </w:tblGrid>
      <w:tr w:rsidR="006B2855" w:rsidRPr="009E4161" w:rsidTr="00631A7D">
        <w:tc>
          <w:tcPr>
            <w:tcW w:w="9570" w:type="dxa"/>
            <w:gridSpan w:val="2"/>
          </w:tcPr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6B2855" w:rsidRPr="009E4161" w:rsidTr="00631A7D">
        <w:tc>
          <w:tcPr>
            <w:tcW w:w="9570" w:type="dxa"/>
            <w:gridSpan w:val="2"/>
          </w:tcPr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6B2855" w:rsidRPr="009E4161" w:rsidTr="00631A7D">
        <w:tc>
          <w:tcPr>
            <w:tcW w:w="9570" w:type="dxa"/>
            <w:gridSpan w:val="2"/>
          </w:tcPr>
          <w:p w:rsidR="006B2855" w:rsidRPr="009E4161" w:rsidRDefault="006B2855" w:rsidP="00631A7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B2855" w:rsidRPr="009E4161" w:rsidRDefault="006B2855" w:rsidP="00631A7D">
            <w:pPr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6B2855" w:rsidRPr="009E4161" w:rsidTr="00631A7D">
        <w:tc>
          <w:tcPr>
            <w:tcW w:w="9570" w:type="dxa"/>
            <w:gridSpan w:val="2"/>
          </w:tcPr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B2855" w:rsidRPr="009E4161" w:rsidTr="00631A7D">
        <w:tc>
          <w:tcPr>
            <w:tcW w:w="9570" w:type="dxa"/>
            <w:gridSpan w:val="2"/>
          </w:tcPr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B2855" w:rsidRPr="009E4161" w:rsidTr="00631A7D">
        <w:tc>
          <w:tcPr>
            <w:tcW w:w="4436" w:type="dxa"/>
          </w:tcPr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 </w:t>
            </w:r>
            <w:r w:rsidR="000D0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мая   2020 года</w:t>
            </w:r>
          </w:p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</w:tcPr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</w:t>
            </w:r>
            <w:r w:rsidRPr="009E4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2855" w:rsidRPr="009E4161" w:rsidRDefault="006B2855" w:rsidP="006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9771C" w:rsidRPr="00EE4430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65972" w:rsidRPr="00EE4430" w:rsidRDefault="00065972" w:rsidP="0006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659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представлении сведений о доходах, об имуществе и обязательствах имущественного характера руководителями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муниципальных </w:t>
      </w:r>
      <w:r w:rsidRPr="000659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учреждений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</w:t>
      </w:r>
      <w:r w:rsidR="006B28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вания </w:t>
      </w:r>
      <w:proofErr w:type="gramStart"/>
      <w:r w:rsidR="006B28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Яснополянское</w:t>
      </w:r>
      <w:proofErr w:type="gramEnd"/>
      <w:r w:rsidR="006B28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659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отчётный период с 1 января по 31 декабря 2019 года</w:t>
      </w:r>
    </w:p>
    <w:p w:rsidR="0096563E" w:rsidRPr="00EE4430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2051F8" w:rsidRPr="00EE4430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E443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E4430">
        <w:rPr>
          <w:rFonts w:ascii="PT Astra Serif" w:hAnsi="PT Astra Serif" w:cs="Times New Roman"/>
          <w:sz w:val="28"/>
          <w:szCs w:val="28"/>
        </w:rPr>
        <w:t xml:space="preserve">Указом Президента Российской Федерации </w:t>
      </w:r>
      <w:r w:rsidR="0069771C">
        <w:rPr>
          <w:rFonts w:ascii="PT Astra Serif" w:hAnsi="PT Astra Serif"/>
          <w:sz w:val="28"/>
          <w:szCs w:val="28"/>
        </w:rPr>
        <w:t>от 17 апреля 2020 года № 272</w:t>
      </w:r>
      <w:r w:rsidR="0069771C">
        <w:rPr>
          <w:rFonts w:ascii="PT Astra Serif" w:hAnsi="PT Astra Serif" w:cs="Times New Roman"/>
          <w:sz w:val="28"/>
          <w:szCs w:val="28"/>
        </w:rPr>
        <w:t xml:space="preserve"> </w:t>
      </w:r>
      <w:r w:rsidR="00EE443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EE4430" w:rsidRPr="00EE4430">
        <w:rPr>
          <w:rFonts w:ascii="PT Astra Serif" w:hAnsi="PT Astra Serif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отчетный период</w:t>
      </w:r>
      <w:r w:rsidR="00EE4430">
        <w:rPr>
          <w:rFonts w:ascii="PT Astra Serif" w:hAnsi="PT Astra Serif" w:cs="Times New Roman"/>
          <w:sz w:val="28"/>
          <w:szCs w:val="28"/>
        </w:rPr>
        <w:t xml:space="preserve"> </w:t>
      </w:r>
      <w:r w:rsidR="00EE4430" w:rsidRPr="00EE4430">
        <w:rPr>
          <w:rFonts w:ascii="PT Astra Serif" w:hAnsi="PT Astra Serif" w:cs="Times New Roman"/>
          <w:sz w:val="28"/>
          <w:szCs w:val="28"/>
        </w:rPr>
        <w:t>с 1 января по 31 декабря 2019 г</w:t>
      </w:r>
      <w:r w:rsidR="00874E97">
        <w:rPr>
          <w:rFonts w:ascii="PT Astra Serif" w:hAnsi="PT Astra Serif" w:cs="Times New Roman"/>
          <w:sz w:val="28"/>
          <w:szCs w:val="28"/>
        </w:rPr>
        <w:t>.</w:t>
      </w:r>
      <w:r w:rsidR="00EE4430">
        <w:rPr>
          <w:rFonts w:ascii="PT Astra Serif" w:hAnsi="PT Astra Serif" w:cs="Times New Roman"/>
          <w:sz w:val="28"/>
          <w:szCs w:val="28"/>
        </w:rPr>
        <w:t xml:space="preserve">», в связи с реализацией на территории </w:t>
      </w:r>
      <w:r w:rsidR="0069771C">
        <w:rPr>
          <w:rFonts w:ascii="PT Astra Serif" w:hAnsi="PT Astra Serif" w:cs="Times New Roman"/>
          <w:sz w:val="28"/>
          <w:szCs w:val="28"/>
        </w:rPr>
        <w:t>Тульской области</w:t>
      </w:r>
      <w:r w:rsidR="00EE4430">
        <w:rPr>
          <w:rFonts w:ascii="PT Astra Serif" w:hAnsi="PT Astra Serif" w:cs="Times New Roman"/>
          <w:sz w:val="28"/>
          <w:szCs w:val="28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="00EE44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E4430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="00EE4430">
        <w:rPr>
          <w:rFonts w:ascii="PT Astra Serif" w:hAnsi="PT Astra Serif" w:cs="Times New Roman"/>
          <w:sz w:val="28"/>
          <w:szCs w:val="28"/>
        </w:rPr>
        <w:t xml:space="preserve"> инфекции (</w:t>
      </w:r>
      <w:r w:rsidR="00EE4430">
        <w:rPr>
          <w:rFonts w:ascii="PT Astra Serif" w:hAnsi="PT Astra Serif" w:cs="Times New Roman"/>
          <w:sz w:val="28"/>
          <w:szCs w:val="28"/>
          <w:lang w:val="en-US"/>
        </w:rPr>
        <w:t>COVID</w:t>
      </w:r>
      <w:r w:rsidR="00EE4430">
        <w:rPr>
          <w:rFonts w:ascii="PT Astra Serif" w:hAnsi="PT Astra Serif" w:cs="Times New Roman"/>
          <w:sz w:val="28"/>
          <w:szCs w:val="28"/>
        </w:rPr>
        <w:t xml:space="preserve">-19), </w:t>
      </w:r>
      <w:r w:rsidR="006A6A60" w:rsidRPr="006A6A60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69771C" w:rsidRPr="0069771C">
        <w:rPr>
          <w:rFonts w:ascii="PT Astra Serif" w:hAnsi="PT Astra Serif" w:cs="Times New Roman"/>
          <w:sz w:val="28"/>
          <w:szCs w:val="28"/>
        </w:rPr>
        <w:t>Устава муни</w:t>
      </w:r>
      <w:r w:rsidR="006B2855">
        <w:rPr>
          <w:rFonts w:ascii="PT Astra Serif" w:hAnsi="PT Astra Serif" w:cs="Times New Roman"/>
          <w:sz w:val="28"/>
          <w:szCs w:val="28"/>
        </w:rPr>
        <w:t xml:space="preserve">ципального образования </w:t>
      </w:r>
      <w:proofErr w:type="gramStart"/>
      <w:r w:rsidR="006B2855">
        <w:rPr>
          <w:rFonts w:ascii="PT Astra Serif" w:hAnsi="PT Astra Serif" w:cs="Times New Roman"/>
          <w:sz w:val="28"/>
          <w:szCs w:val="28"/>
        </w:rPr>
        <w:t>Яснополянское</w:t>
      </w:r>
      <w:proofErr w:type="gramEnd"/>
      <w:r w:rsidR="006B2855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69771C">
        <w:rPr>
          <w:rFonts w:ascii="PT Astra Serif" w:hAnsi="PT Astra Serif" w:cs="Times New Roman"/>
          <w:sz w:val="28"/>
          <w:szCs w:val="28"/>
        </w:rPr>
        <w:t>администрация муниципальног</w:t>
      </w:r>
      <w:r w:rsidR="006B2855">
        <w:rPr>
          <w:rFonts w:ascii="PT Astra Serif" w:hAnsi="PT Astra Serif" w:cs="Times New Roman"/>
          <w:sz w:val="28"/>
          <w:szCs w:val="28"/>
        </w:rPr>
        <w:t>о образования Яснополянское Щекинского района</w:t>
      </w:r>
      <w:r w:rsidR="0069771C">
        <w:rPr>
          <w:rFonts w:ascii="PT Astra Serif" w:hAnsi="PT Astra Serif" w:cs="Times New Roman"/>
          <w:sz w:val="28"/>
          <w:szCs w:val="28"/>
        </w:rPr>
        <w:t xml:space="preserve"> </w:t>
      </w:r>
      <w:r w:rsidRPr="0069771C">
        <w:rPr>
          <w:rFonts w:ascii="PT Astra Serif" w:hAnsi="PT Astra Serif" w:cs="Times New Roman"/>
          <w:sz w:val="28"/>
          <w:szCs w:val="28"/>
        </w:rPr>
        <w:t>ПОСТАНОВЛЯ</w:t>
      </w:r>
      <w:r w:rsidR="0069771C">
        <w:rPr>
          <w:rFonts w:ascii="PT Astra Serif" w:hAnsi="PT Astra Serif" w:cs="Times New Roman"/>
          <w:sz w:val="28"/>
          <w:szCs w:val="28"/>
        </w:rPr>
        <w:t>ЕТ</w:t>
      </w:r>
      <w:r w:rsidRPr="0069771C">
        <w:rPr>
          <w:rFonts w:ascii="PT Astra Serif" w:hAnsi="PT Astra Serif" w:cs="Times New Roman"/>
          <w:sz w:val="28"/>
          <w:szCs w:val="28"/>
        </w:rPr>
        <w:t>:</w:t>
      </w:r>
    </w:p>
    <w:p w:rsidR="00065972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771C">
        <w:rPr>
          <w:rFonts w:ascii="PT Astra Serif" w:hAnsi="PT Astra Serif" w:cs="Times New Roman"/>
          <w:sz w:val="28"/>
          <w:szCs w:val="28"/>
        </w:rPr>
        <w:t xml:space="preserve">1. 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подачи</w:t>
      </w:r>
      <w:proofErr w:type="gramEnd"/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которых предусмотрен </w:t>
      </w:r>
      <w:r w:rsidR="0036496B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 2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Положения о представлении лицом, поступающим на должность </w:t>
      </w:r>
      <w:proofErr w:type="gramStart"/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руководителя </w:t>
      </w:r>
      <w:r w:rsid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</w:t>
      </w:r>
      <w:r w:rsid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</w:t>
      </w:r>
      <w:r w:rsidR="0036496B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образования  Яснополянское Щекинского района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руководителем </w:t>
      </w:r>
      <w:r w:rsid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</w:t>
      </w:r>
      <w:r w:rsid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="003649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Яснополянское Щекинского района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</w:t>
      </w:r>
      <w:r w:rsid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</w:t>
      </w:r>
      <w:r w:rsidR="0036496B">
        <w:rPr>
          <w:rFonts w:ascii="PT Astra Serif" w:eastAsia="Times New Roman" w:hAnsi="PT Astra Serif" w:cs="Times New Roman"/>
          <w:sz w:val="28"/>
          <w:szCs w:val="28"/>
          <w:lang w:eastAsia="ru-RU"/>
        </w:rPr>
        <w:t>бразования Яснополянское Щекинского района от 05.03.2013 года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36496B">
        <w:rPr>
          <w:rFonts w:ascii="PT Astra Serif" w:eastAsia="Times New Roman" w:hAnsi="PT Astra Serif" w:cs="Times New Roman"/>
          <w:sz w:val="28"/>
          <w:szCs w:val="28"/>
          <w:lang w:eastAsia="ru-RU"/>
        </w:rPr>
        <w:t>116</w:t>
      </w:r>
      <w:r w:rsid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Положение о представлении сведений</w:t>
      </w:r>
      <w:proofErr w:type="gramEnd"/>
      <w:r w:rsid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065972"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представляются до 1 августа 2020 года включительно.</w:t>
      </w:r>
    </w:p>
    <w:p w:rsidR="00007CC1" w:rsidRPr="00007CC1" w:rsidRDefault="00007CC1" w:rsidP="00007CC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proofErr w:type="gramStart"/>
      <w:r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Положения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муниципальных</w:t>
      </w:r>
      <w:r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правовых актов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</w:t>
      </w:r>
      <w:r w:rsidR="0036496B">
        <w:rPr>
          <w:rFonts w:ascii="PT Astra Serif" w:eastAsia="Times New Roman" w:hAnsi="PT Astra Serif" w:cs="Times New Roman"/>
          <w:sz w:val="28"/>
          <w:szCs w:val="28"/>
          <w:lang w:eastAsia="ru-RU"/>
        </w:rPr>
        <w:t>ния Яснополянское Щекинского района</w:t>
      </w:r>
      <w:r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007CC1">
        <w:rPr>
          <w:rFonts w:ascii="Times New Roman" w:eastAsia="Calibri" w:hAnsi="Times New Roman" w:cs="Times New Roman"/>
          <w:sz w:val="28"/>
          <w:szCs w:val="28"/>
        </w:rPr>
        <w:t xml:space="preserve">устанавливающие исчисление сроков в зависимости от истечения срока, установленного пунктом </w:t>
      </w:r>
      <w:r w:rsidR="0036496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007CC1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представлении сведений</w:t>
      </w:r>
      <w:r w:rsidRPr="00007CC1">
        <w:rPr>
          <w:rFonts w:ascii="Times New Roman" w:eastAsia="Calibri" w:hAnsi="Times New Roman" w:cs="Times New Roman"/>
          <w:sz w:val="28"/>
          <w:szCs w:val="28"/>
        </w:rPr>
        <w:t>, в 2020 году применяются с учетом пункта 1 настоящего постановления.</w:t>
      </w:r>
      <w:proofErr w:type="gramEnd"/>
    </w:p>
    <w:p w:rsidR="00007CC1" w:rsidRDefault="00007CC1" w:rsidP="00007C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Постановление вступает в силу со дня официального опубликования</w:t>
      </w:r>
      <w:r w:rsidR="00984BC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05CDD" w:rsidRPr="00EE4430" w:rsidRDefault="00105CDD" w:rsidP="00105CDD">
      <w:pPr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105CDD" w:rsidRPr="00EE4430" w:rsidRDefault="00105CDD" w:rsidP="00105CDD">
      <w:pPr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</w:p>
    <w:p w:rsidR="00105CDD" w:rsidRPr="00EE4430" w:rsidRDefault="00105CDD" w:rsidP="00105CDD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EE4430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Г</w:t>
      </w:r>
      <w:r w:rsidR="003214E8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лава администрации</w:t>
      </w:r>
    </w:p>
    <w:p w:rsidR="0036496B" w:rsidRDefault="003214E8" w:rsidP="003214E8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105CDD" w:rsidRDefault="0036496B" w:rsidP="003214E8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Яснополянское</w:t>
      </w:r>
      <w:proofErr w:type="gramEnd"/>
      <w:r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 xml:space="preserve"> Щекинского района                                И.В. Шерер                                     </w:t>
      </w:r>
    </w:p>
    <w:sectPr w:rsidR="00105CDD" w:rsidSect="001876E6">
      <w:headerReference w:type="even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C5" w:rsidRDefault="008308C5">
      <w:pPr>
        <w:spacing w:after="0" w:line="240" w:lineRule="auto"/>
      </w:pPr>
      <w:r>
        <w:separator/>
      </w:r>
    </w:p>
  </w:endnote>
  <w:endnote w:type="continuationSeparator" w:id="0">
    <w:p w:rsidR="008308C5" w:rsidRDefault="0083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C5" w:rsidRDefault="008308C5">
      <w:pPr>
        <w:spacing w:after="0" w:line="240" w:lineRule="auto"/>
      </w:pPr>
      <w:r>
        <w:separator/>
      </w:r>
    </w:p>
  </w:footnote>
  <w:footnote w:type="continuationSeparator" w:id="0">
    <w:p w:rsidR="008308C5" w:rsidRDefault="0083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8308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B" w:rsidRDefault="00AA6F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C609B" w:rsidRDefault="008308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8"/>
    <w:rsid w:val="00003865"/>
    <w:rsid w:val="00007CC1"/>
    <w:rsid w:val="00015503"/>
    <w:rsid w:val="00037F0E"/>
    <w:rsid w:val="00042180"/>
    <w:rsid w:val="000556E5"/>
    <w:rsid w:val="00056869"/>
    <w:rsid w:val="00065972"/>
    <w:rsid w:val="0008143D"/>
    <w:rsid w:val="000A2659"/>
    <w:rsid w:val="000D0449"/>
    <w:rsid w:val="00103A50"/>
    <w:rsid w:val="001042FE"/>
    <w:rsid w:val="00105CDD"/>
    <w:rsid w:val="00145AC3"/>
    <w:rsid w:val="00175372"/>
    <w:rsid w:val="00185366"/>
    <w:rsid w:val="001876E6"/>
    <w:rsid w:val="00187B9B"/>
    <w:rsid w:val="001957FB"/>
    <w:rsid w:val="001B431C"/>
    <w:rsid w:val="001B544C"/>
    <w:rsid w:val="001C7636"/>
    <w:rsid w:val="001C7C43"/>
    <w:rsid w:val="001F161C"/>
    <w:rsid w:val="00201E15"/>
    <w:rsid w:val="002051F8"/>
    <w:rsid w:val="00251FCE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6496B"/>
    <w:rsid w:val="00381A9E"/>
    <w:rsid w:val="00393F9D"/>
    <w:rsid w:val="003B0B8B"/>
    <w:rsid w:val="003C1BF1"/>
    <w:rsid w:val="00405BB5"/>
    <w:rsid w:val="0047718D"/>
    <w:rsid w:val="004901AF"/>
    <w:rsid w:val="004A2A16"/>
    <w:rsid w:val="004B209F"/>
    <w:rsid w:val="004D0A27"/>
    <w:rsid w:val="005208D9"/>
    <w:rsid w:val="00520C73"/>
    <w:rsid w:val="005227F8"/>
    <w:rsid w:val="00523AA2"/>
    <w:rsid w:val="005660DD"/>
    <w:rsid w:val="00572B42"/>
    <w:rsid w:val="00576C19"/>
    <w:rsid w:val="00587F5D"/>
    <w:rsid w:val="005F5410"/>
    <w:rsid w:val="00661598"/>
    <w:rsid w:val="00674286"/>
    <w:rsid w:val="0069771C"/>
    <w:rsid w:val="006A6A60"/>
    <w:rsid w:val="006B2855"/>
    <w:rsid w:val="006B33B1"/>
    <w:rsid w:val="006B7573"/>
    <w:rsid w:val="006C589A"/>
    <w:rsid w:val="006C594E"/>
    <w:rsid w:val="006C5B64"/>
    <w:rsid w:val="006D3B44"/>
    <w:rsid w:val="00702559"/>
    <w:rsid w:val="007060BE"/>
    <w:rsid w:val="00765AB7"/>
    <w:rsid w:val="007B6C37"/>
    <w:rsid w:val="007C3A5A"/>
    <w:rsid w:val="007E61A6"/>
    <w:rsid w:val="008166F9"/>
    <w:rsid w:val="008308C5"/>
    <w:rsid w:val="00831B41"/>
    <w:rsid w:val="008567E2"/>
    <w:rsid w:val="00874E97"/>
    <w:rsid w:val="00886BF2"/>
    <w:rsid w:val="00895EB9"/>
    <w:rsid w:val="008970A8"/>
    <w:rsid w:val="008A45BC"/>
    <w:rsid w:val="008B781F"/>
    <w:rsid w:val="00911F15"/>
    <w:rsid w:val="00914DF9"/>
    <w:rsid w:val="009304FD"/>
    <w:rsid w:val="0096563E"/>
    <w:rsid w:val="009825DB"/>
    <w:rsid w:val="00984BC4"/>
    <w:rsid w:val="009A6E5C"/>
    <w:rsid w:val="009B7C94"/>
    <w:rsid w:val="009D3DA9"/>
    <w:rsid w:val="00A304E8"/>
    <w:rsid w:val="00A333A2"/>
    <w:rsid w:val="00A36576"/>
    <w:rsid w:val="00A42939"/>
    <w:rsid w:val="00A46DFC"/>
    <w:rsid w:val="00A73D55"/>
    <w:rsid w:val="00A76BB8"/>
    <w:rsid w:val="00A857C3"/>
    <w:rsid w:val="00AA0973"/>
    <w:rsid w:val="00AA6F8E"/>
    <w:rsid w:val="00AB754F"/>
    <w:rsid w:val="00AC4E4B"/>
    <w:rsid w:val="00B042E4"/>
    <w:rsid w:val="00B423FC"/>
    <w:rsid w:val="00B8202F"/>
    <w:rsid w:val="00B8589F"/>
    <w:rsid w:val="00B971DF"/>
    <w:rsid w:val="00BA6BDA"/>
    <w:rsid w:val="00BC2EA8"/>
    <w:rsid w:val="00BE54AC"/>
    <w:rsid w:val="00BF67B5"/>
    <w:rsid w:val="00BF67C2"/>
    <w:rsid w:val="00C02EF3"/>
    <w:rsid w:val="00C153A0"/>
    <w:rsid w:val="00C22313"/>
    <w:rsid w:val="00C27413"/>
    <w:rsid w:val="00C42B8D"/>
    <w:rsid w:val="00C44B92"/>
    <w:rsid w:val="00C54BB4"/>
    <w:rsid w:val="00C70651"/>
    <w:rsid w:val="00C81E2B"/>
    <w:rsid w:val="00CE3CF8"/>
    <w:rsid w:val="00D30B46"/>
    <w:rsid w:val="00D51E41"/>
    <w:rsid w:val="00D644C9"/>
    <w:rsid w:val="00D752CC"/>
    <w:rsid w:val="00D76E8F"/>
    <w:rsid w:val="00D9717C"/>
    <w:rsid w:val="00D9792E"/>
    <w:rsid w:val="00DA7A21"/>
    <w:rsid w:val="00E14663"/>
    <w:rsid w:val="00E4618B"/>
    <w:rsid w:val="00E47F11"/>
    <w:rsid w:val="00E56A30"/>
    <w:rsid w:val="00E7145B"/>
    <w:rsid w:val="00E84034"/>
    <w:rsid w:val="00EC412C"/>
    <w:rsid w:val="00ED66EF"/>
    <w:rsid w:val="00EE1ABF"/>
    <w:rsid w:val="00EE4430"/>
    <w:rsid w:val="00EE4A52"/>
    <w:rsid w:val="00EE4BFF"/>
    <w:rsid w:val="00EE4D63"/>
    <w:rsid w:val="00F15AED"/>
    <w:rsid w:val="00F17C06"/>
    <w:rsid w:val="00F50128"/>
    <w:rsid w:val="00FC1B51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D97B3-42F5-43F1-8733-D10697BE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Urist</cp:lastModifiedBy>
  <cp:revision>4</cp:revision>
  <cp:lastPrinted>2020-05-07T09:01:00Z</cp:lastPrinted>
  <dcterms:created xsi:type="dcterms:W3CDTF">2020-05-07T09:02:00Z</dcterms:created>
  <dcterms:modified xsi:type="dcterms:W3CDTF">2020-05-08T07:08:00Z</dcterms:modified>
</cp:coreProperties>
</file>