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4785"/>
        <w:gridCol w:w="4786"/>
      </w:tblGrid>
      <w:tr w:rsidR="00BC14CB" w:rsidTr="00A13653">
        <w:trPr>
          <w:trHeight w:val="242"/>
        </w:trPr>
        <w:tc>
          <w:tcPr>
            <w:tcW w:w="9571" w:type="dxa"/>
            <w:gridSpan w:val="2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C14CB" w:rsidTr="00A13653">
        <w:trPr>
          <w:trHeight w:val="242"/>
        </w:trPr>
        <w:tc>
          <w:tcPr>
            <w:tcW w:w="9571" w:type="dxa"/>
            <w:gridSpan w:val="2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>Муниципальное образование город Советск Щекинского района</w:t>
            </w:r>
          </w:p>
        </w:tc>
      </w:tr>
      <w:tr w:rsidR="00BC14CB" w:rsidTr="0075086A">
        <w:trPr>
          <w:trHeight w:val="941"/>
        </w:trPr>
        <w:tc>
          <w:tcPr>
            <w:tcW w:w="9571" w:type="dxa"/>
            <w:gridSpan w:val="2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>Администрация</w:t>
            </w:r>
          </w:p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</w:p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14CB" w:rsidTr="00A13653">
        <w:trPr>
          <w:trHeight w:val="711"/>
        </w:trPr>
        <w:tc>
          <w:tcPr>
            <w:tcW w:w="9571" w:type="dxa"/>
            <w:gridSpan w:val="2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>ПОСТАНОВЛЕНИЕ</w:t>
            </w:r>
          </w:p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14CB" w:rsidTr="00A13653">
        <w:trPr>
          <w:trHeight w:val="427"/>
        </w:trPr>
        <w:tc>
          <w:tcPr>
            <w:tcW w:w="4785" w:type="dxa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>от 26 февраля 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086A">
              <w:rPr>
                <w:rFonts w:ascii="Arial" w:hAnsi="Arial" w:cs="Arial"/>
                <w:b/>
              </w:rPr>
              <w:t>г</w:t>
            </w:r>
            <w:r>
              <w:rPr>
                <w:rFonts w:ascii="Arial" w:hAnsi="Arial" w:cs="Arial"/>
                <w:b/>
              </w:rPr>
              <w:t>ода</w:t>
            </w:r>
          </w:p>
        </w:tc>
        <w:tc>
          <w:tcPr>
            <w:tcW w:w="4786" w:type="dxa"/>
          </w:tcPr>
          <w:p w:rsidR="00BC14CB" w:rsidRPr="0075086A" w:rsidRDefault="00BC14CB" w:rsidP="0075086A">
            <w:pPr>
              <w:jc w:val="center"/>
              <w:rPr>
                <w:rFonts w:ascii="Arial" w:hAnsi="Arial" w:cs="Arial"/>
                <w:b/>
              </w:rPr>
            </w:pPr>
            <w:r w:rsidRPr="0075086A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</w:t>
            </w:r>
            <w:r w:rsidRPr="0075086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BC14CB" w:rsidRDefault="00BC14CB" w:rsidP="001277F8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BC14CB" w:rsidRPr="0075086A" w:rsidRDefault="00BC14CB" w:rsidP="001277F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75086A">
        <w:rPr>
          <w:rFonts w:ascii="Arial" w:hAnsi="Arial" w:cs="Arial"/>
          <w:sz w:val="28"/>
          <w:szCs w:val="28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 руководителей муниципальных казенных учреждений муниципального образования город Советск Щекинского района, их супругов и несовершеннолетних детей на официальном  портале муниципального образования  город Советск Щекинского района и предоставлении этих сведений средствам массовой информации для опубликования </w:t>
      </w:r>
    </w:p>
    <w:p w:rsidR="00BC14CB" w:rsidRPr="0075086A" w:rsidRDefault="00BC14CB" w:rsidP="001277F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BC14CB" w:rsidRPr="0075086A" w:rsidRDefault="00BC14CB" w:rsidP="001277F8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В соответствии с Федеральным </w:t>
      </w:r>
      <w:hyperlink r:id="rId6" w:history="1">
        <w:r w:rsidRPr="0075086A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5086A">
        <w:rPr>
          <w:rFonts w:ascii="Arial" w:hAnsi="Arial" w:cs="Arial"/>
        </w:rPr>
        <w:t xml:space="preserve"> 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на основании </w:t>
      </w:r>
      <w:r w:rsidRPr="0075086A">
        <w:rPr>
          <w:rFonts w:ascii="Arial" w:hAnsi="Arial" w:cs="Arial"/>
          <w:color w:val="FF0000"/>
        </w:rPr>
        <w:t xml:space="preserve"> </w:t>
      </w:r>
      <w:r w:rsidRPr="0075086A">
        <w:rPr>
          <w:rFonts w:ascii="Arial" w:hAnsi="Arial" w:cs="Arial"/>
        </w:rPr>
        <w:t xml:space="preserve">Устава муниципального образования город Советск Щекинского района администрация муниципального образования город Советск Щекинского района </w:t>
      </w:r>
      <w:r w:rsidRPr="0075086A">
        <w:rPr>
          <w:rFonts w:ascii="Arial" w:hAnsi="Arial" w:cs="Arial"/>
          <w:b/>
        </w:rPr>
        <w:t>ПОСТАНОВЛЯЕТ</w:t>
      </w:r>
      <w:r w:rsidRPr="0075086A">
        <w:rPr>
          <w:rFonts w:ascii="Arial" w:hAnsi="Arial" w:cs="Arial"/>
        </w:rPr>
        <w:t>: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1. Утвердить </w:t>
      </w:r>
      <w:hyperlink r:id="rId7" w:anchor="Par34" w:history="1">
        <w:r w:rsidRPr="0075086A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Pr="0075086A">
        <w:rPr>
          <w:rFonts w:ascii="Arial" w:hAnsi="Arial" w:cs="Arial"/>
        </w:rPr>
        <w:t xml:space="preserve"> о порядке размещения сведений о доходах, об имуществе и обязательствах имущественного характера руководителей муниципальных казенных учреждений муниципального образования город Советск Щекинского района, их супругов и несовершеннолетних детей на официальном портале муниципального образования город Советск Щекинского района и предоставления этих сведений средствам массовой информации для опубликования (приложение).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2. Контроль выполнения постановления возложить на заместителя главы администрации город Советск Щекинского района (Борискин В.И.).</w:t>
      </w: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5086A">
        <w:rPr>
          <w:rFonts w:ascii="Arial" w:hAnsi="Arial" w:cs="Arial"/>
        </w:rPr>
        <w:t>Постановление опубликовать в средствах массовой информации и разместить на официальном портале муниципального образования  город Советск Щекинского района.</w:t>
      </w: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75086A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Глава администрации муниципального образования</w:t>
      </w:r>
    </w:p>
    <w:p w:rsidR="00BC14CB" w:rsidRPr="0075086A" w:rsidRDefault="00BC14CB" w:rsidP="001277F8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5086A">
        <w:rPr>
          <w:rFonts w:ascii="Arial" w:hAnsi="Arial" w:cs="Arial"/>
        </w:rPr>
        <w:t>город Советск Щекинского района</w:t>
      </w:r>
      <w:r w:rsidRPr="0075086A">
        <w:rPr>
          <w:rFonts w:ascii="Arial" w:hAnsi="Arial" w:cs="Arial"/>
        </w:rPr>
        <w:tab/>
      </w:r>
      <w:r w:rsidRPr="007508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086A">
        <w:rPr>
          <w:rFonts w:ascii="Arial" w:hAnsi="Arial" w:cs="Arial"/>
        </w:rPr>
        <w:tab/>
        <w:t>Н.В.Мясоедов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spacing w:line="360" w:lineRule="auto"/>
        <w:ind w:left="6480"/>
        <w:jc w:val="both"/>
        <w:rPr>
          <w:rFonts w:ascii="Arial" w:hAnsi="Arial" w:cs="Arial"/>
        </w:rPr>
      </w:pPr>
      <w:r w:rsidRPr="0075086A">
        <w:rPr>
          <w:rFonts w:ascii="Arial" w:hAnsi="Arial" w:cs="Arial"/>
          <w:color w:val="000000"/>
        </w:rPr>
        <w:t xml:space="preserve">Согласовано: </w:t>
      </w:r>
      <w:r w:rsidRPr="0075086A">
        <w:rPr>
          <w:rFonts w:ascii="Arial" w:hAnsi="Arial" w:cs="Arial"/>
        </w:rPr>
        <w:t>В.И.Борискин И.А.Тимонина</w:t>
      </w: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14CB" w:rsidRPr="0075086A" w:rsidRDefault="00BC14CB" w:rsidP="001277F8">
      <w:pPr>
        <w:spacing w:after="0" w:line="240" w:lineRule="auto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Исп. Костина Т.М.</w:t>
      </w:r>
    </w:p>
    <w:p w:rsidR="00BC14CB" w:rsidRPr="0075086A" w:rsidRDefault="00BC14CB" w:rsidP="001277F8">
      <w:pPr>
        <w:spacing w:after="0" w:line="240" w:lineRule="auto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тел. 74-5-41</w:t>
      </w:r>
    </w:p>
    <w:p w:rsidR="00BC14CB" w:rsidRPr="0075086A" w:rsidRDefault="00BC14CB" w:rsidP="0075086A">
      <w:pPr>
        <w:widowControl w:val="0"/>
        <w:autoSpaceDE w:val="0"/>
        <w:autoSpaceDN w:val="0"/>
        <w:adjustRightInd w:val="0"/>
        <w:spacing w:after="0" w:line="240" w:lineRule="auto"/>
        <w:ind w:left="55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5086A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75086A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r w:rsidRPr="0075086A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город Советск </w:t>
      </w:r>
      <w:r w:rsidRPr="0075086A">
        <w:rPr>
          <w:rFonts w:ascii="Arial" w:hAnsi="Arial" w:cs="Arial"/>
        </w:rPr>
        <w:t>Щекинского района</w:t>
      </w:r>
      <w:r>
        <w:rPr>
          <w:rFonts w:ascii="Arial" w:hAnsi="Arial" w:cs="Arial"/>
        </w:rPr>
        <w:t xml:space="preserve"> </w:t>
      </w:r>
      <w:r w:rsidRPr="0075086A">
        <w:rPr>
          <w:rFonts w:ascii="Arial" w:hAnsi="Arial" w:cs="Arial"/>
        </w:rPr>
        <w:t>от 26 февраля 2013г.N 2-15</w:t>
      </w:r>
    </w:p>
    <w:p w:rsidR="00BC14CB" w:rsidRPr="0075086A" w:rsidRDefault="00BC14CB" w:rsidP="001277F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ar34"/>
      <w:bookmarkEnd w:id="0"/>
    </w:p>
    <w:p w:rsidR="00BC14CB" w:rsidRPr="0075086A" w:rsidRDefault="00BC14CB" w:rsidP="001277F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5086A">
        <w:rPr>
          <w:rFonts w:ascii="Arial" w:hAnsi="Arial" w:cs="Arial"/>
          <w:sz w:val="28"/>
          <w:szCs w:val="28"/>
        </w:rPr>
        <w:t>ПОЛОЖЕНИЕ</w:t>
      </w:r>
    </w:p>
    <w:p w:rsidR="00BC14CB" w:rsidRPr="0075086A" w:rsidRDefault="00BC14CB" w:rsidP="001277F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75086A">
        <w:rPr>
          <w:rFonts w:ascii="Arial" w:hAnsi="Arial" w:cs="Arial"/>
          <w:sz w:val="28"/>
          <w:szCs w:val="28"/>
        </w:rPr>
        <w:t>о порядке размещения сведений о доходах, об имуществе и обязательствах имущественного характера  руководителей муниципальных казенных учреждений муниципального образования город Советск Щекинского района, их супругов и несовершеннолетних детей на официальном  портале муниципального образования  город Советск Щекинского района и предоставлении этих сведений средствам массовой информации для опубликования</w:t>
      </w:r>
    </w:p>
    <w:p w:rsidR="00BC14CB" w:rsidRPr="0075086A" w:rsidRDefault="00BC14CB" w:rsidP="001277F8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1. </w:t>
      </w:r>
      <w:hyperlink r:id="rId8" w:history="1">
        <w:r w:rsidRPr="0075086A">
          <w:rPr>
            <w:rStyle w:val="a3"/>
            <w:rFonts w:ascii="Arial" w:hAnsi="Arial" w:cs="Arial"/>
            <w:color w:val="auto"/>
            <w:u w:val="none"/>
          </w:rPr>
          <w:t>Сведения о доходах</w:t>
        </w:r>
      </w:hyperlink>
      <w:r w:rsidRPr="0075086A">
        <w:rPr>
          <w:rFonts w:ascii="Arial" w:hAnsi="Arial" w:cs="Arial"/>
        </w:rPr>
        <w:t>, об имуществе и обязательствах имущественного характера руководителей муниципальных казенных учреждений муниципального образования город Советск Щекинского района 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портале муниципального образования  город Советск Щекинского района (далее - официальный портал), а  так же предоставляются средствам массовой информации для опубликования по их запросам.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bookmarkStart w:id="1" w:name="Par44"/>
      <w:bookmarkEnd w:id="1"/>
      <w:r w:rsidRPr="0075086A">
        <w:rPr>
          <w:rFonts w:ascii="Arial" w:hAnsi="Arial" w:cs="Arial"/>
        </w:rP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9" w:history="1">
        <w:r w:rsidRPr="0075086A">
          <w:rPr>
            <w:rStyle w:val="a3"/>
            <w:rFonts w:ascii="Arial" w:hAnsi="Arial" w:cs="Arial"/>
            <w:color w:val="auto"/>
            <w:u w:val="none"/>
          </w:rPr>
          <w:t>сведения о доходах</w:t>
        </w:r>
      </w:hyperlink>
      <w:r w:rsidRPr="0075086A">
        <w:rPr>
          <w:rFonts w:ascii="Arial" w:hAnsi="Arial" w:cs="Arial"/>
        </w:rPr>
        <w:t>, об имуществе и обязательствах имущественного характера: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0" w:history="1">
        <w:r w:rsidRPr="0075086A">
          <w:rPr>
            <w:rStyle w:val="a3"/>
            <w:rFonts w:ascii="Arial" w:hAnsi="Arial" w:cs="Arial"/>
            <w:color w:val="auto"/>
            <w:u w:val="none"/>
          </w:rPr>
          <w:t>сведениях о доходах</w:t>
        </w:r>
      </w:hyperlink>
      <w:r w:rsidRPr="0075086A">
        <w:rPr>
          <w:rFonts w:ascii="Arial" w:hAnsi="Arial" w:cs="Arial"/>
        </w:rPr>
        <w:t>, об имуществе и обязательствах имущественного характера запрещается указывать: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а) иные сведения (кроме указанных в </w:t>
      </w:r>
      <w:hyperlink r:id="rId11" w:anchor="Par44" w:history="1">
        <w:r w:rsidRPr="0075086A"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 w:rsidRPr="0075086A">
        <w:rPr>
          <w:rFonts w:ascii="Arial" w:hAnsi="Arial" w:cs="Arial"/>
        </w:rP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б) персональные данные супруги (супруга), детей и иных членов семьи руководителя;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г)данные, позволяющие определить местонахождение объектов недвижимого </w:t>
      </w:r>
      <w:r w:rsidRPr="0075086A">
        <w:rPr>
          <w:rFonts w:ascii="Arial" w:hAnsi="Arial" w:cs="Arial"/>
        </w:rPr>
        <w:lastRenderedPageBreak/>
        <w:t>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д) информацию, отнесенную к государственной тайне или являющуюся конфиденциальной.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4. Сведения о доходах, об имуществе и обязательствах имущественного характера, указанные в </w:t>
      </w:r>
      <w:hyperlink r:id="rId12" w:anchor="Par44" w:history="1">
        <w:r w:rsidRPr="0075086A"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 w:rsidRPr="0075086A">
        <w:rPr>
          <w:rFonts w:ascii="Arial" w:hAnsi="Arial" w:cs="Arial"/>
        </w:rPr>
        <w:t xml:space="preserve"> настоящего Положения, размещаются на официальном портале в месячный срок со дня истечения срока, установленного для подачи руководителем справок о доходах, об имуществе и обязательствах имущественного характера.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5. Размещение на официальном портале сведений о доходах, об имуществе и обязательствах имущественного характера, указанных в </w:t>
      </w:r>
      <w:hyperlink r:id="rId13" w:anchor="Par44" w:history="1">
        <w:r w:rsidRPr="0075086A"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 w:rsidRPr="0075086A">
        <w:rPr>
          <w:rFonts w:ascii="Arial" w:hAnsi="Arial" w:cs="Arial"/>
        </w:rPr>
        <w:t xml:space="preserve"> настоящего Положения, обеспечивается кадровой службой администрации город Советск Щекинского района в порядке, установленном для размещения информации на официальном портале.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7. Кадровая служба администрации город Советск Щекинского района :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а) в 3-дневный срок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4" w:anchor="Par44" w:history="1">
        <w:r w:rsidRPr="0075086A"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 w:rsidRPr="0075086A">
        <w:rPr>
          <w:rFonts w:ascii="Arial" w:hAnsi="Arial" w:cs="Arial"/>
        </w:rPr>
        <w:t xml:space="preserve"> настоящего Положения, в том случае, если запрашиваемые сведения отсутствуют на официальном портале.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</w:rPr>
        <w:t>8. Служащие кадровой службы администрации Щекинского района 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BC14CB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BC14CB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</w:rPr>
      </w:pPr>
      <w:r w:rsidRPr="0075086A">
        <w:rPr>
          <w:rFonts w:ascii="Arial" w:hAnsi="Arial" w:cs="Arial"/>
          <w:b/>
        </w:rPr>
        <w:t>Заместитель главы администрации</w:t>
      </w:r>
    </w:p>
    <w:p w:rsidR="00BC14CB" w:rsidRPr="0075086A" w:rsidRDefault="00BC14CB" w:rsidP="001277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</w:rPr>
      </w:pPr>
      <w:r w:rsidRPr="0075086A">
        <w:rPr>
          <w:rFonts w:ascii="Arial" w:hAnsi="Arial" w:cs="Arial"/>
          <w:b/>
        </w:rPr>
        <w:t>муниципального образования</w:t>
      </w:r>
    </w:p>
    <w:p w:rsidR="00BC14CB" w:rsidRPr="0075086A" w:rsidRDefault="00BC14CB" w:rsidP="0087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5086A">
        <w:rPr>
          <w:rFonts w:ascii="Arial" w:hAnsi="Arial" w:cs="Arial"/>
          <w:b/>
        </w:rPr>
        <w:t>город Советск Щекинского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5086A">
        <w:rPr>
          <w:rFonts w:ascii="Arial" w:hAnsi="Arial" w:cs="Arial"/>
          <w:b/>
        </w:rPr>
        <w:t>В.И.Борискин</w:t>
      </w:r>
    </w:p>
    <w:sectPr w:rsidR="00BC14CB" w:rsidRPr="0075086A" w:rsidSect="003E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87" w:rsidRDefault="007A3487" w:rsidP="005F5680">
      <w:pPr>
        <w:spacing w:after="0" w:line="240" w:lineRule="auto"/>
      </w:pPr>
      <w:r>
        <w:separator/>
      </w:r>
    </w:p>
  </w:endnote>
  <w:endnote w:type="continuationSeparator" w:id="0">
    <w:p w:rsidR="007A3487" w:rsidRDefault="007A3487" w:rsidP="005F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87" w:rsidRDefault="007A3487" w:rsidP="005F5680">
      <w:pPr>
        <w:spacing w:after="0" w:line="240" w:lineRule="auto"/>
      </w:pPr>
      <w:r>
        <w:separator/>
      </w:r>
    </w:p>
  </w:footnote>
  <w:footnote w:type="continuationSeparator" w:id="0">
    <w:p w:rsidR="007A3487" w:rsidRDefault="007A3487" w:rsidP="005F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004"/>
    <w:rsid w:val="00001256"/>
    <w:rsid w:val="00005619"/>
    <w:rsid w:val="0002757D"/>
    <w:rsid w:val="00037055"/>
    <w:rsid w:val="000430A9"/>
    <w:rsid w:val="0007753D"/>
    <w:rsid w:val="000B3844"/>
    <w:rsid w:val="001277F8"/>
    <w:rsid w:val="00130760"/>
    <w:rsid w:val="0014362F"/>
    <w:rsid w:val="00172D3D"/>
    <w:rsid w:val="00186350"/>
    <w:rsid w:val="00186CF1"/>
    <w:rsid w:val="00193BAF"/>
    <w:rsid w:val="002366CB"/>
    <w:rsid w:val="00241764"/>
    <w:rsid w:val="002815DC"/>
    <w:rsid w:val="00285918"/>
    <w:rsid w:val="00286C4E"/>
    <w:rsid w:val="00286FA6"/>
    <w:rsid w:val="002A0DE4"/>
    <w:rsid w:val="002A61BE"/>
    <w:rsid w:val="002B4307"/>
    <w:rsid w:val="002B4879"/>
    <w:rsid w:val="002C7F8E"/>
    <w:rsid w:val="002D110D"/>
    <w:rsid w:val="003039CA"/>
    <w:rsid w:val="00307BA7"/>
    <w:rsid w:val="00317CEA"/>
    <w:rsid w:val="00331887"/>
    <w:rsid w:val="0033348B"/>
    <w:rsid w:val="00367FEE"/>
    <w:rsid w:val="00391CC3"/>
    <w:rsid w:val="0039541E"/>
    <w:rsid w:val="00397EFD"/>
    <w:rsid w:val="003B7F6A"/>
    <w:rsid w:val="003C6D1D"/>
    <w:rsid w:val="003E79D5"/>
    <w:rsid w:val="003F18D8"/>
    <w:rsid w:val="003F1BF9"/>
    <w:rsid w:val="004223E2"/>
    <w:rsid w:val="00434423"/>
    <w:rsid w:val="0046308A"/>
    <w:rsid w:val="00486F89"/>
    <w:rsid w:val="004A2852"/>
    <w:rsid w:val="004B449A"/>
    <w:rsid w:val="004D13B3"/>
    <w:rsid w:val="004F1DB1"/>
    <w:rsid w:val="00516C54"/>
    <w:rsid w:val="00562985"/>
    <w:rsid w:val="00562E5F"/>
    <w:rsid w:val="005666B9"/>
    <w:rsid w:val="00594016"/>
    <w:rsid w:val="005A5828"/>
    <w:rsid w:val="005E4BB4"/>
    <w:rsid w:val="005F5680"/>
    <w:rsid w:val="00623DE6"/>
    <w:rsid w:val="00647E55"/>
    <w:rsid w:val="00672E33"/>
    <w:rsid w:val="00686BAD"/>
    <w:rsid w:val="006A05E9"/>
    <w:rsid w:val="006A37EE"/>
    <w:rsid w:val="006A74D0"/>
    <w:rsid w:val="006F7497"/>
    <w:rsid w:val="00703FE8"/>
    <w:rsid w:val="007453BA"/>
    <w:rsid w:val="0075086A"/>
    <w:rsid w:val="007A3487"/>
    <w:rsid w:val="007C2E48"/>
    <w:rsid w:val="007F38CE"/>
    <w:rsid w:val="00802CEF"/>
    <w:rsid w:val="00827F8B"/>
    <w:rsid w:val="008315C2"/>
    <w:rsid w:val="00836352"/>
    <w:rsid w:val="00840F1D"/>
    <w:rsid w:val="00846ECF"/>
    <w:rsid w:val="00850368"/>
    <w:rsid w:val="00860D98"/>
    <w:rsid w:val="00861B7F"/>
    <w:rsid w:val="00863BC7"/>
    <w:rsid w:val="00873FBE"/>
    <w:rsid w:val="008B0401"/>
    <w:rsid w:val="008B6BE9"/>
    <w:rsid w:val="008E3004"/>
    <w:rsid w:val="008E3C2E"/>
    <w:rsid w:val="00900555"/>
    <w:rsid w:val="00904E63"/>
    <w:rsid w:val="009421E7"/>
    <w:rsid w:val="00947D50"/>
    <w:rsid w:val="00987C05"/>
    <w:rsid w:val="009A7B68"/>
    <w:rsid w:val="009C5EBA"/>
    <w:rsid w:val="009E14BC"/>
    <w:rsid w:val="009F10A0"/>
    <w:rsid w:val="00A1036A"/>
    <w:rsid w:val="00A13653"/>
    <w:rsid w:val="00A53AD7"/>
    <w:rsid w:val="00A5526E"/>
    <w:rsid w:val="00A71AF2"/>
    <w:rsid w:val="00A71B0F"/>
    <w:rsid w:val="00A85A48"/>
    <w:rsid w:val="00A94EA0"/>
    <w:rsid w:val="00AA76C9"/>
    <w:rsid w:val="00AB69A4"/>
    <w:rsid w:val="00AC275D"/>
    <w:rsid w:val="00AC54D3"/>
    <w:rsid w:val="00B03804"/>
    <w:rsid w:val="00B15D3E"/>
    <w:rsid w:val="00B51270"/>
    <w:rsid w:val="00B66F78"/>
    <w:rsid w:val="00B85B2A"/>
    <w:rsid w:val="00B85D79"/>
    <w:rsid w:val="00B96007"/>
    <w:rsid w:val="00BA1BDB"/>
    <w:rsid w:val="00BA3E77"/>
    <w:rsid w:val="00BC14CB"/>
    <w:rsid w:val="00BD2DD2"/>
    <w:rsid w:val="00C06586"/>
    <w:rsid w:val="00C271A2"/>
    <w:rsid w:val="00C73A4E"/>
    <w:rsid w:val="00CB76C8"/>
    <w:rsid w:val="00CD493F"/>
    <w:rsid w:val="00CF0A19"/>
    <w:rsid w:val="00CF1394"/>
    <w:rsid w:val="00CF7776"/>
    <w:rsid w:val="00D33101"/>
    <w:rsid w:val="00D34397"/>
    <w:rsid w:val="00D42672"/>
    <w:rsid w:val="00D46FAB"/>
    <w:rsid w:val="00D573B3"/>
    <w:rsid w:val="00D76E8F"/>
    <w:rsid w:val="00DC4B3F"/>
    <w:rsid w:val="00DD6937"/>
    <w:rsid w:val="00E158FD"/>
    <w:rsid w:val="00E321B7"/>
    <w:rsid w:val="00E65E21"/>
    <w:rsid w:val="00E87A74"/>
    <w:rsid w:val="00EC7C06"/>
    <w:rsid w:val="00F05DB5"/>
    <w:rsid w:val="00F10DA4"/>
    <w:rsid w:val="00F12EA9"/>
    <w:rsid w:val="00F27093"/>
    <w:rsid w:val="00F4032A"/>
    <w:rsid w:val="00F4351D"/>
    <w:rsid w:val="00F76FD6"/>
    <w:rsid w:val="00F97C56"/>
    <w:rsid w:val="00FC2C43"/>
    <w:rsid w:val="00FC6CCA"/>
    <w:rsid w:val="00FE352C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77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1277F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F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F5680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F5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F5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255043DD8838AA35E6E50F8A3D784B6CFE1D0C435B6358Bp8GCG" TargetMode="External"/><Relationship Id="rId13" Type="http://schemas.openxmlformats.org/officeDocument/2006/relationships/hyperlink" Target="file:///C:\Users\User\AppData\Local\Temp\Temp1_&#1057;&#1087;&#1088;&#1072;&#1074;&#1082;&#1080;%20&#1086;%20&#1076;&#1086;&#1093;&#1086;&#1076;&#1072;&#1093;%20&#1052;&#1050;&#1059;.zip\&#1040;&#1076;&#1084;&#1080;&#1085;&#1080;&#1089;&#1090;&#1088;&#1072;&#1094;&#1080;&#1103;%20&#1065;.&#1056;.%20&#1087;&#1086;%20&#1076;&#1086;&#1093;&#1086;&#1076;&#1072;&#1084;%20&#1088;&#1091;&#1082;&#1086;&#1074;&#1086;&#1076;&#1080;&#1090;&#1077;&#1083;&#1077;&#1081;-&#1057;&#1052;&#1048;%20-201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Temp1_&#1057;&#1087;&#1088;&#1072;&#1074;&#1082;&#1080;%20&#1086;%20&#1076;&#1086;&#1093;&#1086;&#1076;&#1072;&#1093;%20&#1052;&#1050;&#1059;.zip\&#1040;&#1076;&#1084;&#1080;&#1085;&#1080;&#1089;&#1090;&#1088;&#1072;&#1094;&#1080;&#1103;%20&#1065;.&#1056;.%20&#1087;&#1086;%20&#1076;&#1086;&#1093;&#1086;&#1076;&#1072;&#1084;%20&#1088;&#1091;&#1082;&#1086;&#1074;&#1086;&#1076;&#1080;&#1090;&#1077;&#1083;&#1077;&#1081;-&#1057;&#1052;&#1048;%20-2013.docx" TargetMode="External"/><Relationship Id="rId12" Type="http://schemas.openxmlformats.org/officeDocument/2006/relationships/hyperlink" Target="file:///C:\Users\User\AppData\Local\Temp\Temp1_&#1057;&#1087;&#1088;&#1072;&#1074;&#1082;&#1080;%20&#1086;%20&#1076;&#1086;&#1093;&#1086;&#1076;&#1072;&#1093;%20&#1052;&#1050;&#1059;.zip\&#1040;&#1076;&#1084;&#1080;&#1085;&#1080;&#1089;&#1090;&#1088;&#1072;&#1094;&#1080;&#1103;%20&#1065;.&#1056;.%20&#1087;&#1086;%20&#1076;&#1086;&#1093;&#1086;&#1076;&#1072;&#1084;%20&#1088;&#1091;&#1082;&#1086;&#1074;&#1086;&#1076;&#1080;&#1090;&#1077;&#1083;&#1077;&#1081;-&#1057;&#1052;&#1048;%20-2013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2E64B0AA9D04C9BF737D59FD3C35E22520738DD838AA35E6E50F8A3pDG7G" TargetMode="External"/><Relationship Id="rId11" Type="http://schemas.openxmlformats.org/officeDocument/2006/relationships/hyperlink" Target="file:///C:\Users\User\AppData\Local\Temp\Temp1_&#1057;&#1087;&#1088;&#1072;&#1074;&#1082;&#1080;%20&#1086;%20&#1076;&#1086;&#1093;&#1086;&#1076;&#1072;&#1093;%20&#1052;&#1050;&#1059;.zip\&#1040;&#1076;&#1084;&#1080;&#1085;&#1080;&#1089;&#1090;&#1088;&#1072;&#1094;&#1080;&#1103;%20&#1065;.&#1056;.%20&#1087;&#1086;%20&#1076;&#1086;&#1093;&#1086;&#1076;&#1072;&#1084;%20&#1088;&#1091;&#1082;&#1086;&#1074;&#1086;&#1076;&#1080;&#1090;&#1077;&#1083;&#1077;&#1081;-&#1057;&#1052;&#1048;%20-2013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32E64B0AA9D04C9BF737D59FD3C35E22550F3ED8868AA35E6E50F8A3D784B6CFE1D0C2p3G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32E64B0AA9D04C9BF737D59FD3C35E22550630DB878AA35E6E50F8A3D784B6CFE1D0C435B4348Bp8GEG" TargetMode="External"/><Relationship Id="rId14" Type="http://schemas.openxmlformats.org/officeDocument/2006/relationships/hyperlink" Target="file:///C:\Users\User\AppData\Local\Temp\Temp1_&#1057;&#1087;&#1088;&#1072;&#1074;&#1082;&#1080;%20&#1086;%20&#1076;&#1086;&#1093;&#1086;&#1076;&#1072;&#1093;%20&#1052;&#1050;&#1059;.zip\&#1040;&#1076;&#1084;&#1080;&#1085;&#1080;&#1089;&#1090;&#1088;&#1072;&#1094;&#1080;&#1103;%20&#1065;.&#1056;.%20&#1087;&#1086;%20&#1076;&#1086;&#1093;&#1086;&#1076;&#1072;&#1084;%20&#1088;&#1091;&#1082;&#1086;&#1074;&#1086;&#1076;&#1080;&#1090;&#1077;&#1083;&#1077;&#1081;-&#1057;&#1052;&#1048;%20-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6972</Characters>
  <Application>Microsoft Office Word</Application>
  <DocSecurity>0</DocSecurity>
  <Lines>58</Lines>
  <Paragraphs>16</Paragraphs>
  <ScaleCrop>false</ScaleCrop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Чуканова</cp:lastModifiedBy>
  <cp:revision>2</cp:revision>
  <dcterms:created xsi:type="dcterms:W3CDTF">2016-09-08T13:31:00Z</dcterms:created>
  <dcterms:modified xsi:type="dcterms:W3CDTF">2016-09-08T13:31:00Z</dcterms:modified>
</cp:coreProperties>
</file>