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23622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236226">
              <w:rPr>
                <w:rFonts w:ascii="PT Astra Serif" w:eastAsia="Calibri" w:hAnsi="PT Astra Serif" w:cs="Times New Roman"/>
                <w:sz w:val="28"/>
                <w:szCs w:val="28"/>
              </w:rPr>
              <w:t>28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236226">
              <w:rPr>
                <w:rFonts w:ascii="PT Astra Serif" w:eastAsia="Calibri" w:hAnsi="PT Astra Serif" w:cs="Times New Roman"/>
                <w:sz w:val="28"/>
                <w:szCs w:val="28"/>
              </w:rPr>
              <w:t>ма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я</w:t>
            </w:r>
            <w:r w:rsidR="0023622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23622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236226">
              <w:rPr>
                <w:rFonts w:ascii="PT Astra Serif" w:eastAsia="Calibri" w:hAnsi="PT Astra Serif" w:cs="Times New Roman"/>
                <w:sz w:val="28"/>
                <w:szCs w:val="28"/>
              </w:rPr>
              <w:t>69</w:t>
            </w:r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236226" w:rsidRPr="00236226" w:rsidRDefault="00236226" w:rsidP="00236226">
      <w:pPr>
        <w:tabs>
          <w:tab w:val="left" w:pos="9360"/>
        </w:tabs>
        <w:spacing w:after="0" w:line="240" w:lineRule="auto"/>
        <w:ind w:left="1259" w:right="1072"/>
        <w:jc w:val="center"/>
        <w:rPr>
          <w:rFonts w:ascii="PT Astra Serif" w:hAnsi="PT Astra Serif"/>
          <w:b/>
          <w:sz w:val="28"/>
          <w:szCs w:val="28"/>
        </w:rPr>
      </w:pPr>
      <w:r w:rsidRPr="00236226">
        <w:rPr>
          <w:rFonts w:ascii="PT Astra Serif" w:hAnsi="PT Astra Serif"/>
          <w:b/>
          <w:sz w:val="28"/>
          <w:szCs w:val="28"/>
        </w:rPr>
        <w:t>О присвоении   адреса объектам недвижимости</w:t>
      </w:r>
    </w:p>
    <w:p w:rsidR="008033B0" w:rsidRDefault="008033B0" w:rsidP="00803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36226" w:rsidRDefault="00236226" w:rsidP="00236226">
      <w:pPr>
        <w:tabs>
          <w:tab w:val="left" w:pos="3402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BA5B29">
        <w:rPr>
          <w:rFonts w:ascii="PT Astra Serif" w:hAnsi="PT Astra Serif"/>
          <w:sz w:val="28"/>
          <w:szCs w:val="28"/>
        </w:rPr>
        <w:t>В</w:t>
      </w:r>
      <w:r w:rsidRPr="00BA5B29">
        <w:rPr>
          <w:rFonts w:ascii="PT Astra Serif" w:eastAsia="Arial CYR" w:hAnsi="PT Astra Serif" w:cs="Arial CYR"/>
          <w:sz w:val="28"/>
          <w:szCs w:val="28"/>
        </w:rPr>
        <w:t xml:space="preserve"> 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 образования </w:t>
      </w:r>
      <w:proofErr w:type="spellStart"/>
      <w:r w:rsidRPr="00BA5B29">
        <w:rPr>
          <w:rFonts w:ascii="PT Astra Serif" w:eastAsia="Arial CYR" w:hAnsi="PT Astra Serif" w:cs="Arial CYR"/>
          <w:sz w:val="28"/>
          <w:szCs w:val="28"/>
        </w:rPr>
        <w:t>Крапивенское</w:t>
      </w:r>
      <w:proofErr w:type="spellEnd"/>
      <w:r w:rsidRPr="00BA5B29">
        <w:rPr>
          <w:rFonts w:ascii="PT Astra Serif" w:eastAsia="Arial CYR" w:hAnsi="PT Astra Serif" w:cs="Arial CYR"/>
          <w:sz w:val="28"/>
          <w:szCs w:val="28"/>
        </w:rPr>
        <w:t xml:space="preserve"> Щекинского района, в целях упорядочения адресного хозяйства, р</w:t>
      </w:r>
      <w:r w:rsidRPr="00BA5B29">
        <w:rPr>
          <w:rFonts w:ascii="PT Astra Serif" w:hAnsi="PT Astra Serif"/>
          <w:sz w:val="28"/>
          <w:szCs w:val="28"/>
        </w:rPr>
        <w:t>ассмотрев заявления  и представленные документы Шатова Сергея Геннадьевича, зарегистрированного</w:t>
      </w:r>
      <w:proofErr w:type="gramEnd"/>
      <w:r w:rsidRPr="00BA5B29">
        <w:rPr>
          <w:rFonts w:ascii="PT Astra Serif" w:hAnsi="PT Astra Serif"/>
          <w:sz w:val="28"/>
          <w:szCs w:val="28"/>
        </w:rPr>
        <w:t xml:space="preserve"> по месту жительства по адресу: гор. Тула, п. </w:t>
      </w:r>
      <w:proofErr w:type="gramStart"/>
      <w:r w:rsidRPr="00BA5B29">
        <w:rPr>
          <w:rFonts w:ascii="PT Astra Serif" w:hAnsi="PT Astra Serif"/>
          <w:sz w:val="28"/>
          <w:szCs w:val="28"/>
        </w:rPr>
        <w:t>Северный</w:t>
      </w:r>
      <w:proofErr w:type="gramEnd"/>
      <w:r w:rsidRPr="00BA5B29">
        <w:rPr>
          <w:rFonts w:ascii="PT Astra Serif" w:hAnsi="PT Astra Serif"/>
          <w:sz w:val="28"/>
          <w:szCs w:val="28"/>
        </w:rPr>
        <w:t xml:space="preserve">, д.33, кв.2,  администрация муниципального образования </w:t>
      </w:r>
      <w:proofErr w:type="spellStart"/>
      <w:r w:rsidRPr="00BA5B29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BA5B29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BA5B29">
        <w:rPr>
          <w:rFonts w:ascii="PT Astra Serif" w:hAnsi="PT Astra Serif"/>
          <w:b/>
          <w:sz w:val="28"/>
          <w:szCs w:val="28"/>
        </w:rPr>
        <w:t>ПОСТАНОВЛЯЕТ:</w:t>
      </w:r>
    </w:p>
    <w:p w:rsidR="00236226" w:rsidRDefault="008033B0" w:rsidP="00236226">
      <w:pPr>
        <w:tabs>
          <w:tab w:val="left" w:pos="3402"/>
        </w:tabs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</w:t>
      </w:r>
      <w:r w:rsidR="008B24D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8B24D7">
        <w:rPr>
          <w:rFonts w:ascii="PT Astra Serif" w:hAnsi="PT Astra Serif"/>
          <w:sz w:val="28"/>
          <w:szCs w:val="28"/>
        </w:rPr>
        <w:t xml:space="preserve">индивидуальному </w:t>
      </w:r>
      <w:r>
        <w:rPr>
          <w:rFonts w:ascii="PT Astra Serif" w:hAnsi="PT Astra Serif"/>
          <w:sz w:val="28"/>
          <w:szCs w:val="28"/>
        </w:rPr>
        <w:t xml:space="preserve">жилому дому </w:t>
      </w:r>
      <w:r w:rsidR="008B24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 кадастровым номером 71:22:0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:</w:t>
      </w:r>
      <w:r w:rsidR="00236226">
        <w:rPr>
          <w:rFonts w:ascii="PT Astra Serif" w:hAnsi="PT Astra Serif"/>
          <w:sz w:val="28"/>
          <w:szCs w:val="28"/>
        </w:rPr>
        <w:t>461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  <w:r w:rsidR="00FE7AC1">
        <w:rPr>
          <w:rFonts w:ascii="PT Astra Serif" w:hAnsi="PT Astra Serif"/>
          <w:sz w:val="28"/>
          <w:szCs w:val="28"/>
        </w:rPr>
        <w:t xml:space="preserve"> </w:t>
      </w:r>
    </w:p>
    <w:p w:rsidR="008033B0" w:rsidRDefault="00236226" w:rsidP="00236226">
      <w:pPr>
        <w:tabs>
          <w:tab w:val="left" w:pos="3402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="008033B0">
        <w:rPr>
          <w:rFonts w:ascii="PT Astra Serif" w:hAnsi="PT Astra Serif"/>
          <w:sz w:val="28"/>
          <w:szCs w:val="28"/>
        </w:rPr>
        <w:t xml:space="preserve">Щекинский муниципальный район, сельское поселение  </w:t>
      </w:r>
      <w:proofErr w:type="spellStart"/>
      <w:r w:rsidR="008033B0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8033B0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п. Свобода, ул. Парковая</w:t>
      </w:r>
      <w:r w:rsidR="008033B0">
        <w:rPr>
          <w:rFonts w:ascii="PT Astra Serif" w:hAnsi="PT Astra Serif"/>
          <w:sz w:val="28"/>
          <w:szCs w:val="28"/>
        </w:rPr>
        <w:t xml:space="preserve">, дом </w:t>
      </w:r>
      <w:r>
        <w:rPr>
          <w:rFonts w:ascii="PT Astra Serif" w:hAnsi="PT Astra Serif"/>
          <w:sz w:val="28"/>
          <w:szCs w:val="28"/>
        </w:rPr>
        <w:t>18.</w:t>
      </w:r>
    </w:p>
    <w:p w:rsidR="008033B0" w:rsidRDefault="008033B0" w:rsidP="0023622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Объекту недвижимости – земельному участку с кадастровым номером 71:22:0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:</w:t>
      </w:r>
      <w:r w:rsidR="008B24D7">
        <w:rPr>
          <w:rFonts w:ascii="PT Astra Serif" w:hAnsi="PT Astra Serif"/>
          <w:sz w:val="28"/>
          <w:szCs w:val="28"/>
        </w:rPr>
        <w:t>1</w:t>
      </w:r>
      <w:r w:rsidR="00236226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236226" w:rsidRDefault="00236226" w:rsidP="00236226">
      <w:pPr>
        <w:tabs>
          <w:tab w:val="left" w:pos="3402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>Российская Федерация, Тульская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Щекинский муниципальный район,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B24D7" w:rsidRDefault="00236226" w:rsidP="00236226">
      <w:pPr>
        <w:tabs>
          <w:tab w:val="left" w:pos="3402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п. Свобода, ул. Парковая, </w:t>
      </w:r>
      <w:r w:rsidR="008B24D7">
        <w:rPr>
          <w:rFonts w:ascii="PT Astra Serif" w:hAnsi="PT Astra Serif"/>
          <w:sz w:val="28"/>
          <w:szCs w:val="28"/>
        </w:rPr>
        <w:t xml:space="preserve">земельный участок </w:t>
      </w:r>
      <w:r>
        <w:rPr>
          <w:rFonts w:ascii="PT Astra Serif" w:hAnsi="PT Astra Serif"/>
          <w:sz w:val="28"/>
          <w:szCs w:val="28"/>
        </w:rPr>
        <w:t>18</w:t>
      </w:r>
    </w:p>
    <w:p w:rsidR="008033B0" w:rsidRDefault="008033B0" w:rsidP="002362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 Постановление вступает в силу со дня  подписания. </w:t>
      </w:r>
    </w:p>
    <w:p w:rsidR="008B24D7" w:rsidRDefault="008B24D7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36226" w:rsidRDefault="00236226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B26CEC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236226"/>
    <w:rsid w:val="0053022A"/>
    <w:rsid w:val="008033B0"/>
    <w:rsid w:val="008B24D7"/>
    <w:rsid w:val="00B26CEC"/>
    <w:rsid w:val="00BA292D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2025-05-28T06:40:00Z</dcterms:created>
  <dcterms:modified xsi:type="dcterms:W3CDTF">2025-05-28T06:40:00Z</dcterms:modified>
</cp:coreProperties>
</file>