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</w:t>
      </w:r>
      <w:r w:rsidR="006B6121" w:rsidRPr="00F234CD">
        <w:rPr>
          <w:rFonts w:ascii="PT Astra Serif" w:hAnsi="PT Astra Serif"/>
          <w:b/>
          <w:szCs w:val="28"/>
        </w:rPr>
        <w:t>приёмов</w:t>
      </w:r>
      <w:r w:rsidRPr="00F234CD">
        <w:rPr>
          <w:rFonts w:ascii="PT Astra Serif" w:hAnsi="PT Astra Serif"/>
          <w:b/>
          <w:szCs w:val="28"/>
        </w:rPr>
        <w:t xml:space="preserve"> </w:t>
      </w:r>
    </w:p>
    <w:p w:rsidR="006B6121" w:rsidRDefault="006B612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Щекинский район </w:t>
      </w:r>
    </w:p>
    <w:p w:rsidR="006B6121" w:rsidRDefault="006B6121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20</w:t>
      </w:r>
      <w:r w:rsidR="00451263">
        <w:rPr>
          <w:rFonts w:ascii="PT Astra Serif" w:hAnsi="PT Astra Serif"/>
          <w:b/>
          <w:szCs w:val="28"/>
        </w:rPr>
        <w:t>24 год</w:t>
      </w:r>
      <w:r w:rsidR="00016FC6">
        <w:rPr>
          <w:rFonts w:ascii="PT Astra Serif" w:hAnsi="PT Astra Serif"/>
          <w:b/>
          <w:szCs w:val="28"/>
        </w:rPr>
        <w:t>.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3686"/>
        <w:gridCol w:w="2976"/>
      </w:tblGrid>
      <w:tr w:rsidR="002C71B1" w:rsidRPr="00D36AEE" w:rsidTr="00E959DC">
        <w:trPr>
          <w:trHeight w:val="1178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проводящего личный </w:t>
            </w:r>
            <w:r w:rsidR="006A6F25" w:rsidRPr="002C71B1">
              <w:rPr>
                <w:rFonts w:ascii="PT Astra Serif" w:hAnsi="PT Astra Serif"/>
                <w:b/>
                <w:sz w:val="24"/>
                <w:szCs w:val="24"/>
              </w:rPr>
              <w:t>приём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A6F25">
        <w:tc>
          <w:tcPr>
            <w:tcW w:w="170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6A6F25" w:rsidRDefault="00016FC6" w:rsidP="009527E0">
            <w:pPr>
              <w:spacing w:line="260" w:lineRule="exact"/>
              <w:rPr>
                <w:rFonts w:ascii="PT Astra Serif" w:hAnsi="PT Astra Serif"/>
              </w:rPr>
            </w:pPr>
            <w:r w:rsidRPr="006A6F25">
              <w:rPr>
                <w:rFonts w:ascii="PT Astra Serif" w:hAnsi="PT Astra Serif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A6F25" w:rsidRDefault="00016FC6" w:rsidP="006A6F25">
            <w:pPr>
              <w:spacing w:line="260" w:lineRule="exact"/>
              <w:ind w:right="-104"/>
              <w:jc w:val="both"/>
              <w:rPr>
                <w:rFonts w:ascii="PT Astra Serif" w:hAnsi="PT Astra Serif"/>
              </w:rPr>
            </w:pPr>
            <w:r w:rsidRPr="006A6F25">
              <w:rPr>
                <w:rFonts w:ascii="PT Astra Serif" w:hAnsi="PT Astra Serif"/>
              </w:rPr>
              <w:t>16:00</w:t>
            </w:r>
            <w:r w:rsidR="006A6F25">
              <w:rPr>
                <w:rFonts w:ascii="PT Astra Serif" w:hAnsi="PT Astra Serif"/>
              </w:rPr>
              <w:t>-</w:t>
            </w:r>
            <w:r w:rsidRPr="006A6F25">
              <w:rPr>
                <w:rFonts w:ascii="PT Astra Serif" w:hAnsi="PT Astra Serif"/>
              </w:rPr>
              <w:t>17:00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A6F25" w:rsidRDefault="00016FC6" w:rsidP="009527E0">
            <w:pPr>
              <w:spacing w:line="260" w:lineRule="exact"/>
              <w:rPr>
                <w:rFonts w:ascii="PT Astra Serif" w:hAnsi="PT Astra Serif"/>
              </w:rPr>
            </w:pPr>
            <w:r w:rsidRPr="006A6F25">
              <w:rPr>
                <w:rFonts w:ascii="PT Astra Serif" w:hAnsi="PT Astra Serif"/>
              </w:rPr>
              <w:t xml:space="preserve">Шайдт В.В. – Глава МО Ломинцевское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A6F25" w:rsidRDefault="001A1F34" w:rsidP="00E959DC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 w:cs="Arial"/>
                <w:color w:val="233841"/>
                <w:szCs w:val="28"/>
              </w:rPr>
              <w:t>П.</w:t>
            </w:r>
            <w:r w:rsidR="00E959DC">
              <w:rPr>
                <w:rFonts w:ascii="PT Astra Serif" w:hAnsi="PT Astra Serif" w:cs="Arial"/>
                <w:color w:val="233841"/>
                <w:szCs w:val="28"/>
              </w:rPr>
              <w:t xml:space="preserve"> Ломинцевский, ул. Ц</w:t>
            </w:r>
            <w:r>
              <w:rPr>
                <w:rFonts w:ascii="PT Astra Serif" w:hAnsi="PT Astra Serif" w:cs="Arial"/>
                <w:color w:val="233841"/>
                <w:szCs w:val="28"/>
              </w:rPr>
              <w:t>ентральная</w:t>
            </w:r>
            <w:r w:rsidR="00E959DC">
              <w:rPr>
                <w:rFonts w:ascii="PT Astra Serif" w:hAnsi="PT Astra Serif" w:cs="Arial"/>
                <w:color w:val="233841"/>
                <w:szCs w:val="28"/>
              </w:rPr>
              <w:t>, д. 19.</w:t>
            </w:r>
          </w:p>
        </w:tc>
      </w:tr>
      <w:tr w:rsidR="00E959DC" w:rsidRPr="00D36AEE" w:rsidTr="006A6F25">
        <w:tc>
          <w:tcPr>
            <w:tcW w:w="170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959DC" w:rsidRPr="006A6F25" w:rsidRDefault="00E959DC" w:rsidP="00E959DC">
            <w:pPr>
              <w:spacing w:line="260" w:lineRule="exact"/>
              <w:rPr>
                <w:rFonts w:ascii="PT Astra Serif" w:hAnsi="PT Astra Serif"/>
              </w:rPr>
            </w:pPr>
            <w:r w:rsidRPr="006A6F25">
              <w:rPr>
                <w:rFonts w:ascii="PT Astra Serif" w:hAnsi="PT Astra Serif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6A6F25" w:rsidRDefault="00E959DC" w:rsidP="00E959DC">
            <w:pPr>
              <w:spacing w:line="260" w:lineRule="exact"/>
              <w:rPr>
                <w:rFonts w:ascii="PT Astra Serif" w:hAnsi="PT Astra Serif"/>
              </w:rPr>
            </w:pPr>
            <w:r w:rsidRPr="006A6F25">
              <w:rPr>
                <w:rFonts w:ascii="PT Astra Serif" w:hAnsi="PT Astra Serif"/>
              </w:rPr>
              <w:t>14:00-17:00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6A6F25" w:rsidRDefault="00E959DC" w:rsidP="00E959DC">
            <w:pPr>
              <w:spacing w:line="260" w:lineRule="exact"/>
              <w:rPr>
                <w:rFonts w:ascii="PT Astra Serif" w:hAnsi="PT Astra Serif"/>
              </w:rPr>
            </w:pPr>
            <w:r w:rsidRPr="006A6F25">
              <w:rPr>
                <w:rFonts w:ascii="PT Astra Serif" w:hAnsi="PT Astra Serif"/>
              </w:rPr>
              <w:t xml:space="preserve">Евстигнеева Н. Г.- Глава администрации МО Ломинцевское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Default="00E959DC" w:rsidP="00E959DC">
            <w:r w:rsidRPr="00D02F41">
              <w:rPr>
                <w:rFonts w:ascii="PT Astra Serif" w:hAnsi="PT Astra Serif" w:cs="Arial"/>
                <w:color w:val="233841"/>
                <w:szCs w:val="28"/>
              </w:rPr>
              <w:t>П. Ломинцевский, ул. Центральная, д. 19.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16FC6"/>
    <w:rsid w:val="000674F1"/>
    <w:rsid w:val="000A09DA"/>
    <w:rsid w:val="000A1BDB"/>
    <w:rsid w:val="0011439E"/>
    <w:rsid w:val="00161DB1"/>
    <w:rsid w:val="001A1F34"/>
    <w:rsid w:val="001C2321"/>
    <w:rsid w:val="002C71B1"/>
    <w:rsid w:val="003245B8"/>
    <w:rsid w:val="003D2D95"/>
    <w:rsid w:val="00431CCD"/>
    <w:rsid w:val="00451263"/>
    <w:rsid w:val="00495E39"/>
    <w:rsid w:val="004B0FA8"/>
    <w:rsid w:val="004C1EBB"/>
    <w:rsid w:val="00520B63"/>
    <w:rsid w:val="00527DFF"/>
    <w:rsid w:val="005B76D0"/>
    <w:rsid w:val="00615838"/>
    <w:rsid w:val="00677BDF"/>
    <w:rsid w:val="006A6F25"/>
    <w:rsid w:val="006B6121"/>
    <w:rsid w:val="00735774"/>
    <w:rsid w:val="007816F3"/>
    <w:rsid w:val="007A1A85"/>
    <w:rsid w:val="00A8707C"/>
    <w:rsid w:val="00AC616A"/>
    <w:rsid w:val="00BC0C83"/>
    <w:rsid w:val="00C02BC9"/>
    <w:rsid w:val="00DB4152"/>
    <w:rsid w:val="00E03249"/>
    <w:rsid w:val="00E959DC"/>
    <w:rsid w:val="00ED1E89"/>
    <w:rsid w:val="00F234CD"/>
    <w:rsid w:val="00F518D1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A6BA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8079-6BD8-4849-B518-2A4B6899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Ломинцевское Администрация МО</cp:lastModifiedBy>
  <cp:revision>3</cp:revision>
  <cp:lastPrinted>2023-07-19T13:21:00Z</cp:lastPrinted>
  <dcterms:created xsi:type="dcterms:W3CDTF">2024-05-29T06:38:00Z</dcterms:created>
  <dcterms:modified xsi:type="dcterms:W3CDTF">2024-07-24T07:51:00Z</dcterms:modified>
</cp:coreProperties>
</file>