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E140C" w:rsidP="00BE214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F64B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BE214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64B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9A13FC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9A13FC" w:rsidRDefault="005B2800">
      <w:pPr>
        <w:rPr>
          <w:rFonts w:ascii="PT Astra Serif" w:hAnsi="PT Astra Serif" w:cs="PT Astra Serif"/>
          <w:sz w:val="20"/>
          <w:szCs w:val="20"/>
        </w:rPr>
      </w:pPr>
    </w:p>
    <w:p w:rsidR="002A0B0C" w:rsidRPr="002A0B0C" w:rsidRDefault="00DD71E7" w:rsidP="002A0B0C">
      <w:pPr>
        <w:tabs>
          <w:tab w:val="left" w:pos="9072"/>
        </w:tabs>
        <w:suppressAutoHyphens w:val="0"/>
        <w:ind w:left="567" w:right="566"/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</w:pPr>
      <w:r w:rsidRPr="00DD71E7">
        <w:rPr>
          <w:rFonts w:ascii="PT Astra Serif" w:hAnsi="PT Astra Serif"/>
          <w:b/>
          <w:sz w:val="28"/>
          <w:szCs w:val="28"/>
          <w:lang w:eastAsia="ru-RU"/>
        </w:rPr>
        <w:t xml:space="preserve">О признании утратившим силу постановления администрации Щекинского района </w:t>
      </w:r>
      <w:r w:rsidR="002951B7" w:rsidRPr="002A0B0C"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 xml:space="preserve">от </w:t>
      </w:r>
      <w:r w:rsidR="002A0B0C" w:rsidRPr="002A0B0C"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>16.05.2024</w:t>
      </w:r>
      <w:r w:rsidR="009A13FC" w:rsidRPr="002A0B0C"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 xml:space="preserve"> </w:t>
      </w:r>
      <w:r w:rsidR="002951B7" w:rsidRPr="002A0B0C"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 xml:space="preserve">№ </w:t>
      </w:r>
      <w:r w:rsidR="002A0B0C" w:rsidRPr="002A0B0C"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>5-550</w:t>
      </w:r>
      <w:r w:rsidR="002951B7" w:rsidRPr="002A0B0C"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 xml:space="preserve"> «</w:t>
      </w:r>
      <w:r w:rsidR="002A0B0C" w:rsidRPr="002A0B0C"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 xml:space="preserve">Об утверждении </w:t>
      </w:r>
      <w:proofErr w:type="gramStart"/>
      <w:r w:rsidR="002A0B0C" w:rsidRPr="002A0B0C"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>правил проведения отбора получателей субсидии</w:t>
      </w:r>
      <w:proofErr w:type="gramEnd"/>
      <w:r w:rsidR="002A0B0C" w:rsidRPr="002A0B0C"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 xml:space="preserve"> и предоставления из бюджета муниципального образования </w:t>
      </w:r>
    </w:p>
    <w:p w:rsidR="002A0B0C" w:rsidRPr="002A0B0C" w:rsidRDefault="002A0B0C" w:rsidP="002A0B0C">
      <w:pPr>
        <w:tabs>
          <w:tab w:val="left" w:pos="9072"/>
        </w:tabs>
        <w:suppressAutoHyphens w:val="0"/>
        <w:ind w:left="567" w:right="566"/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</w:pPr>
      <w:r w:rsidRPr="002A0B0C"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 xml:space="preserve">Щекинский район грантов в форме субсидий социально ориентированным некоммерческим организациям, органам территориального общественного самоуправления, </w:t>
      </w:r>
    </w:p>
    <w:p w:rsidR="002A0B0C" w:rsidRPr="002A0B0C" w:rsidRDefault="002A0B0C" w:rsidP="002A0B0C">
      <w:pPr>
        <w:tabs>
          <w:tab w:val="left" w:pos="9072"/>
        </w:tabs>
        <w:suppressAutoHyphens w:val="0"/>
        <w:ind w:left="567" w:right="566"/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</w:pPr>
      <w:r w:rsidRPr="002A0B0C"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 xml:space="preserve">для осуществления социально значимых проектов, </w:t>
      </w:r>
    </w:p>
    <w:p w:rsidR="002A0B0C" w:rsidRPr="002A0B0C" w:rsidRDefault="002A0B0C" w:rsidP="002A0B0C">
      <w:pPr>
        <w:tabs>
          <w:tab w:val="left" w:pos="9072"/>
        </w:tabs>
        <w:suppressAutoHyphens w:val="0"/>
        <w:ind w:left="567" w:right="566"/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</w:pPr>
      <w:r w:rsidRPr="002A0B0C"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 xml:space="preserve">мероприятий и общественно-гражданских инициатив </w:t>
      </w:r>
    </w:p>
    <w:p w:rsidR="002951B7" w:rsidRPr="002A0B0C" w:rsidRDefault="002A0B0C" w:rsidP="002A0B0C">
      <w:pPr>
        <w:tabs>
          <w:tab w:val="left" w:pos="9072"/>
        </w:tabs>
        <w:suppressAutoHyphens w:val="0"/>
        <w:ind w:left="567" w:right="566"/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</w:pPr>
      <w:r w:rsidRPr="002A0B0C"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>в муниципальном образовании Щекинский район</w:t>
      </w:r>
      <w:r w:rsidR="002951B7" w:rsidRPr="002A0B0C"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>»</w:t>
      </w:r>
    </w:p>
    <w:p w:rsidR="005B2800" w:rsidRPr="002A0B0C" w:rsidRDefault="005B2800" w:rsidP="0097155E">
      <w:pPr>
        <w:jc w:val="center"/>
        <w:rPr>
          <w:rFonts w:ascii="PT Astra Serif" w:hAnsi="PT Astra Serif" w:cs="PT Astra Serif"/>
          <w:color w:val="000000" w:themeColor="text1"/>
          <w:sz w:val="20"/>
          <w:szCs w:val="20"/>
        </w:rPr>
      </w:pPr>
    </w:p>
    <w:p w:rsidR="00E727C9" w:rsidRPr="009A13FC" w:rsidRDefault="00E727C9">
      <w:pPr>
        <w:rPr>
          <w:rFonts w:ascii="PT Astra Serif" w:hAnsi="PT Astra Serif" w:cs="PT Astra Serif"/>
          <w:sz w:val="20"/>
          <w:szCs w:val="20"/>
        </w:rPr>
      </w:pPr>
    </w:p>
    <w:p w:rsidR="002951B7" w:rsidRPr="009A13FC" w:rsidRDefault="002951B7" w:rsidP="009A13FC">
      <w:pPr>
        <w:widowControl w:val="0"/>
        <w:autoSpaceDE w:val="0"/>
        <w:spacing w:line="360" w:lineRule="exact"/>
        <w:ind w:firstLine="709"/>
        <w:jc w:val="both"/>
        <w:rPr>
          <w:rFonts w:ascii="PT Astra Serif" w:eastAsia="Arial" w:hAnsi="PT Astra Serif"/>
          <w:color w:val="000000"/>
          <w:sz w:val="28"/>
          <w:szCs w:val="28"/>
          <w:lang w:eastAsia="ar-SA"/>
        </w:rPr>
      </w:pPr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>В соответствии</w:t>
      </w:r>
      <w:r w:rsidR="00DD71E7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с</w:t>
      </w:r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</w:t>
      </w:r>
      <w:r w:rsidR="00DD71E7" w:rsidRPr="00DD71E7">
        <w:rPr>
          <w:rFonts w:ascii="PT Astra Serif" w:eastAsia="Arial" w:hAnsi="PT Astra Serif"/>
          <w:color w:val="000000"/>
          <w:sz w:val="28"/>
          <w:szCs w:val="28"/>
          <w:lang w:eastAsia="ar-SA"/>
        </w:rPr>
        <w:t>Федеральны</w:t>
      </w:r>
      <w:r w:rsidR="00DD71E7">
        <w:rPr>
          <w:rFonts w:ascii="PT Astra Serif" w:eastAsia="Arial" w:hAnsi="PT Astra Serif"/>
          <w:color w:val="000000"/>
          <w:sz w:val="28"/>
          <w:szCs w:val="28"/>
          <w:lang w:eastAsia="ar-SA"/>
        </w:rPr>
        <w:t>м З</w:t>
      </w:r>
      <w:r w:rsidR="00DD71E7" w:rsidRPr="00DD71E7">
        <w:rPr>
          <w:rFonts w:ascii="PT Astra Serif" w:eastAsia="Arial" w:hAnsi="PT Astra Serif"/>
          <w:color w:val="000000"/>
          <w:sz w:val="28"/>
          <w:szCs w:val="28"/>
          <w:lang w:eastAsia="ar-SA"/>
        </w:rPr>
        <w:t>акон</w:t>
      </w:r>
      <w:r w:rsidR="00DD71E7">
        <w:rPr>
          <w:rFonts w:ascii="PT Astra Serif" w:eastAsia="Arial" w:hAnsi="PT Astra Serif"/>
          <w:color w:val="000000"/>
          <w:sz w:val="28"/>
          <w:szCs w:val="28"/>
          <w:lang w:eastAsia="ar-SA"/>
        </w:rPr>
        <w:t>ом</w:t>
      </w:r>
      <w:r w:rsidR="00DD71E7" w:rsidRPr="00DD71E7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от 06.10.2003 </w:t>
      </w:r>
      <w:r w:rsidR="002A0B0C">
        <w:rPr>
          <w:rFonts w:ascii="PT Astra Serif" w:eastAsia="Arial" w:hAnsi="PT Astra Serif"/>
          <w:color w:val="000000"/>
          <w:sz w:val="28"/>
          <w:szCs w:val="28"/>
          <w:lang w:eastAsia="ar-SA"/>
        </w:rPr>
        <w:t>№</w:t>
      </w:r>
      <w:r w:rsidR="00DD71E7" w:rsidRPr="00DD71E7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131-ФЗ «Об общих принципах организации местного самоуправления в Российской Федерации», постановление</w:t>
      </w:r>
      <w:r w:rsidR="00DD71E7">
        <w:rPr>
          <w:rFonts w:ascii="PT Astra Serif" w:eastAsia="Arial" w:hAnsi="PT Astra Serif"/>
          <w:color w:val="000000"/>
          <w:sz w:val="28"/>
          <w:szCs w:val="28"/>
          <w:lang w:eastAsia="ar-SA"/>
        </w:rPr>
        <w:t>м</w:t>
      </w:r>
      <w:r w:rsidR="00DD71E7" w:rsidRPr="00DD71E7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Правительства Российской Федерации от 25.10.2023 </w:t>
      </w:r>
      <w:r w:rsidR="002A0B0C">
        <w:rPr>
          <w:rFonts w:ascii="PT Astra Serif" w:eastAsia="Arial" w:hAnsi="PT Astra Serif"/>
          <w:color w:val="000000"/>
          <w:sz w:val="28"/>
          <w:szCs w:val="28"/>
          <w:lang w:eastAsia="ar-SA"/>
        </w:rPr>
        <w:t>№</w:t>
      </w:r>
      <w:r w:rsidR="00DD71E7" w:rsidRPr="00DD71E7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1782 «Об утверждении общих требований к нормативным правовым актам, муниципальным правовым актам, </w:t>
      </w:r>
      <w:proofErr w:type="gramStart"/>
      <w:r w:rsidR="00DD71E7" w:rsidRPr="00DD71E7">
        <w:rPr>
          <w:rFonts w:ascii="PT Astra Serif" w:eastAsia="Arial" w:hAnsi="PT Astra Serif"/>
          <w:color w:val="000000"/>
          <w:sz w:val="28"/>
          <w:szCs w:val="28"/>
          <w:lang w:eastAsia="ar-SA"/>
        </w:rPr>
        <w:t>регулирующими</w:t>
      </w:r>
      <w:proofErr w:type="gramEnd"/>
      <w:r w:rsidR="00DD71E7" w:rsidRPr="00DD71E7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</w:t>
      </w:r>
      <w:r w:rsidR="00D20E9D">
        <w:rPr>
          <w:rFonts w:ascii="PT Astra Serif" w:eastAsia="Arial" w:hAnsi="PT Astra Serif"/>
          <w:color w:val="000000"/>
          <w:sz w:val="28"/>
          <w:szCs w:val="28"/>
          <w:lang w:eastAsia="ar-SA"/>
        </w:rPr>
        <w:t>исле грантов в форме субсидий»,</w:t>
      </w:r>
      <w:r w:rsidR="00D20E9D" w:rsidRPr="00D20E9D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на основании Устава муниципального образования Щекинский район</w:t>
      </w:r>
      <w:r w:rsidR="00DD71E7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</w:t>
      </w:r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>администрация Щекинск</w:t>
      </w:r>
      <w:r w:rsidR="009A13FC"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>ого</w:t>
      </w:r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район</w:t>
      </w:r>
      <w:r w:rsidR="009A13FC"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>а</w:t>
      </w:r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ПОСТАНОВЛЯЕТ:</w:t>
      </w:r>
    </w:p>
    <w:p w:rsidR="002951B7" w:rsidRPr="0075778A" w:rsidRDefault="002951B7" w:rsidP="009A13FC">
      <w:pPr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9A13FC">
        <w:rPr>
          <w:rFonts w:ascii="PT Astra Serif" w:hAnsi="PT Astra Serif"/>
          <w:sz w:val="28"/>
          <w:szCs w:val="28"/>
          <w:lang w:eastAsia="ru-RU"/>
        </w:rPr>
        <w:t>1. </w:t>
      </w:r>
      <w:proofErr w:type="gramStart"/>
      <w:r w:rsidR="00DD71E7" w:rsidRPr="0075778A">
        <w:rPr>
          <w:rFonts w:ascii="PT Astra Serif" w:hAnsi="PT Astra Serif"/>
          <w:color w:val="000000" w:themeColor="text1"/>
          <w:sz w:val="28"/>
          <w:szCs w:val="28"/>
          <w:lang w:eastAsia="ru-RU"/>
        </w:rPr>
        <w:t>Признать утратившим силу</w:t>
      </w:r>
      <w:r w:rsidR="002E6A43" w:rsidRPr="0075778A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</w:t>
      </w:r>
      <w:r w:rsidR="00DD71E7" w:rsidRPr="0075778A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постановление администрации Щекинского района </w:t>
      </w:r>
      <w:r w:rsidRPr="0075778A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от </w:t>
      </w:r>
      <w:r w:rsidR="00F73B5A" w:rsidRPr="0075778A">
        <w:rPr>
          <w:rFonts w:ascii="PT Astra Serif" w:hAnsi="PT Astra Serif"/>
          <w:color w:val="000000" w:themeColor="text1"/>
          <w:sz w:val="28"/>
          <w:szCs w:val="28"/>
          <w:lang w:eastAsia="ru-RU"/>
        </w:rPr>
        <w:t>16.05.2024</w:t>
      </w:r>
      <w:r w:rsidRPr="0075778A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№ </w:t>
      </w:r>
      <w:r w:rsidR="00F73B5A" w:rsidRPr="0075778A">
        <w:rPr>
          <w:rFonts w:ascii="PT Astra Serif" w:hAnsi="PT Astra Serif"/>
          <w:color w:val="000000" w:themeColor="text1"/>
          <w:sz w:val="28"/>
          <w:szCs w:val="28"/>
          <w:lang w:eastAsia="ru-RU"/>
        </w:rPr>
        <w:t>5-550</w:t>
      </w:r>
      <w:r w:rsidRPr="0075778A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«Об утверждении П</w:t>
      </w:r>
      <w:r w:rsidR="00F73B5A" w:rsidRPr="0075778A">
        <w:rPr>
          <w:rFonts w:ascii="PT Astra Serif" w:hAnsi="PT Astra Serif"/>
          <w:color w:val="000000" w:themeColor="text1"/>
          <w:sz w:val="28"/>
          <w:szCs w:val="28"/>
          <w:lang w:eastAsia="ru-RU"/>
        </w:rPr>
        <w:t>равил</w:t>
      </w:r>
      <w:r w:rsidRPr="0075778A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</w:t>
      </w:r>
      <w:r w:rsidR="00F73B5A" w:rsidRPr="0075778A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проведения отбора получателей субсидии и предоставления из бюджета муниципального образования Щекинский район грантов в форме субсидий социально ориентированным некоммерческим организациям, органам </w:t>
      </w:r>
      <w:r w:rsidR="00F73B5A" w:rsidRPr="0075778A">
        <w:rPr>
          <w:rFonts w:ascii="PT Astra Serif" w:hAnsi="PT Astra Serif"/>
          <w:color w:val="000000" w:themeColor="text1"/>
          <w:sz w:val="28"/>
          <w:szCs w:val="28"/>
          <w:lang w:eastAsia="ru-RU"/>
        </w:rPr>
        <w:lastRenderedPageBreak/>
        <w:t>территориального общественного самоуправления, для осуществления социально значимых проектов, мероприятий и общественно-гражданских инициатив в муниципальном образовании Щекинский район</w:t>
      </w:r>
      <w:r w:rsidR="00DD71E7" w:rsidRPr="0075778A">
        <w:rPr>
          <w:rFonts w:ascii="PT Astra Serif" w:hAnsi="PT Astra Serif"/>
          <w:color w:val="000000" w:themeColor="text1"/>
          <w:sz w:val="28"/>
          <w:szCs w:val="28"/>
          <w:lang w:eastAsia="ru-RU"/>
        </w:rPr>
        <w:t>».</w:t>
      </w:r>
      <w:proofErr w:type="gramEnd"/>
    </w:p>
    <w:p w:rsidR="002951B7" w:rsidRPr="002A0B0C" w:rsidRDefault="002951B7" w:rsidP="009A13FC">
      <w:pPr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2A0B0C">
        <w:rPr>
          <w:rFonts w:ascii="PT Astra Serif" w:hAnsi="PT Astra Serif"/>
          <w:color w:val="000000" w:themeColor="text1"/>
          <w:sz w:val="28"/>
          <w:szCs w:val="28"/>
          <w:lang w:eastAsia="ru-RU"/>
        </w:rPr>
        <w:t>2. </w:t>
      </w:r>
      <w:proofErr w:type="gramStart"/>
      <w:r w:rsidR="0075778A" w:rsidRPr="002A0B0C">
        <w:rPr>
          <w:rFonts w:ascii="PT Astra Serif" w:hAnsi="PT Astra Serif"/>
          <w:color w:val="000000" w:themeColor="text1"/>
          <w:sz w:val="28"/>
          <w:szCs w:val="28"/>
          <w:lang w:eastAsia="ru-RU"/>
        </w:rPr>
        <w:t>Настоящее постановление обнародовать путем опубликования, разместив  его полный текст в сетевом издании «Щекинский муниципальный вестник (http://npa-schekino.ru, регистрация в качестве сетевого издания:</w:t>
      </w:r>
      <w:proofErr w:type="gramEnd"/>
      <w:r w:rsidR="0075778A" w:rsidRPr="002A0B0C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75778A" w:rsidRPr="002A0B0C">
        <w:rPr>
          <w:rFonts w:ascii="PT Astra Serif" w:hAnsi="PT Astra Serif"/>
          <w:color w:val="000000" w:themeColor="text1"/>
          <w:sz w:val="28"/>
          <w:szCs w:val="28"/>
          <w:lang w:eastAsia="ru-RU"/>
        </w:rPr>
        <w:t>Эл</w:t>
      </w:r>
      <w:r w:rsidR="006C098C">
        <w:rPr>
          <w:rFonts w:ascii="PT Astra Serif" w:hAnsi="PT Astra Serif"/>
          <w:color w:val="000000" w:themeColor="text1"/>
          <w:sz w:val="28"/>
          <w:szCs w:val="28"/>
          <w:lang w:eastAsia="ru-RU"/>
        </w:rPr>
        <w:t> </w:t>
      </w:r>
      <w:r w:rsidR="0075778A" w:rsidRPr="002A0B0C">
        <w:rPr>
          <w:rFonts w:ascii="PT Astra Serif" w:hAnsi="PT Astra Serif"/>
          <w:color w:val="000000" w:themeColor="text1"/>
          <w:sz w:val="28"/>
          <w:szCs w:val="28"/>
          <w:lang w:eastAsia="ru-RU"/>
        </w:rPr>
        <w:t>№ ФС 77-74320 от 19.11.2018)</w:t>
      </w:r>
      <w:r w:rsidR="005F3ED5" w:rsidRPr="002A0B0C">
        <w:rPr>
          <w:rFonts w:ascii="PT Astra Serif" w:hAnsi="PT Astra Serif"/>
          <w:color w:val="000000" w:themeColor="text1"/>
          <w:sz w:val="28"/>
          <w:szCs w:val="28"/>
          <w:lang w:eastAsia="ru-RU"/>
        </w:rPr>
        <w:t>,</w:t>
      </w:r>
      <w:r w:rsidR="0075778A" w:rsidRPr="002A0B0C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и разместить на официальном сайте</w:t>
      </w:r>
      <w:r w:rsidR="005F3ED5" w:rsidRPr="002A0B0C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</w:t>
      </w:r>
      <w:r w:rsidR="0075778A" w:rsidRPr="002A0B0C">
        <w:rPr>
          <w:rFonts w:ascii="PT Astra Serif" w:hAnsi="PT Astra Serif"/>
          <w:color w:val="000000" w:themeColor="text1"/>
          <w:sz w:val="28"/>
          <w:szCs w:val="28"/>
          <w:lang w:eastAsia="ru-RU"/>
        </w:rPr>
        <w:t>муниципального образования Щекинский район.</w:t>
      </w:r>
      <w:proofErr w:type="gramEnd"/>
    </w:p>
    <w:p w:rsidR="002951B7" w:rsidRPr="002A0B0C" w:rsidRDefault="002951B7" w:rsidP="009A13FC">
      <w:pPr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 w:themeColor="text1"/>
          <w:spacing w:val="-6"/>
          <w:sz w:val="28"/>
          <w:szCs w:val="28"/>
          <w:lang w:eastAsia="ru-RU"/>
        </w:rPr>
      </w:pPr>
      <w:r w:rsidRPr="002A0B0C">
        <w:rPr>
          <w:rFonts w:ascii="PT Astra Serif" w:hAnsi="PT Astra Serif"/>
          <w:color w:val="000000" w:themeColor="text1"/>
          <w:sz w:val="28"/>
          <w:szCs w:val="28"/>
          <w:lang w:eastAsia="ru-RU"/>
        </w:rPr>
        <w:t>3.</w:t>
      </w:r>
      <w:r w:rsidR="009A13FC" w:rsidRPr="002A0B0C">
        <w:rPr>
          <w:rFonts w:ascii="PT Astra Serif" w:hAnsi="PT Astra Serif"/>
          <w:color w:val="000000" w:themeColor="text1"/>
          <w:sz w:val="28"/>
          <w:szCs w:val="28"/>
          <w:lang w:eastAsia="ru-RU"/>
        </w:rPr>
        <w:t> </w:t>
      </w:r>
      <w:r w:rsidR="00A362D0" w:rsidRPr="002A0B0C">
        <w:rPr>
          <w:rFonts w:ascii="PT Astra Serif" w:hAnsi="PT Astra Serif"/>
          <w:color w:val="000000" w:themeColor="text1"/>
          <w:sz w:val="28"/>
          <w:szCs w:val="28"/>
          <w:lang w:eastAsia="ru-RU"/>
        </w:rPr>
        <w:t>Настоящее постановление вступает в силу со дня официального обнародования</w:t>
      </w:r>
      <w:r w:rsidR="00E36575" w:rsidRPr="002A0B0C">
        <w:rPr>
          <w:rFonts w:ascii="PT Astra Serif" w:hAnsi="PT Astra Serif"/>
          <w:color w:val="000000" w:themeColor="text1"/>
          <w:spacing w:val="-6"/>
          <w:sz w:val="28"/>
          <w:szCs w:val="28"/>
          <w:lang w:eastAsia="ru-RU"/>
        </w:rPr>
        <w:t xml:space="preserve"> и распространяется на правоотношения, возник</w:t>
      </w:r>
      <w:r w:rsidR="002A0B0C" w:rsidRPr="002A0B0C">
        <w:rPr>
          <w:rFonts w:ascii="PT Astra Serif" w:hAnsi="PT Astra Serif"/>
          <w:color w:val="000000" w:themeColor="text1"/>
          <w:spacing w:val="-6"/>
          <w:sz w:val="28"/>
          <w:szCs w:val="28"/>
          <w:lang w:eastAsia="ru-RU"/>
        </w:rPr>
        <w:t>ающ</w:t>
      </w:r>
      <w:r w:rsidR="00E36575" w:rsidRPr="002A0B0C">
        <w:rPr>
          <w:rFonts w:ascii="PT Astra Serif" w:hAnsi="PT Astra Serif"/>
          <w:color w:val="000000" w:themeColor="text1"/>
          <w:spacing w:val="-6"/>
          <w:sz w:val="28"/>
          <w:szCs w:val="28"/>
          <w:lang w:eastAsia="ru-RU"/>
        </w:rPr>
        <w:t>ие с 01.01.202</w:t>
      </w:r>
      <w:r w:rsidR="005F3ED5" w:rsidRPr="002A0B0C">
        <w:rPr>
          <w:rFonts w:ascii="PT Astra Serif" w:hAnsi="PT Astra Serif"/>
          <w:color w:val="000000" w:themeColor="text1"/>
          <w:spacing w:val="-6"/>
          <w:sz w:val="28"/>
          <w:szCs w:val="28"/>
          <w:lang w:eastAsia="ru-RU"/>
        </w:rPr>
        <w:t>5</w:t>
      </w:r>
      <w:r w:rsidR="00E36575" w:rsidRPr="002A0B0C">
        <w:rPr>
          <w:rFonts w:ascii="PT Astra Serif" w:hAnsi="PT Astra Serif"/>
          <w:color w:val="000000" w:themeColor="text1"/>
          <w:spacing w:val="-6"/>
          <w:sz w:val="28"/>
          <w:szCs w:val="28"/>
          <w:lang w:eastAsia="ru-RU"/>
        </w:rPr>
        <w:t>.</w:t>
      </w:r>
    </w:p>
    <w:p w:rsidR="00115CE3" w:rsidRPr="009A13FC" w:rsidRDefault="00115CE3" w:rsidP="00CD06AC">
      <w:pPr>
        <w:spacing w:line="360" w:lineRule="atLeast"/>
        <w:rPr>
          <w:rFonts w:ascii="PT Astra Serif" w:hAnsi="PT Astra Serif" w:cs="PT Astra Serif"/>
        </w:rPr>
      </w:pPr>
    </w:p>
    <w:p w:rsidR="001C32A8" w:rsidRPr="009A13FC" w:rsidRDefault="001C32A8">
      <w:pPr>
        <w:rPr>
          <w:rFonts w:ascii="PT Astra Serif" w:hAnsi="PT Astra Serif" w:cs="PT Astra Serif"/>
        </w:rPr>
      </w:pPr>
    </w:p>
    <w:p w:rsidR="001C32A8" w:rsidRPr="009A13FC" w:rsidRDefault="001C32A8">
      <w:pPr>
        <w:rPr>
          <w:rFonts w:ascii="PT Astra Serif" w:hAnsi="PT Astra Serif" w:cs="PT Astra Serif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647272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</w:t>
            </w:r>
            <w:r w:rsidR="00647272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2951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sectPr w:rsidR="001C32A8" w:rsidSect="000B291F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E5A" w:rsidRDefault="00440E5A">
      <w:r>
        <w:separator/>
      </w:r>
    </w:p>
  </w:endnote>
  <w:endnote w:type="continuationSeparator" w:id="0">
    <w:p w:rsidR="00440E5A" w:rsidRDefault="0044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E5A" w:rsidRDefault="00440E5A">
      <w:r>
        <w:separator/>
      </w:r>
    </w:p>
  </w:footnote>
  <w:footnote w:type="continuationSeparator" w:id="0">
    <w:p w:rsidR="00440E5A" w:rsidRDefault="00440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26E6" w:rsidRPr="000B291F" w:rsidRDefault="007C26E6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647272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C26E6" w:rsidRDefault="007C26E6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E6" w:rsidRDefault="007C26E6">
    <w:pPr>
      <w:pStyle w:val="af2"/>
      <w:jc w:val="center"/>
    </w:pPr>
  </w:p>
  <w:p w:rsidR="007C26E6" w:rsidRDefault="007C26E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9BA4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513DAD"/>
    <w:multiLevelType w:val="hybridMultilevel"/>
    <w:tmpl w:val="6D4C6026"/>
    <w:lvl w:ilvl="0" w:tplc="45A4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BF1016"/>
    <w:multiLevelType w:val="hybridMultilevel"/>
    <w:tmpl w:val="A7CC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A1497"/>
    <w:multiLevelType w:val="hybridMultilevel"/>
    <w:tmpl w:val="37E4A578"/>
    <w:lvl w:ilvl="0" w:tplc="4F5A92D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C07A51"/>
    <w:multiLevelType w:val="hybridMultilevel"/>
    <w:tmpl w:val="94006AC2"/>
    <w:lvl w:ilvl="0" w:tplc="EC9E1698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B7B64A1"/>
    <w:multiLevelType w:val="hybridMultilevel"/>
    <w:tmpl w:val="61B6DA8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1220D9"/>
    <w:multiLevelType w:val="singleLevel"/>
    <w:tmpl w:val="B180005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8">
    <w:nsid w:val="22996F25"/>
    <w:multiLevelType w:val="hybridMultilevel"/>
    <w:tmpl w:val="38A8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8381D21"/>
    <w:multiLevelType w:val="hybridMultilevel"/>
    <w:tmpl w:val="6F78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2078E2"/>
    <w:multiLevelType w:val="multilevel"/>
    <w:tmpl w:val="9216C7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12">
    <w:nsid w:val="2D3C258A"/>
    <w:multiLevelType w:val="multilevel"/>
    <w:tmpl w:val="54A24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D537456"/>
    <w:multiLevelType w:val="hybridMultilevel"/>
    <w:tmpl w:val="AE4AC60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9213C"/>
    <w:multiLevelType w:val="multilevel"/>
    <w:tmpl w:val="F058F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7F443D0"/>
    <w:multiLevelType w:val="hybridMultilevel"/>
    <w:tmpl w:val="4C301D78"/>
    <w:lvl w:ilvl="0" w:tplc="9CFA8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D24E25"/>
    <w:multiLevelType w:val="singleLevel"/>
    <w:tmpl w:val="2E1AF1D4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7">
    <w:nsid w:val="3C357A0F"/>
    <w:multiLevelType w:val="hybridMultilevel"/>
    <w:tmpl w:val="63EA9F9A"/>
    <w:lvl w:ilvl="0" w:tplc="F1B41B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B87E36"/>
    <w:multiLevelType w:val="hybridMultilevel"/>
    <w:tmpl w:val="7812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BC6F03"/>
    <w:multiLevelType w:val="hybridMultilevel"/>
    <w:tmpl w:val="356606F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B311E0"/>
    <w:multiLevelType w:val="hybridMultilevel"/>
    <w:tmpl w:val="DC44C7B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5642A"/>
    <w:multiLevelType w:val="hybridMultilevel"/>
    <w:tmpl w:val="D2B85A6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2">
    <w:nsid w:val="536B7A3A"/>
    <w:multiLevelType w:val="hybridMultilevel"/>
    <w:tmpl w:val="97F8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649BD"/>
    <w:multiLevelType w:val="hybridMultilevel"/>
    <w:tmpl w:val="05EA2B00"/>
    <w:lvl w:ilvl="0" w:tplc="E1064F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1042FF"/>
    <w:multiLevelType w:val="multilevel"/>
    <w:tmpl w:val="CC6CEEF6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5">
    <w:nsid w:val="5D0A0548"/>
    <w:multiLevelType w:val="hybridMultilevel"/>
    <w:tmpl w:val="E3167614"/>
    <w:lvl w:ilvl="0" w:tplc="2AF6865C">
      <w:start w:val="1"/>
      <w:numFmt w:val="decimal"/>
      <w:lvlText w:val="%1."/>
      <w:lvlJc w:val="left"/>
      <w:pPr>
        <w:ind w:left="3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6">
    <w:nsid w:val="5D4F7B32"/>
    <w:multiLevelType w:val="hybridMultilevel"/>
    <w:tmpl w:val="DDB87D9C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680FCA"/>
    <w:multiLevelType w:val="multilevel"/>
    <w:tmpl w:val="E1CE48C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42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800"/>
      </w:pPr>
      <w:rPr>
        <w:rFonts w:hint="default"/>
      </w:rPr>
    </w:lvl>
  </w:abstractNum>
  <w:abstractNum w:abstractNumId="28">
    <w:nsid w:val="623307A1"/>
    <w:multiLevelType w:val="hybridMultilevel"/>
    <w:tmpl w:val="CC6CEEF6"/>
    <w:lvl w:ilvl="0" w:tplc="0EA65A14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9">
    <w:nsid w:val="64321DFC"/>
    <w:multiLevelType w:val="multilevel"/>
    <w:tmpl w:val="046CF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5F066E0"/>
    <w:multiLevelType w:val="hybridMultilevel"/>
    <w:tmpl w:val="FCE0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6D0C02"/>
    <w:multiLevelType w:val="hybridMultilevel"/>
    <w:tmpl w:val="C8F29A70"/>
    <w:lvl w:ilvl="0" w:tplc="0EA65A14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C9134B"/>
    <w:multiLevelType w:val="multilevel"/>
    <w:tmpl w:val="1D00E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A534C19"/>
    <w:multiLevelType w:val="hybridMultilevel"/>
    <w:tmpl w:val="3850A9F6"/>
    <w:lvl w:ilvl="0" w:tplc="8E7C9D0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5D1631"/>
    <w:multiLevelType w:val="hybridMultilevel"/>
    <w:tmpl w:val="FF76D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F23F07"/>
    <w:multiLevelType w:val="hybridMultilevel"/>
    <w:tmpl w:val="98601104"/>
    <w:lvl w:ilvl="0" w:tplc="6E1221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2F56869"/>
    <w:multiLevelType w:val="hybridMultilevel"/>
    <w:tmpl w:val="867CD4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33C27A9"/>
    <w:multiLevelType w:val="singleLevel"/>
    <w:tmpl w:val="F3AA6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>
    <w:nsid w:val="7A462768"/>
    <w:multiLevelType w:val="hybridMultilevel"/>
    <w:tmpl w:val="1798A39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347AE0"/>
    <w:multiLevelType w:val="hybridMultilevel"/>
    <w:tmpl w:val="947CFF82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40"/>
  </w:num>
  <w:num w:numId="4">
    <w:abstractNumId w:val="7"/>
  </w:num>
  <w:num w:numId="5">
    <w:abstractNumId w:val="37"/>
  </w:num>
  <w:num w:numId="6">
    <w:abstractNumId w:val="6"/>
  </w:num>
  <w:num w:numId="7">
    <w:abstractNumId w:val="5"/>
  </w:num>
  <w:num w:numId="8">
    <w:abstractNumId w:val="23"/>
  </w:num>
  <w:num w:numId="9">
    <w:abstractNumId w:val="38"/>
  </w:num>
  <w:num w:numId="10">
    <w:abstractNumId w:val="33"/>
  </w:num>
  <w:num w:numId="11">
    <w:abstractNumId w:val="36"/>
  </w:num>
  <w:num w:numId="12">
    <w:abstractNumId w:val="10"/>
  </w:num>
  <w:num w:numId="13">
    <w:abstractNumId w:val="0"/>
  </w:num>
  <w:num w:numId="14">
    <w:abstractNumId w:val="21"/>
  </w:num>
  <w:num w:numId="15">
    <w:abstractNumId w:val="30"/>
  </w:num>
  <w:num w:numId="16">
    <w:abstractNumId w:val="28"/>
  </w:num>
  <w:num w:numId="17">
    <w:abstractNumId w:val="24"/>
  </w:num>
  <w:num w:numId="18">
    <w:abstractNumId w:val="19"/>
  </w:num>
  <w:num w:numId="19">
    <w:abstractNumId w:val="26"/>
  </w:num>
  <w:num w:numId="20">
    <w:abstractNumId w:val="13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8"/>
  </w:num>
  <w:num w:numId="24">
    <w:abstractNumId w:val="20"/>
  </w:num>
  <w:num w:numId="25">
    <w:abstractNumId w:val="39"/>
  </w:num>
  <w:num w:numId="26">
    <w:abstractNumId w:val="31"/>
  </w:num>
  <w:num w:numId="27">
    <w:abstractNumId w:val="16"/>
  </w:num>
  <w:num w:numId="28">
    <w:abstractNumId w:val="2"/>
  </w:num>
  <w:num w:numId="29">
    <w:abstractNumId w:val="14"/>
  </w:num>
  <w:num w:numId="30">
    <w:abstractNumId w:val="29"/>
  </w:num>
  <w:num w:numId="31">
    <w:abstractNumId w:val="9"/>
  </w:num>
  <w:num w:numId="32">
    <w:abstractNumId w:val="12"/>
  </w:num>
  <w:num w:numId="33">
    <w:abstractNumId w:val="22"/>
  </w:num>
  <w:num w:numId="34">
    <w:abstractNumId w:val="25"/>
  </w:num>
  <w:num w:numId="35">
    <w:abstractNumId w:val="27"/>
  </w:num>
  <w:num w:numId="36">
    <w:abstractNumId w:val="11"/>
  </w:num>
  <w:num w:numId="37">
    <w:abstractNumId w:val="32"/>
  </w:num>
  <w:num w:numId="38">
    <w:abstractNumId w:val="34"/>
  </w:num>
  <w:num w:numId="39">
    <w:abstractNumId w:val="35"/>
  </w:num>
  <w:num w:numId="40">
    <w:abstractNumId w:val="3"/>
  </w:num>
  <w:num w:numId="41">
    <w:abstractNumId w:val="4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6426"/>
    <w:rsid w:val="00031858"/>
    <w:rsid w:val="000408E7"/>
    <w:rsid w:val="0004561B"/>
    <w:rsid w:val="000938A2"/>
    <w:rsid w:val="00097D31"/>
    <w:rsid w:val="000A32A2"/>
    <w:rsid w:val="000B291F"/>
    <w:rsid w:val="000D05A0"/>
    <w:rsid w:val="000E6231"/>
    <w:rsid w:val="000F03B2"/>
    <w:rsid w:val="000F1693"/>
    <w:rsid w:val="00115CE3"/>
    <w:rsid w:val="0011670F"/>
    <w:rsid w:val="00132DF2"/>
    <w:rsid w:val="00140632"/>
    <w:rsid w:val="0014083F"/>
    <w:rsid w:val="0016136D"/>
    <w:rsid w:val="00174B1C"/>
    <w:rsid w:val="00174BF8"/>
    <w:rsid w:val="001A5FBD"/>
    <w:rsid w:val="001C32A8"/>
    <w:rsid w:val="001C6D14"/>
    <w:rsid w:val="001C7CE2"/>
    <w:rsid w:val="001E53E5"/>
    <w:rsid w:val="002013D6"/>
    <w:rsid w:val="0021412F"/>
    <w:rsid w:val="002147F8"/>
    <w:rsid w:val="00236560"/>
    <w:rsid w:val="00254DE5"/>
    <w:rsid w:val="00260B37"/>
    <w:rsid w:val="00270C3B"/>
    <w:rsid w:val="002822E8"/>
    <w:rsid w:val="002951B7"/>
    <w:rsid w:val="0029794D"/>
    <w:rsid w:val="002A0B0C"/>
    <w:rsid w:val="002A16C1"/>
    <w:rsid w:val="002A313B"/>
    <w:rsid w:val="002A4467"/>
    <w:rsid w:val="002B4FD2"/>
    <w:rsid w:val="002E54BE"/>
    <w:rsid w:val="002E6A43"/>
    <w:rsid w:val="00322635"/>
    <w:rsid w:val="00322D3A"/>
    <w:rsid w:val="003A2384"/>
    <w:rsid w:val="003C3A0B"/>
    <w:rsid w:val="003D216B"/>
    <w:rsid w:val="00440E5A"/>
    <w:rsid w:val="0048387B"/>
    <w:rsid w:val="00487B73"/>
    <w:rsid w:val="004964FF"/>
    <w:rsid w:val="00496B1C"/>
    <w:rsid w:val="004A3E4D"/>
    <w:rsid w:val="004C74A2"/>
    <w:rsid w:val="004D4A8A"/>
    <w:rsid w:val="00527B97"/>
    <w:rsid w:val="005656C2"/>
    <w:rsid w:val="005B2800"/>
    <w:rsid w:val="005B3753"/>
    <w:rsid w:val="005C6B9A"/>
    <w:rsid w:val="005C718C"/>
    <w:rsid w:val="005F3ED5"/>
    <w:rsid w:val="005F4A4F"/>
    <w:rsid w:val="005F6D36"/>
    <w:rsid w:val="005F7562"/>
    <w:rsid w:val="005F7DEF"/>
    <w:rsid w:val="00631C5C"/>
    <w:rsid w:val="00646BAA"/>
    <w:rsid w:val="00647272"/>
    <w:rsid w:val="006502C0"/>
    <w:rsid w:val="006C098C"/>
    <w:rsid w:val="006F2075"/>
    <w:rsid w:val="006F63CE"/>
    <w:rsid w:val="00705181"/>
    <w:rsid w:val="007112E3"/>
    <w:rsid w:val="007143EE"/>
    <w:rsid w:val="00714DDE"/>
    <w:rsid w:val="00724E8F"/>
    <w:rsid w:val="00735804"/>
    <w:rsid w:val="00740349"/>
    <w:rsid w:val="00750ABC"/>
    <w:rsid w:val="00751008"/>
    <w:rsid w:val="0075778A"/>
    <w:rsid w:val="00782742"/>
    <w:rsid w:val="00786926"/>
    <w:rsid w:val="00796661"/>
    <w:rsid w:val="007A6ABD"/>
    <w:rsid w:val="007C26E6"/>
    <w:rsid w:val="007F12CE"/>
    <w:rsid w:val="007F4F01"/>
    <w:rsid w:val="0081471A"/>
    <w:rsid w:val="00826211"/>
    <w:rsid w:val="0083223B"/>
    <w:rsid w:val="00855078"/>
    <w:rsid w:val="008828BA"/>
    <w:rsid w:val="00886A38"/>
    <w:rsid w:val="008A457D"/>
    <w:rsid w:val="008E140C"/>
    <w:rsid w:val="008F2E0C"/>
    <w:rsid w:val="009110D2"/>
    <w:rsid w:val="00956594"/>
    <w:rsid w:val="0097155E"/>
    <w:rsid w:val="00973887"/>
    <w:rsid w:val="0097471E"/>
    <w:rsid w:val="009A13FC"/>
    <w:rsid w:val="009A48E2"/>
    <w:rsid w:val="009A7968"/>
    <w:rsid w:val="009E18AB"/>
    <w:rsid w:val="00A0414D"/>
    <w:rsid w:val="00A24EB9"/>
    <w:rsid w:val="00A32B18"/>
    <w:rsid w:val="00A333F8"/>
    <w:rsid w:val="00A362D0"/>
    <w:rsid w:val="00A877D4"/>
    <w:rsid w:val="00B00492"/>
    <w:rsid w:val="00B0593F"/>
    <w:rsid w:val="00B13C65"/>
    <w:rsid w:val="00B562C1"/>
    <w:rsid w:val="00B63641"/>
    <w:rsid w:val="00BA45C3"/>
    <w:rsid w:val="00BA4658"/>
    <w:rsid w:val="00BC359E"/>
    <w:rsid w:val="00BD2261"/>
    <w:rsid w:val="00BE2147"/>
    <w:rsid w:val="00CC4111"/>
    <w:rsid w:val="00CD06AC"/>
    <w:rsid w:val="00CF25B5"/>
    <w:rsid w:val="00CF3559"/>
    <w:rsid w:val="00D20E9D"/>
    <w:rsid w:val="00D56129"/>
    <w:rsid w:val="00DD5CD1"/>
    <w:rsid w:val="00DD71E7"/>
    <w:rsid w:val="00E03E77"/>
    <w:rsid w:val="00E06FAE"/>
    <w:rsid w:val="00E11B07"/>
    <w:rsid w:val="00E23E99"/>
    <w:rsid w:val="00E2461B"/>
    <w:rsid w:val="00E36575"/>
    <w:rsid w:val="00E40223"/>
    <w:rsid w:val="00E41E47"/>
    <w:rsid w:val="00E727C9"/>
    <w:rsid w:val="00EE7C3F"/>
    <w:rsid w:val="00F63BDF"/>
    <w:rsid w:val="00F64B03"/>
    <w:rsid w:val="00F737E5"/>
    <w:rsid w:val="00F73B5A"/>
    <w:rsid w:val="00F805BB"/>
    <w:rsid w:val="00F825D0"/>
    <w:rsid w:val="00F96022"/>
    <w:rsid w:val="00FD4EFB"/>
    <w:rsid w:val="00FD642B"/>
    <w:rsid w:val="00FE04D2"/>
    <w:rsid w:val="00FE125F"/>
    <w:rsid w:val="00FE79E6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4"/>
    <w:next w:val="14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rsid w:val="002951B7"/>
  </w:style>
  <w:style w:type="character" w:customStyle="1" w:styleId="30">
    <w:name w:val="Заголовок 3 Знак"/>
    <w:link w:val="3"/>
    <w:uiPriority w:val="9"/>
    <w:rsid w:val="002951B7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2951B7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2951B7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2951B7"/>
    <w:rPr>
      <w:sz w:val="28"/>
      <w:szCs w:val="24"/>
      <w:lang w:eastAsia="zh-CN"/>
    </w:rPr>
  </w:style>
  <w:style w:type="table" w:customStyle="1" w:styleId="18">
    <w:name w:val="Сетка таблицы1"/>
    <w:basedOn w:val="a1"/>
    <w:next w:val="aff"/>
    <w:rsid w:val="00295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Title"/>
    <w:basedOn w:val="a"/>
    <w:link w:val="aff1"/>
    <w:qFormat/>
    <w:rsid w:val="002951B7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2951B7"/>
    <w:rPr>
      <w:b/>
      <w:sz w:val="28"/>
    </w:rPr>
  </w:style>
  <w:style w:type="character" w:customStyle="1" w:styleId="ac">
    <w:name w:val="Основной текст Знак"/>
    <w:link w:val="ab"/>
    <w:rsid w:val="002951B7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locked/>
    <w:rsid w:val="002951B7"/>
    <w:rPr>
      <w:sz w:val="32"/>
      <w:szCs w:val="24"/>
      <w:lang w:eastAsia="zh-CN"/>
    </w:rPr>
  </w:style>
  <w:style w:type="character" w:customStyle="1" w:styleId="FontStyle40">
    <w:name w:val="Font Style40"/>
    <w:rsid w:val="002951B7"/>
    <w:rPr>
      <w:rFonts w:ascii="Times New Roman" w:hAnsi="Times New Roman" w:cs="Times New Roman"/>
      <w:sz w:val="22"/>
      <w:szCs w:val="22"/>
    </w:rPr>
  </w:style>
  <w:style w:type="character" w:customStyle="1" w:styleId="aff2">
    <w:name w:val="Знак Знак"/>
    <w:rsid w:val="002951B7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2951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295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951B7"/>
    <w:rPr>
      <w:rFonts w:ascii="Arial" w:hAnsi="Arial" w:cs="Arial"/>
    </w:rPr>
  </w:style>
  <w:style w:type="paragraph" w:customStyle="1" w:styleId="ConsPlusTitle">
    <w:name w:val="ConsPlusTitle"/>
    <w:rsid w:val="002951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5">
    <w:name w:val="Нижний колонтитул Знак"/>
    <w:link w:val="af4"/>
    <w:uiPriority w:val="99"/>
    <w:rsid w:val="002951B7"/>
    <w:rPr>
      <w:sz w:val="24"/>
      <w:szCs w:val="24"/>
      <w:lang w:eastAsia="zh-CN"/>
    </w:rPr>
  </w:style>
  <w:style w:type="character" w:styleId="aff3">
    <w:name w:val="Strong"/>
    <w:qFormat/>
    <w:rsid w:val="002951B7"/>
    <w:rPr>
      <w:b/>
      <w:bCs/>
    </w:rPr>
  </w:style>
  <w:style w:type="paragraph" w:customStyle="1" w:styleId="aff4">
    <w:name w:val="Знак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5">
    <w:name w:val="Document Map"/>
    <w:basedOn w:val="a"/>
    <w:link w:val="aff6"/>
    <w:semiHidden/>
    <w:rsid w:val="002951B7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0"/>
    <w:link w:val="aff5"/>
    <w:semiHidden/>
    <w:rsid w:val="002951B7"/>
    <w:rPr>
      <w:rFonts w:ascii="Tahoma" w:hAnsi="Tahoma" w:cs="Tahoma"/>
      <w:shd w:val="clear" w:color="auto" w:fill="000080"/>
    </w:rPr>
  </w:style>
  <w:style w:type="paragraph" w:customStyle="1" w:styleId="19">
    <w:name w:val="Знак1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951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Знак Знак2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2951B7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character" w:styleId="aff7">
    <w:name w:val="line number"/>
    <w:rsid w:val="002951B7"/>
  </w:style>
  <w:style w:type="character" w:customStyle="1" w:styleId="25">
    <w:name w:val="Основной текст 2 Знак"/>
    <w:link w:val="26"/>
    <w:uiPriority w:val="99"/>
    <w:rsid w:val="002951B7"/>
    <w:rPr>
      <w:sz w:val="24"/>
      <w:szCs w:val="24"/>
      <w:lang w:val="x-none" w:eastAsia="x-none"/>
    </w:rPr>
  </w:style>
  <w:style w:type="paragraph" w:styleId="26">
    <w:name w:val="Body Text 2"/>
    <w:basedOn w:val="a"/>
    <w:link w:val="25"/>
    <w:uiPriority w:val="99"/>
    <w:unhideWhenUsed/>
    <w:rsid w:val="002951B7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12">
    <w:name w:val="Основной текст 2 Знак1"/>
    <w:basedOn w:val="a0"/>
    <w:rsid w:val="002951B7"/>
    <w:rPr>
      <w:sz w:val="24"/>
      <w:szCs w:val="24"/>
      <w:lang w:eastAsia="zh-CN"/>
    </w:rPr>
  </w:style>
  <w:style w:type="paragraph" w:styleId="27">
    <w:name w:val="Body Text Indent 2"/>
    <w:basedOn w:val="a"/>
    <w:link w:val="28"/>
    <w:rsid w:val="002951B7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2951B7"/>
    <w:rPr>
      <w:sz w:val="24"/>
      <w:szCs w:val="24"/>
      <w:lang w:val="x-none" w:eastAsia="x-none"/>
    </w:rPr>
  </w:style>
  <w:style w:type="paragraph" w:customStyle="1" w:styleId="aff8">
    <w:name w:val="Знак Знак Знак Знак Знак Знак Знак Знак"/>
    <w:basedOn w:val="a"/>
    <w:rsid w:val="002951B7"/>
    <w:pPr>
      <w:pageBreakBefore/>
      <w:suppressAutoHyphens w:val="0"/>
      <w:spacing w:after="160" w:line="360" w:lineRule="auto"/>
    </w:pPr>
    <w:rPr>
      <w:sz w:val="28"/>
      <w:szCs w:val="20"/>
      <w:lang w:val="en-US" w:eastAsia="en-US"/>
    </w:rPr>
  </w:style>
  <w:style w:type="paragraph" w:customStyle="1" w:styleId="ConsPlusDocList">
    <w:name w:val="ConsPlusDocList"/>
    <w:rsid w:val="002951B7"/>
    <w:pPr>
      <w:widowControl w:val="0"/>
      <w:autoSpaceDE w:val="0"/>
      <w:autoSpaceDN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4"/>
    <w:next w:val="14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rsid w:val="002951B7"/>
  </w:style>
  <w:style w:type="character" w:customStyle="1" w:styleId="30">
    <w:name w:val="Заголовок 3 Знак"/>
    <w:link w:val="3"/>
    <w:uiPriority w:val="9"/>
    <w:rsid w:val="002951B7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2951B7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2951B7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2951B7"/>
    <w:rPr>
      <w:sz w:val="28"/>
      <w:szCs w:val="24"/>
      <w:lang w:eastAsia="zh-CN"/>
    </w:rPr>
  </w:style>
  <w:style w:type="table" w:customStyle="1" w:styleId="18">
    <w:name w:val="Сетка таблицы1"/>
    <w:basedOn w:val="a1"/>
    <w:next w:val="aff"/>
    <w:rsid w:val="00295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Title"/>
    <w:basedOn w:val="a"/>
    <w:link w:val="aff1"/>
    <w:qFormat/>
    <w:rsid w:val="002951B7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2951B7"/>
    <w:rPr>
      <w:b/>
      <w:sz w:val="28"/>
    </w:rPr>
  </w:style>
  <w:style w:type="character" w:customStyle="1" w:styleId="ac">
    <w:name w:val="Основной текст Знак"/>
    <w:link w:val="ab"/>
    <w:rsid w:val="002951B7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locked/>
    <w:rsid w:val="002951B7"/>
    <w:rPr>
      <w:sz w:val="32"/>
      <w:szCs w:val="24"/>
      <w:lang w:eastAsia="zh-CN"/>
    </w:rPr>
  </w:style>
  <w:style w:type="character" w:customStyle="1" w:styleId="FontStyle40">
    <w:name w:val="Font Style40"/>
    <w:rsid w:val="002951B7"/>
    <w:rPr>
      <w:rFonts w:ascii="Times New Roman" w:hAnsi="Times New Roman" w:cs="Times New Roman"/>
      <w:sz w:val="22"/>
      <w:szCs w:val="22"/>
    </w:rPr>
  </w:style>
  <w:style w:type="character" w:customStyle="1" w:styleId="aff2">
    <w:name w:val="Знак Знак"/>
    <w:rsid w:val="002951B7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2951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295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951B7"/>
    <w:rPr>
      <w:rFonts w:ascii="Arial" w:hAnsi="Arial" w:cs="Arial"/>
    </w:rPr>
  </w:style>
  <w:style w:type="paragraph" w:customStyle="1" w:styleId="ConsPlusTitle">
    <w:name w:val="ConsPlusTitle"/>
    <w:rsid w:val="002951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5">
    <w:name w:val="Нижний колонтитул Знак"/>
    <w:link w:val="af4"/>
    <w:uiPriority w:val="99"/>
    <w:rsid w:val="002951B7"/>
    <w:rPr>
      <w:sz w:val="24"/>
      <w:szCs w:val="24"/>
      <w:lang w:eastAsia="zh-CN"/>
    </w:rPr>
  </w:style>
  <w:style w:type="character" w:styleId="aff3">
    <w:name w:val="Strong"/>
    <w:qFormat/>
    <w:rsid w:val="002951B7"/>
    <w:rPr>
      <w:b/>
      <w:bCs/>
    </w:rPr>
  </w:style>
  <w:style w:type="paragraph" w:customStyle="1" w:styleId="aff4">
    <w:name w:val="Знак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5">
    <w:name w:val="Document Map"/>
    <w:basedOn w:val="a"/>
    <w:link w:val="aff6"/>
    <w:semiHidden/>
    <w:rsid w:val="002951B7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0"/>
    <w:link w:val="aff5"/>
    <w:semiHidden/>
    <w:rsid w:val="002951B7"/>
    <w:rPr>
      <w:rFonts w:ascii="Tahoma" w:hAnsi="Tahoma" w:cs="Tahoma"/>
      <w:shd w:val="clear" w:color="auto" w:fill="000080"/>
    </w:rPr>
  </w:style>
  <w:style w:type="paragraph" w:customStyle="1" w:styleId="19">
    <w:name w:val="Знак1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951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Знак Знак2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2951B7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character" w:styleId="aff7">
    <w:name w:val="line number"/>
    <w:rsid w:val="002951B7"/>
  </w:style>
  <w:style w:type="character" w:customStyle="1" w:styleId="25">
    <w:name w:val="Основной текст 2 Знак"/>
    <w:link w:val="26"/>
    <w:uiPriority w:val="99"/>
    <w:rsid w:val="002951B7"/>
    <w:rPr>
      <w:sz w:val="24"/>
      <w:szCs w:val="24"/>
      <w:lang w:val="x-none" w:eastAsia="x-none"/>
    </w:rPr>
  </w:style>
  <w:style w:type="paragraph" w:styleId="26">
    <w:name w:val="Body Text 2"/>
    <w:basedOn w:val="a"/>
    <w:link w:val="25"/>
    <w:uiPriority w:val="99"/>
    <w:unhideWhenUsed/>
    <w:rsid w:val="002951B7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12">
    <w:name w:val="Основной текст 2 Знак1"/>
    <w:basedOn w:val="a0"/>
    <w:rsid w:val="002951B7"/>
    <w:rPr>
      <w:sz w:val="24"/>
      <w:szCs w:val="24"/>
      <w:lang w:eastAsia="zh-CN"/>
    </w:rPr>
  </w:style>
  <w:style w:type="paragraph" w:styleId="27">
    <w:name w:val="Body Text Indent 2"/>
    <w:basedOn w:val="a"/>
    <w:link w:val="28"/>
    <w:rsid w:val="002951B7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2951B7"/>
    <w:rPr>
      <w:sz w:val="24"/>
      <w:szCs w:val="24"/>
      <w:lang w:val="x-none" w:eastAsia="x-none"/>
    </w:rPr>
  </w:style>
  <w:style w:type="paragraph" w:customStyle="1" w:styleId="aff8">
    <w:name w:val="Знак Знак Знак Знак Знак Знак Знак Знак"/>
    <w:basedOn w:val="a"/>
    <w:rsid w:val="002951B7"/>
    <w:pPr>
      <w:pageBreakBefore/>
      <w:suppressAutoHyphens w:val="0"/>
      <w:spacing w:after="160" w:line="360" w:lineRule="auto"/>
    </w:pPr>
    <w:rPr>
      <w:sz w:val="28"/>
      <w:szCs w:val="20"/>
      <w:lang w:val="en-US" w:eastAsia="en-US"/>
    </w:rPr>
  </w:style>
  <w:style w:type="paragraph" w:customStyle="1" w:styleId="ConsPlusDocList">
    <w:name w:val="ConsPlusDocList"/>
    <w:rsid w:val="002951B7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7F976-89A7-4DE7-80C5-99A61CB1D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142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11</cp:revision>
  <cp:lastPrinted>2024-02-14T08:34:00Z</cp:lastPrinted>
  <dcterms:created xsi:type="dcterms:W3CDTF">2023-11-14T14:00:00Z</dcterms:created>
  <dcterms:modified xsi:type="dcterms:W3CDTF">2024-12-09T12:31:00Z</dcterms:modified>
</cp:coreProperties>
</file>