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8C0CF2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CB35D7" w:rsidRPr="00CB35D7" w:rsidRDefault="00AE31CF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CB35D7" w:rsidRPr="00CB35D7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CB35D7" w:rsidRPr="00CB35D7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35D7">
        <w:rPr>
          <w:rFonts w:ascii="PT Astra Serif" w:hAnsi="PT Astra Serif"/>
          <w:b/>
          <w:sz w:val="28"/>
          <w:szCs w:val="28"/>
        </w:rPr>
        <w:t xml:space="preserve">Щекинского района от 01.10.2021 № 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</w:p>
    <w:p w:rsidR="002A16C1" w:rsidRPr="002A16C1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35D7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0752AD" w:rsidRPr="008C0CF2" w:rsidRDefault="000752AD">
      <w:pPr>
        <w:rPr>
          <w:rFonts w:ascii="PT Astra Serif" w:hAnsi="PT Astra Serif" w:cs="PT Astra Serif"/>
          <w:sz w:val="20"/>
          <w:szCs w:val="20"/>
        </w:rPr>
      </w:pPr>
    </w:p>
    <w:p w:rsidR="004B2072" w:rsidRDefault="00CB35D7" w:rsidP="000E004A">
      <w:pPr>
        <w:pStyle w:val="ab"/>
        <w:tabs>
          <w:tab w:val="left" w:pos="0"/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proofErr w:type="gramStart"/>
      <w:r w:rsidRPr="00CB35D7">
        <w:rPr>
          <w:rFonts w:ascii="PT Astra Serif" w:hAnsi="PT Astra Serif"/>
          <w:szCs w:val="28"/>
        </w:rPr>
        <w:t>В соответствии с Земельным кодексом Российской Федерации, Федеральным законом от 06.10.2003 №</w:t>
      </w:r>
      <w:r w:rsidR="000E004A">
        <w:rPr>
          <w:rFonts w:ascii="PT Astra Serif" w:hAnsi="PT Astra Serif"/>
          <w:szCs w:val="28"/>
        </w:rPr>
        <w:t> </w:t>
      </w:r>
      <w:r w:rsidRPr="00CB35D7">
        <w:rPr>
          <w:rFonts w:ascii="PT Astra Serif" w:hAnsi="PT Astra Serif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0E004A">
        <w:rPr>
          <w:rFonts w:ascii="PT Astra Serif" w:hAnsi="PT Astra Serif"/>
          <w:szCs w:val="28"/>
        </w:rPr>
        <w:t> </w:t>
      </w:r>
      <w:r w:rsidRPr="00CB35D7">
        <w:rPr>
          <w:rFonts w:ascii="PT Astra Serif" w:hAnsi="PT Astra Serif"/>
          <w:szCs w:val="28"/>
        </w:rPr>
        <w:t xml:space="preserve">210-ФЗ «Об организации предоставления государственных и муниципальных </w:t>
      </w:r>
      <w:r>
        <w:rPr>
          <w:rFonts w:ascii="PT Astra Serif" w:hAnsi="PT Astra Serif"/>
          <w:szCs w:val="28"/>
        </w:rPr>
        <w:t>у</w:t>
      </w:r>
      <w:r w:rsidR="00BB32FD">
        <w:rPr>
          <w:rFonts w:ascii="PT Astra Serif" w:hAnsi="PT Astra Serif"/>
          <w:szCs w:val="28"/>
        </w:rPr>
        <w:t>слуг», Федеральным законом от 08.08</w:t>
      </w:r>
      <w:r>
        <w:rPr>
          <w:rFonts w:ascii="PT Astra Serif" w:hAnsi="PT Astra Serif"/>
          <w:szCs w:val="28"/>
        </w:rPr>
        <w:t>.2024</w:t>
      </w:r>
      <w:r w:rsidRPr="00CB35D7">
        <w:rPr>
          <w:rFonts w:ascii="PT Astra Serif" w:hAnsi="PT Astra Serif"/>
          <w:szCs w:val="28"/>
        </w:rPr>
        <w:t xml:space="preserve"> № </w:t>
      </w:r>
      <w:r w:rsidR="00BB32FD">
        <w:rPr>
          <w:rFonts w:ascii="PT Astra Serif" w:hAnsi="PT Astra Serif"/>
          <w:szCs w:val="28"/>
        </w:rPr>
        <w:t>319</w:t>
      </w:r>
      <w:r w:rsidRPr="00CB35D7">
        <w:rPr>
          <w:rFonts w:ascii="PT Astra Serif" w:hAnsi="PT Astra Serif"/>
          <w:szCs w:val="28"/>
        </w:rPr>
        <w:t>-ФЗ «О внесении изменений в Земельный кодекс Российской Федерации</w:t>
      </w:r>
      <w:r w:rsidR="00BB32FD">
        <w:rPr>
          <w:rFonts w:ascii="PT Astra Serif" w:hAnsi="PT Astra Serif"/>
          <w:szCs w:val="28"/>
        </w:rPr>
        <w:t xml:space="preserve"> и статьи 10 и 10.1 Федерального закона «Об обороте земель сельскохозяйственного назначения</w:t>
      </w:r>
      <w:r w:rsidRPr="00CB35D7">
        <w:rPr>
          <w:rFonts w:ascii="PT Astra Serif" w:hAnsi="PT Astra Serif"/>
          <w:szCs w:val="28"/>
        </w:rPr>
        <w:t>»,</w:t>
      </w:r>
      <w:r w:rsidR="00467247">
        <w:rPr>
          <w:rFonts w:ascii="PT Astra Serif" w:hAnsi="PT Astra Serif"/>
          <w:szCs w:val="28"/>
        </w:rPr>
        <w:t xml:space="preserve"> Федеральным законом</w:t>
      </w:r>
      <w:proofErr w:type="gramEnd"/>
      <w:r w:rsidR="00467247">
        <w:rPr>
          <w:rFonts w:ascii="PT Astra Serif" w:hAnsi="PT Astra Serif"/>
          <w:szCs w:val="28"/>
        </w:rPr>
        <w:t xml:space="preserve">  </w:t>
      </w:r>
      <w:proofErr w:type="gramStart"/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от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28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.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12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.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2024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N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538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-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ФЗ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 xml:space="preserve"> </w:t>
      </w:r>
      <w:r w:rsidR="00467247">
        <w:rPr>
          <w:rFonts w:ascii="PT Astra Serif" w:hAnsi="PT Astra Serif" w:cs="Arial"/>
          <w:color w:val="333333"/>
          <w:shd w:val="clear" w:color="auto" w:fill="FFFFFF"/>
        </w:rPr>
        <w:t>«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О внесении изменений в Земельный кодекс Российской Федерации и статью 3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Федерального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закона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</w:t>
      </w:r>
      <w:r w:rsidR="00467247">
        <w:rPr>
          <w:rFonts w:ascii="PT Astra Serif" w:hAnsi="PT Astra Serif" w:cs="Arial"/>
          <w:color w:val="333333"/>
          <w:shd w:val="clear" w:color="auto" w:fill="FFFFFF"/>
        </w:rPr>
        <w:t>«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О внесении изменений в Земельный кодекс Российской Федерации и признании утратившей силу части 7 статьи 34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Федерального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закона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</w:t>
      </w:r>
      <w:r w:rsidR="00467247">
        <w:rPr>
          <w:rFonts w:ascii="PT Astra Serif" w:hAnsi="PT Astra Serif" w:cs="Arial"/>
          <w:color w:val="333333"/>
          <w:shd w:val="clear" w:color="auto" w:fill="FFFFFF"/>
        </w:rPr>
        <w:t>«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О внесении изменений в Земельный кодекс Российской Федерации и отдельные законодате</w:t>
      </w:r>
      <w:r w:rsidR="00467247">
        <w:rPr>
          <w:rFonts w:ascii="PT Astra Serif" w:hAnsi="PT Astra Serif" w:cs="Arial"/>
          <w:color w:val="333333"/>
          <w:shd w:val="clear" w:color="auto" w:fill="FFFFFF"/>
        </w:rPr>
        <w:t xml:space="preserve">льные акты Российской Федерации», </w:t>
      </w:r>
      <w:bookmarkStart w:id="0" w:name="_GoBack"/>
      <w:bookmarkEnd w:id="0"/>
      <w:r w:rsidRPr="00CB35D7">
        <w:rPr>
          <w:rFonts w:ascii="PT Astra Serif" w:hAnsi="PT Astra Serif"/>
          <w:szCs w:val="28"/>
        </w:rPr>
        <w:t xml:space="preserve">на основании Устава </w:t>
      </w:r>
      <w:r w:rsidR="004433C0">
        <w:rPr>
          <w:rFonts w:ascii="PT Astra Serif" w:hAnsi="PT Astra Serif"/>
          <w:szCs w:val="28"/>
        </w:rPr>
        <w:t xml:space="preserve">Щекинского </w:t>
      </w:r>
      <w:r w:rsidRPr="00CB35D7">
        <w:rPr>
          <w:rFonts w:ascii="PT Astra Serif" w:hAnsi="PT Astra Serif"/>
          <w:szCs w:val="28"/>
        </w:rPr>
        <w:t xml:space="preserve">муниципального </w:t>
      </w:r>
      <w:r w:rsidR="004433C0">
        <w:rPr>
          <w:rFonts w:ascii="PT Astra Serif" w:hAnsi="PT Astra Serif"/>
          <w:szCs w:val="28"/>
        </w:rPr>
        <w:t>района Тульской области</w:t>
      </w:r>
      <w:r w:rsidRPr="00CB35D7">
        <w:rPr>
          <w:rFonts w:ascii="PT Astra Serif" w:hAnsi="PT Astra Serif"/>
          <w:szCs w:val="28"/>
        </w:rPr>
        <w:t xml:space="preserve">, Устава </w:t>
      </w:r>
      <w:r w:rsidR="004433C0">
        <w:rPr>
          <w:rFonts w:ascii="PT Astra Serif" w:hAnsi="PT Astra Serif"/>
          <w:szCs w:val="28"/>
        </w:rPr>
        <w:t>городского поселения</w:t>
      </w:r>
      <w:proofErr w:type="gramEnd"/>
      <w:r w:rsidRPr="00CB35D7">
        <w:rPr>
          <w:rFonts w:ascii="PT Astra Serif" w:hAnsi="PT Astra Serif"/>
          <w:szCs w:val="28"/>
        </w:rPr>
        <w:t xml:space="preserve"> город Щекино Щеки</w:t>
      </w:r>
      <w:r>
        <w:rPr>
          <w:rFonts w:ascii="PT Astra Serif" w:hAnsi="PT Astra Serif"/>
          <w:szCs w:val="28"/>
        </w:rPr>
        <w:t xml:space="preserve">нского </w:t>
      </w:r>
      <w:r w:rsidR="004433C0">
        <w:rPr>
          <w:rFonts w:ascii="PT Astra Serif" w:hAnsi="PT Astra Serif"/>
          <w:szCs w:val="28"/>
        </w:rPr>
        <w:t xml:space="preserve">муниципального </w:t>
      </w:r>
      <w:r>
        <w:rPr>
          <w:rFonts w:ascii="PT Astra Serif" w:hAnsi="PT Astra Serif"/>
          <w:szCs w:val="28"/>
        </w:rPr>
        <w:t>района</w:t>
      </w:r>
      <w:r w:rsidR="004433C0">
        <w:rPr>
          <w:rFonts w:ascii="PT Astra Serif" w:hAnsi="PT Astra Serif"/>
          <w:szCs w:val="28"/>
        </w:rPr>
        <w:t xml:space="preserve"> Тульской области</w:t>
      </w:r>
      <w:r>
        <w:rPr>
          <w:rFonts w:ascii="PT Astra Serif" w:hAnsi="PT Astra Serif"/>
          <w:szCs w:val="28"/>
        </w:rPr>
        <w:t xml:space="preserve"> администрация </w:t>
      </w:r>
      <w:r w:rsidRPr="00CB35D7">
        <w:rPr>
          <w:rFonts w:ascii="PT Astra Serif" w:hAnsi="PT Astra Serif"/>
          <w:szCs w:val="28"/>
        </w:rPr>
        <w:t>Щекинского района</w:t>
      </w:r>
      <w:r>
        <w:rPr>
          <w:rFonts w:ascii="PT Astra Serif" w:hAnsi="PT Astra Serif"/>
          <w:szCs w:val="28"/>
        </w:rPr>
        <w:t xml:space="preserve"> </w:t>
      </w:r>
      <w:r w:rsidR="004B2072">
        <w:rPr>
          <w:rFonts w:ascii="PT Astra Serif" w:hAnsi="PT Astra Serif"/>
          <w:szCs w:val="28"/>
        </w:rPr>
        <w:t>ПОСТАНОВЛЯЕТ:</w:t>
      </w:r>
    </w:p>
    <w:p w:rsidR="004B2072" w:rsidRPr="006C7585" w:rsidRDefault="000E004A" w:rsidP="000E004A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932E3C" w:rsidRPr="006C7585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01.10.2021 №</w:t>
      </w:r>
      <w:r>
        <w:rPr>
          <w:rFonts w:ascii="PT Astra Serif" w:hAnsi="PT Astra Serif"/>
          <w:sz w:val="28"/>
          <w:szCs w:val="28"/>
        </w:rPr>
        <w:t> </w:t>
      </w:r>
      <w:r w:rsidR="00932E3C" w:rsidRPr="006C7585">
        <w:rPr>
          <w:rFonts w:ascii="PT Astra Serif" w:hAnsi="PT Astra Serif"/>
          <w:sz w:val="28"/>
          <w:szCs w:val="28"/>
        </w:rPr>
        <w:t>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изменен</w:t>
      </w:r>
      <w:r w:rsidR="004433C0">
        <w:rPr>
          <w:rFonts w:ascii="PT Astra Serif" w:hAnsi="PT Astra Serif"/>
          <w:sz w:val="28"/>
          <w:szCs w:val="28"/>
        </w:rPr>
        <w:t>ие</w:t>
      </w:r>
      <w:r>
        <w:rPr>
          <w:rFonts w:ascii="PT Astra Serif" w:hAnsi="PT Astra Serif"/>
          <w:sz w:val="28"/>
          <w:szCs w:val="28"/>
        </w:rPr>
        <w:t>, изложив</w:t>
      </w:r>
      <w:r w:rsidR="006C7585" w:rsidRPr="006C75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BB32FD" w:rsidRPr="006C7585">
        <w:rPr>
          <w:rFonts w:ascii="PT Astra Serif" w:hAnsi="PT Astra Serif"/>
          <w:sz w:val="28"/>
          <w:szCs w:val="28"/>
        </w:rPr>
        <w:t xml:space="preserve">одпункт 16 </w:t>
      </w:r>
      <w:r w:rsidR="00932E3C" w:rsidRPr="006C7585">
        <w:rPr>
          <w:rFonts w:ascii="PT Astra Serif" w:hAnsi="PT Astra Serif"/>
          <w:sz w:val="28"/>
          <w:szCs w:val="28"/>
        </w:rPr>
        <w:t>пункт</w:t>
      </w:r>
      <w:r w:rsidR="00BB32FD" w:rsidRPr="006C7585">
        <w:rPr>
          <w:rFonts w:ascii="PT Astra Serif" w:hAnsi="PT Astra Serif"/>
          <w:sz w:val="28"/>
          <w:szCs w:val="28"/>
        </w:rPr>
        <w:t>а</w:t>
      </w:r>
      <w:r w:rsidR="00932E3C" w:rsidRPr="006C7585">
        <w:rPr>
          <w:rFonts w:ascii="PT Astra Serif" w:hAnsi="PT Astra Serif"/>
          <w:sz w:val="28"/>
          <w:szCs w:val="28"/>
        </w:rPr>
        <w:t xml:space="preserve"> 2.9.</w:t>
      </w:r>
      <w:r w:rsidR="004433C0">
        <w:rPr>
          <w:rFonts w:ascii="PT Astra Serif" w:hAnsi="PT Astra Serif"/>
          <w:sz w:val="28"/>
          <w:szCs w:val="28"/>
        </w:rPr>
        <w:t>2</w:t>
      </w:r>
      <w:r w:rsidR="00115E5D">
        <w:rPr>
          <w:rFonts w:ascii="PT Astra Serif" w:hAnsi="PT Astra Serif"/>
          <w:sz w:val="28"/>
          <w:szCs w:val="28"/>
        </w:rPr>
        <w:t xml:space="preserve"> раздела 2</w:t>
      </w:r>
      <w:r w:rsidR="00932E3C" w:rsidRPr="006C7585">
        <w:rPr>
          <w:rFonts w:ascii="PT Astra Serif" w:hAnsi="PT Astra Serif"/>
          <w:sz w:val="28"/>
          <w:szCs w:val="28"/>
        </w:rPr>
        <w:t xml:space="preserve"> приложения в следующей редакции:</w:t>
      </w:r>
    </w:p>
    <w:p w:rsidR="00932E3C" w:rsidRDefault="00932E3C" w:rsidP="000E00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Pr="00932E3C">
        <w:rPr>
          <w:rFonts w:ascii="PT Astra Serif" w:hAnsi="PT Astra Serif"/>
          <w:sz w:val="28"/>
          <w:szCs w:val="28"/>
        </w:rPr>
        <w:t>16)</w:t>
      </w:r>
      <w:r w:rsidR="000E004A">
        <w:rPr>
          <w:rFonts w:ascii="PT Astra Serif" w:hAnsi="PT Astra Serif"/>
          <w:sz w:val="28"/>
          <w:szCs w:val="28"/>
        </w:rPr>
        <w:t> </w:t>
      </w:r>
      <w:r w:rsidRPr="00932E3C">
        <w:rPr>
          <w:rFonts w:ascii="PT Astra Serif" w:hAnsi="PT Astra Serif"/>
          <w:sz w:val="28"/>
          <w:szCs w:val="28"/>
        </w:rPr>
        <w:t>в отношении земельного участка, указанного в заявлении о его предоставлении, размещено в соответствии с подпунктом 1 пункта 1 статьи</w:t>
      </w:r>
      <w:r w:rsidR="000E004A">
        <w:rPr>
          <w:rFonts w:ascii="PT Astra Serif" w:hAnsi="PT Astra Serif"/>
          <w:sz w:val="28"/>
          <w:szCs w:val="28"/>
        </w:rPr>
        <w:t> </w:t>
      </w:r>
      <w:r w:rsidRPr="00932E3C">
        <w:rPr>
          <w:rFonts w:ascii="PT Astra Serif" w:hAnsi="PT Astra Serif"/>
          <w:sz w:val="28"/>
          <w:szCs w:val="28"/>
        </w:rPr>
        <w:t xml:space="preserve">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</w:t>
      </w:r>
      <w:r w:rsidR="006C7585">
        <w:rPr>
          <w:rFonts w:ascii="PT Astra Serif" w:hAnsi="PT Astra Serif"/>
          <w:sz w:val="28"/>
          <w:szCs w:val="28"/>
        </w:rPr>
        <w:t>ведения гражданами садоводства для собственных нужд</w:t>
      </w:r>
      <w:proofErr w:type="gramStart"/>
      <w:r w:rsidRPr="00932E3C">
        <w:rPr>
          <w:rFonts w:ascii="PT Astra Serif" w:hAnsi="PT Astra Serif"/>
          <w:sz w:val="28"/>
          <w:szCs w:val="28"/>
        </w:rPr>
        <w:t>;</w:t>
      </w:r>
      <w:r w:rsidR="00076192">
        <w:rPr>
          <w:rFonts w:ascii="PT Astra Serif" w:hAnsi="PT Astra Serif"/>
          <w:sz w:val="28"/>
          <w:szCs w:val="28"/>
        </w:rPr>
        <w:t>»</w:t>
      </w:r>
      <w:proofErr w:type="gramEnd"/>
      <w:r w:rsidR="00076192">
        <w:rPr>
          <w:rFonts w:ascii="PT Astra Serif" w:hAnsi="PT Astra Serif"/>
          <w:sz w:val="28"/>
          <w:szCs w:val="28"/>
        </w:rPr>
        <w:t>.</w:t>
      </w:r>
    </w:p>
    <w:p w:rsidR="008C0CF2" w:rsidRPr="001C63BB" w:rsidRDefault="008C0CF2" w:rsidP="000E00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 w:rsidR="000E004A"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 w:rsidR="000E004A"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6611A5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4B2072" w:rsidRDefault="008C0CF2" w:rsidP="000E004A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1C63BB">
        <w:rPr>
          <w:rFonts w:ascii="PT Astra Serif" w:hAnsi="PT Astra Serif"/>
          <w:szCs w:val="28"/>
        </w:rPr>
        <w:t>. </w:t>
      </w:r>
      <w:r>
        <w:rPr>
          <w:rFonts w:ascii="PT Astra Serif" w:hAnsi="PT Astra Serif"/>
          <w:szCs w:val="28"/>
        </w:rPr>
        <w:t>Настоящее п</w:t>
      </w:r>
      <w:r w:rsidRPr="001C63BB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A16C1" w:rsidRPr="008C0CF2" w:rsidRDefault="002A16C1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8C0CF2" w:rsidRPr="008C0CF2" w:rsidRDefault="008C0CF2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0752AD" w:rsidRPr="008C0CF2" w:rsidRDefault="000752AD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4770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4770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4770C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A4770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B32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4770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41573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56" w:rsidRDefault="008A6F56">
      <w:r>
        <w:separator/>
      </w:r>
    </w:p>
  </w:endnote>
  <w:endnote w:type="continuationSeparator" w:id="0">
    <w:p w:rsidR="008A6F56" w:rsidRDefault="008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56" w:rsidRDefault="008A6F56">
      <w:r>
        <w:separator/>
      </w:r>
    </w:p>
  </w:footnote>
  <w:footnote w:type="continuationSeparator" w:id="0">
    <w:p w:rsidR="008A6F56" w:rsidRDefault="008A6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5D" w:rsidRPr="000752AD" w:rsidRDefault="00115E5D" w:rsidP="00BE1158">
    <w:pPr>
      <w:pStyle w:val="af0"/>
      <w:jc w:val="center"/>
      <w:rPr>
        <w:rFonts w:ascii="PT Astra Serif" w:hAnsi="PT Astra Serif"/>
        <w:sz w:val="28"/>
        <w:szCs w:val="28"/>
      </w:rPr>
    </w:pPr>
    <w:r w:rsidRPr="000752AD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92497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15E5D" w:rsidRPr="000E004A" w:rsidRDefault="00115E5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E004A">
          <w:rPr>
            <w:rFonts w:ascii="PT Astra Serif" w:hAnsi="PT Astra Serif"/>
            <w:sz w:val="28"/>
            <w:szCs w:val="28"/>
          </w:rPr>
          <w:fldChar w:fldCharType="begin"/>
        </w:r>
        <w:r w:rsidRPr="000E004A">
          <w:rPr>
            <w:rFonts w:ascii="PT Astra Serif" w:hAnsi="PT Astra Serif"/>
            <w:sz w:val="28"/>
            <w:szCs w:val="28"/>
          </w:rPr>
          <w:instrText>PAGE   \* MERGEFORMAT</w:instrText>
        </w:r>
        <w:r w:rsidRPr="000E004A">
          <w:rPr>
            <w:rFonts w:ascii="PT Astra Serif" w:hAnsi="PT Astra Serif"/>
            <w:sz w:val="28"/>
            <w:szCs w:val="28"/>
          </w:rPr>
          <w:fldChar w:fldCharType="separate"/>
        </w:r>
        <w:r w:rsidR="00467247">
          <w:rPr>
            <w:rFonts w:ascii="PT Astra Serif" w:hAnsi="PT Astra Serif"/>
            <w:noProof/>
            <w:sz w:val="28"/>
            <w:szCs w:val="28"/>
          </w:rPr>
          <w:t>2</w:t>
        </w:r>
        <w:r w:rsidRPr="000E004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15E5D" w:rsidRDefault="00115E5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5D" w:rsidRDefault="00115E5D">
    <w:pPr>
      <w:pStyle w:val="af0"/>
      <w:jc w:val="center"/>
    </w:pPr>
  </w:p>
  <w:p w:rsidR="00115E5D" w:rsidRDefault="00115E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B44BE9"/>
    <w:multiLevelType w:val="multilevel"/>
    <w:tmpl w:val="88D01D7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5E1A"/>
    <w:rsid w:val="000752AD"/>
    <w:rsid w:val="00076192"/>
    <w:rsid w:val="000771AE"/>
    <w:rsid w:val="00097D31"/>
    <w:rsid w:val="000A245C"/>
    <w:rsid w:val="000A34C3"/>
    <w:rsid w:val="000C3F2C"/>
    <w:rsid w:val="000D05A0"/>
    <w:rsid w:val="000D5474"/>
    <w:rsid w:val="000E004A"/>
    <w:rsid w:val="000E3F75"/>
    <w:rsid w:val="000E6231"/>
    <w:rsid w:val="000E708F"/>
    <w:rsid w:val="000F03B2"/>
    <w:rsid w:val="000F1693"/>
    <w:rsid w:val="000F6EA1"/>
    <w:rsid w:val="000F7AC0"/>
    <w:rsid w:val="00115CE3"/>
    <w:rsid w:val="00115E5D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260"/>
    <w:rsid w:val="002013D6"/>
    <w:rsid w:val="0021412F"/>
    <w:rsid w:val="002147F8"/>
    <w:rsid w:val="00236560"/>
    <w:rsid w:val="00260B37"/>
    <w:rsid w:val="002674A1"/>
    <w:rsid w:val="00270C3B"/>
    <w:rsid w:val="00276B7C"/>
    <w:rsid w:val="0029794D"/>
    <w:rsid w:val="002A16C1"/>
    <w:rsid w:val="002A7805"/>
    <w:rsid w:val="002B4FD2"/>
    <w:rsid w:val="002C5748"/>
    <w:rsid w:val="002E54BE"/>
    <w:rsid w:val="00322635"/>
    <w:rsid w:val="003329E0"/>
    <w:rsid w:val="00342939"/>
    <w:rsid w:val="0034643F"/>
    <w:rsid w:val="0037091D"/>
    <w:rsid w:val="003756EE"/>
    <w:rsid w:val="003A2384"/>
    <w:rsid w:val="003A5693"/>
    <w:rsid w:val="003B72E1"/>
    <w:rsid w:val="003C3A0B"/>
    <w:rsid w:val="003C6825"/>
    <w:rsid w:val="003D216B"/>
    <w:rsid w:val="004008E5"/>
    <w:rsid w:val="004433C0"/>
    <w:rsid w:val="00467247"/>
    <w:rsid w:val="0048387B"/>
    <w:rsid w:val="004964FF"/>
    <w:rsid w:val="004A3E4D"/>
    <w:rsid w:val="004B2072"/>
    <w:rsid w:val="004C74A2"/>
    <w:rsid w:val="0050202A"/>
    <w:rsid w:val="00527B97"/>
    <w:rsid w:val="00554B56"/>
    <w:rsid w:val="0058442E"/>
    <w:rsid w:val="005B2800"/>
    <w:rsid w:val="005B3753"/>
    <w:rsid w:val="005C6B9A"/>
    <w:rsid w:val="005F6D36"/>
    <w:rsid w:val="005F7562"/>
    <w:rsid w:val="005F7DEF"/>
    <w:rsid w:val="00631C5C"/>
    <w:rsid w:val="0063407E"/>
    <w:rsid w:val="00635F02"/>
    <w:rsid w:val="006611A5"/>
    <w:rsid w:val="00662AD1"/>
    <w:rsid w:val="006654C9"/>
    <w:rsid w:val="006B66B4"/>
    <w:rsid w:val="006C7585"/>
    <w:rsid w:val="006F2075"/>
    <w:rsid w:val="006F42CA"/>
    <w:rsid w:val="0070044C"/>
    <w:rsid w:val="00704054"/>
    <w:rsid w:val="007112E3"/>
    <w:rsid w:val="007143EE"/>
    <w:rsid w:val="00724E8F"/>
    <w:rsid w:val="00735804"/>
    <w:rsid w:val="00741573"/>
    <w:rsid w:val="00745467"/>
    <w:rsid w:val="00750ABC"/>
    <w:rsid w:val="00751008"/>
    <w:rsid w:val="00766289"/>
    <w:rsid w:val="00796661"/>
    <w:rsid w:val="007A2DAD"/>
    <w:rsid w:val="007B4253"/>
    <w:rsid w:val="007D379C"/>
    <w:rsid w:val="007D7B53"/>
    <w:rsid w:val="007E015E"/>
    <w:rsid w:val="007E41CF"/>
    <w:rsid w:val="007F12CE"/>
    <w:rsid w:val="007F4F01"/>
    <w:rsid w:val="008117A3"/>
    <w:rsid w:val="00826211"/>
    <w:rsid w:val="0083223B"/>
    <w:rsid w:val="00886A38"/>
    <w:rsid w:val="008A3B19"/>
    <w:rsid w:val="008A457D"/>
    <w:rsid w:val="008A6F56"/>
    <w:rsid w:val="008A6F5A"/>
    <w:rsid w:val="008C0CF2"/>
    <w:rsid w:val="008C24A7"/>
    <w:rsid w:val="008D0B17"/>
    <w:rsid w:val="008D7837"/>
    <w:rsid w:val="008F2E0C"/>
    <w:rsid w:val="009110D2"/>
    <w:rsid w:val="009175E9"/>
    <w:rsid w:val="00932E3C"/>
    <w:rsid w:val="0093377B"/>
    <w:rsid w:val="0094481C"/>
    <w:rsid w:val="0095534F"/>
    <w:rsid w:val="00992634"/>
    <w:rsid w:val="009A7968"/>
    <w:rsid w:val="009D551B"/>
    <w:rsid w:val="009F5939"/>
    <w:rsid w:val="00A16E2E"/>
    <w:rsid w:val="00A24EB9"/>
    <w:rsid w:val="00A333F8"/>
    <w:rsid w:val="00A4770C"/>
    <w:rsid w:val="00AA5CB2"/>
    <w:rsid w:val="00AE31CF"/>
    <w:rsid w:val="00AF0DF4"/>
    <w:rsid w:val="00AF7482"/>
    <w:rsid w:val="00B0593F"/>
    <w:rsid w:val="00B3538A"/>
    <w:rsid w:val="00B37A47"/>
    <w:rsid w:val="00B43955"/>
    <w:rsid w:val="00B562C1"/>
    <w:rsid w:val="00B63641"/>
    <w:rsid w:val="00BA4658"/>
    <w:rsid w:val="00BB110E"/>
    <w:rsid w:val="00BB32FD"/>
    <w:rsid w:val="00BD2261"/>
    <w:rsid w:val="00BE1158"/>
    <w:rsid w:val="00C30E17"/>
    <w:rsid w:val="00CA663B"/>
    <w:rsid w:val="00CB159F"/>
    <w:rsid w:val="00CB1DE7"/>
    <w:rsid w:val="00CB35D7"/>
    <w:rsid w:val="00CC4111"/>
    <w:rsid w:val="00CF25B5"/>
    <w:rsid w:val="00CF3559"/>
    <w:rsid w:val="00D16157"/>
    <w:rsid w:val="00D3759D"/>
    <w:rsid w:val="00DE3B9A"/>
    <w:rsid w:val="00E03E77"/>
    <w:rsid w:val="00E06FAE"/>
    <w:rsid w:val="00E11B07"/>
    <w:rsid w:val="00E41E47"/>
    <w:rsid w:val="00E727C9"/>
    <w:rsid w:val="00E9317A"/>
    <w:rsid w:val="00E97508"/>
    <w:rsid w:val="00EC0B88"/>
    <w:rsid w:val="00EC23BA"/>
    <w:rsid w:val="00EE274A"/>
    <w:rsid w:val="00F25993"/>
    <w:rsid w:val="00F411E6"/>
    <w:rsid w:val="00F55098"/>
    <w:rsid w:val="00F63BDF"/>
    <w:rsid w:val="00F71810"/>
    <w:rsid w:val="00F737E5"/>
    <w:rsid w:val="00F805BB"/>
    <w:rsid w:val="00F825D0"/>
    <w:rsid w:val="00F96022"/>
    <w:rsid w:val="00FB06D2"/>
    <w:rsid w:val="00FD3886"/>
    <w:rsid w:val="00FD642B"/>
    <w:rsid w:val="00FE04D2"/>
    <w:rsid w:val="00FE125F"/>
    <w:rsid w:val="00FE4FD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4FE2-360A-4D60-9A6E-93258FCF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2</cp:revision>
  <cp:lastPrinted>2022-06-08T10:52:00Z</cp:lastPrinted>
  <dcterms:created xsi:type="dcterms:W3CDTF">2025-06-24T07:20:00Z</dcterms:created>
  <dcterms:modified xsi:type="dcterms:W3CDTF">2025-06-24T07:20:00Z</dcterms:modified>
</cp:coreProperties>
</file>