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CB35D7" w:rsidRPr="00CB35D7" w:rsidRDefault="00D61C31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CB35D7" w:rsidRPr="00CB35D7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D61C31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D61C31">
        <w:rPr>
          <w:rFonts w:ascii="PT Astra Serif" w:hAnsi="PT Astra Serif"/>
          <w:b/>
          <w:sz w:val="28"/>
          <w:szCs w:val="28"/>
        </w:rPr>
        <w:t>17.08.2016</w:t>
      </w:r>
      <w:r w:rsidRPr="00CB35D7">
        <w:rPr>
          <w:rFonts w:ascii="PT Astra Serif" w:hAnsi="PT Astra Serif"/>
          <w:b/>
          <w:sz w:val="28"/>
          <w:szCs w:val="28"/>
        </w:rPr>
        <w:t xml:space="preserve"> № </w:t>
      </w:r>
      <w:r w:rsidR="00D61C31">
        <w:rPr>
          <w:rFonts w:ascii="PT Astra Serif" w:hAnsi="PT Astra Serif"/>
          <w:b/>
          <w:sz w:val="28"/>
          <w:szCs w:val="28"/>
        </w:rPr>
        <w:t>8-900</w:t>
      </w:r>
      <w:r w:rsidRPr="00CB35D7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="00D61C31">
        <w:rPr>
          <w:rFonts w:ascii="PT Astra Serif" w:hAnsi="PT Astra Serif"/>
          <w:b/>
          <w:sz w:val="28"/>
          <w:szCs w:val="28"/>
        </w:rPr>
        <w:t xml:space="preserve">Положения </w:t>
      </w:r>
      <w:r w:rsidRPr="00CB35D7">
        <w:rPr>
          <w:rFonts w:ascii="PT Astra Serif" w:hAnsi="PT Astra Serif"/>
          <w:b/>
          <w:sz w:val="28"/>
          <w:szCs w:val="28"/>
        </w:rPr>
        <w:t xml:space="preserve"> «</w:t>
      </w:r>
      <w:r w:rsidR="00D61C31">
        <w:rPr>
          <w:rFonts w:ascii="PT Astra Serif" w:hAnsi="PT Astra Serif"/>
          <w:b/>
          <w:sz w:val="28"/>
          <w:szCs w:val="28"/>
        </w:rPr>
        <w:t xml:space="preserve">О порядке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D61C3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61C31">
        <w:rPr>
          <w:rFonts w:ascii="PT Astra Serif" w:hAnsi="PT Astra Serif"/>
          <w:b/>
          <w:sz w:val="28"/>
          <w:szCs w:val="28"/>
        </w:rPr>
        <w:t xml:space="preserve"> район, бюджет муниципального образования </w:t>
      </w:r>
    </w:p>
    <w:p w:rsidR="002A16C1" w:rsidRPr="002A16C1" w:rsidRDefault="00D61C31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="00CB35D7" w:rsidRPr="00CB35D7">
        <w:rPr>
          <w:rFonts w:ascii="PT Astra Serif" w:hAnsi="PT Astra Serif"/>
          <w:b/>
          <w:sz w:val="28"/>
          <w:szCs w:val="28"/>
        </w:rPr>
        <w:t>»</w:t>
      </w: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35D7" w:rsidP="008A3B19">
      <w:pPr>
        <w:pStyle w:val="ab"/>
        <w:tabs>
          <w:tab w:val="left" w:pos="0"/>
          <w:tab w:val="left" w:pos="9354"/>
        </w:tabs>
        <w:spacing w:line="38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>В соответствии с</w:t>
      </w:r>
      <w:r w:rsidR="00D61C31">
        <w:rPr>
          <w:rFonts w:ascii="PT Astra Serif" w:hAnsi="PT Astra Serif"/>
          <w:szCs w:val="28"/>
        </w:rPr>
        <w:t xml:space="preserve">о статьей 47.2 Бюджетного кодекса Российской Федерации, </w:t>
      </w:r>
      <w:r w:rsidRPr="00CB35D7">
        <w:rPr>
          <w:rFonts w:ascii="PT Astra Serif" w:hAnsi="PT Astra Serif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D4FD5">
        <w:rPr>
          <w:rFonts w:ascii="PT Astra Serif" w:hAnsi="PT Astra Serif"/>
          <w:szCs w:val="28"/>
        </w:rPr>
        <w:t>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CB35D7">
        <w:rPr>
          <w:rFonts w:ascii="PT Astra Serif" w:hAnsi="PT Astra Serif"/>
          <w:szCs w:val="28"/>
        </w:rPr>
        <w:t>,</w:t>
      </w:r>
      <w:r w:rsidR="00BD4FD5">
        <w:rPr>
          <w:rFonts w:ascii="PT Astra Serif" w:hAnsi="PT Astra Serif"/>
          <w:szCs w:val="28"/>
        </w:rPr>
        <w:t xml:space="preserve"> </w:t>
      </w:r>
      <w:r w:rsidRPr="00CB35D7">
        <w:rPr>
          <w:rFonts w:ascii="PT Astra Serif" w:hAnsi="PT Astra Serif"/>
          <w:szCs w:val="28"/>
        </w:rPr>
        <w:t xml:space="preserve">на основании Устава </w:t>
      </w:r>
      <w:r w:rsidR="004433C0">
        <w:rPr>
          <w:rFonts w:ascii="PT Astra Serif" w:hAnsi="PT Astra Serif"/>
          <w:szCs w:val="28"/>
        </w:rPr>
        <w:t xml:space="preserve">Щекинского </w:t>
      </w:r>
      <w:r w:rsidRPr="00CB35D7">
        <w:rPr>
          <w:rFonts w:ascii="PT Astra Serif" w:hAnsi="PT Astra Serif"/>
          <w:szCs w:val="28"/>
        </w:rPr>
        <w:t xml:space="preserve">муниципального </w:t>
      </w:r>
      <w:r w:rsidR="004433C0">
        <w:rPr>
          <w:rFonts w:ascii="PT Astra Serif" w:hAnsi="PT Astra Serif"/>
          <w:szCs w:val="28"/>
        </w:rPr>
        <w:t>района Тульской области</w:t>
      </w:r>
      <w:r w:rsidRPr="00CB35D7">
        <w:rPr>
          <w:rFonts w:ascii="PT Astra Serif" w:hAnsi="PT Astra Serif"/>
          <w:szCs w:val="28"/>
        </w:rPr>
        <w:t>, Устава</w:t>
      </w:r>
      <w:proofErr w:type="gramEnd"/>
      <w:r w:rsidRPr="00CB35D7">
        <w:rPr>
          <w:rFonts w:ascii="PT Astra Serif" w:hAnsi="PT Astra Serif"/>
          <w:szCs w:val="28"/>
        </w:rPr>
        <w:t xml:space="preserve"> </w:t>
      </w:r>
      <w:r w:rsidR="004433C0">
        <w:rPr>
          <w:rFonts w:ascii="PT Astra Serif" w:hAnsi="PT Astra Serif"/>
          <w:szCs w:val="28"/>
        </w:rPr>
        <w:t>городского поселения</w:t>
      </w:r>
      <w:r w:rsidRPr="00CB35D7">
        <w:rPr>
          <w:rFonts w:ascii="PT Astra Serif" w:hAnsi="PT Astra Serif"/>
          <w:szCs w:val="28"/>
        </w:rPr>
        <w:t xml:space="preserve"> город Щекино Щеки</w:t>
      </w:r>
      <w:r>
        <w:rPr>
          <w:rFonts w:ascii="PT Astra Serif" w:hAnsi="PT Astra Serif"/>
          <w:szCs w:val="28"/>
        </w:rPr>
        <w:t xml:space="preserve">нского </w:t>
      </w:r>
      <w:r w:rsidR="004433C0">
        <w:rPr>
          <w:rFonts w:ascii="PT Astra Serif" w:hAnsi="PT Astra Serif"/>
          <w:szCs w:val="28"/>
        </w:rPr>
        <w:t xml:space="preserve">муниципального </w:t>
      </w:r>
      <w:r>
        <w:rPr>
          <w:rFonts w:ascii="PT Astra Serif" w:hAnsi="PT Astra Serif"/>
          <w:szCs w:val="28"/>
        </w:rPr>
        <w:t>района</w:t>
      </w:r>
      <w:r w:rsidR="004433C0">
        <w:rPr>
          <w:rFonts w:ascii="PT Astra Serif" w:hAnsi="PT Astra Serif"/>
          <w:szCs w:val="28"/>
        </w:rPr>
        <w:t xml:space="preserve"> Тульской области</w:t>
      </w:r>
      <w:r>
        <w:rPr>
          <w:rFonts w:ascii="PT Astra Serif" w:hAnsi="PT Astra Serif"/>
          <w:szCs w:val="28"/>
        </w:rPr>
        <w:t xml:space="preserve"> администрация </w:t>
      </w:r>
      <w:r w:rsidRPr="00CB35D7">
        <w:rPr>
          <w:rFonts w:ascii="PT Astra Serif" w:hAnsi="PT Astra Serif"/>
          <w:szCs w:val="28"/>
        </w:rPr>
        <w:t>Щекинского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</w:p>
    <w:p w:rsidR="006C7585" w:rsidRDefault="00932E3C" w:rsidP="006C7585">
      <w:pPr>
        <w:pStyle w:val="af6"/>
        <w:numPr>
          <w:ilvl w:val="0"/>
          <w:numId w:val="2"/>
        </w:numPr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7585">
        <w:rPr>
          <w:rFonts w:ascii="PT Astra Serif" w:hAnsi="PT Astra Serif"/>
          <w:sz w:val="28"/>
          <w:szCs w:val="28"/>
        </w:rPr>
        <w:t>Внести в постановление админ</w:t>
      </w:r>
      <w:r w:rsidR="00BD4FD5">
        <w:rPr>
          <w:rFonts w:ascii="PT Astra Serif" w:hAnsi="PT Astra Serif"/>
          <w:sz w:val="28"/>
          <w:szCs w:val="28"/>
        </w:rPr>
        <w:t>истрации Щекинского района от 17.08.2016 № 8-900</w:t>
      </w:r>
      <w:r w:rsidRPr="006C7585">
        <w:rPr>
          <w:rFonts w:ascii="PT Astra Serif" w:hAnsi="PT Astra Serif"/>
          <w:sz w:val="28"/>
          <w:szCs w:val="28"/>
        </w:rPr>
        <w:t xml:space="preserve"> «Об утверждении </w:t>
      </w:r>
      <w:r w:rsidR="00BD4FD5">
        <w:rPr>
          <w:rFonts w:ascii="PT Astra Serif" w:hAnsi="PT Astra Serif"/>
          <w:sz w:val="28"/>
          <w:szCs w:val="28"/>
        </w:rPr>
        <w:t xml:space="preserve">Положения </w:t>
      </w:r>
      <w:r w:rsidRPr="006C7585">
        <w:rPr>
          <w:rFonts w:ascii="PT Astra Serif" w:hAnsi="PT Astra Serif"/>
          <w:sz w:val="28"/>
          <w:szCs w:val="28"/>
        </w:rPr>
        <w:t>«</w:t>
      </w:r>
      <w:r w:rsidR="00BD4FD5">
        <w:rPr>
          <w:rFonts w:ascii="PT Astra Serif" w:hAnsi="PT Astra Serif"/>
          <w:sz w:val="28"/>
          <w:szCs w:val="28"/>
        </w:rPr>
        <w:t xml:space="preserve">О порядке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BD4FD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D4FD5">
        <w:rPr>
          <w:rFonts w:ascii="PT Astra Serif" w:hAnsi="PT Astra Serif"/>
          <w:sz w:val="28"/>
          <w:szCs w:val="28"/>
        </w:rPr>
        <w:t xml:space="preserve"> район</w:t>
      </w:r>
      <w:r w:rsidRPr="006C7585">
        <w:rPr>
          <w:rFonts w:ascii="PT Astra Serif" w:hAnsi="PT Astra Serif"/>
          <w:sz w:val="28"/>
          <w:szCs w:val="28"/>
        </w:rPr>
        <w:t xml:space="preserve">» </w:t>
      </w:r>
      <w:r w:rsidR="009131F0">
        <w:rPr>
          <w:rFonts w:ascii="PT Astra Serif" w:hAnsi="PT Astra Serif"/>
          <w:sz w:val="28"/>
          <w:szCs w:val="28"/>
        </w:rPr>
        <w:t xml:space="preserve"> следующие</w:t>
      </w:r>
      <w:r w:rsidR="006C7585" w:rsidRPr="006C7585">
        <w:rPr>
          <w:rFonts w:ascii="PT Astra Serif" w:hAnsi="PT Astra Serif"/>
          <w:sz w:val="28"/>
          <w:szCs w:val="28"/>
        </w:rPr>
        <w:t xml:space="preserve"> </w:t>
      </w:r>
      <w:r w:rsidRPr="006C7585">
        <w:rPr>
          <w:rFonts w:ascii="PT Astra Serif" w:hAnsi="PT Astra Serif"/>
          <w:sz w:val="28"/>
          <w:szCs w:val="28"/>
        </w:rPr>
        <w:t>изменен</w:t>
      </w:r>
      <w:r w:rsidR="009131F0">
        <w:rPr>
          <w:rFonts w:ascii="PT Astra Serif" w:hAnsi="PT Astra Serif"/>
          <w:sz w:val="28"/>
          <w:szCs w:val="28"/>
        </w:rPr>
        <w:t>ия</w:t>
      </w:r>
      <w:r w:rsidR="006C7585" w:rsidRPr="006C7585">
        <w:rPr>
          <w:rFonts w:ascii="PT Astra Serif" w:hAnsi="PT Astra Serif"/>
          <w:sz w:val="28"/>
          <w:szCs w:val="28"/>
        </w:rPr>
        <w:t>:</w:t>
      </w:r>
    </w:p>
    <w:p w:rsidR="004B2072" w:rsidRPr="006C7585" w:rsidRDefault="006C7585" w:rsidP="006C7585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C7585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П</w:t>
      </w:r>
      <w:r w:rsidR="00AE4EBD">
        <w:rPr>
          <w:rFonts w:ascii="PT Astra Serif" w:hAnsi="PT Astra Serif"/>
          <w:sz w:val="28"/>
          <w:szCs w:val="28"/>
        </w:rPr>
        <w:t>ункт</w:t>
      </w:r>
      <w:r w:rsidR="00BB32FD" w:rsidRPr="006C7585">
        <w:rPr>
          <w:rFonts w:ascii="PT Astra Serif" w:hAnsi="PT Astra Serif"/>
          <w:sz w:val="28"/>
          <w:szCs w:val="28"/>
        </w:rPr>
        <w:t xml:space="preserve"> </w:t>
      </w:r>
      <w:r w:rsidR="009131F0">
        <w:rPr>
          <w:rFonts w:ascii="PT Astra Serif" w:hAnsi="PT Astra Serif"/>
          <w:sz w:val="28"/>
          <w:szCs w:val="28"/>
        </w:rPr>
        <w:t xml:space="preserve">1 приложения 1 к постановлению администрации муниципального образования </w:t>
      </w:r>
      <w:proofErr w:type="spellStart"/>
      <w:r w:rsidR="009131F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131F0">
        <w:rPr>
          <w:rFonts w:ascii="PT Astra Serif" w:hAnsi="PT Astra Serif"/>
          <w:sz w:val="28"/>
          <w:szCs w:val="28"/>
        </w:rPr>
        <w:t xml:space="preserve"> район от 17.08.2016 № 8-900</w:t>
      </w:r>
      <w:r w:rsidR="00932E3C" w:rsidRPr="006C75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изложить </w:t>
      </w:r>
      <w:r w:rsidR="00932E3C" w:rsidRPr="006C7585">
        <w:rPr>
          <w:rFonts w:ascii="PT Astra Serif" w:hAnsi="PT Astra Serif"/>
          <w:sz w:val="28"/>
          <w:szCs w:val="28"/>
        </w:rPr>
        <w:t>в следующей редакции:</w:t>
      </w:r>
    </w:p>
    <w:p w:rsidR="003357D0" w:rsidRDefault="00932E3C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3357D0">
        <w:rPr>
          <w:rFonts w:ascii="PT Astra Serif" w:hAnsi="PT Astra Serif"/>
          <w:sz w:val="28"/>
          <w:szCs w:val="28"/>
        </w:rPr>
        <w:t xml:space="preserve">1. Случаи признания безнадежной к взысканию задолженности по платежам в бюджет муниципального образования </w:t>
      </w:r>
      <w:proofErr w:type="spellStart"/>
      <w:r w:rsidR="003357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357D0">
        <w:rPr>
          <w:rFonts w:ascii="PT Astra Serif" w:hAnsi="PT Astra Serif"/>
          <w:sz w:val="28"/>
          <w:szCs w:val="28"/>
        </w:rPr>
        <w:t xml:space="preserve"> район, бюджет муниципального образования город Щекино Щекинского района:</w:t>
      </w:r>
    </w:p>
    <w:p w:rsidR="006C3C94" w:rsidRDefault="00932E3C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32E3C">
        <w:rPr>
          <w:rFonts w:ascii="PT Astra Serif" w:hAnsi="PT Astra Serif"/>
          <w:sz w:val="28"/>
          <w:szCs w:val="28"/>
        </w:rPr>
        <w:t>1)</w:t>
      </w:r>
      <w:r w:rsidR="006C3C94" w:rsidRPr="006C3C94">
        <w:rPr>
          <w:rFonts w:ascii="PT Astra Serif" w:hAnsi="PT Astra Serif"/>
          <w:sz w:val="28"/>
          <w:szCs w:val="28"/>
        </w:rPr>
        <w:t xml:space="preserve"> </w:t>
      </w:r>
      <w:r w:rsidR="006C3C94" w:rsidRPr="000B0DEB">
        <w:rPr>
          <w:rFonts w:ascii="PT Astra Serif" w:hAnsi="PT Astra Serif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C3C94" w:rsidRDefault="006C3C94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0B0DEB">
        <w:rPr>
          <w:rFonts w:ascii="PT Astra Serif" w:hAnsi="PT Astra Serif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10">
        <w:r w:rsidRPr="006C3C94">
          <w:rPr>
            <w:rFonts w:ascii="PT Astra Serif" w:hAnsi="PT Astra Serif"/>
            <w:sz w:val="28"/>
            <w:szCs w:val="28"/>
          </w:rPr>
          <w:t>законом</w:t>
        </w:r>
      </w:hyperlink>
      <w:r w:rsidRPr="000B0DEB">
        <w:rPr>
          <w:rFonts w:ascii="PT Astra Serif" w:hAnsi="PT Astra Serif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0B0DEB">
        <w:rPr>
          <w:rFonts w:ascii="PT Astra Serif" w:hAnsi="PT Astra Serif"/>
          <w:sz w:val="28"/>
          <w:szCs w:val="28"/>
        </w:rPr>
        <w:t>обязанности</w:t>
      </w:r>
      <w:proofErr w:type="gramEnd"/>
      <w:r w:rsidRPr="000B0DEB">
        <w:rPr>
          <w:rFonts w:ascii="PT Astra Serif" w:hAnsi="PT Astra Serif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6C3C94" w:rsidRDefault="006C3C94" w:rsidP="006C3C9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0B0DEB">
        <w:rPr>
          <w:rFonts w:ascii="PT Astra Serif" w:hAnsi="PT Astra Serif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C3C94" w:rsidRDefault="006C3C94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0B0DEB">
        <w:rPr>
          <w:rFonts w:ascii="PT Astra Serif" w:hAnsi="PT Astra Serif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E4EBD" w:rsidRDefault="006C3C94" w:rsidP="00AE4EB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5) </w:t>
      </w:r>
      <w:r w:rsidRPr="000B0DEB">
        <w:rPr>
          <w:rFonts w:ascii="PT Astra Serif" w:hAnsi="PT Astra Serif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>
        <w:r w:rsidRPr="006C3C94">
          <w:rPr>
            <w:rFonts w:ascii="PT Astra Serif" w:hAnsi="PT Astra Serif"/>
            <w:sz w:val="28"/>
            <w:szCs w:val="28"/>
          </w:rPr>
          <w:t>пунктом 3</w:t>
        </w:r>
      </w:hyperlink>
      <w:r w:rsidRPr="006C3C94">
        <w:rPr>
          <w:rFonts w:ascii="PT Astra Serif" w:hAnsi="PT Astra Serif"/>
          <w:sz w:val="28"/>
          <w:szCs w:val="28"/>
        </w:rPr>
        <w:t xml:space="preserve"> </w:t>
      </w:r>
      <w:r w:rsidRPr="000B0DEB">
        <w:rPr>
          <w:rFonts w:ascii="PT Astra Serif" w:hAnsi="PT Astra Serif"/>
          <w:sz w:val="28"/>
          <w:szCs w:val="28"/>
        </w:rPr>
        <w:t xml:space="preserve">или </w:t>
      </w:r>
      <w:hyperlink r:id="rId12">
        <w:r w:rsidRPr="006C3C94">
          <w:rPr>
            <w:rFonts w:ascii="PT Astra Serif" w:hAnsi="PT Astra Serif"/>
            <w:sz w:val="28"/>
            <w:szCs w:val="28"/>
          </w:rPr>
          <w:t>4 части 1 статьи 46</w:t>
        </w:r>
      </w:hyperlink>
      <w:r w:rsidRPr="000B0DEB">
        <w:rPr>
          <w:rFonts w:ascii="PT Astra Serif" w:hAnsi="PT Astra Serif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3">
        <w:r w:rsidRPr="006C3C94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Pr="000B0DEB">
        <w:rPr>
          <w:rFonts w:ascii="PT Astra Serif" w:hAnsi="PT Astra Serif"/>
          <w:sz w:val="28"/>
          <w:szCs w:val="28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0B0DEB">
        <w:rPr>
          <w:rFonts w:ascii="PT Astra Serif" w:hAnsi="PT Astra Serif"/>
          <w:sz w:val="28"/>
          <w:szCs w:val="28"/>
        </w:rPr>
        <w:t xml:space="preserve"> по делу о банкротстве, прошло более пяти лет;</w:t>
      </w:r>
    </w:p>
    <w:p w:rsidR="00AE4EBD" w:rsidRDefault="006C3C94" w:rsidP="00AE4EB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5.1.) </w:t>
      </w:r>
      <w:r w:rsidR="00AE4EBD" w:rsidRPr="000B0DEB">
        <w:rPr>
          <w:rFonts w:ascii="PT Astra Serif" w:hAnsi="PT Astra Serif"/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E4EBD" w:rsidRDefault="00AE4EBD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0B0DEB">
        <w:rPr>
          <w:rFonts w:ascii="PT Astra Serif" w:hAnsi="PT Astra Serif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B0DEB">
        <w:rPr>
          <w:rFonts w:ascii="PT Astra Serif" w:hAnsi="PT Astra Serif"/>
          <w:sz w:val="28"/>
          <w:szCs w:val="28"/>
        </w:rPr>
        <w:t>наличия</w:t>
      </w:r>
      <w:proofErr w:type="gramEnd"/>
      <w:r w:rsidRPr="000B0DEB">
        <w:rPr>
          <w:rFonts w:ascii="PT Astra Serif" w:hAnsi="PT Astra Serif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</w:t>
      </w:r>
      <w:r w:rsidRPr="000B0DEB">
        <w:rPr>
          <w:rFonts w:ascii="PT Astra Serif" w:hAnsi="PT Astra Serif"/>
          <w:sz w:val="28"/>
          <w:szCs w:val="28"/>
        </w:rPr>
        <w:lastRenderedPageBreak/>
        <w:t xml:space="preserve">взыскателю исполнительного документа по основанию, предусмотренному </w:t>
      </w:r>
      <w:hyperlink r:id="rId14">
        <w:r w:rsidRPr="009A4A0E">
          <w:rPr>
            <w:rFonts w:ascii="PT Astra Serif" w:hAnsi="PT Astra Serif"/>
            <w:sz w:val="28"/>
            <w:szCs w:val="28"/>
          </w:rPr>
          <w:t>пунктом 3</w:t>
        </w:r>
      </w:hyperlink>
      <w:r w:rsidRPr="009A4A0E">
        <w:rPr>
          <w:rFonts w:ascii="PT Astra Serif" w:hAnsi="PT Astra Serif"/>
          <w:sz w:val="28"/>
          <w:szCs w:val="28"/>
        </w:rPr>
        <w:t xml:space="preserve"> или </w:t>
      </w:r>
      <w:hyperlink r:id="rId15">
        <w:r w:rsidRPr="009A4A0E">
          <w:rPr>
            <w:rFonts w:ascii="PT Astra Serif" w:hAnsi="PT Astra Serif"/>
            <w:sz w:val="28"/>
            <w:szCs w:val="28"/>
          </w:rPr>
          <w:t>4 части 1 статьи 46</w:t>
        </w:r>
      </w:hyperlink>
      <w:r w:rsidRPr="000B0DEB">
        <w:rPr>
          <w:rFonts w:ascii="PT Astra Serif" w:hAnsi="PT Astra Serif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B0DEB">
        <w:rPr>
          <w:rFonts w:ascii="PT Astra Serif" w:hAnsi="PT Astra Serif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>
        <w:r w:rsidRPr="009A4A0E">
          <w:rPr>
            <w:rFonts w:ascii="PT Astra Serif" w:hAnsi="PT Astra Serif"/>
            <w:sz w:val="28"/>
            <w:szCs w:val="28"/>
          </w:rPr>
          <w:t>законом</w:t>
        </w:r>
      </w:hyperlink>
      <w:r w:rsidRPr="009A4A0E">
        <w:rPr>
          <w:rFonts w:ascii="PT Astra Serif" w:hAnsi="PT Astra Serif"/>
          <w:sz w:val="28"/>
          <w:szCs w:val="28"/>
        </w:rPr>
        <w:t xml:space="preserve"> </w:t>
      </w:r>
      <w:r w:rsidRPr="000B0DEB">
        <w:rPr>
          <w:rFonts w:ascii="PT Astra Serif" w:hAnsi="PT Astra Serif"/>
          <w:sz w:val="28"/>
          <w:szCs w:val="28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C94C0F" w:rsidRDefault="00AE4EBD" w:rsidP="00C94C0F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9A4A0E">
        <w:rPr>
          <w:rFonts w:ascii="PT Astra Serif" w:hAnsi="PT Astra Serif"/>
          <w:sz w:val="28"/>
          <w:szCs w:val="28"/>
        </w:rPr>
        <w:t>Подпункт 1.1. п</w:t>
      </w:r>
      <w:r>
        <w:rPr>
          <w:rFonts w:ascii="PT Astra Serif" w:hAnsi="PT Astra Serif"/>
          <w:sz w:val="28"/>
          <w:szCs w:val="28"/>
        </w:rPr>
        <w:t>ункт</w:t>
      </w:r>
      <w:r w:rsidR="009A4A0E">
        <w:rPr>
          <w:rFonts w:ascii="PT Astra Serif" w:hAnsi="PT Astra Serif"/>
          <w:sz w:val="28"/>
          <w:szCs w:val="28"/>
        </w:rPr>
        <w:t xml:space="preserve">а 1 приложения 1 к постановлению администрации муниципального образования </w:t>
      </w:r>
      <w:proofErr w:type="spellStart"/>
      <w:r w:rsidR="009A4A0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A4A0E">
        <w:rPr>
          <w:rFonts w:ascii="PT Astra Serif" w:hAnsi="PT Astra Serif"/>
          <w:sz w:val="28"/>
          <w:szCs w:val="28"/>
        </w:rPr>
        <w:t xml:space="preserve"> район от 17.08.2016 № 8-900 изложить в следующей редакции: </w:t>
      </w:r>
    </w:p>
    <w:p w:rsidR="00C94C0F" w:rsidRDefault="009A4A0E" w:rsidP="00C94C0F">
      <w:pPr>
        <w:spacing w:line="38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« </w:t>
      </w:r>
      <w:r w:rsidR="00C94C0F">
        <w:rPr>
          <w:rFonts w:ascii="PT Astra Serif" w:hAnsi="PT Astra Serif"/>
          <w:sz w:val="28"/>
          <w:szCs w:val="28"/>
        </w:rPr>
        <w:t xml:space="preserve">1.1 </w:t>
      </w:r>
      <w:r w:rsidR="00C94C0F" w:rsidRPr="00C94C0F">
        <w:rPr>
          <w:rFonts w:ascii="PT Astra Serif" w:hAnsi="PT Astra Serif" w:cs="Arial"/>
          <w:sz w:val="28"/>
          <w:szCs w:val="28"/>
          <w:lang w:eastAsia="ru-RU"/>
        </w:rPr>
        <w:t xml:space="preserve">Наряду со случаями, предусмотренными </w:t>
      </w:r>
      <w:hyperlink r:id="rId17" w:history="1">
        <w:r w:rsidR="00C94C0F" w:rsidRPr="00C94C0F">
          <w:rPr>
            <w:rFonts w:ascii="PT Astra Serif" w:hAnsi="PT Astra Serif" w:cs="Arial"/>
            <w:sz w:val="28"/>
            <w:szCs w:val="28"/>
            <w:lang w:eastAsia="ru-RU"/>
          </w:rPr>
          <w:t>пунктом 1</w:t>
        </w:r>
      </w:hyperlink>
      <w:r w:rsidR="00C94C0F" w:rsidRPr="00C94C0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94C0F">
        <w:rPr>
          <w:rFonts w:ascii="PT Astra Serif" w:hAnsi="PT Astra Serif" w:cs="Arial"/>
          <w:sz w:val="28"/>
          <w:szCs w:val="28"/>
          <w:lang w:eastAsia="ru-RU"/>
        </w:rPr>
        <w:t>настоящего положения</w:t>
      </w:r>
      <w:r w:rsidR="00C94C0F" w:rsidRPr="00C94C0F">
        <w:rPr>
          <w:rFonts w:ascii="PT Astra Serif" w:hAnsi="PT Astra Serif" w:cs="Arial"/>
          <w:sz w:val="28"/>
          <w:szCs w:val="28"/>
          <w:lang w:eastAsia="ru-RU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="00C94C0F" w:rsidRPr="00C94C0F">
          <w:rPr>
            <w:rFonts w:ascii="PT Astra Serif" w:hAnsi="PT Astra Serif" w:cs="Arial"/>
            <w:sz w:val="28"/>
            <w:szCs w:val="28"/>
            <w:lang w:eastAsia="ru-RU"/>
          </w:rPr>
          <w:t>Кодексом</w:t>
        </w:r>
      </w:hyperlink>
      <w:r w:rsidR="00C94C0F" w:rsidRPr="00C94C0F">
        <w:rPr>
          <w:rFonts w:ascii="PT Astra Serif" w:hAnsi="PT Astra Serif" w:cs="Arial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="00C94C0F" w:rsidRPr="00C94C0F">
        <w:rPr>
          <w:rFonts w:ascii="PT Astra Serif" w:hAnsi="PT Astra Serif" w:cs="Arial"/>
          <w:sz w:val="28"/>
          <w:szCs w:val="28"/>
          <w:lang w:eastAsia="ru-RU"/>
        </w:rPr>
        <w:t>.</w:t>
      </w:r>
      <w:r w:rsidR="00C94C0F">
        <w:rPr>
          <w:rFonts w:ascii="PT Astra Serif" w:hAnsi="PT Astra Serif" w:cs="Arial"/>
          <w:sz w:val="28"/>
          <w:szCs w:val="28"/>
          <w:lang w:eastAsia="ru-RU"/>
        </w:rPr>
        <w:t>».</w:t>
      </w:r>
      <w:proofErr w:type="gramEnd"/>
    </w:p>
    <w:p w:rsidR="00C94C0F" w:rsidRDefault="00C94C0F" w:rsidP="00C94C0F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1.3. Пункт 3 приложения 1 </w:t>
      </w:r>
      <w:r>
        <w:rPr>
          <w:rFonts w:ascii="PT Astra Serif" w:hAnsi="PT Astra Serif"/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17.08.2016 № 8-900 изложить в следующей редакции: </w:t>
      </w:r>
    </w:p>
    <w:p w:rsidR="00A16A7F" w:rsidRDefault="00C94C0F" w:rsidP="00A16A7F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</w:t>
      </w:r>
      <w:r w:rsidR="009A4A0E">
        <w:rPr>
          <w:rFonts w:ascii="PT Astra Serif" w:hAnsi="PT Astra Serif"/>
          <w:sz w:val="28"/>
          <w:szCs w:val="28"/>
        </w:rPr>
        <w:t>3. Перечень документов</w:t>
      </w:r>
      <w:r>
        <w:rPr>
          <w:rFonts w:ascii="PT Astra Serif" w:hAnsi="PT Astra Serif"/>
          <w:sz w:val="28"/>
          <w:szCs w:val="28"/>
        </w:rPr>
        <w:t xml:space="preserve">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бюджет муниципального образования город Щекино Щекинского района:</w:t>
      </w:r>
    </w:p>
    <w:p w:rsidR="00A16A7F" w:rsidRDefault="009A4A0E" w:rsidP="00A16A7F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AE4EBD">
        <w:rPr>
          <w:rFonts w:ascii="PT Astra Serif" w:hAnsi="PT Astra Serif"/>
          <w:sz w:val="28"/>
          <w:szCs w:val="28"/>
        </w:rPr>
        <w:t xml:space="preserve"> </w:t>
      </w:r>
      <w:r w:rsidR="00A16A7F" w:rsidRPr="00FC48E3">
        <w:rPr>
          <w:rFonts w:ascii="PT Astra Serif" w:hAnsi="PT Astra Serif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2F3A54" w:rsidRDefault="00A16A7F" w:rsidP="002F3A5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C48E3">
        <w:rPr>
          <w:rFonts w:ascii="PT Astra Serif" w:hAnsi="PT Astra Serif"/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FC48E3">
        <w:rPr>
          <w:rFonts w:ascii="PT Astra Serif" w:hAnsi="PT Astra Serif"/>
          <w:sz w:val="28"/>
          <w:szCs w:val="28"/>
        </w:rPr>
        <w:t xml:space="preserve">реализации </w:t>
      </w:r>
      <w:r w:rsidRPr="00FC48E3">
        <w:rPr>
          <w:rFonts w:ascii="PT Astra Serif" w:hAnsi="PT Astra Serif"/>
          <w:sz w:val="28"/>
          <w:szCs w:val="28"/>
        </w:rPr>
        <w:lastRenderedPageBreak/>
        <w:t>полномочий администратора доходов бюджета</w:t>
      </w:r>
      <w:proofErr w:type="gramEnd"/>
      <w:r w:rsidRPr="00FC48E3">
        <w:rPr>
          <w:rFonts w:ascii="PT Astra Serif" w:hAnsi="PT Astra Serif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9">
        <w:r w:rsidRPr="00A16A7F">
          <w:rPr>
            <w:rFonts w:ascii="PT Astra Serif" w:hAnsi="PT Astra Serif"/>
            <w:sz w:val="28"/>
            <w:szCs w:val="28"/>
          </w:rPr>
          <w:t>статьей 160.1</w:t>
        </w:r>
      </w:hyperlink>
      <w:r w:rsidRPr="00FC48E3">
        <w:rPr>
          <w:rFonts w:ascii="PT Astra Serif" w:hAnsi="PT Astra Serif"/>
          <w:sz w:val="28"/>
          <w:szCs w:val="28"/>
        </w:rPr>
        <w:t xml:space="preserve"> Бюджетного кодекса Российской Федерации;</w:t>
      </w:r>
    </w:p>
    <w:p w:rsidR="00D46890" w:rsidRDefault="00A16A7F" w:rsidP="00D4689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FC48E3">
        <w:rPr>
          <w:rFonts w:ascii="PT Astra Serif" w:hAnsi="PT Astra Serif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46890" w:rsidRDefault="002F3A54" w:rsidP="00D4689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а) </w:t>
      </w:r>
      <w:r w:rsidR="00D46890" w:rsidRPr="00FC48E3">
        <w:rPr>
          <w:rFonts w:ascii="PT Astra Serif" w:hAnsi="PT Astra Serif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7D1B8E" w:rsidRDefault="00D46890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б) </w:t>
      </w:r>
      <w:r w:rsidRPr="00FC48E3"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D1B8E" w:rsidRDefault="00D46890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7D1B8E" w:rsidRPr="00FC48E3"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D1B8E" w:rsidRDefault="007D1B8E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C48E3">
        <w:rPr>
          <w:rFonts w:ascii="PT Astra Serif" w:hAnsi="PT Astra Serif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D1B8E" w:rsidRDefault="007D1B8E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Pr="00FC48E3">
        <w:rPr>
          <w:rFonts w:ascii="PT Astra Serif" w:hAnsi="PT Astra Serif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D1B8E" w:rsidRDefault="007D1B8E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</w:t>
      </w:r>
      <w:r w:rsidRPr="007D1B8E">
        <w:rPr>
          <w:rFonts w:ascii="PT Astra Serif" w:hAnsi="PT Astra Serif"/>
          <w:sz w:val="28"/>
          <w:szCs w:val="28"/>
        </w:rPr>
        <w:t xml:space="preserve"> </w:t>
      </w:r>
      <w:r w:rsidRPr="00FC48E3">
        <w:rPr>
          <w:rFonts w:ascii="PT Astra Serif" w:hAnsi="PT Astra Serif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D1B8E" w:rsidRDefault="007D1B8E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</w:t>
      </w:r>
      <w:r w:rsidRPr="00FC48E3">
        <w:rPr>
          <w:rFonts w:ascii="PT Astra Serif" w:hAnsi="PT Astra Serif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>
        <w:r w:rsidRPr="007D1B8E">
          <w:rPr>
            <w:rFonts w:ascii="PT Astra Serif" w:hAnsi="PT Astra Serif"/>
            <w:sz w:val="28"/>
            <w:szCs w:val="28"/>
          </w:rPr>
          <w:t>пунктом 3</w:t>
        </w:r>
      </w:hyperlink>
      <w:r w:rsidRPr="007D1B8E">
        <w:rPr>
          <w:rFonts w:ascii="PT Astra Serif" w:hAnsi="PT Astra Serif"/>
          <w:sz w:val="28"/>
          <w:szCs w:val="28"/>
        </w:rPr>
        <w:t xml:space="preserve"> или </w:t>
      </w:r>
      <w:hyperlink r:id="rId21">
        <w:r w:rsidRPr="007D1B8E">
          <w:rPr>
            <w:rFonts w:ascii="PT Astra Serif" w:hAnsi="PT Astra Serif"/>
            <w:sz w:val="28"/>
            <w:szCs w:val="28"/>
          </w:rPr>
          <w:t>4 части 1 статьи 46</w:t>
        </w:r>
      </w:hyperlink>
      <w:r w:rsidRPr="007D1B8E">
        <w:rPr>
          <w:rFonts w:ascii="PT Astra Serif" w:hAnsi="PT Astra Serif"/>
          <w:sz w:val="28"/>
          <w:szCs w:val="28"/>
        </w:rPr>
        <w:t xml:space="preserve"> </w:t>
      </w:r>
      <w:r w:rsidRPr="00FC48E3">
        <w:rPr>
          <w:rFonts w:ascii="PT Astra Serif" w:hAnsi="PT Astra Serif"/>
          <w:sz w:val="28"/>
          <w:szCs w:val="28"/>
        </w:rPr>
        <w:t>Федерального закона "Об исполнительном производстве";</w:t>
      </w:r>
    </w:p>
    <w:p w:rsidR="007D1B8E" w:rsidRDefault="007D1B8E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з) </w:t>
      </w:r>
      <w:r w:rsidRPr="00FC48E3">
        <w:rPr>
          <w:rFonts w:ascii="PT Astra Serif" w:hAnsi="PT Astra Serif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D1B8E" w:rsidRDefault="007D1B8E" w:rsidP="007D1B8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и) </w:t>
      </w:r>
      <w:r w:rsidRPr="00FC48E3">
        <w:rPr>
          <w:rFonts w:ascii="PT Astra Serif" w:hAnsi="PT Astra Serif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932E3C" w:rsidRDefault="007D1B8E" w:rsidP="00932E3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к) </w:t>
      </w:r>
      <w:r w:rsidRPr="00FC48E3">
        <w:rPr>
          <w:rFonts w:ascii="PT Astra Serif" w:hAnsi="PT Astra Serif"/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Pr="00FC48E3">
        <w:rPr>
          <w:rFonts w:ascii="PT Astra Serif" w:hAnsi="PT Astra Serif"/>
          <w:sz w:val="28"/>
          <w:szCs w:val="28"/>
        </w:rPr>
        <w:t>банкротстве</w:t>
      </w:r>
      <w:proofErr w:type="gramEnd"/>
      <w:r w:rsidRPr="00FC48E3">
        <w:rPr>
          <w:rFonts w:ascii="PT Astra Serif" w:hAnsi="PT Astra Serif"/>
          <w:sz w:val="28"/>
          <w:szCs w:val="28"/>
        </w:rPr>
        <w:t xml:space="preserve"> о завершении процедуры внесудебного банкротства гражданина.</w:t>
      </w:r>
      <w:bookmarkStart w:id="0" w:name="_GoBack"/>
      <w:bookmarkEnd w:id="0"/>
      <w:r w:rsidR="00076192">
        <w:rPr>
          <w:rFonts w:ascii="PT Astra Serif" w:hAnsi="PT Astra Serif"/>
          <w:sz w:val="28"/>
          <w:szCs w:val="28"/>
        </w:rPr>
        <w:t>».</w:t>
      </w:r>
    </w:p>
    <w:p w:rsidR="008C0CF2" w:rsidRPr="001C63BB" w:rsidRDefault="008C0CF2" w:rsidP="008C0CF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</w:p>
    <w:p w:rsidR="004B2072" w:rsidRDefault="008C0CF2" w:rsidP="008C0CF2">
      <w:pPr>
        <w:pStyle w:val="ab"/>
        <w:spacing w:line="38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477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B32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41573">
      <w:headerReference w:type="even" r:id="rId22"/>
      <w:headerReference w:type="default" r:id="rId23"/>
      <w:headerReference w:type="first" r:id="rId24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8E" w:rsidRDefault="007D1B8E">
      <w:r>
        <w:separator/>
      </w:r>
    </w:p>
  </w:endnote>
  <w:endnote w:type="continuationSeparator" w:id="0">
    <w:p w:rsidR="007D1B8E" w:rsidRDefault="007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8E" w:rsidRDefault="007D1B8E">
      <w:r>
        <w:separator/>
      </w:r>
    </w:p>
  </w:footnote>
  <w:footnote w:type="continuationSeparator" w:id="0">
    <w:p w:rsidR="007D1B8E" w:rsidRDefault="007D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8E" w:rsidRPr="000752AD" w:rsidRDefault="007D1B8E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24972"/>
      <w:docPartObj>
        <w:docPartGallery w:val="Page Numbers (Top of Page)"/>
        <w:docPartUnique/>
      </w:docPartObj>
    </w:sdtPr>
    <w:sdtContent>
      <w:p w:rsidR="007D1B8E" w:rsidRDefault="007D1B8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C29">
          <w:rPr>
            <w:noProof/>
          </w:rPr>
          <w:t>2</w:t>
        </w:r>
        <w:r>
          <w:fldChar w:fldCharType="end"/>
        </w:r>
      </w:p>
    </w:sdtContent>
  </w:sdt>
  <w:p w:rsidR="007D1B8E" w:rsidRDefault="007D1B8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8E" w:rsidRDefault="007D1B8E">
    <w:pPr>
      <w:pStyle w:val="af0"/>
      <w:jc w:val="center"/>
    </w:pPr>
  </w:p>
  <w:p w:rsidR="007D1B8E" w:rsidRDefault="007D1B8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44BE9"/>
    <w:multiLevelType w:val="multilevel"/>
    <w:tmpl w:val="88D01D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E1A"/>
    <w:rsid w:val="000752AD"/>
    <w:rsid w:val="00076192"/>
    <w:rsid w:val="000771AE"/>
    <w:rsid w:val="00097D31"/>
    <w:rsid w:val="000A245C"/>
    <w:rsid w:val="000A34C3"/>
    <w:rsid w:val="000C3F2C"/>
    <w:rsid w:val="000D05A0"/>
    <w:rsid w:val="000D5474"/>
    <w:rsid w:val="000E3F75"/>
    <w:rsid w:val="000E6231"/>
    <w:rsid w:val="000E708F"/>
    <w:rsid w:val="000F03B2"/>
    <w:rsid w:val="000F1693"/>
    <w:rsid w:val="000F6EA1"/>
    <w:rsid w:val="000F7AC0"/>
    <w:rsid w:val="00115CE3"/>
    <w:rsid w:val="00115E5D"/>
    <w:rsid w:val="0011670F"/>
    <w:rsid w:val="00140632"/>
    <w:rsid w:val="0016136D"/>
    <w:rsid w:val="00174B1C"/>
    <w:rsid w:val="00174BF8"/>
    <w:rsid w:val="001A5FBD"/>
    <w:rsid w:val="001B6C29"/>
    <w:rsid w:val="001C32A8"/>
    <w:rsid w:val="001C7CE2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94D"/>
    <w:rsid w:val="002A16C1"/>
    <w:rsid w:val="002A7805"/>
    <w:rsid w:val="002B4FD2"/>
    <w:rsid w:val="002C5748"/>
    <w:rsid w:val="002E54BE"/>
    <w:rsid w:val="002F3A54"/>
    <w:rsid w:val="00322635"/>
    <w:rsid w:val="003329E0"/>
    <w:rsid w:val="003357D0"/>
    <w:rsid w:val="00342939"/>
    <w:rsid w:val="0034643F"/>
    <w:rsid w:val="0037091D"/>
    <w:rsid w:val="003756EE"/>
    <w:rsid w:val="003A2384"/>
    <w:rsid w:val="003A5693"/>
    <w:rsid w:val="003B72E1"/>
    <w:rsid w:val="003C3A0B"/>
    <w:rsid w:val="003C6825"/>
    <w:rsid w:val="003D216B"/>
    <w:rsid w:val="004008E5"/>
    <w:rsid w:val="004433C0"/>
    <w:rsid w:val="0048387B"/>
    <w:rsid w:val="004964FF"/>
    <w:rsid w:val="004A3E4D"/>
    <w:rsid w:val="004B2072"/>
    <w:rsid w:val="004C74A2"/>
    <w:rsid w:val="0050202A"/>
    <w:rsid w:val="00521734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611A5"/>
    <w:rsid w:val="00662AD1"/>
    <w:rsid w:val="006654C9"/>
    <w:rsid w:val="006B66B4"/>
    <w:rsid w:val="006C3C94"/>
    <w:rsid w:val="006C7585"/>
    <w:rsid w:val="006F2075"/>
    <w:rsid w:val="006F42CA"/>
    <w:rsid w:val="0070044C"/>
    <w:rsid w:val="00704054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96661"/>
    <w:rsid w:val="007A2DAD"/>
    <w:rsid w:val="007B4253"/>
    <w:rsid w:val="007D1B8E"/>
    <w:rsid w:val="007D379C"/>
    <w:rsid w:val="007D7B53"/>
    <w:rsid w:val="007E015E"/>
    <w:rsid w:val="007E41CF"/>
    <w:rsid w:val="007F12CE"/>
    <w:rsid w:val="007F4F01"/>
    <w:rsid w:val="008117A3"/>
    <w:rsid w:val="00826211"/>
    <w:rsid w:val="0083223B"/>
    <w:rsid w:val="00886A38"/>
    <w:rsid w:val="008A3B19"/>
    <w:rsid w:val="008A457D"/>
    <w:rsid w:val="008A6F5A"/>
    <w:rsid w:val="008C0CF2"/>
    <w:rsid w:val="008C24A7"/>
    <w:rsid w:val="008D0B17"/>
    <w:rsid w:val="008D7837"/>
    <w:rsid w:val="008F2E0C"/>
    <w:rsid w:val="009110D2"/>
    <w:rsid w:val="009131F0"/>
    <w:rsid w:val="009175E9"/>
    <w:rsid w:val="00932E3C"/>
    <w:rsid w:val="0093377B"/>
    <w:rsid w:val="0094481C"/>
    <w:rsid w:val="0095534F"/>
    <w:rsid w:val="00992634"/>
    <w:rsid w:val="009A4A0E"/>
    <w:rsid w:val="009A7968"/>
    <w:rsid w:val="009D551B"/>
    <w:rsid w:val="009F5939"/>
    <w:rsid w:val="00A16A7F"/>
    <w:rsid w:val="00A16E2E"/>
    <w:rsid w:val="00A24EB9"/>
    <w:rsid w:val="00A333F8"/>
    <w:rsid w:val="00A4770C"/>
    <w:rsid w:val="00AA5CB2"/>
    <w:rsid w:val="00AE31CF"/>
    <w:rsid w:val="00AE4EBD"/>
    <w:rsid w:val="00AF0DF4"/>
    <w:rsid w:val="00AF7482"/>
    <w:rsid w:val="00B0593F"/>
    <w:rsid w:val="00B3538A"/>
    <w:rsid w:val="00B37A47"/>
    <w:rsid w:val="00B43955"/>
    <w:rsid w:val="00B562C1"/>
    <w:rsid w:val="00B63641"/>
    <w:rsid w:val="00BA4658"/>
    <w:rsid w:val="00BB110E"/>
    <w:rsid w:val="00BB32FD"/>
    <w:rsid w:val="00BD2261"/>
    <w:rsid w:val="00BD4FD5"/>
    <w:rsid w:val="00BE1158"/>
    <w:rsid w:val="00C30E17"/>
    <w:rsid w:val="00C94C0F"/>
    <w:rsid w:val="00CA663B"/>
    <w:rsid w:val="00CB159F"/>
    <w:rsid w:val="00CB1DE7"/>
    <w:rsid w:val="00CB35D7"/>
    <w:rsid w:val="00CC4111"/>
    <w:rsid w:val="00CF25B5"/>
    <w:rsid w:val="00CF3559"/>
    <w:rsid w:val="00D16157"/>
    <w:rsid w:val="00D3759D"/>
    <w:rsid w:val="00D46890"/>
    <w:rsid w:val="00D61C31"/>
    <w:rsid w:val="00DE3B9A"/>
    <w:rsid w:val="00E03E77"/>
    <w:rsid w:val="00E06FAE"/>
    <w:rsid w:val="00E11B07"/>
    <w:rsid w:val="00E41E47"/>
    <w:rsid w:val="00E727C9"/>
    <w:rsid w:val="00E9317A"/>
    <w:rsid w:val="00E97508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3886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6C3C9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6C3C9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67&amp;dst=102529" TargetMode="External"/><Relationship Id="rId18" Type="http://schemas.openxmlformats.org/officeDocument/2006/relationships/hyperlink" Target="https://login.consultant.ru/link/?req=doc&amp;base=LAW&amp;n=507306&amp;dst=1029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5897&amp;dst=10034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5897&amp;dst=900" TargetMode="External"/><Relationship Id="rId17" Type="http://schemas.openxmlformats.org/officeDocument/2006/relationships/hyperlink" Target="https://login.consultant.ru/link/?req=doc&amp;base=LAW&amp;n=500021&amp;dst=436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32" TargetMode="External"/><Relationship Id="rId20" Type="http://schemas.openxmlformats.org/officeDocument/2006/relationships/hyperlink" Target="https://login.consultant.ru/link/?req=doc&amp;base=LAW&amp;n=505897&amp;dst=1003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5897&amp;dst=10034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5897&amp;dst=10034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5067" TargetMode="External"/><Relationship Id="rId19" Type="http://schemas.openxmlformats.org/officeDocument/2006/relationships/hyperlink" Target="https://login.consultant.ru/link/?req=doc&amp;base=LAW&amp;n=500021&amp;dst=23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505897&amp;dst=100348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31B7-B08F-492F-A760-BCEB7575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2022-06-08T10:52:00Z</cp:lastPrinted>
  <dcterms:created xsi:type="dcterms:W3CDTF">2025-06-23T10:58:00Z</dcterms:created>
  <dcterms:modified xsi:type="dcterms:W3CDTF">2025-06-23T10:58:00Z</dcterms:modified>
</cp:coreProperties>
</file>