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4" w:rsidRPr="0083223B" w:rsidRDefault="00B51A44" w:rsidP="00B51A44">
      <w:pPr>
        <w:jc w:val="center"/>
      </w:pPr>
      <w:bookmarkStart w:id="0" w:name="_Toc136151950"/>
      <w:bookmarkStart w:id="1" w:name="_Toc136239795"/>
      <w:bookmarkStart w:id="2" w:name="_Toc136321769"/>
      <w:bookmarkStart w:id="3" w:name="_Toc136666921"/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61A843B0" wp14:editId="0F399FC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51A44" w:rsidRDefault="00B51A44" w:rsidP="00B51A4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51A44" w:rsidRPr="004964FF" w:rsidRDefault="00B51A44" w:rsidP="00B51A4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51A44" w:rsidRDefault="00B51A44" w:rsidP="00B51A4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1A44" w:rsidRPr="007648B2" w:rsidTr="00B51A44">
        <w:trPr>
          <w:trHeight w:val="146"/>
        </w:trPr>
        <w:tc>
          <w:tcPr>
            <w:tcW w:w="5846" w:type="dxa"/>
            <w:shd w:val="clear" w:color="auto" w:fill="auto"/>
          </w:tcPr>
          <w:p w:rsidR="00B51A44" w:rsidRPr="006F2075" w:rsidRDefault="00B51A44" w:rsidP="00B51A44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B51A44" w:rsidRPr="006F2075" w:rsidRDefault="00B51A44" w:rsidP="00B51A44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B51A44" w:rsidRPr="008E33F3" w:rsidRDefault="00B51A44" w:rsidP="00B51A44">
      <w:pPr>
        <w:rPr>
          <w:rFonts w:ascii="PT Astra Serif" w:hAnsi="PT Astra Serif" w:cs="PT Astra Serif"/>
        </w:rPr>
      </w:pPr>
    </w:p>
    <w:p w:rsidR="00B51A44" w:rsidRPr="008E33F3" w:rsidRDefault="00B51A44" w:rsidP="00B51A44">
      <w:pPr>
        <w:rPr>
          <w:rFonts w:ascii="PT Astra Serif" w:hAnsi="PT Astra Serif" w:cs="PT Astra Serif"/>
        </w:rPr>
      </w:pPr>
    </w:p>
    <w:p w:rsidR="002D281E" w:rsidRPr="006A0CE5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внесении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изменени</w:t>
      </w:r>
      <w:r w:rsidR="00B617F3" w:rsidRPr="006A0CE5">
        <w:rPr>
          <w:rFonts w:ascii="PT Astra Serif" w:hAnsi="PT Astra Serif"/>
          <w:b/>
          <w:bCs/>
          <w:kern w:val="32"/>
          <w:sz w:val="28"/>
          <w:szCs w:val="28"/>
        </w:rPr>
        <w:t>й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в</w:t>
      </w:r>
      <w:r w:rsidR="000C1304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постановление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администрации</w:t>
      </w:r>
    </w:p>
    <w:p w:rsidR="00B51A44" w:rsidRDefault="008D1CF7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Ще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кинского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района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от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08</w:t>
      </w:r>
      <w:r w:rsidR="00936428" w:rsidRPr="006A0CE5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DD3A36">
        <w:rPr>
          <w:rFonts w:ascii="PT Astra Serif" w:hAnsi="PT Astra Serif"/>
          <w:b/>
          <w:bCs/>
          <w:kern w:val="32"/>
          <w:sz w:val="28"/>
          <w:szCs w:val="28"/>
        </w:rPr>
        <w:t>0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DD3A36">
        <w:rPr>
          <w:rFonts w:ascii="PT Astra Serif" w:hAnsi="PT Astra Serif"/>
          <w:b/>
          <w:bCs/>
          <w:kern w:val="32"/>
          <w:sz w:val="28"/>
          <w:szCs w:val="28"/>
        </w:rPr>
        <w:t>202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0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№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="00DD3A36" w:rsidRPr="00DD3A36">
        <w:rPr>
          <w:rFonts w:ascii="PT Astra Serif" w:hAnsi="PT Astra Serif"/>
          <w:b/>
          <w:bCs/>
          <w:kern w:val="32"/>
          <w:sz w:val="28"/>
          <w:szCs w:val="28"/>
        </w:rPr>
        <w:t>-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596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Об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утверждении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административного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регламента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предоставления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proofErr w:type="gramStart"/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муниципальной</w:t>
      </w:r>
      <w:proofErr w:type="gramEnd"/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B51A44" w:rsidRDefault="0009247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услуги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Pr="006A0CE5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на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производство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земляных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работ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B51A44" w:rsidRDefault="0009247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на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территории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муниципа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льного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образования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09247E" w:rsidRPr="006A0CE5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город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Щекино</w:t>
      </w:r>
      <w:r w:rsidR="00B51A44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Щекинского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района»</w:t>
      </w:r>
    </w:p>
    <w:p w:rsidR="0009247E" w:rsidRPr="00B51A44" w:rsidRDefault="0009247E" w:rsidP="0009247E">
      <w:pPr>
        <w:jc w:val="center"/>
        <w:rPr>
          <w:rFonts w:ascii="PT Astra Serif" w:hAnsi="PT Astra Serif"/>
          <w:b/>
          <w:bCs/>
          <w:kern w:val="32"/>
        </w:rPr>
      </w:pPr>
    </w:p>
    <w:p w:rsidR="002D281E" w:rsidRPr="00B51A44" w:rsidRDefault="002D281E" w:rsidP="0009247E">
      <w:pPr>
        <w:jc w:val="center"/>
        <w:rPr>
          <w:rFonts w:ascii="PT Astra Serif" w:hAnsi="PT Astra Serif"/>
          <w:b/>
          <w:bCs/>
          <w:kern w:val="32"/>
        </w:rPr>
      </w:pPr>
    </w:p>
    <w:p w:rsidR="0009247E" w:rsidRPr="006A0CE5" w:rsidRDefault="0009247E" w:rsidP="0060346F">
      <w:pPr>
        <w:pStyle w:val="aa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В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Федеральным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законом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от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06.10.2003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№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131-ФЗ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«Об</w:t>
      </w:r>
      <w:r w:rsidR="00B51A44">
        <w:rPr>
          <w:rFonts w:ascii="PT Astra Serif" w:hAnsi="PT Astra Serif" w:cs="Times New Roman"/>
          <w:sz w:val="28"/>
          <w:szCs w:val="28"/>
        </w:rPr>
        <w:t> </w:t>
      </w:r>
      <w:r w:rsidRPr="006A0CE5">
        <w:rPr>
          <w:rFonts w:ascii="PT Astra Serif" w:hAnsi="PT Astra Serif" w:cs="Times New Roman"/>
          <w:sz w:val="28"/>
          <w:szCs w:val="28"/>
        </w:rPr>
        <w:t>общих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принципах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организации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местного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самоуправления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в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Федерации»,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Федеральным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законом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от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27.07.2010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№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210-ФЗ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«Об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организации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государственных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муниципальных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услуг»,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64CC3" w:rsidRPr="006A0CE5">
        <w:rPr>
          <w:rFonts w:ascii="PT Astra Serif" w:hAnsi="PT Astra Serif" w:cs="Times New Roman"/>
          <w:sz w:val="28"/>
          <w:szCs w:val="28"/>
        </w:rPr>
        <w:t>р</w:t>
      </w:r>
      <w:r w:rsidR="00964CC3" w:rsidRPr="006A0CE5"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Щекино Щекинского района от 25.02.2021 № 42–174</w:t>
      </w:r>
      <w:r w:rsidR="00964CC3" w:rsidRPr="006A0CE5">
        <w:rPr>
          <w:rFonts w:ascii="PT Astra Serif" w:hAnsi="PT Astra Serif" w:cs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город Щекино Щекинского района», </w:t>
      </w:r>
      <w:r w:rsidRPr="006A0CE5">
        <w:rPr>
          <w:rFonts w:ascii="PT Astra Serif" w:hAnsi="PT Astra Serif" w:cs="Times New Roman"/>
          <w:sz w:val="28"/>
          <w:szCs w:val="28"/>
        </w:rPr>
        <w:t>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основании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Устава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 xml:space="preserve">Щекинского </w:t>
      </w:r>
      <w:r w:rsidRPr="006A0CE5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>района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>Тульской области</w:t>
      </w:r>
      <w:r w:rsidRPr="006A0CE5">
        <w:rPr>
          <w:rFonts w:ascii="PT Astra Serif" w:hAnsi="PT Astra Serif" w:cs="Times New Roman"/>
          <w:sz w:val="28"/>
          <w:szCs w:val="28"/>
        </w:rPr>
        <w:t>,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Устава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>городского поселения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город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Щекино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Щекинского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6A0CE5">
        <w:rPr>
          <w:rFonts w:ascii="PT Astra Serif" w:hAnsi="PT Astra Serif" w:cs="Times New Roman"/>
          <w:sz w:val="28"/>
          <w:szCs w:val="28"/>
        </w:rPr>
        <w:t>района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>Тульской области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F95191" w:rsidRDefault="002D281E" w:rsidP="00F95191">
      <w:pPr>
        <w:widowControl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0CE5">
        <w:rPr>
          <w:rFonts w:ascii="PT Astra Serif" w:eastAsia="Calibri" w:hAnsi="PT Astra Serif"/>
          <w:sz w:val="28"/>
          <w:szCs w:val="28"/>
        </w:rPr>
        <w:t>1.</w:t>
      </w:r>
      <w:r w:rsidR="00B51A44">
        <w:rPr>
          <w:rFonts w:ascii="PT Astra Serif" w:eastAsia="Calibri" w:hAnsi="PT Astra Serif"/>
          <w:sz w:val="28"/>
          <w:szCs w:val="28"/>
        </w:rPr>
        <w:t> </w:t>
      </w:r>
      <w:r w:rsidR="00F95191" w:rsidRPr="008B531E">
        <w:rPr>
          <w:rFonts w:ascii="PT Astra Serif" w:hAnsi="PT Astra Serif" w:cs="PT Astra Serif"/>
          <w:sz w:val="28"/>
          <w:szCs w:val="28"/>
        </w:rPr>
        <w:t>Внести изменение в</w:t>
      </w:r>
      <w:r w:rsidR="006A41BF">
        <w:rPr>
          <w:rFonts w:ascii="PT Astra Serif" w:hAnsi="PT Astra Serif" w:cs="PT Astra Serif"/>
          <w:sz w:val="28"/>
          <w:szCs w:val="28"/>
        </w:rPr>
        <w:t xml:space="preserve"> постановление</w:t>
      </w:r>
      <w:r w:rsidR="00F95191" w:rsidRPr="008B531E">
        <w:rPr>
          <w:rFonts w:ascii="PT Astra Serif" w:hAnsi="PT Astra Serif" w:cs="PT Astra Serif"/>
          <w:sz w:val="28"/>
          <w:szCs w:val="28"/>
        </w:rPr>
        <w:t xml:space="preserve"> администрации Щекинск</w:t>
      </w:r>
      <w:r w:rsidR="00B51A44">
        <w:rPr>
          <w:rFonts w:ascii="PT Astra Serif" w:hAnsi="PT Astra Serif" w:cs="PT Astra Serif"/>
          <w:sz w:val="28"/>
          <w:szCs w:val="28"/>
        </w:rPr>
        <w:t>ого</w:t>
      </w:r>
      <w:r w:rsidR="00F95191" w:rsidRPr="008B531E">
        <w:rPr>
          <w:rFonts w:ascii="PT Astra Serif" w:hAnsi="PT Astra Serif" w:cs="PT Astra Serif"/>
          <w:sz w:val="28"/>
          <w:szCs w:val="28"/>
        </w:rPr>
        <w:t xml:space="preserve"> район</w:t>
      </w:r>
      <w:r w:rsidR="00B51A44">
        <w:rPr>
          <w:rFonts w:ascii="PT Astra Serif" w:hAnsi="PT Astra Serif" w:cs="PT Astra Serif"/>
          <w:sz w:val="28"/>
          <w:szCs w:val="28"/>
        </w:rPr>
        <w:t>а</w:t>
      </w:r>
      <w:r w:rsidR="00F95191">
        <w:rPr>
          <w:rFonts w:ascii="PT Astra Serif" w:hAnsi="PT Astra Serif" w:cs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от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985948">
        <w:rPr>
          <w:rFonts w:ascii="PT Astra Serif" w:eastAsia="Calibri" w:hAnsi="PT Astra Serif"/>
          <w:sz w:val="28"/>
          <w:szCs w:val="28"/>
        </w:rPr>
        <w:t>08</w:t>
      </w:r>
      <w:r w:rsidRPr="006A0CE5">
        <w:rPr>
          <w:rFonts w:ascii="PT Astra Serif" w:eastAsia="Calibri" w:hAnsi="PT Astra Serif"/>
          <w:sz w:val="28"/>
          <w:szCs w:val="28"/>
        </w:rPr>
        <w:t>.</w:t>
      </w:r>
      <w:r w:rsidR="00DD3A36">
        <w:rPr>
          <w:rFonts w:ascii="PT Astra Serif" w:eastAsia="Calibri" w:hAnsi="PT Astra Serif"/>
          <w:sz w:val="28"/>
          <w:szCs w:val="28"/>
        </w:rPr>
        <w:t>0</w:t>
      </w:r>
      <w:r w:rsidR="00985948">
        <w:rPr>
          <w:rFonts w:ascii="PT Astra Serif" w:eastAsia="Calibri" w:hAnsi="PT Astra Serif"/>
          <w:sz w:val="28"/>
          <w:szCs w:val="28"/>
        </w:rPr>
        <w:t>6</w:t>
      </w:r>
      <w:r w:rsidR="00936428" w:rsidRPr="006A0CE5">
        <w:rPr>
          <w:rFonts w:ascii="PT Astra Serif" w:eastAsia="Calibri" w:hAnsi="PT Astra Serif"/>
          <w:sz w:val="28"/>
          <w:szCs w:val="28"/>
        </w:rPr>
        <w:t>.</w:t>
      </w:r>
      <w:r w:rsidR="00DD3A36">
        <w:rPr>
          <w:rFonts w:ascii="PT Astra Serif" w:eastAsia="Calibri" w:hAnsi="PT Astra Serif"/>
          <w:sz w:val="28"/>
          <w:szCs w:val="28"/>
        </w:rPr>
        <w:t>202</w:t>
      </w:r>
      <w:r w:rsidR="00985948">
        <w:rPr>
          <w:rFonts w:ascii="PT Astra Serif" w:eastAsia="Calibri" w:hAnsi="PT Astra Serif"/>
          <w:sz w:val="28"/>
          <w:szCs w:val="28"/>
        </w:rPr>
        <w:t>0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№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985948">
        <w:rPr>
          <w:rFonts w:ascii="PT Astra Serif" w:eastAsia="Calibri" w:hAnsi="PT Astra Serif"/>
          <w:sz w:val="28"/>
          <w:szCs w:val="28"/>
        </w:rPr>
        <w:t>6-596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«Об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утверждении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административного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регламента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предоставления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муниципальной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услуги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«Предоставление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разрешения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на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производство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земляных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работ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на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территории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муниципального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образования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город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Щекино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Щекинского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543475" w:rsidRPr="006A0CE5">
        <w:rPr>
          <w:rFonts w:ascii="PT Astra Serif" w:eastAsia="Calibri" w:hAnsi="PT Astra Serif"/>
          <w:sz w:val="28"/>
          <w:szCs w:val="28"/>
        </w:rPr>
        <w:t>района</w:t>
      </w:r>
      <w:r w:rsidR="00F95191">
        <w:rPr>
          <w:rFonts w:ascii="PT Astra Serif" w:eastAsia="Calibri" w:hAnsi="PT Astra Serif"/>
          <w:sz w:val="28"/>
          <w:szCs w:val="28"/>
        </w:rPr>
        <w:t>»</w:t>
      </w:r>
      <w:r w:rsidR="00F95191" w:rsidRPr="008B531E">
        <w:rPr>
          <w:rFonts w:ascii="PT Astra Serif" w:hAnsi="PT Astra Serif" w:cs="PT Astra Serif"/>
          <w:sz w:val="28"/>
          <w:szCs w:val="28"/>
        </w:rPr>
        <w:t>, изложив приложен</w:t>
      </w:r>
      <w:r w:rsidR="00527772">
        <w:rPr>
          <w:rFonts w:ascii="PT Astra Serif" w:hAnsi="PT Astra Serif" w:cs="PT Astra Serif"/>
          <w:sz w:val="28"/>
          <w:szCs w:val="28"/>
        </w:rPr>
        <w:t>ие в новой редакции</w:t>
      </w:r>
      <w:r w:rsidR="006A41BF">
        <w:rPr>
          <w:rFonts w:ascii="PT Astra Serif" w:hAnsi="PT Astra Serif" w:cs="PT Astra Serif"/>
          <w:sz w:val="28"/>
          <w:szCs w:val="28"/>
        </w:rPr>
        <w:t xml:space="preserve"> (приложение)</w:t>
      </w:r>
      <w:r w:rsidR="00F95191" w:rsidRPr="008B531E">
        <w:rPr>
          <w:rFonts w:ascii="PT Astra Serif" w:hAnsi="PT Astra Serif" w:cs="PT Astra Serif"/>
          <w:sz w:val="28"/>
          <w:szCs w:val="28"/>
        </w:rPr>
        <w:t>.</w:t>
      </w:r>
    </w:p>
    <w:p w:rsidR="00985948" w:rsidRDefault="00985948" w:rsidP="00F95191">
      <w:pPr>
        <w:widowControl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B51A44">
        <w:rPr>
          <w:rFonts w:ascii="PT Astra Serif" w:hAnsi="PT Astra Serif" w:cs="PT Astra Serif"/>
          <w:sz w:val="28"/>
          <w:szCs w:val="28"/>
        </w:rPr>
        <w:t> </w:t>
      </w:r>
      <w:r w:rsidRPr="00985948">
        <w:rPr>
          <w:rFonts w:ascii="PT Astra Serif" w:hAnsi="PT Astra Serif" w:cs="PT Astra Serif"/>
          <w:sz w:val="28"/>
          <w:szCs w:val="28"/>
        </w:rPr>
        <w:t xml:space="preserve">Признать утратившим силу постановление администрации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 Щекинский район от 04</w:t>
      </w:r>
      <w:r w:rsidRPr="00985948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4</w:t>
      </w:r>
      <w:r w:rsidRPr="00985948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85948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4</w:t>
      </w:r>
      <w:r w:rsidRPr="00985948">
        <w:rPr>
          <w:rFonts w:ascii="PT Astra Serif" w:hAnsi="PT Astra Serif" w:cs="PT Astra Serif"/>
          <w:sz w:val="28"/>
          <w:szCs w:val="28"/>
        </w:rPr>
        <w:t xml:space="preserve"> – 5</w:t>
      </w:r>
      <w:r>
        <w:rPr>
          <w:rFonts w:ascii="PT Astra Serif" w:hAnsi="PT Astra Serif" w:cs="PT Astra Serif"/>
          <w:sz w:val="28"/>
          <w:szCs w:val="28"/>
        </w:rPr>
        <w:t>87</w:t>
      </w:r>
      <w:r w:rsidRPr="00985948">
        <w:rPr>
          <w:rFonts w:ascii="PT Astra Serif" w:hAnsi="PT Astra Serif" w:cs="PT Astra Serif"/>
          <w:sz w:val="28"/>
          <w:szCs w:val="28"/>
        </w:rPr>
        <w:t xml:space="preserve"> </w:t>
      </w:r>
      <w:r w:rsidR="00B51A44">
        <w:rPr>
          <w:rFonts w:ascii="PT Astra Serif" w:hAnsi="PT Astra Serif" w:cs="PT Astra Serif"/>
          <w:sz w:val="28"/>
          <w:szCs w:val="28"/>
        </w:rPr>
        <w:t xml:space="preserve">          </w:t>
      </w:r>
      <w:r w:rsidRPr="00985948">
        <w:rPr>
          <w:rFonts w:ascii="PT Astra Serif" w:hAnsi="PT Astra Serif" w:cs="PT Astra Serif"/>
          <w:sz w:val="28"/>
          <w:szCs w:val="28"/>
        </w:rPr>
        <w:t>«</w:t>
      </w:r>
      <w:r w:rsidR="00B51A44" w:rsidRPr="00B51A44">
        <w:rPr>
          <w:rFonts w:ascii="PT Astra Serif" w:hAnsi="PT Astra Serif" w:cs="PT Astra Serif"/>
          <w:sz w:val="28"/>
          <w:szCs w:val="28"/>
        </w:rPr>
        <w:t>О внесении изменения в постановление администрации Щекинского района от 16.05.2022 № 5-536 «</w:t>
      </w:r>
      <w:r w:rsidRPr="00985948">
        <w:rPr>
          <w:rFonts w:ascii="PT Astra Serif" w:hAnsi="PT Astra Serif" w:cs="PT Astra Serif"/>
          <w:sz w:val="28"/>
          <w:szCs w:val="28"/>
        </w:rPr>
        <w:t xml:space="preserve">Об утверждении административного регламента </w:t>
      </w:r>
      <w:r w:rsidRPr="00985948">
        <w:rPr>
          <w:rFonts w:ascii="PT Astra Serif" w:hAnsi="PT Astra Serif" w:cs="PT Astra Serif"/>
          <w:sz w:val="28"/>
          <w:szCs w:val="28"/>
        </w:rPr>
        <w:lastRenderedPageBreak/>
        <w:t>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562E6" w:rsidRDefault="00CF21DF" w:rsidP="007E2C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E2CDB">
        <w:rPr>
          <w:rFonts w:ascii="PT Astra Serif" w:hAnsi="PT Astra Serif"/>
          <w:sz w:val="28"/>
          <w:szCs w:val="28"/>
        </w:rPr>
        <w:t>. </w:t>
      </w:r>
      <w:proofErr w:type="gramStart"/>
      <w:r w:rsidR="003562E6" w:rsidRPr="003562E6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562E6" w:rsidRPr="003562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562E6" w:rsidRPr="003562E6">
        <w:rPr>
          <w:rFonts w:ascii="PT Astra Serif" w:hAnsi="PT Astra Serif"/>
          <w:sz w:val="28"/>
          <w:szCs w:val="28"/>
        </w:rPr>
        <w:t>Эл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№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ФС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7E2CDB" w:rsidRDefault="00CF21DF" w:rsidP="007E2C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E2CDB">
        <w:rPr>
          <w:rFonts w:ascii="PT Astra Serif" w:hAnsi="PT Astra Serif"/>
          <w:sz w:val="28"/>
          <w:szCs w:val="28"/>
        </w:rPr>
        <w:t>. </w:t>
      </w:r>
      <w:r w:rsidR="00B51A44">
        <w:rPr>
          <w:rFonts w:ascii="PT Astra Serif" w:hAnsi="PT Astra Serif"/>
          <w:sz w:val="28"/>
          <w:szCs w:val="28"/>
        </w:rPr>
        <w:t>Настоящее п</w:t>
      </w:r>
      <w:r w:rsidR="007E2CD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1A44" w:rsidRPr="00276E92" w:rsidTr="00B51A44">
        <w:trPr>
          <w:trHeight w:val="229"/>
        </w:trPr>
        <w:tc>
          <w:tcPr>
            <w:tcW w:w="2178" w:type="pct"/>
          </w:tcPr>
          <w:p w:rsidR="00B51A44" w:rsidRPr="000D05A0" w:rsidRDefault="00B51A44" w:rsidP="00B51A44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B51A44" w:rsidRPr="00276E92" w:rsidRDefault="00B51A44" w:rsidP="00B51A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51A44" w:rsidRPr="00276E92" w:rsidRDefault="00B51A44" w:rsidP="00B51A44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51A44" w:rsidRPr="00247B74" w:rsidRDefault="00B51A44" w:rsidP="00B51A44">
      <w:pPr>
        <w:rPr>
          <w:rFonts w:ascii="PT Astra Serif" w:hAnsi="PT Astra Serif" w:cs="PT Astra Serif"/>
          <w:sz w:val="2"/>
          <w:szCs w:val="2"/>
        </w:rPr>
        <w:sectPr w:rsidR="00B51A44" w:rsidRPr="00247B74" w:rsidSect="00B51A44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51A44" w:rsidRPr="00D92274" w:rsidTr="00B51A44">
        <w:trPr>
          <w:trHeight w:val="1846"/>
        </w:trPr>
        <w:tc>
          <w:tcPr>
            <w:tcW w:w="4482" w:type="dxa"/>
          </w:tcPr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Щ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</w:rPr>
            </w:pP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D9227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B51A44" w:rsidRPr="00D92274" w:rsidTr="00B51A44">
        <w:trPr>
          <w:trHeight w:val="280"/>
        </w:trPr>
        <w:tc>
          <w:tcPr>
            <w:tcW w:w="4482" w:type="dxa"/>
          </w:tcPr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A44" w:rsidRPr="00D92274" w:rsidTr="00B51A44">
        <w:trPr>
          <w:trHeight w:val="1846"/>
        </w:trPr>
        <w:tc>
          <w:tcPr>
            <w:tcW w:w="4482" w:type="dxa"/>
          </w:tcPr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УТВЕРЖДЕН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08.06</w:t>
            </w: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F95191">
              <w:rPr>
                <w:rFonts w:ascii="PT Astra Serif" w:hAnsi="PT Astra Serif"/>
                <w:sz w:val="28"/>
                <w:szCs w:val="28"/>
                <w:lang w:eastAsia="en-US"/>
              </w:rPr>
              <w:t>-5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96</w:t>
            </w:r>
          </w:p>
        </w:tc>
      </w:tr>
    </w:tbl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09247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A66CC8" w:rsidRPr="006A0CE5" w:rsidRDefault="00A66CC8" w:rsidP="008A7D31">
      <w:pPr>
        <w:rPr>
          <w:rFonts w:ascii="PT Astra Serif" w:hAnsi="PT Astra Serif"/>
        </w:rPr>
      </w:pPr>
    </w:p>
    <w:p w:rsidR="008542D5" w:rsidRDefault="008542D5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Pr="006A0CE5" w:rsidRDefault="00B51A44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7D31" w:rsidRPr="006A0CE5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АДМИНИСТРАТИВНЫЙ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8542D5" w:rsidRPr="006A0CE5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B51A44" w:rsidRDefault="00747BF2" w:rsidP="00747BF2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747BF2">
        <w:rPr>
          <w:rFonts w:ascii="PT Astra Serif" w:hAnsi="PT Astra Serif"/>
          <w:b/>
          <w:bCs/>
          <w:sz w:val="28"/>
          <w:szCs w:val="28"/>
        </w:rPr>
        <w:t xml:space="preserve">Предоставление разрешения на производство земляных работ </w:t>
      </w:r>
    </w:p>
    <w:p w:rsidR="00B51A44" w:rsidRDefault="00747BF2" w:rsidP="00747BF2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47BF2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B51A44" w:rsidRDefault="00747BF2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47BF2">
        <w:rPr>
          <w:rFonts w:ascii="PT Astra Serif" w:hAnsi="PT Astra Serif"/>
          <w:b/>
          <w:bCs/>
          <w:sz w:val="28"/>
          <w:szCs w:val="28"/>
        </w:rPr>
        <w:t>город Щекино</w:t>
      </w:r>
      <w:r w:rsidR="00B51A4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47BF2">
        <w:rPr>
          <w:rFonts w:ascii="PT Astra Serif" w:hAnsi="PT Astra Serif"/>
          <w:b/>
          <w:bCs/>
          <w:sz w:val="28"/>
          <w:szCs w:val="28"/>
        </w:rPr>
        <w:t xml:space="preserve">Щекинского района» </w:t>
      </w:r>
      <w:bookmarkEnd w:id="0"/>
      <w:bookmarkEnd w:id="1"/>
      <w:bookmarkEnd w:id="2"/>
      <w:bookmarkEnd w:id="3"/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:rsidR="00543475" w:rsidRPr="006A0CE5" w:rsidRDefault="00543475" w:rsidP="00543475">
      <w:pPr>
        <w:pStyle w:val="af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1.1.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543475" w:rsidRPr="006A0CE5" w:rsidRDefault="00543475" w:rsidP="00543475">
      <w:pPr>
        <w:pStyle w:val="af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747BF2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747BF2" w:rsidRPr="00747BF2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</w:t>
      </w:r>
      <w:r w:rsidR="00747BF2">
        <w:rPr>
          <w:rFonts w:ascii="PT Astra Serif" w:hAnsi="PT Astra Serif"/>
          <w:sz w:val="28"/>
          <w:szCs w:val="28"/>
        </w:rPr>
        <w:t xml:space="preserve"> </w:t>
      </w:r>
      <w:r w:rsidR="00747BF2" w:rsidRPr="00747BF2">
        <w:rPr>
          <w:rFonts w:ascii="PT Astra Serif" w:hAnsi="PT Astra Serif"/>
          <w:sz w:val="28"/>
          <w:szCs w:val="28"/>
        </w:rPr>
        <w:t>Щекинского района»</w:t>
      </w:r>
      <w:r w:rsidR="00984A31">
        <w:rPr>
          <w:rFonts w:ascii="PT Astra Serif" w:hAnsi="PT Astra Serif"/>
          <w:sz w:val="28"/>
          <w:szCs w:val="28"/>
        </w:rPr>
        <w:t xml:space="preserve"> </w:t>
      </w:r>
      <w:bookmarkStart w:id="4" w:name="_GoBack"/>
      <w:bookmarkEnd w:id="4"/>
      <w:r w:rsidRPr="006A0CE5">
        <w:rPr>
          <w:rFonts w:ascii="PT Astra Serif" w:hAnsi="PT Astra Serif"/>
          <w:sz w:val="28"/>
          <w:szCs w:val="28"/>
        </w:rPr>
        <w:t>(далее – административный регламент, муниципальная услуга соответственно) 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заявок о</w:t>
      </w:r>
      <w:r w:rsidRPr="006A0CE5">
        <w:rPr>
          <w:rFonts w:ascii="PT Astra Serif" w:hAnsi="PT Astra Serif"/>
          <w:bCs/>
          <w:sz w:val="28"/>
          <w:szCs w:val="28"/>
        </w:rPr>
        <w:t xml:space="preserve"> предоставлении разрешения на осуществление </w:t>
      </w:r>
      <w:r w:rsidRPr="006A0CE5">
        <w:rPr>
          <w:rFonts w:ascii="PT Astra Serif" w:hAnsi="PT Astra Serif"/>
          <w:sz w:val="28"/>
          <w:szCs w:val="28"/>
        </w:rPr>
        <w:t>земляных работ.</w:t>
      </w:r>
    </w:p>
    <w:p w:rsidR="00543475" w:rsidRPr="006A0CE5" w:rsidRDefault="00543475" w:rsidP="0054347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1.2.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1.2.1</w:t>
      </w:r>
      <w:r w:rsidR="00543475" w:rsidRPr="006A0CE5">
        <w:rPr>
          <w:rFonts w:ascii="PT Astra Serif" w:hAnsi="PT Astra Serif"/>
          <w:sz w:val="28"/>
          <w:szCs w:val="28"/>
        </w:rPr>
        <w:t>. Заявителями могут быть физические лица, юридические лица, индивидуальные предприниматели, либо их уполномоченные представители, обратившиеся в органы, предоставляющие му</w:t>
      </w:r>
      <w:r w:rsidR="002B173A">
        <w:rPr>
          <w:rFonts w:ascii="PT Astra Serif" w:hAnsi="PT Astra Serif"/>
          <w:sz w:val="28"/>
          <w:szCs w:val="28"/>
        </w:rPr>
        <w:t>ниципальные услуги, с заявкой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услуги, в письменной или электронной форме (далее – заявитель).</w:t>
      </w:r>
    </w:p>
    <w:p w:rsidR="00543475" w:rsidRPr="006A0CE5" w:rsidRDefault="00B617F3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1.2.2</w:t>
      </w:r>
      <w:r w:rsidR="00543475" w:rsidRPr="006A0CE5">
        <w:rPr>
          <w:rFonts w:ascii="PT Astra Serif" w:hAnsi="PT Astra Serif"/>
          <w:sz w:val="28"/>
          <w:szCs w:val="28"/>
        </w:rPr>
        <w:t>. От имени физических лиц и индивидуа</w:t>
      </w:r>
      <w:r w:rsidR="002B173A">
        <w:rPr>
          <w:rFonts w:ascii="PT Astra Serif" w:hAnsi="PT Astra Serif"/>
          <w:sz w:val="28"/>
          <w:szCs w:val="28"/>
        </w:rPr>
        <w:t>льных предпринимателей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От</w:t>
      </w:r>
      <w:r w:rsidR="002B173A">
        <w:rPr>
          <w:rFonts w:ascii="PT Astra Serif" w:hAnsi="PT Astra Serif"/>
          <w:sz w:val="28"/>
          <w:szCs w:val="28"/>
        </w:rPr>
        <w:t xml:space="preserve"> имени юридических лиц заявки</w:t>
      </w:r>
      <w:r w:rsidRPr="006A0CE5">
        <w:rPr>
          <w:rFonts w:ascii="PT Astra Serif" w:hAnsi="PT Astra Serif"/>
          <w:sz w:val="28"/>
          <w:szCs w:val="28"/>
        </w:rPr>
        <w:t xml:space="preserve">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543475" w:rsidRPr="006A0CE5" w:rsidRDefault="00543475" w:rsidP="00543475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B617F3" w:rsidP="005434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1.3.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B617F3" w:rsidP="00AA2AA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1.3.1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 xml:space="preserve">Информация о порядке предоставления муниципальной услуги предоставляется непосредственно в помещении </w:t>
      </w:r>
      <w:r w:rsidR="00A4420E">
        <w:rPr>
          <w:rFonts w:ascii="PT Astra Serif" w:hAnsi="PT Astra Serif"/>
          <w:sz w:val="28"/>
          <w:szCs w:val="28"/>
        </w:rPr>
        <w:t xml:space="preserve">Комитета по благоустройству и дорожно-транспортному хозяйству </w:t>
      </w:r>
      <w:r w:rsidR="00543475" w:rsidRPr="006A0CE5">
        <w:rPr>
          <w:rFonts w:ascii="PT Astra Serif" w:hAnsi="PT Astra Serif"/>
          <w:sz w:val="28"/>
          <w:szCs w:val="28"/>
        </w:rPr>
        <w:t>(</w:t>
      </w:r>
      <w:r w:rsidR="00A4420E">
        <w:rPr>
          <w:rFonts w:ascii="PT Astra Serif" w:hAnsi="PT Astra Serif"/>
          <w:sz w:val="28"/>
          <w:szCs w:val="28"/>
        </w:rPr>
        <w:t>далее – Комитет</w:t>
      </w:r>
      <w:r w:rsidR="00543475" w:rsidRPr="006A0CE5">
        <w:rPr>
          <w:rFonts w:ascii="PT Astra Serif" w:hAnsi="PT Astra Serif"/>
          <w:sz w:val="28"/>
          <w:szCs w:val="28"/>
        </w:rPr>
        <w:t xml:space="preserve">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</w:t>
      </w:r>
      <w:r w:rsidR="001D4716">
        <w:rPr>
          <w:rFonts w:ascii="PT Astra Serif" w:hAnsi="PT Astra Serif" w:cs="Arial"/>
          <w:bCs/>
          <w:sz w:val="28"/>
          <w:szCs w:val="28"/>
        </w:rPr>
        <w:t>сайте</w:t>
      </w:r>
      <w:r w:rsidR="00543475" w:rsidRPr="006A0CE5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hyperlink r:id="rId11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Style w:val="afc"/>
          <w:rFonts w:ascii="PT Astra Serif" w:hAnsi="PT Astra Serif" w:cs="Arial"/>
          <w:bCs/>
          <w:color w:val="auto"/>
          <w:sz w:val="28"/>
          <w:szCs w:val="28"/>
          <w:u w:val="none"/>
        </w:rPr>
        <w:t xml:space="preserve"> </w:t>
      </w:r>
      <w:r w:rsidR="00543475" w:rsidRPr="006A0CE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- официальный сайт администрации муниципального образования Щекинский район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), на Едином портале государственных и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муниципальных услуг (функций) (далее -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>)</w:t>
      </w:r>
      <w:r w:rsidR="00B906A9">
        <w:rPr>
          <w:rFonts w:ascii="PT Astra Serif" w:hAnsi="PT Astra Serif"/>
          <w:sz w:val="28"/>
          <w:szCs w:val="28"/>
        </w:rPr>
        <w:t>, на</w:t>
      </w:r>
      <w:r w:rsidR="00B906A9" w:rsidRPr="00B906A9">
        <w:t xml:space="preserve"> </w:t>
      </w:r>
      <w:r w:rsidR="00B906A9" w:rsidRPr="00B906A9">
        <w:rPr>
          <w:rFonts w:ascii="PT Astra Serif" w:hAnsi="PT Astra Serif"/>
          <w:sz w:val="28"/>
          <w:szCs w:val="28"/>
        </w:rPr>
        <w:t xml:space="preserve">Портале </w:t>
      </w:r>
      <w:r w:rsidR="00B906A9" w:rsidRPr="00F160F5">
        <w:rPr>
          <w:rFonts w:ascii="PT Astra Serif" w:hAnsi="PT Astra Serif"/>
          <w:spacing w:val="-4"/>
          <w:sz w:val="28"/>
          <w:szCs w:val="28"/>
        </w:rPr>
        <w:t>государственных и муниципальных услуг (функций) Тульской области (далее –</w:t>
      </w:r>
      <w:r w:rsidR="00B906A9" w:rsidRPr="00B906A9">
        <w:rPr>
          <w:rFonts w:ascii="PT Astra Serif" w:hAnsi="PT Astra Serif"/>
          <w:sz w:val="28"/>
          <w:szCs w:val="28"/>
        </w:rPr>
        <w:t xml:space="preserve"> Региональный портал)</w:t>
      </w:r>
      <w:proofErr w:type="gramStart"/>
      <w:r w:rsidR="00B906A9">
        <w:rPr>
          <w:rFonts w:ascii="PT Astra Serif" w:hAnsi="PT Astra Serif"/>
          <w:sz w:val="28"/>
          <w:szCs w:val="28"/>
        </w:rPr>
        <w:t xml:space="preserve"> 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proofErr w:type="gramEnd"/>
    </w:p>
    <w:p w:rsidR="00543475" w:rsidRPr="006A0CE5" w:rsidRDefault="00B617F3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1.3.2.</w:t>
      </w:r>
      <w:r w:rsidR="00543475" w:rsidRPr="006A0CE5">
        <w:rPr>
          <w:rFonts w:ascii="PT Astra Serif" w:hAnsi="PT Astra Serif"/>
          <w:sz w:val="28"/>
          <w:szCs w:val="28"/>
        </w:rPr>
        <w:t xml:space="preserve"> Информация о месте нахожд</w:t>
      </w:r>
      <w:r w:rsidR="00A4420E">
        <w:rPr>
          <w:rFonts w:ascii="PT Astra Serif" w:hAnsi="PT Astra Serif"/>
          <w:sz w:val="28"/>
          <w:szCs w:val="28"/>
        </w:rPr>
        <w:t>ения и графике работы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, справочные телефоны, адреса официального сайта, а также электронной почты и формы обратной связи размещены на официальном сайте </w:t>
      </w:r>
      <w:hyperlink r:id="rId12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Fonts w:ascii="PT Astra Serif" w:hAnsi="PT Astra Serif"/>
          <w:sz w:val="28"/>
          <w:szCs w:val="28"/>
        </w:rPr>
        <w:t>, на Едином портале,</w:t>
      </w:r>
      <w:r w:rsidR="00B906A9">
        <w:rPr>
          <w:rFonts w:ascii="PT Astra Serif" w:hAnsi="PT Astra Serif"/>
          <w:sz w:val="28"/>
          <w:szCs w:val="28"/>
        </w:rPr>
        <w:t xml:space="preserve"> на Региональном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реестр)».</w:t>
      </w:r>
    </w:p>
    <w:p w:rsidR="00543475" w:rsidRPr="006A0CE5" w:rsidRDefault="00543475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Информацию по вопросам предоставления </w:t>
      </w:r>
      <w:r w:rsidR="002B173A">
        <w:rPr>
          <w:rFonts w:ascii="PT Astra Serif" w:hAnsi="PT Astra Serif"/>
          <w:sz w:val="28"/>
          <w:szCs w:val="28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 можно получить, обратившись в </w:t>
      </w:r>
      <w:r w:rsidR="002B173A">
        <w:rPr>
          <w:rFonts w:ascii="PT Astra Serif" w:hAnsi="PT Astra Serif"/>
          <w:sz w:val="28"/>
          <w:szCs w:val="28"/>
        </w:rPr>
        <w:t>Комитет</w:t>
      </w:r>
      <w:r w:rsidRPr="006A0CE5">
        <w:rPr>
          <w:rFonts w:ascii="PT Astra Serif" w:hAnsi="PT Astra Serif"/>
          <w:sz w:val="28"/>
          <w:szCs w:val="28"/>
        </w:rPr>
        <w:t>: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почте;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электронной почте;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телефону;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при личном обращении.</w:t>
      </w:r>
    </w:p>
    <w:p w:rsidR="00543475" w:rsidRPr="006A0CE5" w:rsidRDefault="00543475" w:rsidP="00573A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Заявителям предоставляется следующая информация:</w:t>
      </w:r>
    </w:p>
    <w:p w:rsidR="00543475" w:rsidRPr="006A0CE5" w:rsidRDefault="00964CC3" w:rsidP="00573A12">
      <w:pPr>
        <w:pStyle w:val="af"/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</w:t>
      </w:r>
      <w:r w:rsidR="00543475" w:rsidRPr="006A0CE5">
        <w:rPr>
          <w:rFonts w:ascii="PT Astra Serif" w:hAnsi="PT Astra Serif"/>
          <w:sz w:val="28"/>
          <w:szCs w:val="28"/>
        </w:rPr>
        <w:t>о месте нахождения, почтовом адресе 301248, Тульская область,             г. Щекино, ул. Шахтерская, д.11, номерах телефонов должностных лиц                     8 (48751) 5-47-71, ответственных за предоставление муниципальной услуги, графике работы: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понедельник - четверг с 9.00 до 18.00;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пятница с 9.00 до 17.00;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обеденный перерыв с 13.00 до 13.48.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</w:t>
      </w:r>
      <w:r w:rsidR="00543475" w:rsidRPr="006A0CE5">
        <w:rPr>
          <w:rFonts w:ascii="PT Astra Serif" w:hAnsi="PT Astra Serif"/>
          <w:sz w:val="28"/>
          <w:szCs w:val="28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</w:t>
      </w:r>
      <w:r w:rsidR="00543475" w:rsidRPr="006A0CE5">
        <w:rPr>
          <w:rFonts w:ascii="PT Astra Serif" w:hAnsi="PT Astra Serif"/>
          <w:sz w:val="28"/>
          <w:szCs w:val="28"/>
        </w:rPr>
        <w:t>об административных процедурах предоставления муниципальной услуги;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</w:t>
      </w:r>
      <w:r w:rsidR="00543475" w:rsidRPr="006A0CE5">
        <w:rPr>
          <w:rFonts w:ascii="PT Astra Serif" w:hAnsi="PT Astra Serif"/>
          <w:sz w:val="28"/>
          <w:szCs w:val="28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>о порядке обжалования действий (бездейств</w:t>
      </w:r>
      <w:r w:rsidR="00A4420E">
        <w:rPr>
          <w:rFonts w:ascii="PT Astra Serif" w:hAnsi="PT Astra Serif"/>
          <w:sz w:val="28"/>
          <w:szCs w:val="28"/>
        </w:rPr>
        <w:t>ия) должностного лица Комитета</w:t>
      </w:r>
      <w:r w:rsidR="00543475" w:rsidRPr="006A0CE5">
        <w:rPr>
          <w:rFonts w:ascii="PT Astra Serif" w:hAnsi="PT Astra Serif"/>
          <w:sz w:val="28"/>
          <w:szCs w:val="28"/>
        </w:rPr>
        <w:t>, а также принимаемого им решения в процессе предоставления муниципальной услуги;</w:t>
      </w:r>
    </w:p>
    <w:p w:rsidR="00543475" w:rsidRPr="006A0CE5" w:rsidRDefault="00964CC3" w:rsidP="00573A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6) </w:t>
      </w:r>
      <w:r w:rsidR="00543475" w:rsidRPr="006A0CE5">
        <w:rPr>
          <w:rFonts w:ascii="PT Astra Serif" w:hAnsi="PT Astra Serif"/>
          <w:sz w:val="28"/>
          <w:szCs w:val="28"/>
        </w:rPr>
        <w:t xml:space="preserve">об адресе официального сайта </w:t>
      </w:r>
      <w:hyperlink r:id="rId13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Fonts w:ascii="PT Astra Serif" w:hAnsi="PT Astra Serif"/>
          <w:sz w:val="28"/>
          <w:szCs w:val="28"/>
        </w:rPr>
        <w:t xml:space="preserve">, адресах электронной почты: </w:t>
      </w:r>
      <w:hyperlink r:id="rId14" w:history="1">
        <w:r w:rsidR="00543475" w:rsidRPr="006A0CE5">
          <w:rPr>
            <w:rStyle w:val="afc"/>
            <w:rFonts w:ascii="PT Astra Serif" w:hAnsi="PT Astra Serif"/>
            <w:color w:val="auto"/>
            <w:sz w:val="28"/>
            <w:szCs w:val="28"/>
            <w:u w:val="none"/>
          </w:rPr>
          <w:t>sh-nash-otblago@tularegion.org</w:t>
        </w:r>
      </w:hyperlink>
      <w:r w:rsidR="00543475" w:rsidRPr="006A0CE5">
        <w:rPr>
          <w:rFonts w:ascii="PT Astra Serif" w:hAnsi="PT Astra Serif"/>
          <w:sz w:val="28"/>
          <w:szCs w:val="28"/>
        </w:rPr>
        <w:t>; sh-blago8@tularegion.</w:t>
      </w:r>
      <w:r w:rsidR="00543475" w:rsidRPr="006A0CE5">
        <w:rPr>
          <w:rFonts w:ascii="PT Astra Serif" w:hAnsi="PT Astra Serif"/>
          <w:sz w:val="28"/>
          <w:szCs w:val="28"/>
          <w:lang w:val="en-US"/>
        </w:rPr>
        <w:t>org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964CC3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3.3.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Указанная информация, а также текст настоящего Административного регламента размещаются: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 xml:space="preserve">1) на официальном </w:t>
      </w:r>
      <w:r w:rsidR="001D4716">
        <w:rPr>
          <w:rFonts w:ascii="PT Astra Serif" w:hAnsi="PT Astra Serif" w:cs="Arial"/>
          <w:bCs/>
          <w:sz w:val="28"/>
          <w:szCs w:val="28"/>
        </w:rPr>
        <w:t>сайте</w:t>
      </w:r>
      <w:r w:rsidRPr="006A0CE5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hyperlink r:id="rId15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Pr="006A0CE5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на и</w:t>
      </w:r>
      <w:r w:rsidR="00D20C27">
        <w:rPr>
          <w:rFonts w:ascii="PT Astra Serif" w:hAnsi="PT Astra Serif"/>
          <w:sz w:val="28"/>
          <w:szCs w:val="28"/>
        </w:rPr>
        <w:t>нформационных стендах Комитета</w:t>
      </w:r>
      <w:r w:rsidRPr="006A0CE5">
        <w:rPr>
          <w:rFonts w:ascii="PT Astra Serif" w:hAnsi="PT Astra Serif"/>
          <w:sz w:val="28"/>
          <w:szCs w:val="28"/>
        </w:rPr>
        <w:t xml:space="preserve"> по адресу: 301248,                  ул. Шахтерская, д. 11, г. Щекино, Тульская область.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543475" w:rsidRPr="006A0CE5" w:rsidRDefault="00964CC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</w:t>
      </w:r>
      <w:r w:rsidR="00372FD2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4.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Основными требованиями к порядку информирования о предоставлении муниципальной услуги являются: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 достоверность предоставляемой информации;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четкость в изложении информации;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полнота информирования.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При ответах на </w:t>
      </w:r>
      <w:r w:rsidR="00A4420E">
        <w:rPr>
          <w:rFonts w:ascii="PT Astra Serif" w:hAnsi="PT Astra Serif"/>
          <w:sz w:val="28"/>
          <w:szCs w:val="28"/>
        </w:rPr>
        <w:t>обращения специалисты Комитета</w:t>
      </w:r>
      <w:r w:rsidRPr="006A0CE5">
        <w:rPr>
          <w:rFonts w:ascii="PT Astra Serif" w:hAnsi="PT Astra Serif"/>
          <w:sz w:val="28"/>
          <w:szCs w:val="28"/>
        </w:rPr>
        <w:t xml:space="preserve"> подробно и в вежливой форме информируют обратившихся по интересующим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</w:t>
      </w:r>
      <w:r w:rsidRPr="00F160F5">
        <w:rPr>
          <w:rFonts w:ascii="PT Astra Serif" w:hAnsi="PT Astra Serif"/>
          <w:spacing w:val="-6"/>
          <w:sz w:val="28"/>
          <w:szCs w:val="28"/>
        </w:rPr>
        <w:t xml:space="preserve">звонок. </w:t>
      </w:r>
      <w:proofErr w:type="gramStart"/>
      <w:r w:rsidRPr="00F160F5">
        <w:rPr>
          <w:rFonts w:ascii="PT Astra Serif" w:hAnsi="PT Astra Serif"/>
          <w:spacing w:val="-6"/>
          <w:sz w:val="28"/>
          <w:szCs w:val="28"/>
        </w:rPr>
        <w:t>При невозможности специалиста, принявшего звонок, самостоятельно</w:t>
      </w:r>
      <w:r w:rsidRPr="006A0CE5">
        <w:rPr>
          <w:rFonts w:ascii="PT Astra Serif" w:hAnsi="PT Astra Serif"/>
          <w:sz w:val="28"/>
          <w:szCs w:val="28"/>
        </w:rPr>
        <w:t xml:space="preserve"> ответить на поставленные вопросы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Консультацию при устном</w:t>
      </w:r>
      <w:r w:rsidR="00A4420E">
        <w:rPr>
          <w:rFonts w:ascii="PT Astra Serif" w:hAnsi="PT Astra Serif"/>
          <w:sz w:val="28"/>
          <w:szCs w:val="28"/>
        </w:rPr>
        <w:t xml:space="preserve"> обращении специалист Комитета</w:t>
      </w:r>
      <w:r w:rsidRPr="006A0CE5">
        <w:rPr>
          <w:rFonts w:ascii="PT Astra Serif" w:hAnsi="PT Astra Serif"/>
          <w:sz w:val="28"/>
          <w:szCs w:val="28"/>
        </w:rPr>
        <w:t xml:space="preserve"> осуществляет не более 15 минут.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E123C4" w:rsidRPr="006A0CE5" w:rsidRDefault="00E123C4" w:rsidP="00F160F5">
      <w:pPr>
        <w:suppressAutoHyphens/>
        <w:spacing w:line="269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</w:t>
      </w:r>
      <w:r w:rsidR="00543475" w:rsidRPr="006A0CE5">
        <w:rPr>
          <w:rFonts w:ascii="PT Astra Serif" w:hAnsi="PT Astra Serif"/>
          <w:sz w:val="28"/>
          <w:szCs w:val="28"/>
        </w:rPr>
        <w:t>для ответа требуется более продолжительное время;</w:t>
      </w:r>
    </w:p>
    <w:p w:rsidR="00543475" w:rsidRPr="006A0CE5" w:rsidRDefault="00543475" w:rsidP="00F160F5">
      <w:pPr>
        <w:suppressAutoHyphens/>
        <w:spacing w:line="269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</w:t>
      </w:r>
      <w:r w:rsidR="00E123C4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>заявитель обратился за консультацией во время приема документов от другого за</w:t>
      </w:r>
      <w:r w:rsidR="00A4420E">
        <w:rPr>
          <w:rFonts w:ascii="PT Astra Serif" w:hAnsi="PT Astra Serif"/>
          <w:sz w:val="28"/>
          <w:szCs w:val="28"/>
        </w:rPr>
        <w:t>явителя, и специалист Комитета</w:t>
      </w:r>
      <w:r w:rsidRPr="006A0CE5">
        <w:rPr>
          <w:rFonts w:ascii="PT Astra Serif" w:hAnsi="PT Astra Serif"/>
          <w:sz w:val="28"/>
          <w:szCs w:val="28"/>
        </w:rPr>
        <w:t xml:space="preserve">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543475" w:rsidRPr="006A0CE5" w:rsidRDefault="00E123C4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1.3.5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Время ожидания в очереди для пол</w:t>
      </w:r>
      <w:r w:rsidR="00A4420E">
        <w:rPr>
          <w:rFonts w:ascii="PT Astra Serif" w:hAnsi="PT Astra Serif"/>
          <w:sz w:val="28"/>
          <w:szCs w:val="28"/>
        </w:rPr>
        <w:t>учения от специалиста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информации по вопросам предоставления </w:t>
      </w:r>
      <w:r w:rsidR="002B173A">
        <w:rPr>
          <w:rFonts w:ascii="PT Astra Serif" w:hAnsi="PT Astra Serif"/>
          <w:sz w:val="28"/>
          <w:szCs w:val="28"/>
        </w:rPr>
        <w:t>муниципально</w:t>
      </w:r>
      <w:r w:rsidR="00543475" w:rsidRPr="006A0CE5">
        <w:rPr>
          <w:rFonts w:ascii="PT Astra Serif" w:hAnsi="PT Astra Serif"/>
          <w:sz w:val="28"/>
          <w:szCs w:val="28"/>
        </w:rPr>
        <w:t>й услуги не должно превышать 15 минут.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Ответы на письменные обращения по вопросам предоставления муниципальной услуги даются в срок, не превышающий 30 календарных дней со дня поступления письменного обращения.</w:t>
      </w:r>
    </w:p>
    <w:p w:rsidR="00543475" w:rsidRPr="006A0CE5" w:rsidRDefault="00E123C4" w:rsidP="00F160F5">
      <w:pPr>
        <w:spacing w:line="269" w:lineRule="auto"/>
        <w:ind w:firstLine="851"/>
        <w:jc w:val="both"/>
        <w:rPr>
          <w:rFonts w:ascii="PT Astra Serif" w:hAnsi="PT Astra Serif"/>
          <w:strike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1.3.6</w:t>
      </w:r>
      <w:r w:rsidR="00372FD2" w:rsidRPr="006A0CE5">
        <w:rPr>
          <w:rFonts w:ascii="PT Astra Serif" w:hAnsi="PT Astra Serif"/>
          <w:sz w:val="28"/>
          <w:szCs w:val="28"/>
        </w:rPr>
        <w:t>. </w:t>
      </w:r>
      <w:r w:rsidR="00A4420E">
        <w:rPr>
          <w:rFonts w:ascii="PT Astra Serif" w:hAnsi="PT Astra Serif"/>
          <w:sz w:val="28"/>
          <w:szCs w:val="28"/>
        </w:rPr>
        <w:t>С момента приема Комитетом</w:t>
      </w:r>
      <w:r w:rsidR="002B173A">
        <w:rPr>
          <w:rFonts w:ascii="PT Astra Serif" w:hAnsi="PT Astra Serif"/>
          <w:sz w:val="28"/>
          <w:szCs w:val="28"/>
        </w:rPr>
        <w:t xml:space="preserve">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 заявитель имеет право на получение информации о ходе предоставления муниципальной услуги.</w:t>
      </w:r>
      <w:r w:rsidR="00543475" w:rsidRPr="006A0CE5">
        <w:rPr>
          <w:rFonts w:ascii="PT Astra Serif" w:hAnsi="PT Astra Serif"/>
          <w:strike/>
          <w:sz w:val="28"/>
          <w:szCs w:val="28"/>
        </w:rPr>
        <w:t xml:space="preserve"> 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E123C4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2.1.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>Наименование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9D6BD6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соответствии с настоящим административным регламентом предоставляется муниципальная услуга «</w:t>
      </w:r>
      <w:r w:rsidR="009D6BD6" w:rsidRPr="009D6BD6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Pr="006A0CE5">
        <w:rPr>
          <w:rFonts w:ascii="PT Astra Serif" w:hAnsi="PT Astra Serif"/>
          <w:sz w:val="28"/>
          <w:szCs w:val="28"/>
        </w:rPr>
        <w:t>».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Default="00E123C4" w:rsidP="00E123C4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2.2.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Наименование органа, предоставляющего </w:t>
      </w:r>
    </w:p>
    <w:p w:rsidR="00543475" w:rsidRPr="006A0CE5" w:rsidRDefault="00543475" w:rsidP="00E123C4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муниципальную услугу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9D6BD6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Муниципальную услугу «</w:t>
      </w:r>
      <w:r w:rsidR="009D6BD6" w:rsidRPr="009D6BD6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Pr="006A0CE5">
        <w:rPr>
          <w:rFonts w:ascii="PT Astra Serif" w:hAnsi="PT Astra Serif"/>
          <w:sz w:val="28"/>
          <w:szCs w:val="28"/>
        </w:rPr>
        <w:t xml:space="preserve">» предоставляет </w:t>
      </w:r>
      <w:r w:rsidR="00A4420E">
        <w:rPr>
          <w:rFonts w:ascii="PT Astra Serif" w:hAnsi="PT Astra Serif"/>
          <w:sz w:val="28"/>
          <w:szCs w:val="28"/>
        </w:rPr>
        <w:t>Комит</w:t>
      </w:r>
      <w:r w:rsidR="002B173A">
        <w:rPr>
          <w:rFonts w:ascii="PT Astra Serif" w:hAnsi="PT Astra Serif"/>
          <w:sz w:val="28"/>
          <w:szCs w:val="28"/>
        </w:rPr>
        <w:t>ет</w:t>
      </w:r>
      <w:r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E123C4" w:rsidP="005434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2.3.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2.</w:t>
      </w:r>
      <w:r w:rsidR="00E123C4" w:rsidRPr="006A0CE5">
        <w:rPr>
          <w:rFonts w:ascii="PT Astra Serif" w:hAnsi="PT Astra Serif"/>
          <w:sz w:val="28"/>
          <w:szCs w:val="28"/>
          <w:lang w:eastAsia="en-US"/>
        </w:rPr>
        <w:t>3.1.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Результатом предоставления муниципальной услуги является: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1)</w:t>
      </w:r>
      <w:r w:rsidR="001E5366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lang w:eastAsia="en-US"/>
        </w:rPr>
        <w:t>р</w:t>
      </w:r>
      <w:r w:rsidRPr="006A0CE5">
        <w:rPr>
          <w:rFonts w:ascii="PT Astra Serif" w:hAnsi="PT Astra Serif"/>
          <w:bCs/>
          <w:sz w:val="28"/>
          <w:szCs w:val="28"/>
        </w:rPr>
        <w:t xml:space="preserve">азрешение на осуществление </w:t>
      </w:r>
      <w:r w:rsidRPr="006A0CE5">
        <w:rPr>
          <w:rFonts w:ascii="PT Astra Serif" w:hAnsi="PT Astra Serif"/>
          <w:sz w:val="28"/>
          <w:szCs w:val="28"/>
        </w:rPr>
        <w:t>земляных работ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(по форме в соответствии с Приложением </w:t>
      </w:r>
      <w:r w:rsidR="001E5366" w:rsidRPr="006A0CE5">
        <w:rPr>
          <w:rFonts w:ascii="PT Astra Serif" w:hAnsi="PT Astra Serif"/>
          <w:sz w:val="28"/>
          <w:szCs w:val="28"/>
          <w:lang w:eastAsia="en-US"/>
        </w:rPr>
        <w:t>2</w:t>
      </w:r>
      <w:r w:rsidRPr="006A0CE5">
        <w:rPr>
          <w:rFonts w:ascii="PT Astra Serif" w:hAnsi="PT Astra Serif"/>
          <w:sz w:val="28"/>
          <w:szCs w:val="28"/>
          <w:lang w:eastAsia="en-US"/>
        </w:rPr>
        <w:t>);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>продление разрешения на осуществление земляных работ;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закрытие разрешения на осуществление земляных работ (по форме в соответствии с Приложением </w:t>
      </w:r>
      <w:r w:rsidRPr="006A0CE5">
        <w:rPr>
          <w:rFonts w:ascii="PT Astra Serif" w:hAnsi="PT Astra Serif"/>
          <w:sz w:val="28"/>
          <w:szCs w:val="28"/>
          <w:lang w:eastAsia="en-US"/>
        </w:rPr>
        <w:t>4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4)</w:t>
      </w:r>
      <w:r w:rsidR="001E5366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предоставлении </w:t>
      </w:r>
      <w:r w:rsidR="002B173A">
        <w:rPr>
          <w:rFonts w:ascii="PT Astra Serif" w:hAnsi="PT Astra Serif"/>
          <w:sz w:val="28"/>
          <w:szCs w:val="28"/>
        </w:rPr>
        <w:t>муниципаль</w:t>
      </w:r>
      <w:r w:rsidRPr="006A0CE5">
        <w:rPr>
          <w:rFonts w:ascii="PT Astra Serif" w:hAnsi="PT Astra Serif"/>
          <w:sz w:val="28"/>
          <w:szCs w:val="28"/>
        </w:rPr>
        <w:t xml:space="preserve">ной услуги с указанием причин отказа 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(по форме в соответствии с Приложением </w:t>
      </w:r>
      <w:r w:rsidR="001E5366" w:rsidRPr="006A0CE5">
        <w:rPr>
          <w:rFonts w:ascii="PT Astra Serif" w:hAnsi="PT Astra Serif"/>
          <w:sz w:val="28"/>
          <w:szCs w:val="28"/>
          <w:lang w:eastAsia="en-US"/>
        </w:rPr>
        <w:t>3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приеме документов с указанием причин отказа 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(по форме в соответствии с Приложением </w:t>
      </w:r>
      <w:r w:rsidRPr="006A0CE5">
        <w:rPr>
          <w:rFonts w:ascii="PT Astra Serif" w:hAnsi="PT Astra Serif"/>
          <w:sz w:val="28"/>
          <w:szCs w:val="28"/>
          <w:lang w:eastAsia="en-US"/>
        </w:rPr>
        <w:t>3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Все док</w:t>
      </w:r>
      <w:r w:rsidR="000F7E97">
        <w:rPr>
          <w:rFonts w:ascii="PT Astra Serif" w:hAnsi="PT Astra Serif"/>
          <w:sz w:val="28"/>
          <w:szCs w:val="28"/>
          <w:lang w:eastAsia="en-US"/>
        </w:rPr>
        <w:t>ументы подписываются председателем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27772">
        <w:rPr>
          <w:rFonts w:ascii="PT Astra Serif" w:hAnsi="PT Astra Serif"/>
          <w:sz w:val="28"/>
          <w:szCs w:val="28"/>
          <w:lang w:eastAsia="en-US"/>
        </w:rPr>
        <w:t>Комитета</w:t>
      </w:r>
      <w:r w:rsidRPr="006A0CE5">
        <w:rPr>
          <w:rFonts w:ascii="PT Astra Serif" w:hAnsi="PT Astra Serif"/>
          <w:sz w:val="28"/>
          <w:szCs w:val="28"/>
          <w:lang w:eastAsia="en-US"/>
        </w:rPr>
        <w:t>, или лицом его замещающим.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 xml:space="preserve">2.3.2. </w:t>
      </w:r>
      <w:r w:rsidR="00543475" w:rsidRPr="006A0CE5">
        <w:rPr>
          <w:rFonts w:ascii="PT Astra Serif" w:hAnsi="PT Astra Serif"/>
          <w:sz w:val="28"/>
          <w:szCs w:val="28"/>
        </w:rPr>
        <w:t xml:space="preserve">При подаче заявления на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B906A9">
        <w:rPr>
          <w:rFonts w:ascii="PT Astra Serif" w:hAnsi="PT Astra Serif"/>
          <w:sz w:val="28"/>
          <w:szCs w:val="28"/>
        </w:rPr>
        <w:t xml:space="preserve"> Региональный портал</w:t>
      </w:r>
      <w:r w:rsidR="00543475" w:rsidRPr="006A0CE5">
        <w:rPr>
          <w:rFonts w:ascii="PT Astra Serif" w:hAnsi="PT Astra Serif"/>
          <w:sz w:val="28"/>
          <w:szCs w:val="28"/>
        </w:rPr>
        <w:t xml:space="preserve">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1D4716">
        <w:rPr>
          <w:rFonts w:ascii="PT Astra Serif" w:hAnsi="PT Astra Serif"/>
          <w:sz w:val="28"/>
          <w:szCs w:val="28"/>
        </w:rPr>
        <w:t>, Региональный портал.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43475" w:rsidRPr="0068069F">
        <w:rPr>
          <w:rFonts w:ascii="PT Astra Serif" w:hAnsi="PT Astra Serif"/>
          <w:sz w:val="28"/>
          <w:szCs w:val="28"/>
        </w:rPr>
        <w:t xml:space="preserve">Также заявитель может получить результат оказания услуги в </w:t>
      </w:r>
      <w:r w:rsidR="0068069F" w:rsidRPr="0068069F">
        <w:rPr>
          <w:rFonts w:ascii="PT Astra Serif" w:hAnsi="PT Astra Serif"/>
          <w:sz w:val="28"/>
          <w:szCs w:val="28"/>
        </w:rPr>
        <w:t>Комитете,</w:t>
      </w:r>
      <w:r w:rsidR="00543475" w:rsidRPr="0068069F">
        <w:rPr>
          <w:rFonts w:ascii="PT Astra Serif" w:hAnsi="PT Astra Serif"/>
          <w:sz w:val="28"/>
          <w:szCs w:val="28"/>
        </w:rPr>
        <w:t xml:space="preserve"> в случае если заявитель указал на </w:t>
      </w:r>
      <w:r w:rsidR="0068069F" w:rsidRPr="0068069F">
        <w:rPr>
          <w:rFonts w:ascii="PT Astra Serif" w:hAnsi="PT Astra Serif"/>
          <w:sz w:val="28"/>
          <w:szCs w:val="28"/>
        </w:rPr>
        <w:t>Едином портале</w:t>
      </w:r>
      <w:r w:rsidR="001D4716">
        <w:rPr>
          <w:rFonts w:ascii="PT Astra Serif" w:hAnsi="PT Astra Serif"/>
          <w:sz w:val="28"/>
          <w:szCs w:val="28"/>
        </w:rPr>
        <w:t>, Региональном портале</w:t>
      </w:r>
      <w:r w:rsidR="00543475" w:rsidRPr="0068069F">
        <w:rPr>
          <w:rFonts w:ascii="PT Astra Serif" w:hAnsi="PT Astra Serif"/>
          <w:sz w:val="28"/>
          <w:szCs w:val="28"/>
        </w:rPr>
        <w:t xml:space="preserve"> способ получения результата предоставления муниципальной услуги на бумажном носителе.</w:t>
      </w:r>
    </w:p>
    <w:p w:rsidR="00573A12" w:rsidRDefault="00573A12" w:rsidP="004C0D44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160F5" w:rsidRDefault="00F160F5" w:rsidP="004C0D44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160F5" w:rsidRPr="006A0CE5" w:rsidRDefault="00F160F5" w:rsidP="004C0D44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E123C4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2.4. </w:t>
      </w:r>
      <w:r w:rsidR="00543475" w:rsidRPr="006A0CE5">
        <w:rPr>
          <w:rFonts w:ascii="PT Astra Serif" w:hAnsi="PT Astra Serif"/>
          <w:b/>
          <w:sz w:val="28"/>
          <w:szCs w:val="28"/>
        </w:rPr>
        <w:t>Срок предоставления муниципальной услуги, в том числе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с учетом необходимости обращения в организации, участвующие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в предоставлении муниципальной услуги, срок выдачи (направления) документов, являющихся результатом</w:t>
      </w:r>
    </w:p>
    <w:p w:rsidR="00543475" w:rsidRDefault="00543475" w:rsidP="00F160F5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4C0D44" w:rsidRPr="006A0CE5" w:rsidRDefault="004C0D44" w:rsidP="00543475">
      <w:pPr>
        <w:pStyle w:val="ConsPlusNormal"/>
        <w:widowControl/>
        <w:ind w:left="709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</w:t>
      </w:r>
      <w:r w:rsidR="00543475" w:rsidRPr="006A0CE5">
        <w:rPr>
          <w:rFonts w:ascii="PT Astra Serif" w:hAnsi="PT Astra Serif" w:cs="Times New Roman"/>
          <w:sz w:val="28"/>
          <w:szCs w:val="28"/>
        </w:rPr>
        <w:t>4.</w:t>
      </w:r>
      <w:r w:rsidRPr="006A0CE5">
        <w:rPr>
          <w:rFonts w:ascii="PT Astra Serif" w:hAnsi="PT Astra Serif" w:cs="Times New Roman"/>
          <w:sz w:val="28"/>
          <w:szCs w:val="28"/>
        </w:rPr>
        <w:t>1.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Муниципальная</w:t>
      </w:r>
      <w:r w:rsidR="000F7E97">
        <w:rPr>
          <w:rFonts w:ascii="PT Astra Serif" w:hAnsi="PT Astra Serif" w:cs="Times New Roman"/>
          <w:sz w:val="28"/>
          <w:szCs w:val="28"/>
        </w:rPr>
        <w:t xml:space="preserve"> услуга предоставляется в срок 5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рабочих д</w:t>
      </w:r>
      <w:r w:rsidR="00527772">
        <w:rPr>
          <w:rFonts w:ascii="PT Astra Serif" w:hAnsi="PT Astra Serif" w:cs="Times New Roman"/>
          <w:sz w:val="28"/>
          <w:szCs w:val="28"/>
        </w:rPr>
        <w:t>ней со дня регистрации заявки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о предоставлении муниципальной услуги при условии предъявления полного пакета документов.</w:t>
      </w:r>
    </w:p>
    <w:p w:rsidR="00543475" w:rsidRPr="006A0CE5" w:rsidRDefault="00E123C4" w:rsidP="00AA2AA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2.4.2.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 xml:space="preserve">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</w:t>
      </w:r>
      <w:r w:rsidR="00543475" w:rsidRPr="006A0CE5">
        <w:rPr>
          <w:rFonts w:ascii="PT Astra Serif" w:hAnsi="PT Astra Serif" w:cs="Arial"/>
          <w:sz w:val="28"/>
          <w:szCs w:val="28"/>
        </w:rPr>
        <w:t xml:space="preserve">уведомления, при условии </w:t>
      </w:r>
      <w:r w:rsidR="00543475" w:rsidRPr="006A0CE5">
        <w:rPr>
          <w:rFonts w:ascii="PT Astra Serif" w:hAnsi="PT Astra Serif"/>
          <w:sz w:val="28"/>
          <w:szCs w:val="28"/>
        </w:rPr>
        <w:t>представления газораспределительной организацией подтверждения согласования проекта с заинтересованными службами, отвечающими за сохранность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инженерных коммуникаций, фрагмента план – схемы места производства земляных работ и обязательства по восстановлению благоустройства в срок, не позднее чем через 3 рабочих дня со дня предоставления документов, обязанность по предоставлению которых возложена на заявителя. </w:t>
      </w:r>
    </w:p>
    <w:p w:rsidR="004C0D44" w:rsidRDefault="00E123C4" w:rsidP="0068069F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069F">
        <w:rPr>
          <w:rFonts w:ascii="PT Astra Serif" w:hAnsi="PT Astra Serif"/>
          <w:sz w:val="28"/>
          <w:szCs w:val="28"/>
        </w:rPr>
        <w:t>2</w:t>
      </w:r>
      <w:r w:rsidR="00543475" w:rsidRPr="0068069F">
        <w:rPr>
          <w:rFonts w:ascii="PT Astra Serif" w:hAnsi="PT Astra Serif"/>
          <w:sz w:val="28"/>
          <w:szCs w:val="28"/>
        </w:rPr>
        <w:t>.</w:t>
      </w:r>
      <w:r w:rsidRPr="0068069F">
        <w:rPr>
          <w:rFonts w:ascii="PT Astra Serif" w:hAnsi="PT Astra Serif"/>
          <w:sz w:val="28"/>
          <w:szCs w:val="28"/>
        </w:rPr>
        <w:t>4.3.</w:t>
      </w:r>
      <w:r w:rsidR="00543475" w:rsidRPr="006806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069F" w:rsidRPr="0068069F">
        <w:rPr>
          <w:rFonts w:ascii="PT Astra Serif" w:hAnsi="PT Astra Serif"/>
          <w:sz w:val="28"/>
          <w:szCs w:val="28"/>
        </w:rPr>
        <w:t xml:space="preserve">Для организаций, которые строят объекты электроэнергетики для технологического присоединения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потребителей –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по III категории надежности электроснабжения на уровне напряжения до 0,4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кВ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при условии нахождения таких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на расстоянии не более 200 метров в городах и</w:t>
      </w:r>
      <w:proofErr w:type="gramEnd"/>
      <w:r w:rsidR="0068069F" w:rsidRPr="006806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069F" w:rsidRPr="0068069F">
        <w:rPr>
          <w:rFonts w:ascii="PT Astra Serif" w:hAnsi="PT Astra Serif"/>
          <w:sz w:val="28"/>
          <w:szCs w:val="28"/>
        </w:rPr>
        <w:t xml:space="preserve">поселках городского типа и не более 300 метров в сельской местности до ближайшего объекта электрической сети,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уведомления, при условии представления сетевой организацией подтверждения согласования проекта с заинтересованными службами, отвечающими за сохранность инженерных </w:t>
      </w:r>
      <w:r w:rsidR="0068069F" w:rsidRPr="0068069F">
        <w:rPr>
          <w:rFonts w:ascii="PT Astra Serif" w:hAnsi="PT Astra Serif"/>
          <w:sz w:val="28"/>
          <w:szCs w:val="28"/>
        </w:rPr>
        <w:lastRenderedPageBreak/>
        <w:t>коммуникаций, фрагмента</w:t>
      </w:r>
      <w:proofErr w:type="gramEnd"/>
      <w:r w:rsidR="0068069F" w:rsidRPr="0068069F">
        <w:rPr>
          <w:rFonts w:ascii="PT Astra Serif" w:hAnsi="PT Astra Serif"/>
          <w:sz w:val="28"/>
          <w:szCs w:val="28"/>
        </w:rPr>
        <w:t xml:space="preserve"> план – схемы места производства земляных работ и обязательства по восстановлению благоустройства в срок, не позднее чем через 5 рабочих дня со дня предоставления документов, обязанность по предоставлению </w:t>
      </w:r>
      <w:r w:rsidR="0068069F">
        <w:rPr>
          <w:rFonts w:ascii="PT Astra Serif" w:hAnsi="PT Astra Serif"/>
          <w:sz w:val="28"/>
          <w:szCs w:val="28"/>
        </w:rPr>
        <w:t>которых возложена на заявителя.</w:t>
      </w:r>
    </w:p>
    <w:p w:rsidR="0068069F" w:rsidRPr="006A0CE5" w:rsidRDefault="0068069F" w:rsidP="0068069F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3475" w:rsidRPr="006A0CE5" w:rsidRDefault="00E123C4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2.5. </w:t>
      </w:r>
      <w:r w:rsidR="00543475" w:rsidRPr="006A0CE5">
        <w:rPr>
          <w:rFonts w:ascii="PT Astra Serif" w:hAnsi="PT Astra Serif"/>
          <w:sz w:val="28"/>
          <w:szCs w:val="28"/>
        </w:rPr>
        <w:t>Нормативные правовые акты, регулирующие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предоставление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AA2AA0">
      <w:pPr>
        <w:pStyle w:val="ConsPlusNormal"/>
        <w:widowControl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Конституцией Российской Федерации;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 w:cs="Times New Roman"/>
          <w:sz w:val="28"/>
          <w:szCs w:val="28"/>
        </w:rPr>
        <w:t>Федеральным законом от 1 февраля 2002 года № 7 - ФЗ «Об охране окружающей среды»;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  в Российской Федерации»;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27 июля 2010 года № 210 - ФЗ «Об организации предоставления государственных и муниципальных услуг»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E123C4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7)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30 сентября 2021 года № 635 «Об утверждении региональных нормативов градостроительного проектирования Тульской области»;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8)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«Правилами благоустройства</w:t>
      </w:r>
      <w:r w:rsidR="0068069F">
        <w:rPr>
          <w:rFonts w:ascii="PT Astra Serif" w:hAnsi="PT Astra Serif"/>
          <w:sz w:val="28"/>
          <w:szCs w:val="28"/>
        </w:rPr>
        <w:t xml:space="preserve"> </w:t>
      </w:r>
      <w:r w:rsidR="00B20767" w:rsidRPr="006A0CE5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="002B66FD">
        <w:rPr>
          <w:rFonts w:ascii="PT Astra Serif" w:hAnsi="PT Astra Serif"/>
          <w:sz w:val="28"/>
          <w:szCs w:val="28"/>
        </w:rPr>
        <w:t xml:space="preserve"> от 25 февраля 2021 года № 42-174</w:t>
      </w:r>
      <w:r w:rsidR="00B20767" w:rsidRPr="002B66FD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9)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Устав</w:t>
      </w:r>
      <w:r w:rsidR="0068069F">
        <w:rPr>
          <w:rFonts w:ascii="PT Astra Serif" w:hAnsi="PT Astra Serif"/>
          <w:sz w:val="28"/>
          <w:szCs w:val="28"/>
        </w:rPr>
        <w:t>ом</w:t>
      </w:r>
      <w:r w:rsidR="00B20767" w:rsidRPr="006A0CE5">
        <w:rPr>
          <w:rFonts w:ascii="PT Astra Serif" w:hAnsi="PT Astra Serif"/>
          <w:sz w:val="28"/>
          <w:szCs w:val="28"/>
        </w:rPr>
        <w:t xml:space="preserve"> </w:t>
      </w:r>
      <w:r w:rsidR="0068069F">
        <w:rPr>
          <w:rFonts w:ascii="PT Astra Serif" w:hAnsi="PT Astra Serif"/>
          <w:sz w:val="28"/>
          <w:szCs w:val="28"/>
        </w:rPr>
        <w:t>городского поселения город</w:t>
      </w:r>
      <w:r w:rsidR="00761343">
        <w:rPr>
          <w:rFonts w:ascii="PT Astra Serif" w:hAnsi="PT Astra Serif"/>
          <w:sz w:val="28"/>
          <w:szCs w:val="28"/>
        </w:rPr>
        <w:t>а</w:t>
      </w:r>
      <w:r w:rsidR="0068069F">
        <w:rPr>
          <w:rFonts w:ascii="PT Astra Serif" w:hAnsi="PT Astra Serif"/>
          <w:sz w:val="28"/>
          <w:szCs w:val="28"/>
        </w:rPr>
        <w:t xml:space="preserve"> Щекино Щекинского муниципального района Тульской области</w:t>
      </w:r>
      <w:r w:rsidR="00B20767" w:rsidRPr="006A0CE5">
        <w:rPr>
          <w:rFonts w:ascii="PT Astra Serif" w:hAnsi="PT Astra Serif"/>
          <w:sz w:val="28"/>
          <w:szCs w:val="28"/>
        </w:rPr>
        <w:t>.</w:t>
      </w:r>
    </w:p>
    <w:p w:rsidR="004C0D44" w:rsidRPr="006A0CE5" w:rsidRDefault="004C0D44" w:rsidP="004C0D44">
      <w:pPr>
        <w:tabs>
          <w:tab w:val="left" w:pos="0"/>
          <w:tab w:val="left" w:pos="10080"/>
        </w:tabs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F160F5" w:rsidRDefault="00E123C4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2.6. </w:t>
      </w:r>
      <w:r w:rsidR="00543475" w:rsidRPr="00F160F5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F160F5">
        <w:rPr>
          <w:rFonts w:ascii="PT Astra Serif" w:hAnsi="PT Astra Serif"/>
          <w:b/>
          <w:sz w:val="28"/>
          <w:szCs w:val="28"/>
        </w:rPr>
        <w:t>обязательными</w:t>
      </w:r>
      <w:proofErr w:type="gramEnd"/>
      <w:r w:rsidRPr="00F160F5">
        <w:rPr>
          <w:rFonts w:ascii="PT Astra Serif" w:hAnsi="PT Astra Serif"/>
          <w:b/>
          <w:sz w:val="28"/>
          <w:szCs w:val="28"/>
        </w:rPr>
        <w:t xml:space="preserve"> для предоставления муниципальной услуги, подлежащих представлению заявителем, в том числе 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в электронной форме, порядок их представления</w:t>
      </w:r>
    </w:p>
    <w:p w:rsidR="00543475" w:rsidRPr="006A0CE5" w:rsidRDefault="00543475" w:rsidP="00543475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6.1.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Документом, необходимым для предоставления муниципальной услуги, является письменн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ая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по форме согласно приложению № 1 к настоящему администра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тивному регламенту,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электрон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ном виде,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или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через личный кабинет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Едином</w:t>
      </w:r>
      <w:r w:rsidR="00303633">
        <w:rPr>
          <w:rFonts w:ascii="PT Astra Serif" w:hAnsi="PT Astra Serif"/>
          <w:sz w:val="28"/>
          <w:szCs w:val="28"/>
          <w:shd w:val="clear" w:color="auto" w:fill="FFFFFF"/>
        </w:rPr>
        <w:t xml:space="preserve"> портал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5E261C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5E261C">
        <w:rPr>
          <w:rFonts w:ascii="PT Astra Serif" w:hAnsi="PT Astra Serif"/>
          <w:sz w:val="28"/>
          <w:szCs w:val="28"/>
          <w:shd w:val="clear" w:color="auto" w:fill="FFFFFF"/>
        </w:rPr>
        <w:t xml:space="preserve"> Р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егиональном портале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2.6.2.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При направлении заявки о предоставлении муниципальной услуги в электронной форме формируется запрос в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 форме электронного документа.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2.6.3.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При направлении заявки о предоставлении муниципальной услуги в электронной форме заяв</w:t>
      </w:r>
      <w:r w:rsidR="001379BF">
        <w:rPr>
          <w:rFonts w:ascii="PT Astra Serif" w:hAnsi="PT Astra Serif"/>
          <w:sz w:val="28"/>
          <w:szCs w:val="28"/>
          <w:shd w:val="clear" w:color="auto" w:fill="FFFFFF"/>
        </w:rPr>
        <w:t>итель прикладывает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 к заявке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 </w:t>
      </w:r>
    </w:p>
    <w:p w:rsidR="00543475" w:rsidRPr="006A0CE5" w:rsidRDefault="00B20767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2.6.4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Документами, при проведении земляных работ (за исключением аварийных работ) являются: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заявка установленного образца; </w:t>
      </w:r>
    </w:p>
    <w:p w:rsidR="00543475" w:rsidRPr="006A0CE5" w:rsidRDefault="00761343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у</w:t>
      </w:r>
      <w:r>
        <w:rPr>
          <w:rFonts w:ascii="PT Astra Serif" w:hAnsi="PT Astra Serif"/>
          <w:sz w:val="28"/>
          <w:szCs w:val="28"/>
          <w:shd w:val="clear" w:color="auto" w:fill="FFFFFF"/>
        </w:rPr>
        <w:t>слуги (в случае подачи заявки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электронной форме); </w:t>
      </w:r>
    </w:p>
    <w:p w:rsidR="00543475" w:rsidRPr="00D53152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Cs/>
          <w:sz w:val="28"/>
          <w:szCs w:val="28"/>
        </w:rPr>
        <w:t xml:space="preserve">паспорт либо иной </w:t>
      </w:r>
      <w:r w:rsidRPr="006A0CE5">
        <w:rPr>
          <w:rFonts w:ascii="PT Astra Serif" w:hAnsi="PT Astra Serif"/>
          <w:sz w:val="28"/>
          <w:szCs w:val="28"/>
        </w:rPr>
        <w:t>документ, удостоверяющий личность заявителя (при обращении лично);</w:t>
      </w:r>
    </w:p>
    <w:p w:rsidR="00D53152" w:rsidRPr="00EA1BAE" w:rsidRDefault="00EA1BAE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1BAE">
        <w:rPr>
          <w:rFonts w:ascii="PT Astra Serif" w:hAnsi="PT Astra Serif"/>
          <w:sz w:val="28"/>
          <w:szCs w:val="28"/>
        </w:rPr>
        <w:t>СНИЛС</w:t>
      </w:r>
      <w:r w:rsidR="00CC5F91">
        <w:rPr>
          <w:rFonts w:ascii="PT Astra Serif" w:hAnsi="PT Astra Serif"/>
          <w:sz w:val="28"/>
          <w:szCs w:val="28"/>
        </w:rPr>
        <w:t xml:space="preserve"> (для физических лиц)</w:t>
      </w:r>
      <w:r w:rsidR="00D53152" w:rsidRPr="00EA1BAE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документ, подтверждающий полномочия представителя заявителя действовать от имени заявителя;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правоустанавливающие документы на объект недвижимости</w:t>
      </w:r>
      <w:r w:rsidR="007F13E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(в случае, если необходимые документы и сведения о правах на земельный участок отсутствуют в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Едином государственном реестре</w:t>
      </w:r>
      <w:r w:rsidR="00CC5F91" w:rsidRP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недвижимости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(далее –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ЕГРН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</w:t>
      </w:r>
      <w:proofErr w:type="gramEnd"/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на которые не разграничена);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решение собственника (правообладателя) объекта капитального строительства о сносе;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осуществление технологического присоединения к инженерным сетям;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проект производства земляных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подряда на выполнение земляных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приказ о назначении ответственного лица за выполнение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схема движения транспорта и пешеходов;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</w:t>
      </w:r>
      <w:r w:rsidR="004C0D4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покрытия;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выполнение работ по восстановлению покрытия;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 зеленых насаждений;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выполнение работ по восстановлению зеленых насаждений;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заключение о техническом состоянии конструкций объекта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капитального строительства и возможности производства планируемых работ.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согласование эксплуатирующей организации (в случае обращения за разрешением на проведение аварийных работ);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 покрытия и благоустройства (в случае обращения за разрешением на проведение аварийных работ); </w:t>
      </w:r>
    </w:p>
    <w:p w:rsidR="00543475" w:rsidRPr="006A0CE5" w:rsidRDefault="00543475" w:rsidP="00AA2AA0">
      <w:pPr>
        <w:pStyle w:val="af"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Исполнительная документация (схему) коммуникаций (в случае обращения за закрытием разрешения на осуществление земляных работ).</w:t>
      </w: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2.6.5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2006</w:t>
      </w:r>
      <w:r w:rsidR="00F160F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 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года № 152-ФЗ «О персональных данных» обработка таких персональных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данных может осуществляться с согласия указанного лица, при обращении за получением муниципальной услуги заявитель представляет документы, подтверждающие получение согласия указанного лица или его законного представителя на</w:t>
      </w:r>
      <w:proofErr w:type="gramEnd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обработку персональных данных указанного лица. Документы, подтверждающие получение согласия, могут быть предоставлены,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установлено уполномоченным федеральным органом исполнительной власти.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4C0D44" w:rsidRPr="006A0CE5" w:rsidRDefault="004C0D44" w:rsidP="00AA2AA0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543475" w:rsidRPr="006A0CE5" w:rsidRDefault="00B20767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2.7. </w:t>
      </w:r>
      <w:r w:rsidR="00543475" w:rsidRPr="006A0CE5">
        <w:rPr>
          <w:rFonts w:ascii="PT Astra Serif" w:hAnsi="PT Astra Serif" w:cs="Arial"/>
          <w:b/>
          <w:bCs/>
          <w:sz w:val="28"/>
          <w:szCs w:val="28"/>
        </w:rPr>
        <w:t>Исчерпывающий перечень документов, необходимых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в соответствии с нормативными правовыми актами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для предоставления муниципальной услуги, которые находятся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в распоряжении государственных органов, органов местного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самоуправления Тульской области и иных </w:t>
      </w:r>
      <w:proofErr w:type="gramStart"/>
      <w:r w:rsidRPr="006A0CE5">
        <w:rPr>
          <w:rFonts w:ascii="PT Astra Serif" w:hAnsi="PT Astra Serif" w:cs="Arial"/>
          <w:b/>
          <w:bCs/>
          <w:sz w:val="28"/>
          <w:szCs w:val="28"/>
        </w:rPr>
        <w:t>организаций</w:t>
      </w:r>
      <w:proofErr w:type="gramEnd"/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 и </w:t>
      </w:r>
      <w:proofErr w:type="gramStart"/>
      <w:r w:rsidRPr="006A0CE5">
        <w:rPr>
          <w:rFonts w:ascii="PT Astra Serif" w:hAnsi="PT Astra Serif" w:cs="Arial"/>
          <w:b/>
          <w:bCs/>
          <w:sz w:val="28"/>
          <w:szCs w:val="28"/>
        </w:rPr>
        <w:t>которые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заявитель вправе представить, а также способы их получения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заявителями, в том числе в электронной форме,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4C0D44" w:rsidRDefault="00543475" w:rsidP="004C0D44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порядок их представления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4C0D44" w:rsidRPr="006A0CE5" w:rsidRDefault="004C0D44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Arial"/>
          <w:bCs/>
          <w:sz w:val="28"/>
          <w:szCs w:val="28"/>
        </w:rPr>
        <w:t>2.7.1.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сведения из Единого государственного реестра юридических лиц, в случае подачи заявления юридическим лицом;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сведения из Е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ГРН</w:t>
      </w:r>
      <w:r w:rsidR="00703BFF">
        <w:rPr>
          <w:rFonts w:ascii="PT Astra Serif" w:hAnsi="PT Astra Serif"/>
          <w:sz w:val="28"/>
          <w:szCs w:val="28"/>
          <w:shd w:val="clear" w:color="auto" w:fill="FFFFFF"/>
        </w:rPr>
        <w:t xml:space="preserve"> на земельный участок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строительство;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проведение работ по сохранению объектов культурного наследия;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уведомление о планируемом сносе объекта капитального строительства;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7)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установку и эксплуатацию рекламной конструкции;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8)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543475" w:rsidRPr="00985948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85948">
        <w:rPr>
          <w:rFonts w:ascii="PT Astra Serif" w:hAnsi="PT Astra Serif"/>
          <w:sz w:val="28"/>
          <w:szCs w:val="28"/>
          <w:shd w:val="clear" w:color="auto" w:fill="FFFFFF"/>
        </w:rPr>
        <w:t>9)</w:t>
      </w:r>
      <w:r w:rsidRPr="00985948">
        <w:rPr>
          <w:rFonts w:ascii="PT Astra Serif" w:hAnsi="PT Astra Serif"/>
          <w:sz w:val="28"/>
          <w:szCs w:val="28"/>
        </w:rPr>
        <w:t> </w:t>
      </w:r>
      <w:r w:rsidRPr="00985948">
        <w:rPr>
          <w:rFonts w:ascii="PT Astra Serif" w:hAnsi="PT Astra Serif"/>
          <w:sz w:val="28"/>
          <w:szCs w:val="28"/>
          <w:shd w:val="clear" w:color="auto" w:fill="FFFFFF"/>
        </w:rPr>
        <w:t>разрешение на размещение объекта;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10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уведомление </w:t>
      </w:r>
      <w:r w:rsidR="008536BE">
        <w:rPr>
          <w:rFonts w:ascii="PT Astra Serif" w:hAnsi="PT Astra Serif"/>
          <w:sz w:val="28"/>
          <w:szCs w:val="28"/>
          <w:shd w:val="clear" w:color="auto" w:fill="FFFFFF"/>
        </w:rPr>
        <w:t xml:space="preserve">об аварии на инженерных сетях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единой дежурной диспетчерской службы;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11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технические условия для подключения к сетям инженерно</w:t>
      </w:r>
      <w:r w:rsidR="00D20C27" w:rsidRPr="00D20C27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технического обеспечения;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Непредставление заявителем документов, которые он вправе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представить при подаче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услуги, не является основанием для отказа заявителю в предоставлении муниципальной услуги.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данные документы,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54347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Cs/>
          <w:sz w:val="28"/>
          <w:szCs w:val="28"/>
        </w:rPr>
        <w:t>2.7.2.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Заявитель вправе представить указанные документы и информацию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7F13ED" w:rsidRDefault="007F13E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2.7.3. Запрещается требовать от заявителя:</w:t>
      </w:r>
    </w:p>
    <w:p w:rsidR="007F13ED" w:rsidRDefault="007F13E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предоставления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PT Astra Serif" w:hAnsi="PT Astra Serif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543475" w:rsidRPr="006A0CE5" w:rsidRDefault="007610F9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B20767" w:rsidRPr="006A0CE5">
        <w:rPr>
          <w:rFonts w:ascii="PT Astra Serif" w:hAnsi="PT Astra Serif"/>
          <w:sz w:val="28"/>
          <w:szCs w:val="28"/>
        </w:rPr>
        <w:t>) </w:t>
      </w:r>
      <w:r w:rsidR="00543475" w:rsidRPr="006A0CE5">
        <w:rPr>
          <w:rFonts w:ascii="PT Astra Serif" w:hAnsi="PT Astra Serif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и муниципальных услуг»;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</w:t>
      </w:r>
      <w:r w:rsidR="00543475" w:rsidRPr="006A0CE5">
        <w:rPr>
          <w:rFonts w:ascii="PT Astra Serif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а</w:t>
      </w:r>
      <w:r w:rsidR="00543475" w:rsidRPr="006A0CE5">
        <w:rPr>
          <w:rFonts w:ascii="PT Astra Serif" w:hAnsi="PT Astra Serif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б</w:t>
      </w:r>
      <w:r w:rsidR="00CC5F91">
        <w:rPr>
          <w:rFonts w:ascii="PT Astra Serif" w:hAnsi="PT Astra Serif"/>
          <w:sz w:val="28"/>
          <w:szCs w:val="28"/>
        </w:rPr>
        <w:t>) наличие ошибок в заявке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</w:t>
      </w:r>
      <w:r w:rsidR="00543475" w:rsidRPr="006A0CE5">
        <w:rPr>
          <w:rFonts w:ascii="PT Astra Serif" w:hAnsi="PT Astra Serif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г</w:t>
      </w:r>
      <w:r w:rsidR="00543475" w:rsidRPr="006A0CE5">
        <w:rPr>
          <w:rFonts w:ascii="PT Astra Serif" w:hAnsi="PT Astra Serif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C5F91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43475" w:rsidRPr="006B77D3">
        <w:rPr>
          <w:rFonts w:ascii="PT Astra Serif" w:hAnsi="PT Astra Serif"/>
          <w:sz w:val="28"/>
          <w:szCs w:val="28"/>
        </w:rPr>
        <w:lastRenderedPageBreak/>
        <w:t>государственной или</w:t>
      </w:r>
      <w:r w:rsidR="00543475" w:rsidRPr="006A0CE5">
        <w:rPr>
          <w:rFonts w:ascii="PT Astra Serif" w:hAnsi="PT Astra Serif"/>
          <w:sz w:val="28"/>
          <w:szCs w:val="28"/>
        </w:rPr>
        <w:t xml:space="preserve"> муниципальной услуги, и иных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случаев, установленных федеральными законами.</w:t>
      </w:r>
    </w:p>
    <w:p w:rsidR="00543475" w:rsidRPr="006A0CE5" w:rsidRDefault="00543475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B20767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2.8. </w:t>
      </w:r>
      <w:r w:rsidR="00543475"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Исчерпывающий перечень оснований для отказа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в приеме документов, необходимых для предоставления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муниципальной услуги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8.1.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основаниями для отказа в приеме документов являются:</w:t>
      </w:r>
    </w:p>
    <w:p w:rsidR="00543475" w:rsidRPr="006A0CE5" w:rsidRDefault="006B77D3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1) заявка подана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орган местного самоуправления или организацию, в полномочия которых не входит предоставление муниципальной услуги;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 неполное за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полнение полей в форме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, в том числе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 xml:space="preserve"> в интерактивной форме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Едином</w:t>
      </w:r>
      <w:r w:rsidR="00303633">
        <w:rPr>
          <w:rFonts w:ascii="PT Astra Serif" w:hAnsi="PT Astra Serif"/>
          <w:sz w:val="28"/>
          <w:szCs w:val="28"/>
          <w:shd w:val="clear" w:color="auto" w:fill="FFFFFF"/>
        </w:rPr>
        <w:t xml:space="preserve"> портал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, на Региональном портале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 представление неполного комплекта документов, необходимых для предоставления услуги</w:t>
      </w:r>
      <w:r w:rsidR="009D1634">
        <w:rPr>
          <w:rFonts w:ascii="PT Astra Serif" w:hAnsi="PT Astra Serif"/>
          <w:sz w:val="28"/>
          <w:szCs w:val="28"/>
          <w:shd w:val="clear" w:color="auto" w:fill="FFFFFF"/>
        </w:rPr>
        <w:t xml:space="preserve"> обязанность по предоставлению которых возложена на заявителя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 представленные на бумажном носителе документы содержат по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дчистки и исправления текста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3475" w:rsidRPr="006A0CE5" w:rsidRDefault="007610F9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7)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C0D44" w:rsidRDefault="004C0D44" w:rsidP="00543475">
      <w:pPr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85FEC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2.9. </w:t>
      </w:r>
      <w:r w:rsidR="00543475"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Исчерпывающий перечень оснований для приостановления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предоставления муниципальной услуги и (или) отказа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в предоставлении муниципальной услуги</w:t>
      </w:r>
    </w:p>
    <w:p w:rsidR="004C0D44" w:rsidRPr="006A0CE5" w:rsidRDefault="004C0D44" w:rsidP="00543475">
      <w:pPr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2.9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Основаниями для отказа в предоставлении муниципальной услуги являются: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 поступление ответа органа государственной власти, органа местного</w:t>
      </w:r>
    </w:p>
    <w:p w:rsidR="00543475" w:rsidRPr="006A0CE5" w:rsidRDefault="00372FD2" w:rsidP="00AA2AA0">
      <w:p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самоуправления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необходимых</w:t>
      </w:r>
      <w:proofErr w:type="gramEnd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для предоставления муниципальной услуги;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2) несоответствие проекта производства работ требованиям, установленным нормативными правовыми актами;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 невозможность выполнения работ в заявленные сроки;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 наличие у заявителя незакрытых ранее выданных двух и более разрешений, срок действия которых истек: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5) установлены факты нарушений при проведении земляных работ в соответствии с выданным разрешением на осуществление земляных работ;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 наличие про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тиворечивых сведений в заявке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муниципальной услуги и приложенных к ней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документах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2.9.2.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Действующим законодательством Российской Федерации основания для приостановления предоставления муниципальной услуги не предусмотрены.</w:t>
      </w:r>
    </w:p>
    <w:p w:rsidR="004C0D44" w:rsidRPr="006A0CE5" w:rsidRDefault="004C0D44" w:rsidP="00543475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2.10. </w:t>
      </w:r>
      <w:r w:rsidR="00543475" w:rsidRPr="006A0CE5">
        <w:rPr>
          <w:rFonts w:ascii="PT Astra Serif" w:hAnsi="PT Astra Serif"/>
          <w:sz w:val="28"/>
          <w:szCs w:val="28"/>
        </w:rPr>
        <w:t>Перечень услуг, которые являются необходимыми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6A0CE5">
        <w:rPr>
          <w:rFonts w:ascii="PT Astra Serif" w:hAnsi="PT Astra Serif"/>
          <w:sz w:val="28"/>
          <w:szCs w:val="28"/>
        </w:rPr>
        <w:t>обязательными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для предоставления муниципальной услуги,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том числе сведения о документе (документах), выдаваемом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(</w:t>
      </w:r>
      <w:proofErr w:type="gramStart"/>
      <w:r w:rsidRPr="006A0CE5">
        <w:rPr>
          <w:rFonts w:ascii="PT Astra Serif" w:hAnsi="PT Astra Serif"/>
          <w:sz w:val="28"/>
          <w:szCs w:val="28"/>
        </w:rPr>
        <w:t>выдаваемых</w:t>
      </w:r>
      <w:proofErr w:type="gramEnd"/>
      <w:r w:rsidRPr="006A0CE5">
        <w:rPr>
          <w:rFonts w:ascii="PT Astra Serif" w:hAnsi="PT Astra Serif"/>
          <w:sz w:val="28"/>
          <w:szCs w:val="28"/>
        </w:rPr>
        <w:t>) организациями, участвующими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предоставлении муниципальной услуги</w:t>
      </w:r>
    </w:p>
    <w:p w:rsidR="00543475" w:rsidRPr="006A0CE5" w:rsidRDefault="00543475" w:rsidP="0054347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AA2AA0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6B77D3">
        <w:rPr>
          <w:rFonts w:ascii="PT Astra Serif" w:hAnsi="PT Astra Serif" w:cs="Times New Roman"/>
          <w:sz w:val="28"/>
          <w:szCs w:val="28"/>
        </w:rPr>
        <w:t>муниципаль</w:t>
      </w:r>
      <w:r w:rsidRPr="006A0CE5">
        <w:rPr>
          <w:rFonts w:ascii="PT Astra Serif" w:hAnsi="PT Astra Serif" w:cs="Times New Roman"/>
          <w:sz w:val="28"/>
          <w:szCs w:val="28"/>
        </w:rPr>
        <w:t>ной услуги, отсутствуют.</w:t>
      </w:r>
    </w:p>
    <w:p w:rsidR="00543475" w:rsidRDefault="00543475" w:rsidP="00543475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2.11.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муниципальной </w:t>
      </w:r>
      <w:proofErr w:type="gramStart"/>
      <w:r w:rsidR="00543475" w:rsidRPr="006A0CE5">
        <w:rPr>
          <w:rFonts w:ascii="PT Astra Serif" w:hAnsi="PT Astra Serif"/>
          <w:b/>
          <w:bCs/>
          <w:sz w:val="28"/>
          <w:szCs w:val="28"/>
        </w:rPr>
        <w:t>услуги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Муниципальная услуга предоставляется бесплатно.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2.12.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Максимальный срок ожида</w:t>
      </w:r>
      <w:r w:rsidR="006B77D3">
        <w:rPr>
          <w:rFonts w:ascii="PT Astra Serif" w:hAnsi="PT Astra Serif"/>
          <w:b/>
          <w:bCs/>
          <w:sz w:val="28"/>
          <w:szCs w:val="28"/>
        </w:rPr>
        <w:t>ния в очереди при подаче заявки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4C0D44" w:rsidRPr="006A0CE5" w:rsidRDefault="004C0D44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AA2AA0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Максимальный срок ожида</w:t>
      </w:r>
      <w:r w:rsidR="006B77D3">
        <w:rPr>
          <w:rFonts w:ascii="PT Astra Serif" w:hAnsi="PT Astra Serif"/>
          <w:sz w:val="28"/>
          <w:szCs w:val="28"/>
        </w:rPr>
        <w:t>ния в очереди при подаче заявки</w:t>
      </w:r>
      <w:r w:rsidRPr="006A0CE5">
        <w:rPr>
          <w:rFonts w:ascii="PT Astra Serif" w:hAnsi="PT Astra Serif"/>
          <w:sz w:val="28"/>
          <w:szCs w:val="28"/>
        </w:rPr>
        <w:t xml:space="preserve"> о предоставлении м</w:t>
      </w:r>
      <w:r w:rsidR="00FC64CC">
        <w:rPr>
          <w:rFonts w:ascii="PT Astra Serif" w:hAnsi="PT Astra Serif"/>
          <w:sz w:val="28"/>
          <w:szCs w:val="28"/>
        </w:rPr>
        <w:t>униципальной услуги в Комитет</w:t>
      </w:r>
      <w:r w:rsidRPr="006A0CE5">
        <w:rPr>
          <w:rFonts w:ascii="PT Astra Serif" w:hAnsi="PT Astra Serif"/>
          <w:sz w:val="28"/>
          <w:szCs w:val="28"/>
        </w:rPr>
        <w:t xml:space="preserve"> не должен превышать 15 минут.</w:t>
      </w:r>
    </w:p>
    <w:p w:rsidR="00543475" w:rsidRPr="006A0CE5" w:rsidRDefault="00543475" w:rsidP="00AA2AA0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предусмотрено.</w:t>
      </w:r>
    </w:p>
    <w:p w:rsidR="00543475" w:rsidRPr="006A0CE5" w:rsidRDefault="00543475" w:rsidP="00543475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2.13.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Ср</w:t>
      </w:r>
      <w:r w:rsidR="006B77D3">
        <w:rPr>
          <w:rFonts w:ascii="PT Astra Serif" w:hAnsi="PT Astra Serif"/>
          <w:b/>
          <w:bCs/>
          <w:sz w:val="28"/>
          <w:szCs w:val="28"/>
        </w:rPr>
        <w:t>ок и порядок регистрации заявки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заявителя о предоставлении муниципальной услуги, в том числе в электронной форме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Default="007610F9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Заявка</w:t>
      </w:r>
      <w:r w:rsidR="00543475" w:rsidRPr="00EA1BAE">
        <w:rPr>
          <w:rFonts w:ascii="PT Astra Serif" w:hAnsi="PT Astra Serif"/>
          <w:sz w:val="28"/>
          <w:szCs w:val="28"/>
        </w:rPr>
        <w:t xml:space="preserve"> на </w:t>
      </w:r>
      <w:r w:rsidR="00EA1BAE" w:rsidRPr="00EA1BAE">
        <w:rPr>
          <w:rFonts w:ascii="PT Astra Serif" w:hAnsi="PT Astra Serif"/>
          <w:sz w:val="28"/>
          <w:szCs w:val="28"/>
        </w:rPr>
        <w:t>Едином</w:t>
      </w:r>
      <w:r w:rsidR="00303633" w:rsidRPr="00EA1BAE">
        <w:rPr>
          <w:rFonts w:ascii="PT Astra Serif" w:hAnsi="PT Astra Serif"/>
          <w:sz w:val="28"/>
          <w:szCs w:val="28"/>
        </w:rPr>
        <w:t xml:space="preserve"> портал</w:t>
      </w:r>
      <w:r w:rsidR="00EA1BAE" w:rsidRPr="00EA1BAE">
        <w:rPr>
          <w:rFonts w:ascii="PT Astra Serif" w:hAnsi="PT Astra Serif"/>
          <w:sz w:val="28"/>
          <w:szCs w:val="28"/>
        </w:rPr>
        <w:t>е</w:t>
      </w:r>
      <w:r w:rsidR="00CC5F91">
        <w:rPr>
          <w:rFonts w:ascii="PT Astra Serif" w:hAnsi="PT Astra Serif"/>
          <w:sz w:val="28"/>
          <w:szCs w:val="28"/>
        </w:rPr>
        <w:t>, на Региональной портале</w:t>
      </w:r>
      <w:r w:rsidR="00543475" w:rsidRPr="00EA1BAE">
        <w:rPr>
          <w:rFonts w:ascii="PT Astra Serif" w:hAnsi="PT Astra Serif"/>
          <w:sz w:val="28"/>
          <w:szCs w:val="28"/>
        </w:rPr>
        <w:t xml:space="preserve"> автоматически фиксируется в режиме реального</w:t>
      </w:r>
      <w:r>
        <w:rPr>
          <w:rFonts w:ascii="PT Astra Serif" w:hAnsi="PT Astra Serif"/>
          <w:sz w:val="28"/>
          <w:szCs w:val="28"/>
        </w:rPr>
        <w:t xml:space="preserve"> времени в электронной системе.</w:t>
      </w:r>
      <w:proofErr w:type="gramEnd"/>
    </w:p>
    <w:p w:rsidR="00441287" w:rsidRDefault="00441287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Pr="006A0CE5" w:rsidRDefault="00F160F5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2.14.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муниципальная услуга, к залу ожидания, местам</w:t>
      </w:r>
    </w:p>
    <w:p w:rsidR="00543475" w:rsidRPr="006A0CE5" w:rsidRDefault="006B77D3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для заполнения заявок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о предоставлении </w:t>
      </w:r>
      <w:proofErr w:type="gramStart"/>
      <w:r w:rsidR="00543475"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proofErr w:type="gramEnd"/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услуги, информационным стендам с образцами их заполнения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и перечнем документов, необходимых для предоставления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 размещению и оформлению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визуальной, текстовой и мультимедийной информации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о порядке предоставления муниципальной услуги,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в том числе к обеспечению доступности для инвалидов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указанных объектов в соответствии с законодательством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Российской Федерации о социальной защите инвалидов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14.1.</w:t>
      </w:r>
      <w:r w:rsidR="00543475" w:rsidRPr="006A0CE5">
        <w:rPr>
          <w:rFonts w:ascii="PT Astra Serif" w:hAnsi="PT Astra Serif"/>
          <w:sz w:val="28"/>
          <w:szCs w:val="28"/>
        </w:rPr>
        <w:t xml:space="preserve"> Центральный вход в здание </w:t>
      </w:r>
      <w:r w:rsidR="005961C5">
        <w:rPr>
          <w:rFonts w:ascii="PT Astra Serif" w:hAnsi="PT Astra Serif"/>
          <w:sz w:val="28"/>
          <w:szCs w:val="28"/>
        </w:rPr>
        <w:t>Комите</w:t>
      </w:r>
      <w:r w:rsidR="006B77D3">
        <w:rPr>
          <w:rFonts w:ascii="PT Astra Serif" w:hAnsi="PT Astra Serif"/>
          <w:sz w:val="28"/>
          <w:szCs w:val="28"/>
        </w:rPr>
        <w:t>та</w:t>
      </w:r>
      <w:r w:rsidR="00543475" w:rsidRPr="006A0CE5">
        <w:rPr>
          <w:rFonts w:ascii="PT Astra Serif" w:hAnsi="PT Astra Serif"/>
          <w:sz w:val="28"/>
          <w:szCs w:val="28"/>
        </w:rPr>
        <w:t>, должен быть оборудован вывеской, содержащей информацию о его наименовании и режиме работы.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</w:t>
      </w:r>
      <w:r w:rsidR="00543475" w:rsidRPr="006A0CE5">
        <w:rPr>
          <w:rFonts w:ascii="PT Astra Serif" w:hAnsi="PT Astra Serif" w:cs="Times New Roman"/>
          <w:sz w:val="28"/>
          <w:szCs w:val="28"/>
        </w:rPr>
        <w:t>.</w:t>
      </w:r>
      <w:r w:rsidRPr="006A0CE5">
        <w:rPr>
          <w:rFonts w:ascii="PT Astra Serif" w:hAnsi="PT Astra Serif" w:cs="Times New Roman"/>
          <w:sz w:val="28"/>
          <w:szCs w:val="28"/>
        </w:rPr>
        <w:t>14.2.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В помещении должен быть установлен информационный стенд, на котором размещается следующая информация: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1) текст настоящего административного регламента;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3) перечень документов, представление которых необходимо для предоставления муниципальной услуги.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2.14.3</w:t>
      </w:r>
      <w:r w:rsidR="00543475" w:rsidRPr="006A0CE5">
        <w:rPr>
          <w:rFonts w:ascii="PT Astra Serif" w:hAnsi="PT Astra Serif" w:cs="Times New Roman"/>
          <w:sz w:val="28"/>
          <w:szCs w:val="28"/>
        </w:rPr>
        <w:t>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2.14.4</w:t>
      </w:r>
      <w:r w:rsidR="00543475" w:rsidRPr="006A0CE5">
        <w:rPr>
          <w:rFonts w:ascii="PT Astra Serif" w:hAnsi="PT Astra Serif" w:cs="Times New Roman"/>
          <w:sz w:val="28"/>
          <w:szCs w:val="28"/>
        </w:rPr>
        <w:t>. На кабинете приема заявителей должна находиться информационная табличка (вывеска) с указанием: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1) номера кабинета;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услуги;</w:t>
      </w:r>
    </w:p>
    <w:p w:rsidR="00543475" w:rsidRPr="006A0CE5" w:rsidRDefault="00543475" w:rsidP="00AA2AA0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времени перерыва на обед, технического перерыва.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2.14.5</w:t>
      </w:r>
      <w:r w:rsidR="00543475" w:rsidRPr="006A0CE5">
        <w:rPr>
          <w:rFonts w:ascii="PT Astra Serif" w:hAnsi="PT Astra Serif" w:cs="Times New Roman"/>
          <w:sz w:val="28"/>
          <w:szCs w:val="28"/>
        </w:rPr>
        <w:t>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lastRenderedPageBreak/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="006B77D3">
        <w:rPr>
          <w:rFonts w:ascii="PT Astra Serif" w:hAnsi="PT Astra Serif"/>
          <w:sz w:val="28"/>
          <w:szCs w:val="28"/>
        </w:rPr>
        <w:t>14.6</w:t>
      </w:r>
      <w:r w:rsidRPr="006A0CE5">
        <w:rPr>
          <w:rFonts w:ascii="PT Astra Serif" w:hAnsi="PT Astra Serif"/>
          <w:sz w:val="28"/>
          <w:szCs w:val="28"/>
        </w:rPr>
        <w:t>.</w:t>
      </w:r>
      <w:r w:rsidR="00543475" w:rsidRPr="006A0CE5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2AA0" w:rsidRPr="006B77D3" w:rsidRDefault="00543475" w:rsidP="006B77D3">
      <w:pPr>
        <w:pStyle w:val="af"/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AA2AA0" w:rsidRPr="006A0CE5" w:rsidRDefault="00AA2AA0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2.15.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Показатели доступности и качества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в том числе количество взаимодействий заявителя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с должностными лицами при предоставлении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услуги и их продолжительность, возможность получения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информации о ходе предоставления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в том числе с использованием </w:t>
      </w:r>
    </w:p>
    <w:p w:rsidR="00543475" w:rsidRPr="006A0CE5" w:rsidRDefault="00543475" w:rsidP="0050491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информационно-коммуникационных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04918">
        <w:rPr>
          <w:rFonts w:ascii="PT Astra Serif" w:hAnsi="PT Astra Serif"/>
          <w:b/>
          <w:bCs/>
          <w:sz w:val="28"/>
          <w:szCs w:val="28"/>
        </w:rPr>
        <w:t>технологий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85FEC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2.15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1.</w:t>
      </w:r>
      <w:r w:rsidR="00543475" w:rsidRPr="006A0CE5">
        <w:rPr>
          <w:rFonts w:ascii="PT Astra Serif" w:hAnsi="PT Astra Serif"/>
          <w:sz w:val="28"/>
          <w:szCs w:val="28"/>
        </w:rPr>
        <w:t xml:space="preserve"> Показателями доступности и качества муниципальной услуги являются: 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>Определяется как отношение количества взаимодействий (обращений, заявок) одного заявителя в процессе предоставления муниципальной услуги к установленному количеству взаимодействий в соответствии с настоящим регламентом;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соблюдение установленной продолжительности ожидания приема заявителем при подаче заявки.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соблюдение сроков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отношение количества заявок, рассмотренных с нарушением сроков, к общему количеству рассмотренных заявок за отчетный период;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жалобы граждан по вопросам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 удовлетворенность заявителей качеством и доступностью муниципальной услуги.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6A0CE5">
        <w:rPr>
          <w:rFonts w:ascii="PT Astra Serif" w:hAnsi="PT Astra Serif"/>
          <w:sz w:val="28"/>
          <w:szCs w:val="28"/>
        </w:rPr>
        <w:t>проведения мониторинга качества пред</w:t>
      </w:r>
      <w:r w:rsidR="007610F9">
        <w:rPr>
          <w:rFonts w:ascii="PT Astra Serif" w:hAnsi="PT Astra Serif"/>
          <w:sz w:val="28"/>
          <w:szCs w:val="28"/>
        </w:rPr>
        <w:t>оставления муниципальной услуги</w:t>
      </w:r>
      <w:proofErr w:type="gramEnd"/>
      <w:r w:rsidRPr="006A0CE5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6) полнота, актуальность и доступность информации о порядке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6A0CE5">
        <w:rPr>
          <w:rFonts w:ascii="PT Astra Serif" w:hAnsi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85FEC" w:rsidP="00F160F5">
      <w:pPr>
        <w:pStyle w:val="af1"/>
        <w:spacing w:beforeAutospacing="0" w:afterAutospacing="0"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2.15.2. </w:t>
      </w:r>
      <w:r w:rsidR="00543475" w:rsidRPr="006A0CE5">
        <w:rPr>
          <w:rFonts w:ascii="PT Astra Serif" w:hAnsi="PT Astra Serif"/>
          <w:sz w:val="28"/>
          <w:szCs w:val="28"/>
        </w:rPr>
        <w:t>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удовлетворенность населения качеством информирования (процент от числа </w:t>
      </w:r>
      <w:proofErr w:type="gramStart"/>
      <w:r w:rsidRPr="006A0CE5">
        <w:rPr>
          <w:rFonts w:ascii="PT Astra Serif" w:hAnsi="PT Astra Serif"/>
          <w:sz w:val="28"/>
          <w:szCs w:val="28"/>
        </w:rPr>
        <w:t>опрошенных</w:t>
      </w:r>
      <w:proofErr w:type="gramEnd"/>
      <w:r w:rsidRPr="006A0CE5">
        <w:rPr>
          <w:rFonts w:ascii="PT Astra Serif" w:hAnsi="PT Astra Serif"/>
          <w:sz w:val="28"/>
          <w:szCs w:val="28"/>
        </w:rPr>
        <w:t>) – 98-100%;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удовлетворенность населения качеством предоставления муниципальной услуги - не менее 90%;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процент обоснованных жалоб – не более 0,5%.</w:t>
      </w:r>
    </w:p>
    <w:p w:rsidR="00543475" w:rsidRPr="00441287" w:rsidRDefault="00EA1BAE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2.15.3</w:t>
      </w:r>
      <w:r w:rsidR="00585FEC" w:rsidRPr="006A0CE5">
        <w:rPr>
          <w:rFonts w:ascii="PT Astra Serif" w:hAnsi="PT Astra Serif"/>
          <w:sz w:val="28"/>
          <w:szCs w:val="28"/>
        </w:rPr>
        <w:t xml:space="preserve">. </w:t>
      </w:r>
      <w:r w:rsidR="00504918">
        <w:rPr>
          <w:rFonts w:ascii="PT Astra Serif" w:hAnsi="PT Astra Serif"/>
          <w:sz w:val="28"/>
          <w:szCs w:val="28"/>
        </w:rPr>
        <w:t xml:space="preserve"> В случае подачи заявки</w:t>
      </w:r>
      <w:r w:rsidR="00441287">
        <w:rPr>
          <w:rFonts w:ascii="PT Astra Serif" w:hAnsi="PT Astra Serif"/>
          <w:sz w:val="28"/>
          <w:szCs w:val="28"/>
        </w:rPr>
        <w:t xml:space="preserve"> посредством Единого портала, Регионального портала </w:t>
      </w:r>
      <w:r w:rsidR="00543475" w:rsidRPr="006A0CE5">
        <w:rPr>
          <w:rFonts w:ascii="PT Astra Serif" w:hAnsi="PT Astra Serif"/>
          <w:sz w:val="28"/>
          <w:szCs w:val="28"/>
        </w:rPr>
        <w:t>выдача результата предоставления муниципальной услуги на бумажном носител</w:t>
      </w:r>
      <w:r w:rsidR="00504918">
        <w:rPr>
          <w:rFonts w:ascii="PT Astra Serif" w:hAnsi="PT Astra Serif"/>
          <w:sz w:val="28"/>
          <w:szCs w:val="28"/>
        </w:rPr>
        <w:t>е возможна</w:t>
      </w:r>
      <w:r w:rsidR="00543475" w:rsidRPr="006A0CE5">
        <w:rPr>
          <w:rFonts w:ascii="PT Astra Serif" w:hAnsi="PT Astra Serif"/>
          <w:sz w:val="28"/>
          <w:szCs w:val="28"/>
        </w:rPr>
        <w:t xml:space="preserve"> в </w:t>
      </w:r>
      <w:r w:rsidR="005961C5">
        <w:rPr>
          <w:rFonts w:ascii="PT Astra Serif" w:hAnsi="PT Astra Serif"/>
          <w:sz w:val="28"/>
          <w:szCs w:val="28"/>
        </w:rPr>
        <w:t>Комитете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441287" w:rsidRDefault="00441287" w:rsidP="00F160F5">
      <w:pPr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585FEC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2.16. </w:t>
      </w:r>
      <w:r w:rsidR="00543475" w:rsidRPr="006A0CE5">
        <w:rPr>
          <w:rFonts w:ascii="PT Astra Serif" w:hAnsi="PT Astra Serif"/>
          <w:b/>
          <w:sz w:val="28"/>
          <w:szCs w:val="28"/>
        </w:rPr>
        <w:t>Иные требования, в том числе учитывающие особенности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lastRenderedPageBreak/>
        <w:t>предоставления муниципальной услуги в электронной форме</w:t>
      </w:r>
    </w:p>
    <w:p w:rsidR="00543475" w:rsidRPr="006A0CE5" w:rsidRDefault="00543475" w:rsidP="00F160F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16.1.</w:t>
      </w:r>
      <w:r w:rsidR="00543475" w:rsidRPr="006A0CE5">
        <w:rPr>
          <w:rFonts w:ascii="PT Astra Serif" w:hAnsi="PT Astra Serif"/>
          <w:sz w:val="28"/>
          <w:szCs w:val="28"/>
        </w:rPr>
        <w:t xml:space="preserve"> Сведения о муниципальной услуге размещаются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в порядке, установленном следующими документами:</w:t>
      </w:r>
    </w:p>
    <w:p w:rsidR="00543475" w:rsidRPr="006A0CE5" w:rsidRDefault="00543475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постановлением Правительства Российской Федерации от 24 октября 2011 года № 861 «</w:t>
      </w:r>
      <w:r w:rsidRPr="006A0CE5">
        <w:rPr>
          <w:rFonts w:ascii="PT Astra Serif" w:eastAsia="Calibri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2.16.2. </w:t>
      </w:r>
      <w:r w:rsidR="00543475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       № 413 «</w:t>
      </w:r>
      <w:r w:rsidR="00543475" w:rsidRPr="006A0CE5">
        <w:rPr>
          <w:rFonts w:ascii="PT Astra Serif" w:eastAsia="Calibri" w:hAnsi="PT Astra Serif"/>
          <w:sz w:val="28"/>
          <w:szCs w:val="28"/>
        </w:rPr>
        <w:t>О государственной информационной системе «Портал государственных и муниципальных услуг (функций) Тульской области»;</w:t>
      </w: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2.16.3. </w:t>
      </w:r>
      <w:r w:rsidR="00543475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17.11.2011 № 161 «</w:t>
      </w:r>
      <w:r w:rsidR="00543475" w:rsidRPr="006A0CE5">
        <w:rPr>
          <w:rFonts w:ascii="PT Astra Serif" w:eastAsia="Calibri" w:hAnsi="PT Astra Serif"/>
          <w:sz w:val="28"/>
          <w:szCs w:val="28"/>
        </w:rPr>
        <w:t>О реестре государственных услуг (функций) Тульской области».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3. Состав, последовательность и сроки выполнения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в том числе особенности выполнения </w:t>
      </w:r>
      <w:proofErr w:type="gramStart"/>
      <w:r w:rsidRPr="00F160F5">
        <w:rPr>
          <w:rFonts w:ascii="PT Astra Serif" w:hAnsi="PT Astra Serif"/>
          <w:b/>
          <w:sz w:val="28"/>
          <w:szCs w:val="28"/>
        </w:rPr>
        <w:t>административных</w:t>
      </w:r>
      <w:proofErr w:type="gramEnd"/>
      <w:r w:rsidRPr="00F160F5">
        <w:rPr>
          <w:rFonts w:ascii="PT Astra Serif" w:hAnsi="PT Astra Serif"/>
          <w:b/>
          <w:sz w:val="28"/>
          <w:szCs w:val="28"/>
        </w:rPr>
        <w:t xml:space="preserve"> 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процедур</w:t>
      </w:r>
      <w:r w:rsidR="00F160F5">
        <w:rPr>
          <w:rFonts w:ascii="PT Astra Serif" w:hAnsi="PT Astra Serif"/>
          <w:b/>
          <w:sz w:val="28"/>
          <w:szCs w:val="28"/>
        </w:rPr>
        <w:t xml:space="preserve"> </w:t>
      </w:r>
      <w:r w:rsidRPr="00F160F5">
        <w:rPr>
          <w:rFonts w:ascii="PT Astra Serif" w:hAnsi="PT Astra Serif"/>
          <w:b/>
          <w:sz w:val="28"/>
          <w:szCs w:val="28"/>
        </w:rPr>
        <w:t>в электронной форме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F160F5" w:rsidRDefault="00585FEC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3.1. </w:t>
      </w:r>
      <w:r w:rsidR="00543475" w:rsidRPr="00F160F5">
        <w:rPr>
          <w:rFonts w:ascii="PT Astra Serif" w:hAnsi="PT Astra Serif"/>
          <w:b/>
          <w:sz w:val="28"/>
          <w:szCs w:val="28"/>
        </w:rPr>
        <w:t>Перечень административных процедур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="00504918">
        <w:rPr>
          <w:rFonts w:ascii="PT Astra Serif" w:hAnsi="PT Astra Serif"/>
          <w:sz w:val="28"/>
          <w:szCs w:val="28"/>
          <w:shd w:val="clear" w:color="auto" w:fill="FFFFFF"/>
        </w:rPr>
        <w:t>прием и регистрация заявок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услуги, проверка документов;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рассмотрение поданных заявителем документов и сведений с целью установления права на предоставление муниципальной услуги; 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выдача (направление) заявителю разрешения на осуществление земляных работ (уведомления об отказе в выдаче разрешения на осуществление земляных работ).</w:t>
      </w:r>
    </w:p>
    <w:p w:rsidR="00EE13EF" w:rsidRPr="006A0CE5" w:rsidRDefault="00EE13EF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0F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3.2.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с использованием </w:t>
      </w:r>
      <w:r w:rsidR="00CA6CC2">
        <w:rPr>
          <w:rFonts w:ascii="PT Astra Serif" w:hAnsi="PT Astra Serif"/>
          <w:b/>
          <w:sz w:val="28"/>
          <w:szCs w:val="28"/>
        </w:rPr>
        <w:t>Единого портала</w:t>
      </w:r>
      <w:r w:rsidRPr="006A0CE5">
        <w:rPr>
          <w:rFonts w:ascii="PT Astra Serif" w:hAnsi="PT Astra Serif"/>
          <w:b/>
          <w:sz w:val="28"/>
          <w:szCs w:val="28"/>
        </w:rPr>
        <w:t>, официального сайта муниципального образования Щекинский район административных процедур при предоставлении муниципальной услуги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3.2.1.</w:t>
      </w:r>
      <w:r w:rsidR="00543475" w:rsidRPr="006A0CE5">
        <w:rPr>
          <w:rFonts w:ascii="PT Astra Serif" w:hAnsi="PT Astra Serif"/>
          <w:sz w:val="28"/>
          <w:szCs w:val="28"/>
        </w:rPr>
        <w:t xml:space="preserve"> Сведения о муниципальной услуге размещаются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в порядке, установленном Правилами размещения в федеральных государственных информационных системах «Федеральный реестр государственных и муниципальных услуг (функций)» и «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 сведений о государственных и муниципальных услугах (функциях)», утвержденными постановлением Правительства Российской Федерации от 24.10.2011 № 861.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3.2.2</w:t>
      </w:r>
      <w:r w:rsidR="00504918">
        <w:rPr>
          <w:rFonts w:ascii="PT Astra Serif" w:hAnsi="PT Astra Serif"/>
          <w:sz w:val="28"/>
          <w:szCs w:val="28"/>
        </w:rPr>
        <w:t xml:space="preserve"> Формирование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заявителем осуществляется посредством запо</w:t>
      </w:r>
      <w:r w:rsidR="00504918">
        <w:rPr>
          <w:rFonts w:ascii="PT Astra Serif" w:hAnsi="PT Astra Serif"/>
          <w:sz w:val="28"/>
          <w:szCs w:val="28"/>
        </w:rPr>
        <w:t>лнения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 xml:space="preserve">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D96A87">
        <w:rPr>
          <w:rFonts w:ascii="PT Astra Serif" w:hAnsi="PT Astra Serif"/>
          <w:sz w:val="28"/>
          <w:szCs w:val="28"/>
        </w:rPr>
        <w:t xml:space="preserve">, </w:t>
      </w:r>
      <w:r w:rsidR="00441287">
        <w:rPr>
          <w:rFonts w:ascii="PT Astra Serif" w:hAnsi="PT Astra Serif"/>
          <w:sz w:val="28"/>
          <w:szCs w:val="28"/>
        </w:rPr>
        <w:t>на Региональном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04918">
        <w:rPr>
          <w:rFonts w:ascii="PT Astra Serif" w:hAnsi="PT Astra Serif"/>
          <w:sz w:val="28"/>
          <w:szCs w:val="28"/>
        </w:rPr>
        <w:t>без необходимости подачи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в какой-либо иной форме.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441287">
        <w:rPr>
          <w:rFonts w:ascii="PT Astra Serif" w:hAnsi="PT Astra Serif"/>
          <w:sz w:val="28"/>
          <w:szCs w:val="28"/>
        </w:rPr>
        <w:t>, на Региональном портале</w:t>
      </w:r>
      <w:r w:rsidRPr="006A0CE5">
        <w:rPr>
          <w:rFonts w:ascii="PT Astra Serif" w:hAnsi="PT Astra Serif"/>
          <w:sz w:val="28"/>
          <w:szCs w:val="28"/>
        </w:rPr>
        <w:t xml:space="preserve"> размещаются образцы запо</w:t>
      </w:r>
      <w:r w:rsidR="00504918">
        <w:rPr>
          <w:rFonts w:ascii="PT Astra Serif" w:hAnsi="PT Astra Serif"/>
          <w:sz w:val="28"/>
          <w:szCs w:val="28"/>
        </w:rPr>
        <w:t>лнения электронной формы заявки</w:t>
      </w:r>
      <w:r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3.2.3</w:t>
      </w:r>
      <w:r w:rsidR="00543475" w:rsidRPr="006A0CE5">
        <w:rPr>
          <w:rFonts w:ascii="PT Astra Serif" w:hAnsi="PT Astra Serif"/>
          <w:sz w:val="28"/>
          <w:szCs w:val="28"/>
        </w:rPr>
        <w:t>. При формировании</w:t>
      </w:r>
      <w:r w:rsidR="00504918">
        <w:rPr>
          <w:rFonts w:ascii="PT Astra Serif" w:hAnsi="PT Astra Serif"/>
          <w:sz w:val="28"/>
          <w:szCs w:val="28"/>
        </w:rPr>
        <w:t xml:space="preserve">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заявителю обеспечивается: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возможность </w:t>
      </w:r>
      <w:r w:rsidR="00504918">
        <w:rPr>
          <w:rFonts w:ascii="PT Astra Serif" w:hAnsi="PT Astra Serif"/>
          <w:sz w:val="28"/>
          <w:szCs w:val="28"/>
        </w:rPr>
        <w:t>копирования и сохранения заявки</w:t>
      </w:r>
      <w:r w:rsidRPr="006A0CE5">
        <w:rPr>
          <w:rFonts w:ascii="PT Astra Serif" w:hAnsi="PT Astra Serif"/>
          <w:sz w:val="28"/>
          <w:szCs w:val="28"/>
        </w:rPr>
        <w:t xml:space="preserve"> и иных документов, указанных в пункте 2</w:t>
      </w:r>
      <w:r w:rsidR="00504918">
        <w:rPr>
          <w:rFonts w:ascii="PT Astra Serif" w:hAnsi="PT Astra Serif"/>
          <w:sz w:val="28"/>
          <w:szCs w:val="28"/>
        </w:rPr>
        <w:t>.6.4</w:t>
      </w:r>
      <w:r w:rsidRPr="006A0CE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возможность заполнения несколькими заявителями</w:t>
      </w:r>
      <w:r w:rsidR="00504918">
        <w:rPr>
          <w:rFonts w:ascii="PT Astra Serif" w:hAnsi="PT Astra Serif"/>
          <w:sz w:val="28"/>
          <w:szCs w:val="28"/>
        </w:rPr>
        <w:t xml:space="preserve"> одной электронной формы</w:t>
      </w:r>
      <w:r w:rsidRPr="006A0CE5">
        <w:rPr>
          <w:rFonts w:ascii="PT Astra Serif" w:hAnsi="PT Astra Serif"/>
          <w:sz w:val="28"/>
          <w:szCs w:val="28"/>
        </w:rPr>
        <w:t xml:space="preserve"> при обращении за услугами, предполагающими</w:t>
      </w:r>
      <w:r w:rsidR="00504918">
        <w:rPr>
          <w:rFonts w:ascii="PT Astra Serif" w:hAnsi="PT Astra Serif"/>
          <w:sz w:val="28"/>
          <w:szCs w:val="28"/>
        </w:rPr>
        <w:t xml:space="preserve"> направление совместной заявки</w:t>
      </w:r>
      <w:r w:rsidRPr="006A0CE5">
        <w:rPr>
          <w:rFonts w:ascii="PT Astra Serif" w:hAnsi="PT Astra Serif"/>
          <w:sz w:val="28"/>
          <w:szCs w:val="28"/>
        </w:rPr>
        <w:t xml:space="preserve"> несколькими заявителями;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возможность печати на бумажном носителе</w:t>
      </w:r>
      <w:r w:rsidR="00504918">
        <w:rPr>
          <w:rFonts w:ascii="PT Astra Serif" w:hAnsi="PT Astra Serif"/>
          <w:sz w:val="28"/>
          <w:szCs w:val="28"/>
        </w:rPr>
        <w:t xml:space="preserve"> копии электронной формы заявки</w:t>
      </w:r>
      <w:r w:rsidRPr="006A0CE5">
        <w:rPr>
          <w:rFonts w:ascii="PT Astra Serif" w:hAnsi="PT Astra Serif"/>
          <w:sz w:val="28"/>
          <w:szCs w:val="28"/>
        </w:rPr>
        <w:t xml:space="preserve">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4) сохранение ранее введенных в </w:t>
      </w:r>
      <w:r w:rsidR="00504918">
        <w:rPr>
          <w:rFonts w:ascii="PT Astra Serif" w:hAnsi="PT Astra Serif"/>
          <w:sz w:val="28"/>
          <w:szCs w:val="28"/>
        </w:rPr>
        <w:t>электронную форму</w:t>
      </w:r>
      <w:r w:rsidRPr="006A0CE5">
        <w:rPr>
          <w:rFonts w:ascii="PT Astra Serif" w:hAnsi="PT Astra Serif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</w:t>
      </w:r>
      <w:r w:rsidR="00504918">
        <w:rPr>
          <w:rFonts w:ascii="PT Astra Serif" w:hAnsi="PT Astra Serif"/>
          <w:sz w:val="28"/>
          <w:szCs w:val="28"/>
        </w:rPr>
        <w:t>ений в электронную форму</w:t>
      </w:r>
      <w:r w:rsidRPr="006A0CE5">
        <w:rPr>
          <w:rFonts w:ascii="PT Astra Serif" w:hAnsi="PT Astra Serif"/>
          <w:sz w:val="28"/>
          <w:szCs w:val="28"/>
        </w:rPr>
        <w:t xml:space="preserve">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 xml:space="preserve">5) заполнение </w:t>
      </w:r>
      <w:r w:rsidR="00504918">
        <w:rPr>
          <w:rFonts w:ascii="PT Astra Serif" w:hAnsi="PT Astra Serif"/>
          <w:sz w:val="28"/>
          <w:szCs w:val="28"/>
        </w:rPr>
        <w:t xml:space="preserve">полей электронной формы </w:t>
      </w:r>
      <w:r w:rsidRPr="006A0CE5">
        <w:rPr>
          <w:rFonts w:ascii="PT Astra Serif" w:hAnsi="PT Astra Serif"/>
          <w:sz w:val="28"/>
          <w:szCs w:val="28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Pr="006A0CE5">
        <w:rPr>
          <w:rFonts w:ascii="PT Astra Serif" w:hAnsi="PT Astra Serif"/>
          <w:sz w:val="28"/>
          <w:szCs w:val="28"/>
        </w:rPr>
        <w:t xml:space="preserve">, </w:t>
      </w:r>
      <w:r w:rsidR="00441287">
        <w:rPr>
          <w:rFonts w:ascii="PT Astra Serif" w:hAnsi="PT Astra Serif"/>
          <w:sz w:val="28"/>
          <w:szCs w:val="28"/>
        </w:rPr>
        <w:t>на Региональном портале</w:t>
      </w:r>
      <w:r w:rsidR="00EA1BAE">
        <w:rPr>
          <w:rFonts w:ascii="PT Astra Serif" w:hAnsi="PT Astra Serif"/>
          <w:sz w:val="28"/>
          <w:szCs w:val="28"/>
        </w:rPr>
        <w:t xml:space="preserve"> </w:t>
      </w:r>
      <w:r w:rsidRPr="006A0CE5">
        <w:rPr>
          <w:rFonts w:ascii="PT Astra Serif" w:hAnsi="PT Astra Serif"/>
          <w:sz w:val="28"/>
          <w:szCs w:val="28"/>
        </w:rPr>
        <w:t>в части, касающейся сведений</w:t>
      </w:r>
      <w:proofErr w:type="gramEnd"/>
      <w:r w:rsidRPr="006A0CE5">
        <w:rPr>
          <w:rFonts w:ascii="PT Astra Serif" w:hAnsi="PT Astra Serif"/>
          <w:sz w:val="28"/>
          <w:szCs w:val="28"/>
        </w:rPr>
        <w:t>, отсутствующих в единой системе идентификац</w:t>
      </w:r>
      <w:proofErr w:type="gramStart"/>
      <w:r w:rsidRPr="006A0CE5">
        <w:rPr>
          <w:rFonts w:ascii="PT Astra Serif" w:hAnsi="PT Astra Serif"/>
          <w:sz w:val="28"/>
          <w:szCs w:val="28"/>
        </w:rPr>
        <w:t>ии и ау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тентификации;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6) возможность вернуться на любой из этапов заполнения электронной формы запроса без </w:t>
      </w:r>
      <w:proofErr w:type="gramStart"/>
      <w:r w:rsidRPr="006A0CE5">
        <w:rPr>
          <w:rFonts w:ascii="PT Astra Serif" w:hAnsi="PT Astra Serif"/>
          <w:sz w:val="28"/>
          <w:szCs w:val="28"/>
        </w:rPr>
        <w:t>потери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ранее введенной информации;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7) возможность доступа заявителя на </w:t>
      </w:r>
      <w:r w:rsidR="000B6066">
        <w:rPr>
          <w:rFonts w:ascii="PT Astra Serif" w:hAnsi="PT Astra Serif"/>
          <w:sz w:val="28"/>
          <w:szCs w:val="28"/>
        </w:rPr>
        <w:t>Едином портале</w:t>
      </w:r>
      <w:r w:rsidRPr="006A0CE5">
        <w:rPr>
          <w:rFonts w:ascii="PT Astra Serif" w:hAnsi="PT Astra Serif"/>
          <w:sz w:val="28"/>
          <w:szCs w:val="28"/>
        </w:rPr>
        <w:t>,</w:t>
      </w:r>
      <w:r w:rsidR="00441287">
        <w:rPr>
          <w:rFonts w:ascii="PT Astra Serif" w:hAnsi="PT Astra Serif"/>
          <w:sz w:val="28"/>
          <w:szCs w:val="28"/>
        </w:rPr>
        <w:t xml:space="preserve"> на </w:t>
      </w:r>
      <w:r w:rsidR="00441287">
        <w:rPr>
          <w:rFonts w:ascii="PT Astra Serif" w:hAnsi="PT Astra Serif"/>
          <w:sz w:val="28"/>
          <w:szCs w:val="28"/>
        </w:rPr>
        <w:lastRenderedPageBreak/>
        <w:t>Региональном портале</w:t>
      </w:r>
      <w:r w:rsidRPr="006A0CE5">
        <w:rPr>
          <w:rFonts w:ascii="PT Astra Serif" w:hAnsi="PT Astra Serif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543475" w:rsidRPr="006A0CE5" w:rsidRDefault="0044128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Сформированная и подписанная заявка</w:t>
      </w:r>
      <w:r w:rsidR="00543475" w:rsidRPr="006A0CE5">
        <w:rPr>
          <w:rFonts w:ascii="PT Astra Serif" w:hAnsi="PT Astra Serif"/>
          <w:sz w:val="28"/>
          <w:szCs w:val="28"/>
        </w:rPr>
        <w:t>, и ины</w:t>
      </w:r>
      <w:r w:rsidR="00504918">
        <w:rPr>
          <w:rFonts w:ascii="PT Astra Serif" w:hAnsi="PT Astra Serif"/>
          <w:sz w:val="28"/>
          <w:szCs w:val="28"/>
        </w:rPr>
        <w:t>е документы, указанные в пункте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04918" w:rsidRPr="00504918">
        <w:rPr>
          <w:rFonts w:ascii="PT Astra Serif" w:hAnsi="PT Astra Serif"/>
          <w:sz w:val="28"/>
          <w:szCs w:val="28"/>
        </w:rPr>
        <w:t xml:space="preserve">2.6.4 </w:t>
      </w:r>
      <w:r w:rsidR="00543475" w:rsidRPr="006A0CE5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направляются в </w:t>
      </w:r>
      <w:r>
        <w:rPr>
          <w:rFonts w:ascii="PT Astra Serif" w:hAnsi="PT Astra Serif"/>
          <w:sz w:val="28"/>
          <w:szCs w:val="28"/>
        </w:rPr>
        <w:t>Комитет</w:t>
      </w:r>
      <w:r w:rsidR="00543475" w:rsidRPr="006A0CE5">
        <w:rPr>
          <w:rFonts w:ascii="PT Astra Serif" w:hAnsi="PT Astra Serif"/>
          <w:sz w:val="28"/>
          <w:szCs w:val="28"/>
        </w:rPr>
        <w:t xml:space="preserve">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>
        <w:rPr>
          <w:rFonts w:ascii="PT Astra Serif" w:hAnsi="PT Astra Serif"/>
          <w:sz w:val="28"/>
          <w:szCs w:val="28"/>
        </w:rPr>
        <w:t>, Регионального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3.2.4</w:t>
      </w:r>
      <w:r w:rsidR="00D96A87">
        <w:rPr>
          <w:rFonts w:ascii="PT Astra Serif" w:hAnsi="PT Astra Serif"/>
          <w:sz w:val="28"/>
          <w:szCs w:val="28"/>
        </w:rPr>
        <w:t xml:space="preserve">. </w:t>
      </w:r>
      <w:r w:rsidR="00556CBF">
        <w:rPr>
          <w:rFonts w:ascii="PT Astra Serif" w:hAnsi="PT Astra Serif"/>
          <w:sz w:val="28"/>
          <w:szCs w:val="28"/>
        </w:rPr>
        <w:t>Комитет</w:t>
      </w:r>
      <w:r w:rsidR="00D96A87">
        <w:rPr>
          <w:rFonts w:ascii="PT Astra Serif" w:hAnsi="PT Astra Serif"/>
          <w:sz w:val="28"/>
          <w:szCs w:val="28"/>
        </w:rPr>
        <w:t xml:space="preserve"> обеспечивае</w:t>
      </w:r>
      <w:r w:rsidR="00543475" w:rsidRPr="006A0CE5">
        <w:rPr>
          <w:rFonts w:ascii="PT Astra Serif" w:hAnsi="PT Astra Serif"/>
          <w:sz w:val="28"/>
          <w:szCs w:val="28"/>
        </w:rPr>
        <w:t>т прием документов, необходимых для предоставления муниципальн</w:t>
      </w:r>
      <w:r w:rsidR="00556CBF">
        <w:rPr>
          <w:rFonts w:ascii="PT Astra Serif" w:hAnsi="PT Astra Serif"/>
          <w:sz w:val="28"/>
          <w:szCs w:val="28"/>
        </w:rPr>
        <w:t>ой услуги, и регистрацию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 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Срок регистрации запроса – 1 рабочий день.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3.2.5</w:t>
      </w:r>
      <w:r w:rsidR="00543475" w:rsidRPr="006A0CE5">
        <w:rPr>
          <w:rFonts w:ascii="PT Astra Serif" w:hAnsi="PT Astra Serif"/>
          <w:sz w:val="28"/>
          <w:szCs w:val="28"/>
        </w:rPr>
        <w:t xml:space="preserve">. Предоставление муниципальной услуги начинается со дня регистрации электронных документов, необходимых для предоставления муниципальной услуги.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3.2.6</w:t>
      </w:r>
      <w:r w:rsidR="00556CBF">
        <w:rPr>
          <w:rFonts w:ascii="PT Astra Serif" w:hAnsi="PT Astra Serif"/>
          <w:sz w:val="28"/>
          <w:szCs w:val="28"/>
        </w:rPr>
        <w:t>. При отправке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556CBF">
        <w:rPr>
          <w:rFonts w:ascii="PT Astra Serif" w:hAnsi="PT Astra Serif"/>
          <w:sz w:val="28"/>
          <w:szCs w:val="28"/>
        </w:rPr>
        <w:t xml:space="preserve"> Регионального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 автоматически осуществляется форматно-логическая проверка </w:t>
      </w:r>
      <w:r w:rsidR="00F12F13">
        <w:rPr>
          <w:rFonts w:ascii="PT Astra Serif" w:hAnsi="PT Astra Serif"/>
          <w:sz w:val="28"/>
          <w:szCs w:val="28"/>
        </w:rPr>
        <w:t>сформированной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после заполнения заявителем каждого из</w:t>
      </w:r>
      <w:r w:rsidR="00F12F13">
        <w:rPr>
          <w:rFonts w:ascii="PT Astra Serif" w:hAnsi="PT Astra Serif"/>
          <w:sz w:val="28"/>
          <w:szCs w:val="28"/>
        </w:rPr>
        <w:t xml:space="preserve"> полей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>. При выявлении некорректно заполненног</w:t>
      </w:r>
      <w:r w:rsidR="00F12F13">
        <w:rPr>
          <w:rFonts w:ascii="PT Astra Serif" w:hAnsi="PT Astra Serif"/>
          <w:sz w:val="28"/>
          <w:szCs w:val="28"/>
        </w:rPr>
        <w:t>о поля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</w:t>
      </w:r>
      <w:r w:rsidR="00F12F13">
        <w:rPr>
          <w:rFonts w:ascii="PT Astra Serif" w:hAnsi="PT Astra Serif"/>
          <w:sz w:val="28"/>
          <w:szCs w:val="28"/>
        </w:rPr>
        <w:t>енно в электронной форме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3.2.7</w:t>
      </w:r>
      <w:r w:rsidR="00F12F13">
        <w:rPr>
          <w:rFonts w:ascii="PT Astra Serif" w:hAnsi="PT Astra Serif"/>
          <w:sz w:val="28"/>
          <w:szCs w:val="28"/>
        </w:rPr>
        <w:t>. При успешной отправке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присваивается уникальный номер, по которому в личном кабинете заявителя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 xml:space="preserve">егионального портала </w:t>
      </w:r>
      <w:r w:rsidR="00543475" w:rsidRPr="006A0CE5">
        <w:rPr>
          <w:rFonts w:ascii="PT Astra Serif" w:hAnsi="PT Astra Serif"/>
          <w:sz w:val="28"/>
          <w:szCs w:val="28"/>
        </w:rPr>
        <w:t>заявителю будет предоставлена информация о ходе</w:t>
      </w:r>
      <w:r w:rsidR="00F12F13">
        <w:rPr>
          <w:rFonts w:ascii="PT Astra Serif" w:hAnsi="PT Astra Serif"/>
          <w:sz w:val="28"/>
          <w:szCs w:val="28"/>
        </w:rPr>
        <w:t xml:space="preserve"> выполнения указанной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F12F1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После принятия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должностным лицом, уполномоченным на предоставлен</w:t>
      </w:r>
      <w:r>
        <w:rPr>
          <w:rFonts w:ascii="PT Astra Serif" w:hAnsi="PT Astra Serif"/>
          <w:sz w:val="28"/>
          <w:szCs w:val="28"/>
        </w:rPr>
        <w:t>ие муниципальной услуги, заявке</w:t>
      </w:r>
      <w:r w:rsidR="00543475" w:rsidRPr="006A0CE5">
        <w:rPr>
          <w:rFonts w:ascii="PT Astra Serif" w:hAnsi="PT Astra Serif"/>
          <w:sz w:val="28"/>
          <w:szCs w:val="28"/>
        </w:rPr>
        <w:t xml:space="preserve"> в личном кабинете заявителя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>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присваивается статус «Регистрация заявителя и прием документов».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3.2.8</w:t>
      </w:r>
      <w:r w:rsidR="00543475" w:rsidRPr="006A0CE5">
        <w:rPr>
          <w:rFonts w:ascii="PT Astra Serif" w:hAnsi="PT Astra Serif"/>
          <w:sz w:val="28"/>
          <w:szCs w:val="28"/>
        </w:rPr>
        <w:t xml:space="preserve">. В качестве результата предоставления муниципальной услуги заявитель по его выбору вправе получить ответ на обращение: 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в форме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543475" w:rsidRPr="006A0CE5" w:rsidRDefault="00F12F1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 xml:space="preserve">) на бумажном носителе.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3.2.9</w:t>
      </w:r>
      <w:r w:rsidR="00543475" w:rsidRPr="006A0CE5">
        <w:rPr>
          <w:rFonts w:ascii="PT Astra Serif" w:hAnsi="PT Astra Serif"/>
          <w:sz w:val="28"/>
          <w:szCs w:val="28"/>
        </w:rPr>
        <w:t xml:space="preserve">. 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3.2.10</w:t>
      </w:r>
      <w:r w:rsidR="00543475" w:rsidRPr="006A0CE5">
        <w:rPr>
          <w:rFonts w:ascii="PT Astra Serif" w:hAnsi="PT Astra Serif"/>
          <w:sz w:val="28"/>
          <w:szCs w:val="28"/>
        </w:rPr>
        <w:t xml:space="preserve">. Заявитель имеет возможность получения информации о ходе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предоставления муниципальной услуги.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3.2.11</w:t>
      </w:r>
      <w:r w:rsidR="00543475" w:rsidRPr="006A0CE5">
        <w:rPr>
          <w:rFonts w:ascii="PT Astra Serif" w:hAnsi="PT Astra Serif"/>
          <w:sz w:val="28"/>
          <w:szCs w:val="28"/>
        </w:rPr>
        <w:t xml:space="preserve">. 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>егионального портала,</w:t>
      </w:r>
      <w:r w:rsidR="00543475" w:rsidRPr="006A0CE5">
        <w:rPr>
          <w:rFonts w:ascii="PT Astra Serif" w:hAnsi="PT Astra Serif"/>
          <w:sz w:val="28"/>
          <w:szCs w:val="28"/>
        </w:rPr>
        <w:t xml:space="preserve"> по выбору заявителя.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3.2.12</w:t>
      </w:r>
      <w:r w:rsidR="00543475" w:rsidRPr="006A0CE5">
        <w:rPr>
          <w:rFonts w:ascii="PT Astra Serif" w:hAnsi="PT Astra Serif"/>
          <w:sz w:val="28"/>
          <w:szCs w:val="28"/>
        </w:rPr>
        <w:t xml:space="preserve">. При предоставлении муниципальной услуги в электронной форме заявителю направляется: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 уведомлени</w:t>
      </w:r>
      <w:r w:rsidR="00F12F13">
        <w:rPr>
          <w:rFonts w:ascii="PT Astra Serif" w:hAnsi="PT Astra Serif"/>
          <w:sz w:val="28"/>
          <w:szCs w:val="28"/>
        </w:rPr>
        <w:t>е о приеме и регистрации заявки</w:t>
      </w:r>
      <w:r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2)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3) уведомление об окончании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4) уведомление о возможности получить результат предоставление муниципальной услуги либо мотивированный отказ в предоставлении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</w:t>
      </w:r>
      <w:r w:rsidR="00F160F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543475" w:rsidRPr="00F160F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pacing w:val="-4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3.2.13</w:t>
      </w:r>
      <w:r w:rsidR="00543475" w:rsidRPr="006A0CE5">
        <w:rPr>
          <w:rFonts w:ascii="PT Astra Serif" w:hAnsi="PT Astra Serif"/>
          <w:sz w:val="28"/>
          <w:szCs w:val="28"/>
        </w:rPr>
        <w:t xml:space="preserve">. Заявителем обеспечивается возможность оценить доступность </w:t>
      </w:r>
      <w:r w:rsidR="00543475" w:rsidRPr="00F160F5">
        <w:rPr>
          <w:rFonts w:ascii="PT Astra Serif" w:hAnsi="PT Astra Serif"/>
          <w:spacing w:val="-4"/>
          <w:sz w:val="28"/>
          <w:szCs w:val="28"/>
        </w:rPr>
        <w:t xml:space="preserve">и качество муниципальной услуги на </w:t>
      </w:r>
      <w:r w:rsidR="000B6066" w:rsidRPr="00F160F5">
        <w:rPr>
          <w:rFonts w:ascii="PT Astra Serif" w:hAnsi="PT Astra Serif"/>
          <w:spacing w:val="-4"/>
          <w:sz w:val="28"/>
          <w:szCs w:val="28"/>
        </w:rPr>
        <w:t>Едином портале</w:t>
      </w:r>
      <w:r w:rsidR="00D96A87" w:rsidRPr="00F160F5">
        <w:rPr>
          <w:rFonts w:ascii="PT Astra Serif" w:hAnsi="PT Astra Serif"/>
          <w:spacing w:val="-4"/>
          <w:sz w:val="28"/>
          <w:szCs w:val="28"/>
        </w:rPr>
        <w:t>, Р</w:t>
      </w:r>
      <w:r w:rsidR="00556CBF" w:rsidRPr="00F160F5">
        <w:rPr>
          <w:rFonts w:ascii="PT Astra Serif" w:hAnsi="PT Astra Serif"/>
          <w:spacing w:val="-4"/>
          <w:sz w:val="28"/>
          <w:szCs w:val="28"/>
        </w:rPr>
        <w:t>егиональном портале</w:t>
      </w:r>
      <w:r w:rsidR="00543475" w:rsidRPr="00F160F5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543475" w:rsidRPr="00F160F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</w:rPr>
      </w:pPr>
    </w:p>
    <w:p w:rsidR="00F160F5" w:rsidRDefault="00D96A87" w:rsidP="00F160F5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Прием и регистрация заявки</w:t>
      </w:r>
      <w:r w:rsidR="00543475"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и документов, необходимых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для предоставления муниципальной услуги, проверка документов</w:t>
      </w:r>
    </w:p>
    <w:p w:rsidR="00543475" w:rsidRPr="00F160F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hd w:val="clear" w:color="auto" w:fill="FFFFFF"/>
        </w:rPr>
      </w:pPr>
    </w:p>
    <w:p w:rsidR="00543475" w:rsidRPr="006A0CE5" w:rsidRDefault="00543475" w:rsidP="00F160F5">
      <w:pPr>
        <w:pStyle w:val="ConsPlusNormal"/>
        <w:widowControl/>
        <w:spacing w:line="269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поступившие от заявителя лично</w:t>
      </w:r>
      <w:r w:rsidR="00556CBF">
        <w:rPr>
          <w:rFonts w:ascii="PT Astra Serif" w:hAnsi="PT Astra Serif" w:cs="Times New Roman"/>
          <w:sz w:val="28"/>
          <w:szCs w:val="28"/>
        </w:rPr>
        <w:t>, по почте,</w:t>
      </w:r>
      <w:r w:rsidRPr="006A0CE5">
        <w:rPr>
          <w:rFonts w:ascii="PT Astra Serif" w:hAnsi="PT Astra Serif" w:cs="Times New Roman"/>
          <w:sz w:val="28"/>
          <w:szCs w:val="28"/>
        </w:rPr>
        <w:t xml:space="preserve"> на </w:t>
      </w:r>
      <w:r w:rsidR="000B6066">
        <w:rPr>
          <w:rFonts w:ascii="PT Astra Serif" w:hAnsi="PT Astra Serif" w:cs="Times New Roman"/>
          <w:sz w:val="28"/>
          <w:szCs w:val="28"/>
        </w:rPr>
        <w:t>Единый портал</w:t>
      </w:r>
      <w:r w:rsidR="00F12F13">
        <w:rPr>
          <w:rFonts w:ascii="PT Astra Serif" w:hAnsi="PT Astra Serif" w:cs="Times New Roman"/>
          <w:sz w:val="28"/>
          <w:szCs w:val="28"/>
        </w:rPr>
        <w:t xml:space="preserve"> из личного кабинета</w:t>
      </w:r>
      <w:r w:rsidR="00D96A87">
        <w:rPr>
          <w:rFonts w:ascii="PT Astra Serif" w:hAnsi="PT Astra Serif" w:cs="Times New Roman"/>
          <w:sz w:val="28"/>
          <w:szCs w:val="28"/>
        </w:rPr>
        <w:t xml:space="preserve">, </w:t>
      </w:r>
      <w:r w:rsidR="00556CBF">
        <w:rPr>
          <w:rFonts w:ascii="PT Astra Serif" w:hAnsi="PT Astra Serif" w:cs="Times New Roman"/>
          <w:sz w:val="28"/>
          <w:szCs w:val="28"/>
        </w:rPr>
        <w:t xml:space="preserve">на </w:t>
      </w:r>
      <w:r w:rsidR="00D96A87">
        <w:rPr>
          <w:rFonts w:ascii="PT Astra Serif" w:hAnsi="PT Astra Serif" w:cs="Times New Roman"/>
          <w:sz w:val="28"/>
          <w:szCs w:val="28"/>
        </w:rPr>
        <w:t>Р</w:t>
      </w:r>
      <w:r w:rsidR="00556CBF">
        <w:rPr>
          <w:rFonts w:ascii="PT Astra Serif" w:hAnsi="PT Astra Serif" w:cs="Times New Roman"/>
          <w:sz w:val="28"/>
          <w:szCs w:val="28"/>
        </w:rPr>
        <w:t>егиональный портал</w:t>
      </w:r>
      <w:r w:rsidR="00F12F13">
        <w:rPr>
          <w:rFonts w:ascii="PT Astra Serif" w:hAnsi="PT Astra Serif" w:cs="Times New Roman"/>
          <w:sz w:val="28"/>
          <w:szCs w:val="28"/>
        </w:rPr>
        <w:t xml:space="preserve"> заявки</w:t>
      </w:r>
      <w:r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на </w:t>
      </w:r>
      <w:r w:rsidRPr="006A0CE5">
        <w:rPr>
          <w:rFonts w:ascii="PT Astra Serif" w:hAnsi="PT Astra Serif" w:cs="Times New Roman"/>
          <w:sz w:val="28"/>
          <w:szCs w:val="28"/>
        </w:rPr>
        <w:t xml:space="preserve">получение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 xml:space="preserve">земляных работ и документы, предусмотренные п. </w:t>
      </w:r>
      <w:r w:rsidR="00F12F13">
        <w:rPr>
          <w:rFonts w:ascii="PT Astra Serif" w:hAnsi="PT Astra Serif" w:cs="Times New Roman"/>
          <w:sz w:val="28"/>
          <w:szCs w:val="28"/>
        </w:rPr>
        <w:t>2.6.4.</w:t>
      </w:r>
      <w:r w:rsidRPr="006A0CE5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spacing w:line="269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160F5">
        <w:rPr>
          <w:rFonts w:ascii="PT Astra Serif" w:hAnsi="PT Astra Serif"/>
          <w:spacing w:val="-6"/>
          <w:sz w:val="28"/>
          <w:szCs w:val="28"/>
          <w:shd w:val="clear" w:color="auto" w:fill="FFFFFF"/>
        </w:rPr>
        <w:t>Специалист, ответственный за выполнение административной процедуры,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принимает, проверяет надлежащее оформление заявки в соответствии с образцом заявки из приложения № 1 и приложенных к ней документов, 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 xml:space="preserve">указанных в п. </w:t>
      </w:r>
      <w:r w:rsidR="00F12F13" w:rsidRPr="00EA1BAE">
        <w:rPr>
          <w:rFonts w:ascii="PT Astra Serif" w:hAnsi="PT Astra Serif"/>
          <w:sz w:val="28"/>
          <w:szCs w:val="28"/>
        </w:rPr>
        <w:t>2.6.4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>. данного регламе</w:t>
      </w:r>
      <w:r w:rsidR="00EA1BAE" w:rsidRPr="00EA1BAE">
        <w:rPr>
          <w:rFonts w:ascii="PT Astra Serif" w:hAnsi="PT Astra Serif"/>
          <w:sz w:val="28"/>
          <w:szCs w:val="28"/>
          <w:shd w:val="clear" w:color="auto" w:fill="FFFFFF"/>
        </w:rPr>
        <w:t>нта и регистрирует заявку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spacing w:line="269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Результатом административной процедуры являет</w:t>
      </w:r>
      <w:r w:rsidR="00F12F13">
        <w:rPr>
          <w:rFonts w:ascii="PT Astra Serif" w:hAnsi="PT Astra Serif"/>
          <w:sz w:val="28"/>
          <w:szCs w:val="28"/>
          <w:shd w:val="clear" w:color="auto" w:fill="FFFFFF"/>
        </w:rPr>
        <w:t>ся прием и регистрация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услуги, проверка документов</w:t>
      </w:r>
      <w:r w:rsidR="00AA2AA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E13EF" w:rsidRPr="00F160F5" w:rsidRDefault="00EE13EF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543475" w:rsidRPr="006A0CE5" w:rsidRDefault="00543475" w:rsidP="00F160F5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543475" w:rsidRPr="00F160F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начала административной процедуры является получение ответственным специалистом зарегистрир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ованной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 направляет межведомственные запросы.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При получении документов (информации) с использованием межведомственного взаимодействия ответственный специалист проводит проверку соответствия им представленных заявителем документов.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После получения ответа на межведомственные запросы ответственный специалист приобщает его к пре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дставленным заявителем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иным документам, необходимым для предоставления муниципальной услуги, после чего передает данный комплект документов специалисту, ответственному за рассмотрение и оформление документов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Результатом административной процедуры является получение документов и сведений, необходимых для предоставления муниципальной услуги, посредством межведомственного информационного взаимодействия.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административной про</w:t>
      </w:r>
      <w:r w:rsidR="00A31E9F">
        <w:rPr>
          <w:rFonts w:ascii="PT Astra Serif" w:hAnsi="PT Astra Serif"/>
          <w:sz w:val="28"/>
          <w:szCs w:val="28"/>
          <w:shd w:val="clear" w:color="auto" w:fill="FFFFFF"/>
        </w:rPr>
        <w:t>цедуры составляет 3 рабочих дня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E13EF" w:rsidRPr="006A0CE5" w:rsidRDefault="00EE13EF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543475" w:rsidP="0061701D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Рассмотрение поданных заявителем документов и сведений с целью установления права на предоставление муниципальной услуги</w:t>
      </w:r>
    </w:p>
    <w:p w:rsidR="00543475" w:rsidRPr="006A0CE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для начала административной процедуры является поступлен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ие зарегистрированной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 с приложенными документами и ответами на межведомственные запросы специалисту, ответственному за рассмотрение и оформление документов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Специалист, ответственный за рассмотрение и оформление документов для предоставления муниципальной услуги, осуществляет проверку представленных заявителем документов.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По результатам административной процедуры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муниципальную услугу.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данного административного действия не должен превыш</w:t>
      </w:r>
      <w:r w:rsidR="004B6B22">
        <w:rPr>
          <w:rFonts w:ascii="PT Astra Serif" w:hAnsi="PT Astra Serif"/>
          <w:sz w:val="28"/>
          <w:szCs w:val="28"/>
          <w:shd w:val="clear" w:color="auto" w:fill="FFFFFF"/>
        </w:rPr>
        <w:t>ать 60 минут на каждую заявку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43475" w:rsidP="00F160F5">
      <w:pPr>
        <w:widowControl/>
        <w:tabs>
          <w:tab w:val="left" w:pos="851"/>
        </w:tabs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160F5" w:rsidRDefault="00543475" w:rsidP="00F160F5">
      <w:pPr>
        <w:pStyle w:val="af"/>
        <w:widowControl/>
        <w:numPr>
          <w:ilvl w:val="1"/>
          <w:numId w:val="40"/>
        </w:numPr>
        <w:tabs>
          <w:tab w:val="left" w:pos="851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Принятие решения о предоставлении либо отказе </w:t>
      </w:r>
    </w:p>
    <w:p w:rsidR="00543475" w:rsidRPr="006A0CE5" w:rsidRDefault="00543475" w:rsidP="00F160F5">
      <w:pPr>
        <w:pStyle w:val="af"/>
        <w:widowControl/>
        <w:tabs>
          <w:tab w:val="left" w:pos="851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в предоставлении муниципальной услуги и оформление результата предоставления муниципальной услуги</w:t>
      </w:r>
    </w:p>
    <w:p w:rsidR="00543475" w:rsidRPr="006A0CE5" w:rsidRDefault="00543475" w:rsidP="00F160F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для начала административной процедуры является опр</w:t>
      </w:r>
      <w:r w:rsidR="00A31E9F">
        <w:rPr>
          <w:rFonts w:ascii="PT Astra Serif" w:hAnsi="PT Astra Serif"/>
          <w:sz w:val="28"/>
          <w:szCs w:val="28"/>
          <w:shd w:val="clear" w:color="auto" w:fill="FFFFFF"/>
        </w:rPr>
        <w:t>еделение специалистом Комитета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, ответственным за рассмотрение и оформление документов, наличия либо отсутствия у заявителя права на муниципальную услугу.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 готовит оформленное разрешение либо, в случаях установления обстоятельств</w:t>
      </w:r>
      <w:bookmarkStart w:id="5" w:name="r"/>
      <w:bookmarkEnd w:id="5"/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, проект решения об отказе в предоставлении 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муниципальн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ой услуги и передает их н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а рассмотрение председателю Комитета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693DA8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Председатель Комитета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рассматривает представленные документы, удостоверяясь, что: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предоставление муниципальной услуги либо отказ в ее предоставлении имеет правовые основания;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в решении об отказе в предоставлении муниципальной услуги в обязательном порядке указаны правовые основания отказа.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данного административного действия не должен превышать 1 рабочий день.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подписание </w:t>
      </w:r>
      <w:r w:rsidR="00693DA8">
        <w:rPr>
          <w:rFonts w:ascii="PT Astra Serif" w:hAnsi="PT Astra Serif"/>
          <w:sz w:val="28"/>
          <w:szCs w:val="28"/>
        </w:rPr>
        <w:t>председателем Комитета</w:t>
      </w:r>
      <w:r w:rsidRPr="006A0CE5">
        <w:rPr>
          <w:rFonts w:ascii="PT Astra Serif" w:hAnsi="PT Astra Serif"/>
          <w:sz w:val="28"/>
          <w:szCs w:val="28"/>
        </w:rPr>
        <w:t xml:space="preserve"> оформленного разрешения либо решения об отказе в предоставлении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услуги, и передача документов специалисту, ответственному за рассмотрение и оформление документов для предоставления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услуги.</w:t>
      </w:r>
    </w:p>
    <w:p w:rsidR="00543475" w:rsidRPr="006A0CE5" w:rsidRDefault="00543475" w:rsidP="0054347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160F5" w:rsidRDefault="00543475" w:rsidP="00F160F5">
      <w:pPr>
        <w:pStyle w:val="af"/>
        <w:widowControl/>
        <w:numPr>
          <w:ilvl w:val="1"/>
          <w:numId w:val="40"/>
        </w:numPr>
        <w:tabs>
          <w:tab w:val="left" w:pos="851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Выдача (направление) заявителю разрешения </w:t>
      </w:r>
    </w:p>
    <w:p w:rsidR="00543475" w:rsidRPr="006A0CE5" w:rsidRDefault="00543475" w:rsidP="00F160F5">
      <w:pPr>
        <w:pStyle w:val="af"/>
        <w:widowControl/>
        <w:tabs>
          <w:tab w:val="left" w:pos="851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на осуществление земляных работ (уведомления об отказе в выдаче разрешения на осуществление земляных работ)</w:t>
      </w:r>
    </w:p>
    <w:p w:rsidR="00543475" w:rsidRPr="006A0CE5" w:rsidRDefault="00543475" w:rsidP="0054347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3.7.1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543475" w:rsidRPr="006A0CE5">
        <w:rPr>
          <w:rFonts w:ascii="PT Astra Serif" w:hAnsi="PT Astra Serif"/>
          <w:sz w:val="28"/>
          <w:szCs w:val="28"/>
        </w:rPr>
        <w:t>оформленное разреше</w:t>
      </w:r>
      <w:r w:rsidR="004B6B22">
        <w:rPr>
          <w:rFonts w:ascii="PT Astra Serif" w:hAnsi="PT Astra Serif"/>
          <w:sz w:val="28"/>
          <w:szCs w:val="28"/>
        </w:rPr>
        <w:t>ние либо решение</w:t>
      </w:r>
      <w:r w:rsidR="00543475" w:rsidRPr="006A0CE5">
        <w:rPr>
          <w:rFonts w:ascii="PT Astra Serif" w:hAnsi="PT Astra Serif"/>
          <w:sz w:val="28"/>
          <w:szCs w:val="28"/>
        </w:rPr>
        <w:t xml:space="preserve"> об отказе в предоставлении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="00543475" w:rsidRPr="006A0CE5">
        <w:rPr>
          <w:rFonts w:ascii="PT Astra Serif" w:hAnsi="PT Astra Serif"/>
          <w:sz w:val="28"/>
          <w:szCs w:val="28"/>
        </w:rPr>
        <w:t xml:space="preserve"> услуги,</w:t>
      </w:r>
    </w:p>
    <w:p w:rsidR="00543475" w:rsidRPr="006A0CE5" w:rsidRDefault="0061701D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3.7.2. 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Сообщение о готовности к выдаче </w:t>
      </w:r>
      <w:r w:rsidR="00543475"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543475" w:rsidRPr="006A0CE5">
        <w:rPr>
          <w:rFonts w:ascii="PT Astra Serif" w:hAnsi="PT Astra Serif" w:cs="Times New Roman"/>
          <w:sz w:val="28"/>
          <w:szCs w:val="28"/>
        </w:rPr>
        <w:t>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</w:t>
      </w:r>
      <w:r w:rsidR="004B6B22">
        <w:rPr>
          <w:rFonts w:ascii="PT Astra Serif" w:hAnsi="PT Astra Serif" w:cs="Times New Roman"/>
          <w:sz w:val="28"/>
          <w:szCs w:val="28"/>
        </w:rPr>
        <w:t>ный адрес, указанный в заявке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, или посредством уведомления на </w:t>
      </w:r>
      <w:r w:rsidR="00DC198B">
        <w:rPr>
          <w:rFonts w:ascii="PT Astra Serif" w:hAnsi="PT Astra Serif" w:cs="Times New Roman"/>
          <w:sz w:val="28"/>
          <w:szCs w:val="28"/>
        </w:rPr>
        <w:t>Едином портале</w:t>
      </w:r>
      <w:r w:rsidR="004B6B22">
        <w:rPr>
          <w:rFonts w:ascii="PT Astra Serif" w:hAnsi="PT Astra Serif" w:cs="Times New Roman"/>
          <w:sz w:val="28"/>
          <w:szCs w:val="28"/>
        </w:rPr>
        <w:t xml:space="preserve">, </w:t>
      </w:r>
      <w:r w:rsidR="00556CBF">
        <w:rPr>
          <w:rFonts w:ascii="PT Astra Serif" w:hAnsi="PT Astra Serif" w:cs="Times New Roman"/>
          <w:sz w:val="28"/>
          <w:szCs w:val="28"/>
        </w:rPr>
        <w:t xml:space="preserve">на </w:t>
      </w:r>
      <w:r w:rsidR="004B6B22">
        <w:rPr>
          <w:rFonts w:ascii="PT Astra Serif" w:hAnsi="PT Astra Serif" w:cs="Times New Roman"/>
          <w:sz w:val="28"/>
          <w:szCs w:val="28"/>
        </w:rPr>
        <w:t>Р</w:t>
      </w:r>
      <w:r w:rsidR="00556CBF">
        <w:rPr>
          <w:rFonts w:ascii="PT Astra Serif" w:hAnsi="PT Astra Serif" w:cs="Times New Roman"/>
          <w:sz w:val="28"/>
          <w:szCs w:val="28"/>
        </w:rPr>
        <w:t>егиональном портале</w:t>
      </w:r>
      <w:r w:rsidR="00543475" w:rsidRPr="006A0CE5">
        <w:rPr>
          <w:rFonts w:ascii="PT Astra Serif" w:hAnsi="PT Astra Serif" w:cs="Times New Roman"/>
          <w:sz w:val="28"/>
          <w:szCs w:val="28"/>
        </w:rPr>
        <w:t>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В случае выявления оснований для отказа в предоставлении муниципальной услуги заявителю направляется </w:t>
      </w:r>
      <w:r w:rsidRPr="006A0CE5">
        <w:rPr>
          <w:rFonts w:ascii="PT Astra Serif" w:hAnsi="PT Astra Serif"/>
          <w:sz w:val="28"/>
          <w:szCs w:val="28"/>
        </w:rPr>
        <w:t xml:space="preserve">уведомление об отказе в </w:t>
      </w:r>
      <w:r w:rsidRPr="006A0CE5">
        <w:rPr>
          <w:rFonts w:ascii="PT Astra Serif" w:hAnsi="PT Astra Serif"/>
          <w:sz w:val="28"/>
          <w:szCs w:val="28"/>
        </w:rPr>
        <w:lastRenderedPageBreak/>
        <w:t xml:space="preserve">выдаче разрешения на осуществление земляных работ </w:t>
      </w:r>
      <w:r w:rsidRPr="006A0CE5">
        <w:rPr>
          <w:rFonts w:ascii="PT Astra Serif" w:hAnsi="PT Astra Serif" w:cs="Times New Roman"/>
          <w:sz w:val="28"/>
          <w:szCs w:val="28"/>
        </w:rPr>
        <w:t xml:space="preserve">посредством телефонного звонка или электронной почты на электронный адрес, указанный в заявлении, или посредством уведомления на </w:t>
      </w:r>
      <w:r w:rsidR="00DC198B">
        <w:rPr>
          <w:rFonts w:ascii="PT Astra Serif" w:hAnsi="PT Astra Serif" w:cs="Times New Roman"/>
          <w:sz w:val="28"/>
          <w:szCs w:val="28"/>
        </w:rPr>
        <w:t>Едином портале</w:t>
      </w:r>
      <w:r w:rsidR="00556CBF">
        <w:rPr>
          <w:rFonts w:ascii="PT Astra Serif" w:hAnsi="PT Astra Serif" w:cs="Times New Roman"/>
          <w:sz w:val="28"/>
          <w:szCs w:val="28"/>
        </w:rPr>
        <w:t>, на Региональном портале</w:t>
      </w:r>
      <w:r w:rsidRPr="006A0CE5">
        <w:rPr>
          <w:rFonts w:ascii="PT Astra Serif" w:hAnsi="PT Astra Serif" w:cs="Times New Roman"/>
          <w:sz w:val="28"/>
          <w:szCs w:val="28"/>
        </w:rPr>
        <w:t>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Выдача заявителю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>земляных работ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осуществляется при предъявлении документа, удостоверяющего личность.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543475" w:rsidRPr="006A0CE5" w:rsidRDefault="00543475" w:rsidP="00AA2AA0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Результат муниципальной услуги вы</w:t>
      </w:r>
      <w:r w:rsidR="00693DA8">
        <w:rPr>
          <w:rFonts w:ascii="PT Astra Serif" w:hAnsi="PT Astra Serif" w:cs="Times New Roman"/>
          <w:sz w:val="28"/>
          <w:szCs w:val="28"/>
        </w:rPr>
        <w:t>дается в Комитете</w:t>
      </w:r>
      <w:r w:rsidRPr="006A0CE5">
        <w:rPr>
          <w:rFonts w:ascii="PT Astra Serif" w:hAnsi="PT Astra Serif" w:cs="Times New Roman"/>
          <w:sz w:val="28"/>
          <w:szCs w:val="28"/>
        </w:rPr>
        <w:t xml:space="preserve">. 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услуги, ответственный специалист в течение 1 рабочего дня передает эти документы к отправке заказной корреспонденцией по указанному в заявке почтовому адресу.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6A0CE5">
        <w:rPr>
          <w:rFonts w:ascii="PT Astra Serif" w:hAnsi="PT Astra Serif" w:cs="Times New Roman"/>
          <w:bCs/>
          <w:sz w:val="28"/>
          <w:szCs w:val="28"/>
        </w:rPr>
        <w:t>на территории города Щ</w:t>
      </w:r>
      <w:r w:rsidR="00964CC3" w:rsidRPr="006A0CE5">
        <w:rPr>
          <w:rFonts w:ascii="PT Astra Serif" w:hAnsi="PT Astra Serif" w:cs="Times New Roman"/>
          <w:bCs/>
          <w:sz w:val="28"/>
          <w:szCs w:val="28"/>
        </w:rPr>
        <w:t>е</w:t>
      </w:r>
      <w:r w:rsidRPr="006A0CE5">
        <w:rPr>
          <w:rFonts w:ascii="PT Astra Serif" w:hAnsi="PT Astra Serif" w:cs="Times New Roman"/>
          <w:bCs/>
          <w:sz w:val="28"/>
          <w:szCs w:val="28"/>
        </w:rPr>
        <w:t>кино Щ</w:t>
      </w:r>
      <w:r w:rsidR="00964CC3" w:rsidRPr="006A0CE5">
        <w:rPr>
          <w:rFonts w:ascii="PT Astra Serif" w:hAnsi="PT Astra Serif" w:cs="Times New Roman"/>
          <w:bCs/>
          <w:sz w:val="28"/>
          <w:szCs w:val="28"/>
        </w:rPr>
        <w:t>е</w:t>
      </w:r>
      <w:r w:rsidRPr="006A0CE5">
        <w:rPr>
          <w:rFonts w:ascii="PT Astra Serif" w:hAnsi="PT Astra Serif" w:cs="Times New Roman"/>
          <w:bCs/>
          <w:sz w:val="28"/>
          <w:szCs w:val="28"/>
        </w:rPr>
        <w:t>кинского района</w:t>
      </w:r>
      <w:r w:rsidR="00693DA8" w:rsidRPr="00693DA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693DA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 </w:t>
      </w:r>
      <w:r w:rsidR="00693DA8">
        <w:rPr>
          <w:rFonts w:ascii="PT Astra Serif" w:hAnsi="PT Astra Serif" w:cs="Times New Roman"/>
          <w:bCs/>
          <w:sz w:val="28"/>
          <w:szCs w:val="28"/>
        </w:rPr>
        <w:t>решение</w:t>
      </w:r>
      <w:r w:rsidR="00693DA8" w:rsidRPr="00693DA8">
        <w:rPr>
          <w:rFonts w:ascii="PT Astra Serif" w:hAnsi="PT Astra Serif" w:cs="Times New Roman"/>
          <w:bCs/>
          <w:sz w:val="28"/>
          <w:szCs w:val="28"/>
        </w:rPr>
        <w:t xml:space="preserve"> об отказе в предоставлении муниципальной услуги</w:t>
      </w:r>
      <w:r w:rsidR="00693DA8">
        <w:rPr>
          <w:rFonts w:ascii="PT Astra Serif" w:hAnsi="PT Astra Serif" w:cs="Times New Roman"/>
          <w:bCs/>
          <w:sz w:val="28"/>
          <w:szCs w:val="28"/>
        </w:rPr>
        <w:t>.</w:t>
      </w:r>
    </w:p>
    <w:p w:rsidR="00EE13EF" w:rsidRDefault="00EE13EF" w:rsidP="00F160F5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 Формы </w:t>
      </w:r>
      <w:proofErr w:type="gramStart"/>
      <w:r w:rsidRPr="006A0CE5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A0CE5">
        <w:rPr>
          <w:rFonts w:ascii="PT Astra Serif" w:hAnsi="PT Astra Serif"/>
          <w:b/>
          <w:sz w:val="28"/>
          <w:szCs w:val="28"/>
        </w:rPr>
        <w:t xml:space="preserve"> предоставлением муниципальной услуги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</w:p>
    <w:p w:rsidR="00543475" w:rsidRPr="006A0CE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4.1. </w:t>
      </w:r>
      <w:r w:rsidR="00543475" w:rsidRPr="006A0CE5">
        <w:rPr>
          <w:rFonts w:ascii="PT Astra Serif" w:hAnsi="PT Astra Serif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4.1.1</w:t>
      </w:r>
      <w:r w:rsidR="00543475" w:rsidRPr="006A0CE5">
        <w:rPr>
          <w:rFonts w:ascii="PT Astra Serif" w:hAnsi="PT Astra Serif"/>
          <w:sz w:val="28"/>
          <w:szCs w:val="28"/>
        </w:rPr>
        <w:t>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</w:t>
      </w:r>
      <w:r w:rsidR="004B6B22">
        <w:rPr>
          <w:rFonts w:ascii="PT Astra Serif" w:hAnsi="PT Astra Serif"/>
          <w:sz w:val="28"/>
          <w:szCs w:val="28"/>
        </w:rPr>
        <w:t xml:space="preserve"> исполнения решений, осуществляе</w:t>
      </w:r>
      <w:r w:rsidR="00543475" w:rsidRPr="006A0CE5">
        <w:rPr>
          <w:rFonts w:ascii="PT Astra Serif" w:hAnsi="PT Astra Serif"/>
          <w:sz w:val="28"/>
          <w:szCs w:val="28"/>
        </w:rPr>
        <w:t xml:space="preserve">т </w:t>
      </w:r>
      <w:r w:rsidR="00A31E9F">
        <w:rPr>
          <w:rFonts w:ascii="PT Astra Serif" w:hAnsi="PT Astra Serif"/>
          <w:sz w:val="28"/>
          <w:szCs w:val="28"/>
        </w:rPr>
        <w:t>председа</w:t>
      </w:r>
      <w:r w:rsidR="00B24F27">
        <w:rPr>
          <w:rFonts w:ascii="PT Astra Serif" w:hAnsi="PT Astra Serif"/>
          <w:sz w:val="28"/>
          <w:szCs w:val="28"/>
        </w:rPr>
        <w:t>тель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4.1.2. </w:t>
      </w:r>
      <w:r w:rsidR="00543475" w:rsidRPr="006A0CE5">
        <w:rPr>
          <w:rFonts w:ascii="PT Astra Serif" w:hAnsi="PT Astra Serif"/>
          <w:sz w:val="28"/>
          <w:szCs w:val="28"/>
        </w:rPr>
        <w:t xml:space="preserve"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4.1.3. </w:t>
      </w:r>
      <w:r w:rsidR="00543475" w:rsidRPr="006A0CE5">
        <w:rPr>
          <w:rFonts w:ascii="PT Astra Serif" w:hAnsi="PT Astra Serif"/>
          <w:sz w:val="28"/>
          <w:szCs w:val="28"/>
        </w:rPr>
        <w:t xml:space="preserve">Руководители, ответственные за организацию работы по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4.1.4.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4.1.5.</w:t>
      </w:r>
      <w:r w:rsidR="00543475" w:rsidRPr="006A0CE5">
        <w:rPr>
          <w:rFonts w:ascii="PT Astra Serif" w:hAnsi="PT Astra Serif"/>
          <w:sz w:val="28"/>
          <w:szCs w:val="28"/>
        </w:rPr>
        <w:t xml:space="preserve"> Специалист, осуществляющий прием документов, несет персональную ответственность за полноту и правильность оформления, сохранность принятых документов, порядок и сроки их приема.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4.1.6.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 за своевременность и качество проводимых проверок по представленным заявителем сведениям;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2) за соответствие направляемых запросов требованиям настоящего регламента;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3) за соблюдение порядка и сроков направления запросов.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4.1.7.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принятие решений о выдаче разрешения </w:t>
      </w:r>
      <w:r w:rsidR="00543475" w:rsidRPr="006A0CE5">
        <w:rPr>
          <w:rFonts w:ascii="PT Astra Serif" w:hAnsi="PT Astra Serif"/>
          <w:bCs/>
          <w:sz w:val="28"/>
          <w:szCs w:val="28"/>
        </w:rPr>
        <w:t xml:space="preserve">на осуществление </w:t>
      </w:r>
      <w:r w:rsidR="00543475" w:rsidRPr="006A0CE5">
        <w:rPr>
          <w:rFonts w:ascii="PT Astra Serif" w:hAnsi="PT Astra Serif"/>
          <w:sz w:val="28"/>
          <w:szCs w:val="28"/>
        </w:rPr>
        <w:t>земляных работ на территории города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>кино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кинского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4.1.8</w:t>
      </w:r>
      <w:r w:rsidR="00543475" w:rsidRPr="006A0CE5">
        <w:rPr>
          <w:rFonts w:ascii="PT Astra Serif" w:hAnsi="PT Astra Serif"/>
          <w:sz w:val="28"/>
          <w:szCs w:val="28"/>
        </w:rPr>
        <w:t xml:space="preserve">. 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54347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4.1.9</w:t>
      </w:r>
      <w:r w:rsidR="00543475" w:rsidRPr="006A0CE5">
        <w:rPr>
          <w:rFonts w:ascii="PT Astra Serif" w:hAnsi="PT Astra Serif"/>
          <w:sz w:val="28"/>
          <w:szCs w:val="28"/>
        </w:rPr>
        <w:t>.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  <w:r w:rsidR="00EE13EF">
        <w:rPr>
          <w:rFonts w:ascii="PT Astra Serif" w:hAnsi="PT Astra Serif"/>
          <w:sz w:val="28"/>
          <w:szCs w:val="28"/>
        </w:rPr>
        <w:t xml:space="preserve"> </w:t>
      </w:r>
    </w:p>
    <w:p w:rsidR="00EE13EF" w:rsidRDefault="00EE13EF" w:rsidP="00F160F5">
      <w:pPr>
        <w:jc w:val="center"/>
        <w:rPr>
          <w:rFonts w:ascii="PT Astra Serif" w:hAnsi="PT Astra Serif"/>
          <w:sz w:val="28"/>
          <w:szCs w:val="28"/>
        </w:rPr>
      </w:pPr>
    </w:p>
    <w:p w:rsidR="00F160F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в том числе порядок и формы контроля над полнотой и качеством предоставления муниципальной услуги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1.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осуществлении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глава администрации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кинский район может проводить плановые и внеплановые проверки полноты и качества предоставления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4.2.2</w:t>
      </w:r>
      <w:r w:rsidR="00543475" w:rsidRPr="006A0CE5">
        <w:rPr>
          <w:rFonts w:ascii="PT Astra Serif" w:hAnsi="PT Astra Serif"/>
          <w:sz w:val="28"/>
          <w:szCs w:val="28"/>
        </w:rPr>
        <w:t xml:space="preserve">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лиц. </w:t>
      </w:r>
    </w:p>
    <w:p w:rsidR="0061701D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4.2.3</w:t>
      </w:r>
      <w:r w:rsidR="00543475" w:rsidRPr="006A0CE5">
        <w:rPr>
          <w:rFonts w:ascii="PT Astra Serif" w:hAnsi="PT Astra Serif"/>
          <w:sz w:val="28"/>
          <w:szCs w:val="28"/>
        </w:rPr>
        <w:t>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</w:t>
      </w:r>
      <w:r w:rsidRPr="006A0CE5">
        <w:rPr>
          <w:rFonts w:ascii="PT Astra Serif" w:hAnsi="PT Astra Serif"/>
          <w:sz w:val="28"/>
          <w:szCs w:val="28"/>
        </w:rPr>
        <w:t xml:space="preserve">ерки).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4.2.4</w:t>
      </w:r>
      <w:r w:rsidR="00543475" w:rsidRPr="006A0CE5">
        <w:rPr>
          <w:rFonts w:ascii="PT Astra Serif" w:hAnsi="PT Astra Serif"/>
          <w:sz w:val="28"/>
          <w:szCs w:val="28"/>
        </w:rPr>
        <w:t xml:space="preserve">.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 </w:t>
      </w:r>
    </w:p>
    <w:p w:rsidR="00A31E9F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4.2.5</w:t>
      </w:r>
      <w:r w:rsidR="00543475" w:rsidRPr="006A0CE5">
        <w:rPr>
          <w:rFonts w:ascii="PT Astra Serif" w:hAnsi="PT Astra Serif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E13EF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F160F5" w:rsidRDefault="0061701D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4.3. </w:t>
      </w:r>
      <w:r w:rsidR="00543475" w:rsidRPr="00F160F5">
        <w:rPr>
          <w:rFonts w:ascii="PT Astra Serif" w:hAnsi="PT Astra Serif"/>
          <w:b/>
          <w:sz w:val="28"/>
          <w:szCs w:val="28"/>
        </w:rPr>
        <w:t xml:space="preserve">Ответственность должностных лиц за решения </w:t>
      </w:r>
    </w:p>
    <w:p w:rsidR="00F160F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и действия (бездействие), принимаемые (осуществляемые) </w:t>
      </w:r>
    </w:p>
    <w:p w:rsidR="00543475" w:rsidRPr="00F160F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в ходе предоставления муниципальной услуги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4.1.1</w:t>
      </w:r>
      <w:r w:rsidR="00543475" w:rsidRPr="006A0CE5">
        <w:rPr>
          <w:rFonts w:ascii="PT Astra Serif" w:hAnsi="PT Astra Serif"/>
          <w:sz w:val="28"/>
          <w:szCs w:val="28"/>
        </w:rPr>
        <w:t xml:space="preserve">. 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4.1.2. </w:t>
      </w:r>
      <w:r w:rsidR="00543475" w:rsidRPr="006A0CE5">
        <w:rPr>
          <w:rFonts w:ascii="PT Astra Serif" w:hAnsi="PT Astra Serif"/>
          <w:sz w:val="28"/>
          <w:szCs w:val="28"/>
        </w:rPr>
        <w:t xml:space="preserve"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 </w:t>
      </w:r>
    </w:p>
    <w:p w:rsidR="00543475" w:rsidRPr="006A0CE5" w:rsidRDefault="00543475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1C2657" w:rsidRDefault="000C43CB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4.4.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контроля над предоставлением муниципальной услуги, в том числе </w:t>
      </w:r>
    </w:p>
    <w:p w:rsidR="00543475" w:rsidRPr="006A0CE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со стороны граждан, их объединений и организаций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4.4.</w:t>
      </w:r>
      <w:r w:rsidR="00543475" w:rsidRPr="006A0CE5">
        <w:rPr>
          <w:rFonts w:ascii="PT Astra Serif" w:hAnsi="PT Astra Serif"/>
          <w:sz w:val="28"/>
          <w:szCs w:val="28"/>
        </w:rPr>
        <w:t xml:space="preserve">1. Контроль над предоставлением муниципальной услуги может проводиться по конкретному обращению заинтересованного лица.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4.4.2. </w:t>
      </w:r>
      <w:r w:rsidR="00543475" w:rsidRPr="006A0CE5">
        <w:rPr>
          <w:rFonts w:ascii="PT Astra Serif" w:hAnsi="PT Astra Serif"/>
          <w:sz w:val="28"/>
          <w:szCs w:val="28"/>
        </w:rPr>
        <w:t xml:space="preserve"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4.4.3. </w:t>
      </w:r>
      <w:r w:rsidR="00543475" w:rsidRPr="006A0CE5">
        <w:rPr>
          <w:rFonts w:ascii="PT Astra Serif" w:hAnsi="PT Astra Serif"/>
          <w:sz w:val="28"/>
          <w:szCs w:val="28"/>
        </w:rPr>
        <w:t xml:space="preserve">Для проведения проверок создается комиссия, в состав которой включаются представители администрации.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4.4.4. </w:t>
      </w:r>
      <w:r w:rsidR="00543475" w:rsidRPr="006A0CE5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 </w:t>
      </w:r>
    </w:p>
    <w:p w:rsidR="00543475" w:rsidRPr="001C2657" w:rsidRDefault="00543475" w:rsidP="001C2657">
      <w:pPr>
        <w:jc w:val="center"/>
        <w:rPr>
          <w:rFonts w:ascii="PT Astra Serif" w:hAnsi="PT Astra Serif"/>
        </w:rPr>
      </w:pPr>
      <w:r w:rsidRPr="001C2657">
        <w:rPr>
          <w:rFonts w:ascii="PT Astra Serif" w:hAnsi="PT Astra Serif"/>
        </w:rPr>
        <w:t xml:space="preserve">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и действий (бездействия) органа, предоставляющего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муниципальную услугу, а также должностных лиц,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участвующих в предоставлении муниципальной услуги</w:t>
      </w:r>
    </w:p>
    <w:p w:rsidR="00543475" w:rsidRPr="001C2657" w:rsidRDefault="00543475" w:rsidP="001C2657">
      <w:pPr>
        <w:jc w:val="center"/>
        <w:rPr>
          <w:rFonts w:ascii="PT Astra Serif" w:hAnsi="PT Astra Serif"/>
          <w:b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5.1.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Информация для заинтересованных лиц об их праве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и (или) реш</w:t>
      </w:r>
      <w:r w:rsidR="00346928" w:rsidRPr="006A0CE5">
        <w:rPr>
          <w:rFonts w:ascii="PT Astra Serif" w:hAnsi="PT Astra Serif"/>
          <w:b/>
          <w:sz w:val="28"/>
          <w:szCs w:val="28"/>
        </w:rPr>
        <w:t xml:space="preserve">ений, принятых (осуществленных) </w:t>
      </w:r>
      <w:r w:rsidRPr="006A0CE5">
        <w:rPr>
          <w:rFonts w:ascii="PT Astra Serif" w:hAnsi="PT Astra Serif"/>
          <w:b/>
          <w:sz w:val="28"/>
          <w:szCs w:val="28"/>
        </w:rPr>
        <w:t xml:space="preserve">в ходе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543475" w:rsidRPr="006A0CE5" w:rsidRDefault="00543475" w:rsidP="001C2657">
      <w:pPr>
        <w:jc w:val="center"/>
        <w:rPr>
          <w:rFonts w:ascii="PT Astra Serif" w:hAnsi="PT Astra Serif"/>
          <w:sz w:val="28"/>
          <w:szCs w:val="28"/>
        </w:rPr>
      </w:pPr>
    </w:p>
    <w:p w:rsidR="00A31E9F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 xml:space="preserve">, должностных лиц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>, осуществляемое или принятое в ходе предоставления муниципа</w:t>
      </w:r>
      <w:r w:rsidR="00367152" w:rsidRPr="006A0CE5">
        <w:rPr>
          <w:rFonts w:ascii="PT Astra Serif" w:hAnsi="PT Astra Serif"/>
          <w:sz w:val="28"/>
          <w:szCs w:val="28"/>
        </w:rPr>
        <w:t xml:space="preserve">льной услуги (далее - жалоба). </w:t>
      </w:r>
    </w:p>
    <w:p w:rsidR="00A31E9F" w:rsidRPr="001C2657" w:rsidRDefault="00A31E9F" w:rsidP="00A31E9F">
      <w:pPr>
        <w:spacing w:line="276" w:lineRule="auto"/>
        <w:ind w:firstLine="851"/>
        <w:jc w:val="both"/>
        <w:rPr>
          <w:rFonts w:ascii="PT Astra Serif" w:hAnsi="PT Astra Serif"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5.2. </w:t>
      </w:r>
      <w:r w:rsidR="00543475" w:rsidRPr="001C2657">
        <w:rPr>
          <w:rFonts w:ascii="PT Astra Serif" w:hAnsi="PT Astra Serif"/>
          <w:b/>
          <w:sz w:val="28"/>
          <w:szCs w:val="28"/>
        </w:rPr>
        <w:t xml:space="preserve">Орган, предоставляющий муниципальную услугу,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а также их должностные лица, муниципальные служащие,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работники и уполномоченные на рассмотрение жалобы </w:t>
      </w:r>
    </w:p>
    <w:p w:rsidR="00543475" w:rsidRP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>должностные лица, которым может быть направлена жалоба</w:t>
      </w:r>
    </w:p>
    <w:p w:rsidR="00543475" w:rsidRPr="001C2657" w:rsidRDefault="00543475" w:rsidP="00543475">
      <w:pPr>
        <w:spacing w:line="276" w:lineRule="auto"/>
        <w:jc w:val="center"/>
        <w:rPr>
          <w:rFonts w:ascii="PT Astra Serif" w:hAnsi="PT Astra Serif"/>
          <w:b/>
        </w:rPr>
      </w:pP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5.2.1</w:t>
      </w:r>
      <w:r w:rsidR="00543475" w:rsidRPr="006A0CE5">
        <w:rPr>
          <w:rFonts w:ascii="PT Astra Serif" w:hAnsi="PT Astra Serif"/>
          <w:sz w:val="28"/>
          <w:szCs w:val="28"/>
        </w:rPr>
        <w:t>. Уполномоченным органом на рассмотрение жалоб является Администрация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>кинский район.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5.2.2</w:t>
      </w:r>
      <w:r w:rsidR="00543475" w:rsidRPr="006A0CE5">
        <w:rPr>
          <w:rFonts w:ascii="PT Astra Serif" w:hAnsi="PT Astra Serif"/>
          <w:sz w:val="28"/>
          <w:szCs w:val="28"/>
        </w:rPr>
        <w:t xml:space="preserve">. Жалоба на решения и действия (бездействие)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, муниципального служащего, должностного лица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предоставлении муниципальной услуги подается главе администрации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кинский район. </w:t>
      </w:r>
    </w:p>
    <w:p w:rsidR="00543475" w:rsidRPr="006A0CE5" w:rsidRDefault="00543475" w:rsidP="001C2657">
      <w:pPr>
        <w:jc w:val="both"/>
        <w:rPr>
          <w:rFonts w:ascii="PT Astra Serif" w:hAnsi="PT Astra Serif"/>
          <w:sz w:val="28"/>
          <w:szCs w:val="28"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5.3.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Способы информирования заявителей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о порядке подачи и рассмотрения жалобы, в том числе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lastRenderedPageBreak/>
        <w:t xml:space="preserve">с использованием </w:t>
      </w:r>
      <w:r w:rsidR="00AA3344">
        <w:rPr>
          <w:rFonts w:ascii="PT Astra Serif" w:hAnsi="PT Astra Serif"/>
          <w:b/>
          <w:sz w:val="28"/>
          <w:szCs w:val="28"/>
        </w:rPr>
        <w:t>Единого портала</w:t>
      </w:r>
      <w:r w:rsidR="00D223DA">
        <w:rPr>
          <w:rFonts w:ascii="PT Astra Serif" w:hAnsi="PT Astra Serif"/>
          <w:b/>
          <w:sz w:val="28"/>
          <w:szCs w:val="28"/>
        </w:rPr>
        <w:t>, Регионального портала</w:t>
      </w:r>
    </w:p>
    <w:p w:rsidR="00543475" w:rsidRPr="006A0CE5" w:rsidRDefault="00543475" w:rsidP="001C2657">
      <w:pPr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</w:t>
      </w:r>
      <w:r w:rsidR="00AA3344">
        <w:rPr>
          <w:rFonts w:ascii="PT Astra Serif" w:hAnsi="PT Astra Serif"/>
          <w:sz w:val="28"/>
          <w:szCs w:val="28"/>
        </w:rPr>
        <w:t>Едином портале</w:t>
      </w:r>
      <w:r w:rsidR="00D223DA">
        <w:rPr>
          <w:rFonts w:ascii="PT Astra Serif" w:hAnsi="PT Astra Serif"/>
          <w:sz w:val="28"/>
          <w:szCs w:val="28"/>
        </w:rPr>
        <w:t>, Региональном портале</w:t>
      </w:r>
      <w:r w:rsidRPr="006A0CE5">
        <w:rPr>
          <w:rFonts w:ascii="PT Astra Serif" w:hAnsi="PT Astra Serif"/>
          <w:sz w:val="28"/>
          <w:szCs w:val="28"/>
        </w:rPr>
        <w:t xml:space="preserve">, а также предоставляется непосредственно должностными лицами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 xml:space="preserve"> по почте, электронной почте, по телефону, а также электронным сообщением по адресу, указанному заявителем. </w:t>
      </w:r>
    </w:p>
    <w:p w:rsidR="00543475" w:rsidRPr="006A0CE5" w:rsidRDefault="00543475" w:rsidP="00AA2AA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7152" w:rsidRPr="006A0CE5" w:rsidRDefault="000C43CB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5.4. </w:t>
      </w:r>
      <w:r w:rsidR="00367152" w:rsidRPr="006A0CE5">
        <w:rPr>
          <w:rFonts w:ascii="PT Astra Serif" w:hAnsi="PT Astra Serif"/>
          <w:b/>
          <w:sz w:val="28"/>
          <w:szCs w:val="28"/>
        </w:rPr>
        <w:t>Порядок подачи и рассмотрения жалобы</w:t>
      </w:r>
    </w:p>
    <w:p w:rsidR="00367152" w:rsidRPr="006A0CE5" w:rsidRDefault="00367152" w:rsidP="003671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</w:t>
      </w:r>
      <w:r w:rsidR="00B24F27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B24F27" w:rsidRDefault="004F67FE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5.4.2</w:t>
      </w:r>
      <w:r w:rsidR="00367152" w:rsidRPr="006A0CE5">
        <w:rPr>
          <w:rFonts w:ascii="PT Astra Serif" w:hAnsi="PT Astra Serif"/>
          <w:sz w:val="28"/>
          <w:szCs w:val="28"/>
        </w:rPr>
        <w:t>. Жалоба на решения и д</w:t>
      </w:r>
      <w:r w:rsidR="00801B5F">
        <w:rPr>
          <w:rFonts w:ascii="PT Astra Serif" w:hAnsi="PT Astra Serif"/>
          <w:sz w:val="28"/>
          <w:szCs w:val="28"/>
        </w:rPr>
        <w:t>ействия (бездействие) Комитета</w:t>
      </w:r>
      <w:r w:rsidR="00367152"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="00367152" w:rsidRPr="006A0CE5">
        <w:rPr>
          <w:rFonts w:ascii="PT Astra Serif" w:hAnsi="PT Astra Serif"/>
          <w:sz w:val="28"/>
          <w:szCs w:val="28"/>
        </w:rPr>
        <w:t xml:space="preserve">, предоставляющего муниципальную услугу, </w:t>
      </w:r>
      <w:r w:rsidR="00B24F27">
        <w:rPr>
          <w:rFonts w:ascii="PT Astra Serif" w:hAnsi="PT Astra Serif"/>
          <w:sz w:val="28"/>
          <w:szCs w:val="28"/>
        </w:rPr>
        <w:t>может быть направлена по почте</w:t>
      </w:r>
      <w:r w:rsidR="00367152" w:rsidRPr="006A0CE5">
        <w:rPr>
          <w:rFonts w:ascii="PT Astra Serif" w:hAnsi="PT Astra Serif"/>
          <w:sz w:val="28"/>
          <w:szCs w:val="28"/>
        </w:rPr>
        <w:t xml:space="preserve">, а также может быть принята при личном приеме заявителя. 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367152" w:rsidRPr="006A0CE5">
        <w:rPr>
          <w:rFonts w:ascii="PT Astra Serif" w:hAnsi="PT Astra Serif"/>
          <w:sz w:val="28"/>
          <w:szCs w:val="28"/>
        </w:rPr>
        <w:t>3. Порядок подачи и рассмотрения жалоб на решения и действия (бездейс</w:t>
      </w:r>
      <w:r w:rsidR="00801B5F">
        <w:rPr>
          <w:rFonts w:ascii="PT Astra Serif" w:hAnsi="PT Astra Serif"/>
          <w:sz w:val="28"/>
          <w:szCs w:val="28"/>
        </w:rPr>
        <w:t>твие) должностных лиц Комитета</w:t>
      </w:r>
      <w:r w:rsidR="00367152" w:rsidRPr="006A0CE5">
        <w:rPr>
          <w:rFonts w:ascii="PT Astra Serif" w:hAnsi="PT Astra Serif"/>
          <w:sz w:val="28"/>
          <w:szCs w:val="28"/>
        </w:rPr>
        <w:t>, устанавливается Правительством Российской Федерации.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4F67FE" w:rsidRPr="006A0CE5">
        <w:rPr>
          <w:rFonts w:ascii="PT Astra Serif" w:hAnsi="PT Astra Serif"/>
          <w:sz w:val="28"/>
          <w:szCs w:val="28"/>
        </w:rPr>
        <w:t>4</w:t>
      </w:r>
      <w:r w:rsidR="00367152" w:rsidRPr="006A0CE5">
        <w:rPr>
          <w:rFonts w:ascii="PT Astra Serif" w:hAnsi="PT Astra Serif"/>
          <w:sz w:val="28"/>
          <w:szCs w:val="28"/>
        </w:rPr>
        <w:t>. Жалоба должна содержать:</w:t>
      </w: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сведения об обжалуемых решениях и де</w:t>
      </w:r>
      <w:r w:rsidR="00801B5F">
        <w:rPr>
          <w:rFonts w:ascii="PT Astra Serif" w:hAnsi="PT Astra Serif"/>
          <w:sz w:val="28"/>
          <w:szCs w:val="28"/>
        </w:rPr>
        <w:t>йствиях (бездействии) Комитета</w:t>
      </w:r>
      <w:r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Pr="006A0CE5">
        <w:rPr>
          <w:rFonts w:ascii="PT Astra Serif" w:hAnsi="PT Astra Serif"/>
          <w:sz w:val="28"/>
          <w:szCs w:val="28"/>
        </w:rPr>
        <w:t>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;</w:t>
      </w: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</w:t>
      </w:r>
      <w:r w:rsidR="00801B5F">
        <w:rPr>
          <w:rFonts w:ascii="PT Astra Serif" w:hAnsi="PT Astra Serif"/>
          <w:sz w:val="28"/>
          <w:szCs w:val="28"/>
        </w:rPr>
        <w:t>ствием (бездействием) Комитета</w:t>
      </w:r>
      <w:r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Pr="006A0CE5">
        <w:rPr>
          <w:rFonts w:ascii="PT Astra Serif" w:hAnsi="PT Astra Serif"/>
          <w:sz w:val="28"/>
          <w:szCs w:val="28"/>
        </w:rPr>
        <w:t>, предос</w:t>
      </w:r>
      <w:r w:rsidR="00B24F27">
        <w:rPr>
          <w:rFonts w:ascii="PT Astra Serif" w:hAnsi="PT Astra Serif"/>
          <w:sz w:val="28"/>
          <w:szCs w:val="28"/>
        </w:rPr>
        <w:t>тавляющего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5.4.5</w:t>
      </w:r>
      <w:r w:rsidR="00367152" w:rsidRPr="006A0C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67152" w:rsidRPr="006A0CE5">
        <w:rPr>
          <w:rFonts w:ascii="PT Astra Serif" w:hAnsi="PT Astra Serif"/>
          <w:sz w:val="28"/>
          <w:szCs w:val="28"/>
        </w:rPr>
        <w:t>Жалоба, поступившая в орган, предос</w:t>
      </w:r>
      <w:r w:rsidR="00B24F27">
        <w:rPr>
          <w:rFonts w:ascii="PT Astra Serif" w:hAnsi="PT Astra Serif"/>
          <w:sz w:val="28"/>
          <w:szCs w:val="28"/>
        </w:rPr>
        <w:t xml:space="preserve">тавляющий муниципальную </w:t>
      </w:r>
      <w:r w:rsidR="00B24F27">
        <w:rPr>
          <w:rFonts w:ascii="PT Astra Serif" w:hAnsi="PT Astra Serif"/>
          <w:sz w:val="28"/>
          <w:szCs w:val="28"/>
        </w:rPr>
        <w:lastRenderedPageBreak/>
        <w:t>услугу</w:t>
      </w:r>
      <w:r w:rsidR="00367152" w:rsidRPr="006A0CE5">
        <w:rPr>
          <w:rFonts w:ascii="PT Astra Serif" w:hAnsi="PT Astra Serif"/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 органа,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="00367152" w:rsidRPr="006A0CE5">
        <w:rPr>
          <w:rFonts w:ascii="PT Astra Serif" w:hAnsi="PT Astra Serif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5.4.6</w:t>
      </w:r>
      <w:r w:rsidR="00367152" w:rsidRPr="006A0CE5">
        <w:rPr>
          <w:rFonts w:ascii="PT Astra Serif" w:hAnsi="PT Astra Serif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67152" w:rsidRPr="006A0CE5" w:rsidRDefault="00367152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67152" w:rsidRPr="006A0CE5" w:rsidRDefault="00367152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5.4.7</w:t>
      </w:r>
      <w:r w:rsidR="00367152" w:rsidRPr="006A0CE5">
        <w:rPr>
          <w:rFonts w:ascii="PT Astra Serif" w:hAnsi="PT Astra Serif"/>
          <w:sz w:val="28"/>
          <w:szCs w:val="28"/>
        </w:rPr>
        <w:t>. 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5.4.8.1.</w:t>
      </w:r>
      <w:r w:rsidR="00367152" w:rsidRPr="006A0CE5">
        <w:rPr>
          <w:rFonts w:ascii="PT Astra Serif" w:hAnsi="PT Astra Serif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</w:t>
      </w:r>
      <w:r w:rsidR="00801B5F">
        <w:rPr>
          <w:rFonts w:ascii="PT Astra Serif" w:hAnsi="PT Astra Serif"/>
          <w:sz w:val="28"/>
          <w:szCs w:val="28"/>
        </w:rPr>
        <w:t>виях, осуществляемых Комитетом</w:t>
      </w:r>
      <w:r w:rsidR="00367152" w:rsidRPr="006A0CE5">
        <w:rPr>
          <w:rFonts w:ascii="PT Astra Serif" w:hAnsi="PT Astra Serif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67152" w:rsidRPr="006A0CE5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367152" w:rsidRPr="006A0CE5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7152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367152" w:rsidRPr="006A0CE5">
        <w:rPr>
          <w:rFonts w:ascii="PT Astra Serif" w:hAnsi="PT Astra Serif"/>
          <w:sz w:val="28"/>
          <w:szCs w:val="28"/>
        </w:rPr>
        <w:t xml:space="preserve">8.2. В случае признания жалобы, не подлежащей удовлетворению в </w:t>
      </w:r>
      <w:r w:rsidR="00367152" w:rsidRPr="001C2657">
        <w:rPr>
          <w:rFonts w:ascii="PT Astra Serif" w:hAnsi="PT Astra Serif"/>
          <w:spacing w:val="-6"/>
          <w:sz w:val="28"/>
          <w:szCs w:val="28"/>
        </w:rPr>
        <w:t xml:space="preserve">ответе заявителю, даются аргументированные разъяснения о причинах принятого </w:t>
      </w:r>
      <w:r w:rsidR="00367152" w:rsidRPr="006A0CE5">
        <w:rPr>
          <w:rFonts w:ascii="PT Astra Serif" w:hAnsi="PT Astra Serif"/>
          <w:sz w:val="28"/>
          <w:szCs w:val="28"/>
        </w:rPr>
        <w:t>решения, а также информация о порядке обжалования принятого решения.</w:t>
      </w:r>
    </w:p>
    <w:p w:rsidR="00EE13EF" w:rsidRPr="001C2657" w:rsidRDefault="00EE13EF" w:rsidP="001C265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1C2657" w:rsidRDefault="00367152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5.5.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543475" w:rsidRPr="001C2657" w:rsidRDefault="00543475" w:rsidP="001C265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43475" w:rsidRPr="006A0CE5" w:rsidRDefault="006571C0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5.5</w:t>
      </w:r>
      <w:r w:rsidR="000C43CB" w:rsidRPr="006A0CE5">
        <w:rPr>
          <w:rFonts w:ascii="PT Astra Serif" w:hAnsi="PT Astra Serif"/>
          <w:sz w:val="28"/>
          <w:szCs w:val="28"/>
        </w:rPr>
        <w:t>.1</w:t>
      </w:r>
      <w:r w:rsidR="00543475" w:rsidRPr="006A0CE5">
        <w:rPr>
          <w:rFonts w:ascii="PT Astra Serif" w:hAnsi="PT Astra Serif"/>
          <w:sz w:val="28"/>
          <w:szCs w:val="28"/>
        </w:rPr>
        <w:t xml:space="preserve"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 актами: </w:t>
      </w:r>
    </w:p>
    <w:p w:rsidR="00543475" w:rsidRPr="006A0CE5" w:rsidRDefault="00543475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Федеральным законом от 27 июля 2010 года № 210-ФЗ «Об </w:t>
      </w:r>
      <w:r w:rsidRPr="006A0CE5">
        <w:rPr>
          <w:rFonts w:ascii="PT Astra Serif" w:hAnsi="PT Astra Serif"/>
          <w:sz w:val="28"/>
          <w:szCs w:val="28"/>
        </w:rPr>
        <w:lastRenderedPageBreak/>
        <w:t xml:space="preserve">организации предоставления государственных и муниципальных услуг»; </w:t>
      </w:r>
    </w:p>
    <w:p w:rsidR="00543475" w:rsidRPr="006A0CE5" w:rsidRDefault="006571C0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5.5</w:t>
      </w:r>
      <w:r w:rsidR="000C43CB" w:rsidRPr="006A0CE5">
        <w:rPr>
          <w:rFonts w:ascii="PT Astra Serif" w:hAnsi="PT Astra Serif"/>
          <w:sz w:val="28"/>
          <w:szCs w:val="28"/>
        </w:rPr>
        <w:t xml:space="preserve">.2. </w:t>
      </w:r>
      <w:r w:rsidR="00543475" w:rsidRPr="006A0CE5">
        <w:rPr>
          <w:rFonts w:ascii="PT Astra Serif" w:hAnsi="PT Astra Serif"/>
          <w:sz w:val="28"/>
          <w:szCs w:val="28"/>
        </w:rPr>
        <w:t xml:space="preserve">Информация, указанная в данном разделе, подлежит обязательному размещению на </w:t>
      </w:r>
      <w:r w:rsidR="009F2B37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, </w:t>
      </w:r>
      <w:r w:rsidR="00D223DA">
        <w:rPr>
          <w:rFonts w:ascii="PT Astra Serif" w:hAnsi="PT Astra Serif"/>
          <w:sz w:val="28"/>
          <w:szCs w:val="28"/>
        </w:rPr>
        <w:t xml:space="preserve">на </w:t>
      </w:r>
      <w:r w:rsidR="00543475" w:rsidRPr="006A0CE5">
        <w:rPr>
          <w:rFonts w:ascii="PT Astra Serif" w:hAnsi="PT Astra Serif"/>
          <w:sz w:val="28"/>
          <w:szCs w:val="28"/>
        </w:rPr>
        <w:t>Р</w:t>
      </w:r>
      <w:r w:rsidR="00D223DA">
        <w:rPr>
          <w:rFonts w:ascii="PT Astra Serif" w:hAnsi="PT Astra Serif"/>
          <w:sz w:val="28"/>
          <w:szCs w:val="28"/>
        </w:rPr>
        <w:t>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>. 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66255" w:rsidRPr="006A0CE5" w:rsidRDefault="001C2657" w:rsidP="001C265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72FD2" w:rsidRPr="006A0CE5" w:rsidTr="00B617F3">
        <w:tc>
          <w:tcPr>
            <w:tcW w:w="4219" w:type="dxa"/>
          </w:tcPr>
          <w:p w:rsidR="00372FD2" w:rsidRPr="006A0CE5" w:rsidRDefault="00372FD2" w:rsidP="00B617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BD6" w:rsidRDefault="009D6BD6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72FD2" w:rsidRPr="001C2657" w:rsidRDefault="00372FD2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1</w:t>
            </w:r>
          </w:p>
          <w:p w:rsidR="00372FD2" w:rsidRPr="001C2657" w:rsidRDefault="00372FD2" w:rsidP="001C26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372FD2" w:rsidRPr="001C2657" w:rsidRDefault="00372FD2" w:rsidP="001C2657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372FD2" w:rsidRPr="006A0CE5" w:rsidRDefault="00372FD2" w:rsidP="001C2657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</w:t>
            </w:r>
            <w:r w:rsidR="00747BF2" w:rsidRPr="001C2657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существление</w:t>
            </w:r>
            <w:r w:rsidR="00747BF2"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="00747BF2" w:rsidRPr="001C2657">
              <w:rPr>
                <w:sz w:val="24"/>
                <w:szCs w:val="24"/>
              </w:rPr>
              <w:t xml:space="preserve"> </w:t>
            </w:r>
            <w:r w:rsidR="00747BF2"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372FD2" w:rsidRPr="006A0CE5" w:rsidRDefault="00372FD2" w:rsidP="00372FD2">
      <w:pPr>
        <w:jc w:val="right"/>
        <w:rPr>
          <w:rFonts w:ascii="PT Astra Serif" w:hAnsi="PT Astra Serif"/>
          <w:sz w:val="10"/>
          <w:szCs w:val="10"/>
        </w:rPr>
      </w:pPr>
    </w:p>
    <w:p w:rsidR="00B6063C" w:rsidRDefault="00B6063C" w:rsidP="001C2657">
      <w:pPr>
        <w:widowControl/>
        <w:spacing w:after="16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C2657" w:rsidRPr="006A0CE5" w:rsidRDefault="001C2657" w:rsidP="001C2657">
      <w:pPr>
        <w:widowControl/>
        <w:spacing w:after="16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72FD2" w:rsidRPr="006A0CE5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A0CE5">
        <w:rPr>
          <w:rFonts w:ascii="PT Astra Serif" w:eastAsia="Calibri" w:hAnsi="PT Astra Serif"/>
          <w:b/>
          <w:sz w:val="24"/>
          <w:szCs w:val="24"/>
          <w:lang w:eastAsia="en-US"/>
        </w:rPr>
        <w:t xml:space="preserve">Форма заявки </w:t>
      </w:r>
      <w:r w:rsidR="00372FD2" w:rsidRPr="006A0CE5">
        <w:rPr>
          <w:rFonts w:ascii="PT Astra Serif" w:hAnsi="PT Astra Serif"/>
          <w:b/>
          <w:bCs/>
          <w:sz w:val="24"/>
          <w:szCs w:val="24"/>
        </w:rPr>
        <w:t>в случае личного обращения за предоставлением услуги</w:t>
      </w:r>
    </w:p>
    <w:p w:rsidR="00372FD2" w:rsidRPr="006A0CE5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 xml:space="preserve">ЗАЯВКА </w:t>
      </w:r>
    </w:p>
    <w:p w:rsidR="00372FD2" w:rsidRPr="006A0CE5" w:rsidRDefault="00372FD2" w:rsidP="00372FD2">
      <w:pPr>
        <w:jc w:val="center"/>
        <w:rPr>
          <w:rFonts w:ascii="PT Astra Serif" w:hAnsi="PT Astra Serif"/>
          <w:b/>
          <w:sz w:val="24"/>
          <w:szCs w:val="24"/>
        </w:rPr>
      </w:pPr>
      <w:r w:rsidRPr="006A0CE5">
        <w:rPr>
          <w:rFonts w:ascii="PT Astra Serif" w:hAnsi="PT Astra Serif"/>
          <w:b/>
          <w:sz w:val="24"/>
          <w:szCs w:val="24"/>
        </w:rPr>
        <w:t>на</w:t>
      </w:r>
      <w:r w:rsidRPr="006A0CE5">
        <w:rPr>
          <w:rFonts w:ascii="PT Astra Serif" w:hAnsi="PT Astra Serif"/>
          <w:b/>
          <w:bCs/>
          <w:sz w:val="24"/>
          <w:szCs w:val="24"/>
        </w:rPr>
        <w:t xml:space="preserve"> получение, переоформление </w:t>
      </w:r>
      <w:r w:rsidRPr="006A0CE5">
        <w:rPr>
          <w:rFonts w:ascii="PT Astra Serif" w:hAnsi="PT Astra Serif"/>
          <w:b/>
          <w:sz w:val="24"/>
          <w:szCs w:val="24"/>
        </w:rPr>
        <w:t>разрешения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(нужное подчеркнуть)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Cs/>
          <w:sz w:val="24"/>
          <w:szCs w:val="24"/>
        </w:rPr>
        <w:t xml:space="preserve">на осуществление </w:t>
      </w:r>
      <w:r w:rsidRPr="006A0CE5">
        <w:rPr>
          <w:rFonts w:ascii="PT Astra Serif" w:hAnsi="PT Astra Serif"/>
          <w:sz w:val="24"/>
          <w:szCs w:val="24"/>
        </w:rPr>
        <w:t>земляных работ</w:t>
      </w:r>
      <w:r w:rsidRPr="006A0CE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на территории муниципального образования г. Щекино Щекинского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B617F3" w:rsidRPr="006A0CE5" w:rsidTr="00B617F3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(номер разрешения при продлении, переоформлении)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Заказчик (застройщик, собственник, балансодержатель, эксплуатационная организация)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453"/>
      </w:tblGrid>
      <w:tr w:rsidR="00B617F3" w:rsidRPr="006A0CE5" w:rsidTr="00B617F3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Генподрядчик 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6898"/>
      </w:tblGrid>
      <w:tr w:rsidR="00B617F3" w:rsidRPr="006A0CE5" w:rsidTr="00B617F3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Технический 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Default="00372FD2" w:rsidP="00372FD2">
      <w:pPr>
        <w:rPr>
          <w:rFonts w:ascii="PT Astra Serif" w:hAnsi="PT Astra Serif"/>
          <w:sz w:val="24"/>
          <w:szCs w:val="24"/>
        </w:rPr>
      </w:pPr>
    </w:p>
    <w:p w:rsidR="001C2657" w:rsidRDefault="001C2657" w:rsidP="00372FD2">
      <w:pPr>
        <w:rPr>
          <w:rFonts w:ascii="PT Astra Serif" w:hAnsi="PT Astra Serif"/>
          <w:sz w:val="24"/>
          <w:szCs w:val="24"/>
        </w:rPr>
      </w:pPr>
    </w:p>
    <w:p w:rsidR="001C2657" w:rsidRPr="006A0CE5" w:rsidRDefault="001C2657" w:rsidP="00372FD2">
      <w:pPr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b/>
          <w:bCs/>
          <w:i/>
          <w:iCs/>
          <w:sz w:val="24"/>
          <w:szCs w:val="24"/>
        </w:rPr>
      </w:pPr>
      <w:r w:rsidRPr="006A0CE5">
        <w:rPr>
          <w:rFonts w:ascii="PT Astra Serif" w:hAnsi="PT Astra Serif"/>
          <w:b/>
          <w:bCs/>
          <w:i/>
          <w:iCs/>
          <w:sz w:val="24"/>
          <w:szCs w:val="24"/>
        </w:rPr>
        <w:t>Обозначить вид выполняемых работ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B617F3" w:rsidRPr="006A0CE5" w:rsidTr="00B617F3">
        <w:trPr>
          <w:jc w:val="right"/>
        </w:trPr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Инженерно-геологические изыскания (скважины, шурфы)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фасадов зданий и сооружений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Капитальный ремонт зданий,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Благоустройство, озеленение, рекультивация территорий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Перепланировка, переоборудование нежилых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Реконструктивные работы на фасадах зданий нежилого назначения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опор освещения, контактной сети, надземных сетей и коммуникаций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Снос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Археологические изыскания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дорог и элементов их 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Реставрация, ремонт, приспособление объектов культурного наследия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Локальные мероприятия по реконструкции улично-дорожной 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(ремонт, замена) ограждений, ворот, шлагбаумов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A0CE5">
              <w:rPr>
                <w:rFonts w:ascii="PT Astra Serif" w:hAnsi="PT Astra Serif"/>
                <w:sz w:val="24"/>
                <w:szCs w:val="24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  <w:proofErr w:type="gramEnd"/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опор информационных и рекламных 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Использование территорий (устройство парковок, площадок для складирования и размещения временных объектов)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Возведение, установка некапитальных 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7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8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Объект и его 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7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Наименование и объем земляных работ по обустройству мест проведения 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613"/>
        <w:gridCol w:w="285"/>
        <w:gridCol w:w="2635"/>
        <w:gridCol w:w="570"/>
        <w:gridCol w:w="2777"/>
      </w:tblGrid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Срок выполнения работ                      </w:t>
            </w:r>
            <w:proofErr w:type="gramStart"/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В том числе работы по улиц</w:t>
            </w:r>
            <w:proofErr w:type="gramStart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ам</w:t>
            </w:r>
            <w:proofErr w:type="spellEnd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производятся с занятием проезжей части и 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08"/>
        <w:gridCol w:w="7068"/>
      </w:tblGrid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Проезжая 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lastRenderedPageBreak/>
        <w:t>наименование улицы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50"/>
        <w:gridCol w:w="319"/>
        <w:gridCol w:w="3167"/>
        <w:gridCol w:w="544"/>
        <w:gridCol w:w="3100"/>
      </w:tblGrid>
      <w:tr w:rsidR="00B617F3" w:rsidRPr="006A0CE5" w:rsidTr="00B617F3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B617F3" w:rsidRPr="006A0CE5" w:rsidTr="00B617F3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B617F3" w:rsidRPr="006A0CE5" w:rsidTr="00B617F3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График и схема работ прилагаются</w:t>
            </w:r>
          </w:p>
        </w:tc>
      </w:tr>
      <w:tr w:rsidR="00B617F3" w:rsidRPr="006A0CE5" w:rsidTr="00B617F3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Разрешительная 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5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(указать наличие разрешительной и правоустанавливающей 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C2657" w:rsidRDefault="001C2657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D6BD6" w:rsidRDefault="009D6BD6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72FD2" w:rsidRPr="006A0CE5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ОБЯЗАТЕЛЬСТВА ЗАКАЗЧИКА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Объект обеспечен проектно-сметной документацией и финансированием.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Производство работ согласовано с заинтересованными организациями.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Гарантирую соблюдение установленного порядка и сроков выполнения работ.</w:t>
      </w:r>
    </w:p>
    <w:p w:rsidR="00372FD2" w:rsidRPr="006A0CE5" w:rsidRDefault="00372FD2" w:rsidP="00372FD2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 xml:space="preserve">В случае нарушения </w:t>
      </w:r>
      <w:proofErr w:type="gramStart"/>
      <w:r w:rsidRPr="006A0CE5">
        <w:rPr>
          <w:rFonts w:ascii="PT Astra Serif" w:hAnsi="PT Astra Serif"/>
          <w:b/>
          <w:bCs/>
          <w:sz w:val="24"/>
          <w:szCs w:val="24"/>
        </w:rPr>
        <w:t>предупрежден</w:t>
      </w:r>
      <w:proofErr w:type="gramEnd"/>
      <w:r w:rsidRPr="006A0CE5">
        <w:rPr>
          <w:rFonts w:ascii="PT Astra Serif" w:hAnsi="PT Astra Serif"/>
          <w:b/>
          <w:bCs/>
          <w:sz w:val="24"/>
          <w:szCs w:val="24"/>
        </w:rPr>
        <w:t xml:space="preserve"> об административной ответственности в соответствии с действующим законодательством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93"/>
      </w:tblGrid>
      <w:tr w:rsidR="00B617F3" w:rsidRPr="006A0CE5" w:rsidTr="00B617F3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(подпись)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                             (расшифровка подписи, должность)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15"/>
        <w:gridCol w:w="7160"/>
      </w:tblGrid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Заявку 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            (дата)                  (подпись)                      (расшифровка подписи)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исполнитель, ответственный за подготовку разрешения _____________________________ _____________________________________________________________________________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(дата)                                               (подпись)                      (расшифровка подписи)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93"/>
        <w:gridCol w:w="293"/>
        <w:gridCol w:w="293"/>
        <w:gridCol w:w="292"/>
        <w:gridCol w:w="293"/>
        <w:gridCol w:w="293"/>
        <w:gridCol w:w="293"/>
        <w:gridCol w:w="293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67C2F" w:rsidRPr="006A0CE5" w:rsidTr="00D83CB6">
        <w:trPr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7C2F" w:rsidRPr="006A0CE5" w:rsidRDefault="00367C2F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D83CB6">
              <w:rPr>
                <w:rFonts w:ascii="PT Astra Serif" w:hAnsi="PT Astra Serif"/>
                <w:b/>
                <w:bCs/>
                <w:sz w:val="24"/>
                <w:szCs w:val="24"/>
              </w:rPr>
              <w:t>ОФОРМЛЕНО РАЗРЕШЕНИЕ №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548"/>
        <w:gridCol w:w="2530"/>
        <w:gridCol w:w="2330"/>
      </w:tblGrid>
      <w:tr w:rsidR="00B617F3" w:rsidRPr="006A0CE5" w:rsidTr="00B617F3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Дата начала 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дата завершения 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widowControl/>
        <w:ind w:firstLine="709"/>
        <w:jc w:val="right"/>
        <w:rPr>
          <w:rFonts w:ascii="PT Astra Serif" w:hAnsi="PT Astra Serif"/>
          <w:sz w:val="24"/>
          <w:szCs w:val="24"/>
        </w:rPr>
        <w:sectPr w:rsidR="00372FD2" w:rsidRPr="006A0CE5" w:rsidSect="00B51A44">
          <w:headerReference w:type="default" r:id="rId16"/>
          <w:endnotePr>
            <w:numFmt w:val="decimal"/>
          </w:endnotePr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372FD2" w:rsidRPr="006A0CE5" w:rsidRDefault="00372FD2" w:rsidP="00372FD2">
      <w:pPr>
        <w:jc w:val="right"/>
        <w:rPr>
          <w:rFonts w:ascii="PT Astra Serif" w:hAnsi="PT Astra Serif"/>
          <w:sz w:val="24"/>
          <w:szCs w:val="24"/>
        </w:rPr>
        <w:sectPr w:rsidR="00372FD2" w:rsidRPr="006A0CE5" w:rsidSect="009C7DA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B00CA" w:rsidRPr="00F6404C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Форма</w:t>
      </w:r>
    </w:p>
    <w:p w:rsidR="000B00CA" w:rsidRPr="00F6404C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РАЗРЕШЕНИЯ НА ОСУЩЕСТВЛЕНИЕ ЗЕМЛЯНЫХ РАБОТ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№ _____________________</w:t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  <w:t>Дата________________________________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jc w:val="center"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(наименование уполномоченного органа местного самоуправления)</w:t>
      </w:r>
    </w:p>
    <w:p w:rsidR="000B00CA" w:rsidRPr="006A0CE5" w:rsidRDefault="000B00CA" w:rsidP="000B00CA">
      <w:pPr>
        <w:widowControl/>
        <w:spacing w:after="160" w:line="259" w:lineRule="auto"/>
        <w:contextualSpacing/>
        <w:jc w:val="both"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Заявитель________________________________________________________________________________________________________________________________________________________________________полное наименование организации, (фамилия, имя, отчество – для граждан и ИП), телефон, адрес электронной почты________________________________________________________________________________________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Адрес производства земляных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работ: </w:t>
      </w:r>
      <w:r w:rsidRPr="006A0CE5">
        <w:rPr>
          <w:rFonts w:ascii="PT Astra Serif" w:eastAsia="Calibri" w:hAnsi="PT Astra Serif"/>
          <w:szCs w:val="22"/>
          <w:lang w:eastAsia="en-US"/>
        </w:rPr>
        <w:t>улица ________________________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>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участок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от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_______________________________________до___________________________________________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Вид работ: 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Объем: 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Производство </w:t>
      </w:r>
      <w:proofErr w:type="spellStart"/>
      <w:r w:rsidRPr="006A0CE5">
        <w:rPr>
          <w:rFonts w:ascii="PT Astra Serif" w:eastAsia="Calibri" w:hAnsi="PT Astra Serif"/>
          <w:szCs w:val="22"/>
          <w:lang w:eastAsia="en-US"/>
        </w:rPr>
        <w:t>землянх</w:t>
      </w:r>
      <w:proofErr w:type="spellEnd"/>
      <w:r w:rsidRPr="006A0CE5">
        <w:rPr>
          <w:rFonts w:ascii="PT Astra Serif" w:eastAsia="Calibri" w:hAnsi="PT Astra Serif"/>
          <w:szCs w:val="22"/>
          <w:lang w:eastAsia="en-US"/>
        </w:rPr>
        <w:t xml:space="preserve"> работ разрешено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с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 по____________________________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Вид и объем вскрываемого покрытия (вид/объем в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м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или кв. м) 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проезжая часть ______________________________ тротуар 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зеленая зона __________________________________________________________________________________</w:t>
      </w:r>
    </w:p>
    <w:p w:rsidR="00382F90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Внутриквартальная территория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___________________________ </w:t>
      </w:r>
      <w:r w:rsidRPr="006A0CE5">
        <w:rPr>
          <w:rFonts w:ascii="PT Astra Serif" w:eastAsia="Calibri" w:hAnsi="PT Astra Serif"/>
          <w:szCs w:val="22"/>
          <w:lang w:eastAsia="en-US"/>
        </w:rPr>
        <w:t>Проезды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>__________________________</w:t>
      </w:r>
      <w:r w:rsidRPr="006A0CE5">
        <w:rPr>
          <w:rFonts w:ascii="PT Astra Serif" w:eastAsia="Calibri" w:hAnsi="PT Astra Serif"/>
          <w:szCs w:val="22"/>
          <w:lang w:eastAsia="en-US"/>
        </w:rPr>
        <w:t xml:space="preserve">_____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 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пешеходная дорожка___________________________________________________________________________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Зеленая зона _________________________________ </w:t>
      </w:r>
      <w:proofErr w:type="spellStart"/>
      <w:r w:rsidRPr="006A0CE5">
        <w:rPr>
          <w:rFonts w:ascii="PT Astra Serif" w:eastAsia="Calibri" w:hAnsi="PT Astra Serif"/>
          <w:szCs w:val="22"/>
          <w:lang w:eastAsia="en-US"/>
        </w:rPr>
        <w:t>отмостка</w:t>
      </w:r>
      <w:proofErr w:type="spell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Способ прокладки и переустройства подземных сооружений 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Подрядчик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  <w:sz w:val="18"/>
                <w:szCs w:val="18"/>
              </w:rPr>
            </w:pPr>
            <w:r w:rsidRPr="006A0CE5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 xml:space="preserve">Организация, восстанавливающая благоустройство, и срок восстановления </w:t>
            </w:r>
            <w:r w:rsidRPr="006A0CE5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 xml:space="preserve">Сведения о должностных лицах, ответственных за производство земляных работ, от заявителя (заказчика), подрядчика и организации, восстанавливающей благоустройство </w:t>
            </w:r>
            <w:r w:rsidRPr="006A0CE5">
              <w:rPr>
                <w:rFonts w:ascii="PT Astra Serif" w:eastAsia="Calibri" w:hAnsi="PT Astra Serif"/>
                <w:sz w:val="18"/>
                <w:szCs w:val="18"/>
              </w:rPr>
              <w:t>(Ф.И.О.,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Отметка о продлении</w:t>
            </w: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</w:tbl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>Особые отметки ______________________________________________________________________</w:t>
      </w:r>
    </w:p>
    <w:p w:rsidR="000B00CA" w:rsidRPr="006A0CE5" w:rsidRDefault="000B00CA" w:rsidP="000B00CA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proofErr w:type="gramStart"/>
      <w:r w:rsidRPr="006A0CE5">
        <w:rPr>
          <w:rFonts w:ascii="PT Astra Serif" w:eastAsia="Calibri" w:hAnsi="PT Astra Serif"/>
          <w:sz w:val="23"/>
          <w:szCs w:val="23"/>
          <w:lang w:eastAsia="en-US"/>
        </w:rPr>
        <w:t>{Ф.И.О. должность</w:t>
      </w:r>
      <w:proofErr w:type="gramEnd"/>
    </w:p>
    <w:p w:rsidR="000B00CA" w:rsidRPr="006A0CE5" w:rsidRDefault="000B00CA" w:rsidP="000B00CA">
      <w:pPr>
        <w:framePr w:w="5327" w:hSpace="180" w:wrap="around" w:vAnchor="text" w:hAnchor="page" w:x="6214" w:y="184"/>
        <w:autoSpaceDE w:val="0"/>
        <w:autoSpaceDN w:val="0"/>
        <w:spacing w:line="259" w:lineRule="auto"/>
        <w:ind w:right="137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6A0CE5">
        <w:rPr>
          <w:rFonts w:ascii="PT Astra Serif" w:hAnsi="PT Astra Serif"/>
          <w:sz w:val="23"/>
          <w:szCs w:val="23"/>
          <w:lang w:eastAsia="en-US"/>
        </w:rPr>
        <w:t>уполномоченного сотрудника}</w:t>
      </w:r>
      <w:proofErr w:type="gramEnd"/>
    </w:p>
    <w:p w:rsidR="000B00CA" w:rsidRPr="006A0CE5" w:rsidRDefault="000B00CA" w:rsidP="000B00CA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6A0CE5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41B91" wp14:editId="4422452B">
                <wp:simplePos x="0" y="0"/>
                <wp:positionH relativeFrom="column">
                  <wp:posOffset>673735</wp:posOffset>
                </wp:positionH>
                <wp:positionV relativeFrom="paragraph">
                  <wp:posOffset>-350520</wp:posOffset>
                </wp:positionV>
                <wp:extent cx="2181225" cy="581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3.05pt;margin-top:-27.6pt;width:171.7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" filled="f" strokecolor="windowText" strokeweight="1pt"/>
            </w:pict>
          </mc:Fallback>
        </mc:AlternateConten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(дата)</w:t>
      </w:r>
    </w:p>
    <w:p w:rsidR="000B00CA" w:rsidRPr="006A0CE5" w:rsidRDefault="000B00CA" w:rsidP="000B00CA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B00CA" w:rsidRPr="006A0CE5" w:rsidRDefault="000B00CA" w:rsidP="000B00CA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B00CA" w:rsidRPr="006A0CE5" w:rsidRDefault="000B00CA" w:rsidP="000B00CA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              Подпись </w:t>
      </w:r>
    </w:p>
    <w:p w:rsidR="00543475" w:rsidRPr="006A0CE5" w:rsidRDefault="00543475" w:rsidP="00543475">
      <w:pPr>
        <w:rPr>
          <w:rFonts w:ascii="PT Astra Serif" w:hAnsi="PT Astra Serif"/>
        </w:rPr>
      </w:pPr>
    </w:p>
    <w:p w:rsidR="00766255" w:rsidRPr="006A0CE5" w:rsidRDefault="00766255" w:rsidP="00543475">
      <w:pPr>
        <w:rPr>
          <w:rFonts w:ascii="PT Astra Serif" w:hAnsi="PT Astra Serif"/>
        </w:rPr>
      </w:pPr>
      <w:r w:rsidRPr="006A0CE5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543475" w:rsidRPr="00F6404C" w:rsidRDefault="00543475" w:rsidP="00543475">
      <w:pPr>
        <w:jc w:val="right"/>
        <w:rPr>
          <w:rFonts w:ascii="PT Astra Serif" w:hAnsi="PT Astra Serif"/>
          <w:sz w:val="24"/>
          <w:szCs w:val="24"/>
        </w:rPr>
      </w:pPr>
    </w:p>
    <w:p w:rsidR="00543475" w:rsidRPr="00F6404C" w:rsidRDefault="00543475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Форма решения об отказе в приеме документов, необходимых для предоставления муниципальной услуги/ об отказе в предоставлении муниципальной услуги </w:t>
      </w:r>
    </w:p>
    <w:p w:rsidR="00543475" w:rsidRPr="006A0CE5" w:rsidRDefault="00543475" w:rsidP="00543475">
      <w:pPr>
        <w:spacing w:line="316" w:lineRule="auto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______________________________________</w:t>
      </w:r>
    </w:p>
    <w:p w:rsidR="00543475" w:rsidRPr="00F6404C" w:rsidRDefault="00543475" w:rsidP="00543475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уполномоченного на предоставление услуги </w:t>
      </w:r>
    </w:p>
    <w:p w:rsidR="00543475" w:rsidRPr="00F6404C" w:rsidRDefault="00543475" w:rsidP="00766255">
      <w:pPr>
        <w:spacing w:after="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Кому:_______________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proofErr w:type="gramStart"/>
      <w:r w:rsidRPr="00F6404C">
        <w:rPr>
          <w:rFonts w:ascii="PT Astra Serif" w:hAnsi="PT Astra Serif"/>
          <w:sz w:val="24"/>
          <w:szCs w:val="24"/>
        </w:rPr>
        <w:t xml:space="preserve">(фамилия, имя, отчество (последнее – при наличии), 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и данные документа,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proofErr w:type="gramStart"/>
      <w:r w:rsidRPr="00F6404C">
        <w:rPr>
          <w:rFonts w:ascii="PT Astra Serif" w:hAnsi="PT Astra Serif"/>
          <w:sz w:val="24"/>
          <w:szCs w:val="24"/>
        </w:rPr>
        <w:t>удостоверяющего личность – для физического лица: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 наименование индивидуального предпринимателя,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ИНН, ОГРНИП – для физического лица,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зарегистрированного в качестве индивидуального предпринимателя);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полное наименование юридического лица, ИНН, ОГРН,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юридический адрес – для юридического лица)</w:t>
      </w:r>
      <w:r w:rsidRPr="00F6404C">
        <w:rPr>
          <w:rFonts w:ascii="PT Astra Serif" w:hAnsi="PT Astra Serif"/>
          <w:i/>
          <w:sz w:val="24"/>
          <w:szCs w:val="24"/>
        </w:rPr>
        <w:t xml:space="preserve">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Контактные данные:_______________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(почтовый индекс и адрес – для физического лица,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в </w:t>
      </w:r>
      <w:proofErr w:type="spellStart"/>
      <w:r w:rsidRPr="00F6404C">
        <w:rPr>
          <w:rFonts w:ascii="PT Astra Serif" w:hAnsi="PT Astra Serif"/>
        </w:rPr>
        <w:t>т.ч</w:t>
      </w:r>
      <w:proofErr w:type="spellEnd"/>
      <w:r w:rsidRPr="00F6404C">
        <w:rPr>
          <w:rFonts w:ascii="PT Astra Serif" w:hAnsi="PT Astra Serif"/>
        </w:rPr>
        <w:t xml:space="preserve">. </w:t>
      </w:r>
      <w:proofErr w:type="gramStart"/>
      <w:r w:rsidRPr="00F6404C">
        <w:rPr>
          <w:rFonts w:ascii="PT Astra Serif" w:hAnsi="PT Astra Serif"/>
        </w:rPr>
        <w:t>зарегистрированного</w:t>
      </w:r>
      <w:proofErr w:type="gramEnd"/>
      <w:r w:rsidRPr="00F6404C">
        <w:rPr>
          <w:rFonts w:ascii="PT Astra Serif" w:hAnsi="PT Astra Serif"/>
        </w:rPr>
        <w:t xml:space="preserve"> в качестве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индивидуального предпринимателя, </w:t>
      </w:r>
    </w:p>
    <w:p w:rsidR="00543475" w:rsidRPr="006A0CE5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телефон, адрес электронной почты) </w:t>
      </w:r>
    </w:p>
    <w:p w:rsidR="00543475" w:rsidRPr="00F6404C" w:rsidRDefault="00543475" w:rsidP="00543475">
      <w:pPr>
        <w:spacing w:line="259" w:lineRule="auto"/>
        <w:ind w:right="214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РЕШЕНИЕ </w:t>
      </w:r>
    </w:p>
    <w:p w:rsidR="00543475" w:rsidRPr="006A0CE5" w:rsidRDefault="00543475" w:rsidP="00543475">
      <w:pPr>
        <w:spacing w:line="259" w:lineRule="auto"/>
        <w:ind w:right="214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_______________</w:t>
      </w:r>
    </w:p>
    <w:p w:rsidR="00543475" w:rsidRPr="006A0CE5" w:rsidRDefault="00543475" w:rsidP="00543475">
      <w:pPr>
        <w:spacing w:line="259" w:lineRule="auto"/>
        <w:ind w:left="1630" w:right="1695" w:hanging="10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№ :_______________ от</w:t>
      </w:r>
      <w:proofErr w:type="gramStart"/>
      <w:r w:rsidRPr="006A0CE5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6A0CE5">
        <w:rPr>
          <w:rFonts w:ascii="PT Astra Serif" w:hAnsi="PT Astra Serif"/>
          <w:sz w:val="28"/>
          <w:szCs w:val="28"/>
        </w:rPr>
        <w:t>_______________.</w:t>
      </w:r>
    </w:p>
    <w:p w:rsidR="00543475" w:rsidRPr="006A0CE5" w:rsidRDefault="00543475" w:rsidP="00543475">
      <w:pPr>
        <w:spacing w:after="56" w:line="259" w:lineRule="auto"/>
        <w:ind w:right="71"/>
        <w:jc w:val="center"/>
        <w:rPr>
          <w:rFonts w:ascii="PT Astra Serif" w:hAnsi="PT Astra Serif"/>
        </w:rPr>
      </w:pPr>
      <w:r w:rsidRPr="006A0CE5">
        <w:rPr>
          <w:rFonts w:ascii="PT Astra Serif" w:hAnsi="PT Astra Serif"/>
          <w:i/>
        </w:rPr>
        <w:t xml:space="preserve">(номер и дата решения) </w:t>
      </w:r>
    </w:p>
    <w:p w:rsidR="00543475" w:rsidRPr="00F6404C" w:rsidRDefault="00543475" w:rsidP="00543475">
      <w:pPr>
        <w:ind w:left="57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4CA5EB8D" wp14:editId="144A5711">
                <wp:simplePos x="0" y="0"/>
                <wp:positionH relativeFrom="column">
                  <wp:posOffset>3023235</wp:posOffset>
                </wp:positionH>
                <wp:positionV relativeFrom="paragraph">
                  <wp:posOffset>297815</wp:posOffset>
                </wp:positionV>
                <wp:extent cx="2041525" cy="8255"/>
                <wp:effectExtent l="0" t="0" r="0" b="0"/>
                <wp:wrapNone/>
                <wp:docPr id="2" name="Group 398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40" cy="7560"/>
                          <a:chOff x="3023280" y="297720"/>
                          <a:chExt cx="2040840" cy="7560"/>
                        </a:xfrm>
                      </wpg:grpSpPr>
                      <wps:wsp>
                        <wps:cNvPr id="3" name="Полилиния 3"/>
                        <wps:cNvSpPr/>
                        <wps:spPr>
                          <a:xfrm>
                            <a:off x="0" y="0"/>
                            <a:ext cx="20408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271" h="9144">
                                <a:moveTo>
                                  <a:pt x="0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2041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8580" o:spid="_x0000_s1026" style="position:absolute;margin-left:238.05pt;margin-top:23.45pt;width:160.75pt;height:.65pt;z-index:251661824;mso-wrap-distance-left:0;mso-wrap-distance-right:0" coordorigin="30232,2977" coordsize="204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" o:allowincell="f">
                <v:shape id="Полилиния 3" o:spid="_x0000_s1027" style="position:absolute;width:20408;height:75;visibility:visible;mso-wrap-style:square;v-text-anchor:top" coordsize="2041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3L8UA&#10;AADaAAAADwAAAGRycy9kb3ducmV2LnhtbESPT2vCQBTE7wW/w/IKvYjZ2IJK6ioibemhKEaJHh/Z&#10;lz+YfZtmt5p++64g9DjMzG+Y+bI3jbhQ52rLCsZRDII4t7rmUsFh/z6agXAeWWNjmRT8koPlYvAw&#10;x0TbK+/okvpSBAi7BBVU3reJlC6vyKCLbEscvMJ2Bn2QXSl1h9cAN418juOJNFhzWKiwpXVF+Tn9&#10;MQqO/HXK2sn3eDN7+zhs+0Jmw2mh1NNjv3oF4an3/+F7+1MreIH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ncvxQAAANoAAAAPAAAAAAAAAAAAAAAAAJgCAABkcnMv&#10;ZG93bnJldi54bWxQSwUGAAAAAAQABAD1AAAAigMAAAAA&#10;" path="m,l2041271,r,9144l,9144,,e" fillcolor="black" stroked="f" strokeweight="0">
                  <v:path arrowok="t"/>
                </v:shape>
              </v:group>
            </w:pict>
          </mc:Fallback>
        </mc:AlternateContent>
      </w:r>
      <w:r w:rsidRPr="00F6404C">
        <w:rPr>
          <w:rFonts w:ascii="PT Astra Serif" w:hAnsi="PT Astra Serif"/>
          <w:sz w:val="24"/>
          <w:szCs w:val="24"/>
        </w:rPr>
        <w:t>По результатам рассмотрения заявления по услуге «Предоставление разрешения на осуществление земляных работ» №</w:t>
      </w:r>
      <w:proofErr w:type="gramStart"/>
      <w:r w:rsidRPr="00F6404C">
        <w:rPr>
          <w:rFonts w:ascii="PT Astra Serif" w:hAnsi="PT Astra Serif"/>
          <w:sz w:val="24"/>
          <w:szCs w:val="24"/>
        </w:rPr>
        <w:t xml:space="preserve"> :</w:t>
      </w:r>
      <w:proofErr w:type="gramEnd"/>
      <w:r w:rsidRPr="00F6404C">
        <w:rPr>
          <w:rFonts w:ascii="PT Astra Serif" w:hAnsi="PT Astra Serif"/>
          <w:sz w:val="24"/>
          <w:szCs w:val="24"/>
        </w:rPr>
        <w:t>_______________ от :_______________ и приложенных к нему документов, на основании утвержденного административного регламента уполномоченного органа субъекта Российской Федерации, органом _______________ принято решение _______________, по следующим основаниям:_______________ _______________ _______________ _______________ _______________.</w:t>
      </w:r>
    </w:p>
    <w:p w:rsidR="00543475" w:rsidRPr="00F6404C" w:rsidRDefault="00543475" w:rsidP="00543475">
      <w:pPr>
        <w:ind w:left="57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 </w:t>
      </w:r>
    </w:p>
    <w:p w:rsidR="00543475" w:rsidRPr="00F6404C" w:rsidRDefault="00543475" w:rsidP="00543475">
      <w:pPr>
        <w:spacing w:after="220"/>
        <w:ind w:left="-15" w:firstLine="708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__________________________________________________________________</w:t>
      </w:r>
    </w:p>
    <w:p w:rsidR="00543475" w:rsidRPr="006A0CE5" w:rsidRDefault="00543475" w:rsidP="00543475">
      <w:pPr>
        <w:spacing w:after="220"/>
        <w:ind w:left="-15"/>
        <w:jc w:val="both"/>
        <w:rPr>
          <w:rFonts w:ascii="PT Astra Serif" w:hAnsi="PT Astra Serif"/>
          <w:sz w:val="28"/>
          <w:szCs w:val="28"/>
        </w:rPr>
      </w:pPr>
      <w:r w:rsidRPr="00F6404C">
        <w:rPr>
          <w:rFonts w:ascii="PT Astra Serif" w:hAnsi="PT Astra Serif"/>
          <w:b/>
          <w:sz w:val="24"/>
          <w:szCs w:val="24"/>
        </w:rPr>
        <w:t>(должность)                                                                    (расшифровка подписи)</w:t>
      </w:r>
      <w:r w:rsidRPr="006A0CE5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543475" w:rsidRPr="00F6404C" w:rsidRDefault="00543475" w:rsidP="000C43CB">
      <w:pPr>
        <w:pStyle w:val="1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Форма решения о закрытии разрешения на осуществление земляных работ </w:t>
      </w:r>
    </w:p>
    <w:p w:rsidR="00543475" w:rsidRPr="00F6404C" w:rsidRDefault="00543475" w:rsidP="00543475">
      <w:pPr>
        <w:spacing w:line="316" w:lineRule="auto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______________________________________</w:t>
      </w:r>
    </w:p>
    <w:p w:rsidR="00543475" w:rsidRPr="00F6404C" w:rsidRDefault="00543475" w:rsidP="00543475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уполномоченного на предоставление услуги </w:t>
      </w:r>
    </w:p>
    <w:p w:rsidR="00543475" w:rsidRPr="00F6404C" w:rsidRDefault="00543475" w:rsidP="00543475">
      <w:pPr>
        <w:spacing w:after="4" w:line="264" w:lineRule="auto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Кому:_______________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 xml:space="preserve">(фамилия, имя, отчество (последнее – при наличии), 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наименование и данные документа,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удостоверяющего личность – для физического лица: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наименование индивидуального предпринимателя,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ИНН, ОГРНИП – для физического лица,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зарегистрированного в качестве индивидуального предпринимателя);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полное наименование юридического лица, ИНН, ОГРН,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юридический адрес – для юридического лица)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Контактные данные:_______________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(почтовый индекс и адрес – для физического лица,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в </w:t>
      </w:r>
      <w:proofErr w:type="spellStart"/>
      <w:r w:rsidRPr="00F6404C">
        <w:rPr>
          <w:rFonts w:ascii="PT Astra Serif" w:hAnsi="PT Astra Serif"/>
        </w:rPr>
        <w:t>т.ч</w:t>
      </w:r>
      <w:proofErr w:type="spellEnd"/>
      <w:r w:rsidRPr="00F6404C">
        <w:rPr>
          <w:rFonts w:ascii="PT Astra Serif" w:hAnsi="PT Astra Serif"/>
        </w:rPr>
        <w:t xml:space="preserve">. </w:t>
      </w:r>
      <w:proofErr w:type="gramStart"/>
      <w:r w:rsidRPr="00F6404C">
        <w:rPr>
          <w:rFonts w:ascii="PT Astra Serif" w:hAnsi="PT Astra Serif"/>
        </w:rPr>
        <w:t>зарегистрированного</w:t>
      </w:r>
      <w:proofErr w:type="gramEnd"/>
      <w:r w:rsidRPr="00F6404C">
        <w:rPr>
          <w:rFonts w:ascii="PT Astra Serif" w:hAnsi="PT Astra Serif"/>
        </w:rPr>
        <w:t xml:space="preserve"> в качестве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индивидуального предпринимателя, </w:t>
      </w:r>
    </w:p>
    <w:p w:rsidR="00543475" w:rsidRPr="006A0CE5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телефон, адрес электронной почты</w:t>
      </w:r>
      <w:r w:rsidRPr="006A0CE5">
        <w:rPr>
          <w:rFonts w:ascii="PT Astra Serif" w:hAnsi="PT Astra Serif"/>
          <w:i/>
        </w:rPr>
        <w:t xml:space="preserve">) </w:t>
      </w:r>
    </w:p>
    <w:p w:rsidR="00543475" w:rsidRPr="00F6404C" w:rsidRDefault="00543475" w:rsidP="00543475">
      <w:pPr>
        <w:spacing w:after="220"/>
        <w:ind w:left="-15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РЕШЕНИЕ </w:t>
      </w:r>
    </w:p>
    <w:p w:rsidR="00543475" w:rsidRPr="00F6404C" w:rsidRDefault="00543475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о закрытии разрешения на осуществление земляных работ</w:t>
      </w:r>
    </w:p>
    <w:p w:rsidR="00543475" w:rsidRPr="00F6404C" w:rsidRDefault="00382F90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на территории города Щ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Pr="00F6404C">
        <w:rPr>
          <w:rFonts w:ascii="PT Astra Serif" w:hAnsi="PT Astra Serif"/>
          <w:sz w:val="24"/>
          <w:szCs w:val="24"/>
        </w:rPr>
        <w:t>кино Щ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Pr="00F6404C">
        <w:rPr>
          <w:rFonts w:ascii="PT Astra Serif" w:hAnsi="PT Astra Serif"/>
          <w:sz w:val="24"/>
          <w:szCs w:val="24"/>
        </w:rPr>
        <w:t>кинского района</w:t>
      </w:r>
    </w:p>
    <w:p w:rsidR="00543475" w:rsidRPr="00F6404C" w:rsidRDefault="00543475" w:rsidP="00543475">
      <w:pPr>
        <w:spacing w:after="186" w:line="259" w:lineRule="auto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№_______________                                                         Дата _______________</w:t>
      </w:r>
    </w:p>
    <w:p w:rsidR="00543475" w:rsidRPr="00F6404C" w:rsidRDefault="00543475" w:rsidP="00543475">
      <w:pPr>
        <w:spacing w:after="141" w:line="259" w:lineRule="auto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_______________уведомляет Вас о закрытии ордера №_______________ на выполнение работ_______________, проведенных по адресу __________</w:t>
      </w:r>
      <w:r w:rsidR="00382F90" w:rsidRPr="00F6404C">
        <w:rPr>
          <w:rFonts w:ascii="PT Astra Serif" w:hAnsi="PT Astra Serif"/>
          <w:sz w:val="24"/>
          <w:szCs w:val="24"/>
        </w:rPr>
        <w:t>__________________________________________________</w:t>
      </w:r>
      <w:r w:rsidRPr="00F6404C">
        <w:rPr>
          <w:rFonts w:ascii="PT Astra Serif" w:hAnsi="PT Astra Serif"/>
          <w:sz w:val="24"/>
          <w:szCs w:val="24"/>
        </w:rPr>
        <w:t>_____.</w:t>
      </w:r>
    </w:p>
    <w:p w:rsidR="00543475" w:rsidRPr="00F6404C" w:rsidRDefault="00543475" w:rsidP="00543475">
      <w:pPr>
        <w:spacing w:after="261" w:line="259" w:lineRule="auto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Особые отметки____________________________________________________.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__________________________________________________________________</w:t>
      </w:r>
    </w:p>
    <w:p w:rsidR="00543475" w:rsidRPr="00F6404C" w:rsidRDefault="00543475" w:rsidP="00543475">
      <w:pPr>
        <w:spacing w:after="220" w:line="259" w:lineRule="auto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(должность)                                                                                          (расшифровка подписи)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 </w:t>
      </w:r>
    </w:p>
    <w:p w:rsidR="001A5F30" w:rsidRPr="006A0CE5" w:rsidRDefault="000C43CB" w:rsidP="00881E43">
      <w:pPr>
        <w:widowControl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C2657" w:rsidRDefault="00F4676B" w:rsidP="001C2657">
      <w:pPr>
        <w:widowControl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Форма гарантийного обязательства</w:t>
      </w:r>
      <w:r w:rsidR="000C43CB" w:rsidRPr="00F6404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(письм</w:t>
      </w:r>
      <w:r w:rsidR="00F40949" w:rsidRPr="00F6404C">
        <w:rPr>
          <w:rFonts w:ascii="PT Astra Serif" w:eastAsia="Calibri" w:hAnsi="PT Astra Serif"/>
          <w:b/>
          <w:sz w:val="24"/>
          <w:szCs w:val="24"/>
          <w:lang w:eastAsia="en-US"/>
        </w:rPr>
        <w:t>о</w:t>
      </w:r>
      <w:r w:rsidR="000C43CB" w:rsidRPr="00F6404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) </w:t>
      </w:r>
    </w:p>
    <w:p w:rsidR="00F4676B" w:rsidRPr="00F6404C" w:rsidRDefault="00F4676B" w:rsidP="001C2657">
      <w:pPr>
        <w:widowControl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hAnsi="PT Astra Serif"/>
          <w:b/>
          <w:bCs/>
          <w:sz w:val="24"/>
          <w:szCs w:val="24"/>
        </w:rPr>
        <w:t xml:space="preserve">о восстановлении нарушенного благоустройства </w:t>
      </w:r>
    </w:p>
    <w:p w:rsidR="001C2657" w:rsidRDefault="001C2657" w:rsidP="009A4233">
      <w:pPr>
        <w:jc w:val="center"/>
        <w:rPr>
          <w:rFonts w:ascii="PT Astra Serif" w:hAnsi="PT Astra Serif"/>
          <w:b/>
          <w:sz w:val="24"/>
          <w:szCs w:val="24"/>
        </w:rPr>
      </w:pPr>
    </w:p>
    <w:p w:rsidR="009A4233" w:rsidRPr="00F6404C" w:rsidRDefault="009A4233" w:rsidP="009A4233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b/>
          <w:sz w:val="24"/>
          <w:szCs w:val="24"/>
        </w:rPr>
        <w:t xml:space="preserve"> </w:t>
      </w:r>
      <w:r w:rsidRPr="00F6404C">
        <w:rPr>
          <w:rFonts w:ascii="PT Astra Serif" w:hAnsi="PT Astra Serif"/>
          <w:b/>
          <w:sz w:val="24"/>
          <w:szCs w:val="24"/>
        </w:rPr>
        <w:t>обязательство</w:t>
      </w:r>
    </w:p>
    <w:p w:rsidR="006F640C" w:rsidRPr="00F6404C" w:rsidRDefault="006F640C" w:rsidP="009A423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г.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Щекино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Щекинского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района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35D8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«__»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20__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г.</w:t>
            </w:r>
          </w:p>
          <w:p w:rsidR="009A4233" w:rsidRPr="00F6404C" w:rsidRDefault="007E7B0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9A4233" w:rsidRPr="00F6404C" w:rsidRDefault="005418DC" w:rsidP="00F4676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Администрация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Щекинск</w:t>
      </w:r>
      <w:r w:rsidR="00831695" w:rsidRPr="00F6404C">
        <w:rPr>
          <w:rFonts w:ascii="PT Astra Serif" w:hAnsi="PT Astra Serif"/>
          <w:sz w:val="24"/>
          <w:szCs w:val="24"/>
        </w:rPr>
        <w:t>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район,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лице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01422" w:rsidRPr="00F6404C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</w:t>
      </w:r>
      <w:r w:rsidR="00DC6055" w:rsidRPr="00F6404C">
        <w:rPr>
          <w:rFonts w:ascii="PT Astra Serif" w:hAnsi="PT Astra Serif"/>
          <w:sz w:val="24"/>
          <w:szCs w:val="24"/>
        </w:rPr>
        <w:t>администрации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обра</w:t>
      </w:r>
      <w:r w:rsidR="00641913" w:rsidRPr="00F6404C">
        <w:rPr>
          <w:rFonts w:ascii="PT Astra Serif" w:hAnsi="PT Astra Serif"/>
          <w:sz w:val="24"/>
          <w:szCs w:val="24"/>
        </w:rPr>
        <w:t>з</w:t>
      </w:r>
      <w:r w:rsidR="00DC6055" w:rsidRPr="00F6404C">
        <w:rPr>
          <w:rFonts w:ascii="PT Astra Serif" w:hAnsi="PT Astra Serif"/>
          <w:sz w:val="24"/>
          <w:szCs w:val="24"/>
        </w:rPr>
        <w:t>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Щекинский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район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>___</w:t>
      </w:r>
      <w:r w:rsidR="002663A2" w:rsidRPr="00F6404C">
        <w:rPr>
          <w:rFonts w:ascii="PT Astra Serif" w:hAnsi="PT Astra Serif"/>
          <w:sz w:val="24"/>
          <w:szCs w:val="24"/>
        </w:rPr>
        <w:t>__________</w:t>
      </w:r>
      <w:r w:rsidR="00F40949" w:rsidRPr="00F6404C">
        <w:rPr>
          <w:rFonts w:ascii="PT Astra Serif" w:hAnsi="PT Astra Serif"/>
          <w:sz w:val="24"/>
          <w:szCs w:val="24"/>
        </w:rPr>
        <w:t>___________________________________</w:t>
      </w:r>
      <w:r w:rsidR="002663A2" w:rsidRPr="00F6404C">
        <w:rPr>
          <w:rFonts w:ascii="PT Astra Serif" w:hAnsi="PT Astra Serif"/>
          <w:sz w:val="24"/>
          <w:szCs w:val="24"/>
        </w:rPr>
        <w:t>_____________</w:t>
      </w:r>
      <w:r w:rsidR="00F6404C" w:rsidRPr="00F6404C">
        <w:rPr>
          <w:rFonts w:ascii="PT Astra Serif" w:hAnsi="PT Astra Serif"/>
          <w:sz w:val="24"/>
          <w:szCs w:val="24"/>
        </w:rPr>
        <w:t>_____</w:t>
      </w:r>
      <w:r w:rsidR="00F4676B" w:rsidRPr="00F6404C">
        <w:rPr>
          <w:rFonts w:ascii="PT Astra Serif" w:hAnsi="PT Astra Serif"/>
          <w:sz w:val="24"/>
          <w:szCs w:val="24"/>
        </w:rPr>
        <w:t xml:space="preserve">, </w:t>
      </w:r>
      <w:r w:rsidR="009A4233" w:rsidRPr="00F6404C">
        <w:rPr>
          <w:rFonts w:ascii="PT Astra Serif" w:hAnsi="PT Astra Serif"/>
          <w:sz w:val="24"/>
          <w:szCs w:val="24"/>
        </w:rPr>
        <w:t>действующего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основании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___________________________</w:t>
      </w:r>
      <w:r w:rsidR="00F40949" w:rsidRPr="00F6404C">
        <w:rPr>
          <w:rFonts w:ascii="PT Astra Serif" w:hAnsi="PT Astra Serif"/>
          <w:sz w:val="24"/>
          <w:szCs w:val="24"/>
        </w:rPr>
        <w:t>_________</w:t>
      </w:r>
      <w:r w:rsidR="009F72EC" w:rsidRPr="00F6404C">
        <w:rPr>
          <w:rFonts w:ascii="PT Astra Serif" w:hAnsi="PT Astra Serif"/>
          <w:sz w:val="24"/>
          <w:szCs w:val="24"/>
        </w:rPr>
        <w:t>_______</w:t>
      </w:r>
      <w:r w:rsidR="00F40949" w:rsidRPr="00F6404C">
        <w:rPr>
          <w:rFonts w:ascii="PT Astra Serif" w:hAnsi="PT Astra Serif"/>
          <w:sz w:val="24"/>
          <w:szCs w:val="24"/>
        </w:rPr>
        <w:t>____</w:t>
      </w:r>
      <w:r w:rsidR="009A4233" w:rsidRPr="00F6404C">
        <w:rPr>
          <w:rFonts w:ascii="PT Astra Serif" w:hAnsi="PT Astra Serif"/>
          <w:sz w:val="24"/>
          <w:szCs w:val="24"/>
        </w:rPr>
        <w:t>______</w:t>
      </w:r>
      <w:r w:rsidR="00DC6055" w:rsidRPr="00F6404C">
        <w:rPr>
          <w:rFonts w:ascii="PT Astra Serif" w:hAnsi="PT Astra Serif"/>
          <w:sz w:val="24"/>
          <w:szCs w:val="24"/>
        </w:rPr>
        <w:t>______</w:t>
      </w:r>
      <w:r w:rsidR="00F6404C" w:rsidRPr="00F6404C">
        <w:rPr>
          <w:rFonts w:ascii="PT Astra Serif" w:hAnsi="PT Astra Serif"/>
          <w:sz w:val="24"/>
          <w:szCs w:val="24"/>
        </w:rPr>
        <w:t>_______</w:t>
      </w:r>
      <w:r w:rsidR="009A4233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им</w:t>
      </w:r>
      <w:r w:rsidR="00935D8C" w:rsidRPr="00F6404C">
        <w:rPr>
          <w:rFonts w:ascii="PT Astra Serif" w:hAnsi="PT Astra Serif"/>
          <w:sz w:val="24"/>
          <w:szCs w:val="24"/>
        </w:rPr>
        <w:t>енуемый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дальнейшем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1»</w:t>
      </w:r>
      <w:r w:rsidR="009A4233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одной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стороны,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F6404C" w:rsidRPr="00F6404C">
        <w:rPr>
          <w:rFonts w:ascii="PT Astra Serif" w:hAnsi="PT Astra Serif"/>
          <w:sz w:val="24"/>
          <w:szCs w:val="24"/>
        </w:rPr>
        <w:t>______________</w:t>
      </w:r>
    </w:p>
    <w:p w:rsidR="009A4233" w:rsidRPr="00F6404C" w:rsidRDefault="009A4233" w:rsidP="009A4233">
      <w:pPr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_______________________________</w:t>
      </w:r>
      <w:r w:rsidR="00F4676B" w:rsidRPr="00F6404C">
        <w:rPr>
          <w:rFonts w:ascii="PT Astra Serif" w:hAnsi="PT Astra Serif"/>
          <w:sz w:val="24"/>
          <w:szCs w:val="24"/>
        </w:rPr>
        <w:t>___</w:t>
      </w:r>
      <w:r w:rsidRPr="00F6404C">
        <w:rPr>
          <w:rFonts w:ascii="PT Astra Serif" w:hAnsi="PT Astra Serif"/>
          <w:sz w:val="24"/>
          <w:szCs w:val="24"/>
        </w:rPr>
        <w:t>______________</w:t>
      </w:r>
      <w:r w:rsidR="005418DC" w:rsidRPr="00F6404C">
        <w:rPr>
          <w:rFonts w:ascii="PT Astra Serif" w:hAnsi="PT Astra Serif"/>
          <w:sz w:val="24"/>
          <w:szCs w:val="24"/>
        </w:rPr>
        <w:t>__________________</w:t>
      </w:r>
    </w:p>
    <w:p w:rsidR="009A4233" w:rsidRPr="00F6404C" w:rsidRDefault="009A4233" w:rsidP="009A4233">
      <w:pPr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имен</w:t>
      </w:r>
      <w:r w:rsidR="00935D8C" w:rsidRPr="00F6404C">
        <w:rPr>
          <w:rFonts w:ascii="PT Astra Serif" w:hAnsi="PT Astra Serif"/>
          <w:sz w:val="24"/>
          <w:szCs w:val="24"/>
        </w:rPr>
        <w:t>уем</w:t>
      </w:r>
      <w:r w:rsidR="00AF59BF" w:rsidRPr="00F6404C">
        <w:rPr>
          <w:rFonts w:ascii="PT Astra Serif" w:hAnsi="PT Astra Serif"/>
          <w:sz w:val="24"/>
          <w:szCs w:val="24"/>
        </w:rPr>
        <w:t> </w:t>
      </w:r>
      <w:r w:rsidR="00935D8C" w:rsidRPr="00F6404C">
        <w:rPr>
          <w:rFonts w:ascii="PT Astra Serif" w:hAnsi="PT Astra Serif"/>
          <w:sz w:val="24"/>
          <w:szCs w:val="24"/>
        </w:rPr>
        <w:t>____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дальнейшем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2»</w:t>
      </w:r>
      <w:r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лице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___________________________________</w:t>
      </w:r>
      <w:r w:rsidR="005418DC" w:rsidRPr="00F6404C">
        <w:rPr>
          <w:rFonts w:ascii="PT Astra Serif" w:hAnsi="PT Astra Serif"/>
          <w:sz w:val="24"/>
          <w:szCs w:val="24"/>
        </w:rPr>
        <w:t>_________________</w:t>
      </w:r>
      <w:r w:rsidR="002663A2" w:rsidRPr="00F6404C">
        <w:rPr>
          <w:rFonts w:ascii="PT Astra Serif" w:hAnsi="PT Astra Serif"/>
          <w:sz w:val="24"/>
          <w:szCs w:val="24"/>
        </w:rPr>
        <w:t>__</w:t>
      </w:r>
      <w:r w:rsidR="00F40949" w:rsidRPr="00F6404C">
        <w:rPr>
          <w:rFonts w:ascii="PT Astra Serif" w:hAnsi="PT Astra Serif"/>
          <w:sz w:val="24"/>
          <w:szCs w:val="24"/>
        </w:rPr>
        <w:t>_________</w:t>
      </w:r>
      <w:r w:rsidR="00F6404C" w:rsidRPr="00F6404C">
        <w:rPr>
          <w:rFonts w:ascii="PT Astra Serif" w:hAnsi="PT Astra Serif"/>
          <w:sz w:val="24"/>
          <w:szCs w:val="24"/>
        </w:rPr>
        <w:t>___</w:t>
      </w:r>
      <w:r w:rsidRPr="00F6404C">
        <w:rPr>
          <w:rFonts w:ascii="PT Astra Serif" w:hAnsi="PT Astra Serif"/>
          <w:sz w:val="24"/>
          <w:szCs w:val="24"/>
        </w:rPr>
        <w:t>,</w:t>
      </w:r>
    </w:p>
    <w:p w:rsidR="009C7DAC" w:rsidRPr="00F6404C" w:rsidRDefault="009A4233" w:rsidP="009C7DAC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F6404C">
        <w:rPr>
          <w:rFonts w:ascii="PT Astra Serif" w:hAnsi="PT Astra Serif"/>
          <w:sz w:val="24"/>
          <w:szCs w:val="24"/>
        </w:rPr>
        <w:t>действующ</w:t>
      </w:r>
      <w:proofErr w:type="spellEnd"/>
      <w:r w:rsidR="009F72EC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основании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______________________________,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другой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стороны,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именуемые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сов</w:t>
      </w:r>
      <w:r w:rsidR="00935D8C" w:rsidRPr="00F6404C">
        <w:rPr>
          <w:rFonts w:ascii="PT Astra Serif" w:hAnsi="PT Astra Serif"/>
          <w:sz w:val="24"/>
          <w:szCs w:val="24"/>
        </w:rPr>
        <w:t>местно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«Стороны»</w:t>
      </w:r>
      <w:r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заключили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настоящее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гарантийно</w:t>
      </w:r>
      <w:r w:rsidR="006114CC" w:rsidRPr="00F6404C">
        <w:rPr>
          <w:rFonts w:ascii="PT Astra Serif" w:hAnsi="PT Astra Serif"/>
          <w:sz w:val="24"/>
          <w:szCs w:val="24"/>
        </w:rPr>
        <w:t>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обязательство</w:t>
      </w:r>
      <w:r w:rsidR="00F40949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нижеследующем: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обязуется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выполнить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 xml:space="preserve">по адресу: </w:t>
      </w:r>
      <w:r w:rsidR="00F40949" w:rsidRPr="00F6404C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F40949" w:rsidRPr="00F6404C">
        <w:rPr>
          <w:rFonts w:ascii="PT Astra Serif" w:hAnsi="PT Astra Serif"/>
          <w:sz w:val="24"/>
          <w:szCs w:val="24"/>
        </w:rPr>
        <w:t>Щёкино</w:t>
      </w:r>
      <w:proofErr w:type="spellEnd"/>
      <w:r w:rsidR="00F40949" w:rsidRPr="00F6404C">
        <w:rPr>
          <w:rFonts w:ascii="PT Astra Serif" w:hAnsi="PT Astra Serif"/>
          <w:sz w:val="24"/>
          <w:szCs w:val="24"/>
        </w:rPr>
        <w:t>, улица</w:t>
      </w:r>
      <w:r w:rsidR="009F72EC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>________</w:t>
      </w:r>
      <w:r w:rsidR="00801C42" w:rsidRPr="00F6404C">
        <w:rPr>
          <w:rFonts w:ascii="PT Astra Serif" w:hAnsi="PT Astra Serif"/>
          <w:sz w:val="24"/>
          <w:szCs w:val="24"/>
        </w:rPr>
        <w:t xml:space="preserve">____________________________ </w:t>
      </w:r>
      <w:r w:rsidRPr="00F6404C">
        <w:rPr>
          <w:rFonts w:ascii="PT Astra Serif" w:hAnsi="PT Astra Serif"/>
          <w:sz w:val="24"/>
          <w:szCs w:val="24"/>
        </w:rPr>
        <w:t>согласно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срокам,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указанным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разрешении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на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осуществление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территории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муниципальног</w:t>
      </w:r>
      <w:r w:rsidR="006114CC" w:rsidRPr="00F6404C">
        <w:rPr>
          <w:rFonts w:ascii="PT Astra Serif" w:hAnsi="PT Astra Serif"/>
          <w:sz w:val="24"/>
          <w:szCs w:val="24"/>
        </w:rPr>
        <w:t>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г</w:t>
      </w:r>
      <w:r w:rsidR="00641913" w:rsidRPr="00F6404C">
        <w:rPr>
          <w:rFonts w:ascii="PT Astra Serif" w:hAnsi="PT Astra Serif"/>
          <w:sz w:val="24"/>
          <w:szCs w:val="24"/>
        </w:rPr>
        <w:t>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района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(далее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–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>Р</w:t>
      </w:r>
      <w:r w:rsidR="00485EE4" w:rsidRPr="00F6404C">
        <w:rPr>
          <w:rFonts w:ascii="PT Astra Serif" w:hAnsi="PT Astra Serif"/>
          <w:sz w:val="24"/>
          <w:szCs w:val="24"/>
        </w:rPr>
        <w:t>азрешение</w:t>
      </w:r>
      <w:r w:rsidR="009C7DAC" w:rsidRPr="00F6404C">
        <w:rPr>
          <w:rFonts w:ascii="PT Astra Serif" w:hAnsi="PT Astra Serif"/>
          <w:sz w:val="24"/>
          <w:szCs w:val="24"/>
        </w:rPr>
        <w:t>).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2.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невыполнения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</w:t>
      </w:r>
      <w:r w:rsidR="006114C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установленные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сроки</w:t>
      </w:r>
      <w:r w:rsidR="00801422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менее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чем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5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дней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1547D" w:rsidRPr="00F6404C">
        <w:rPr>
          <w:rFonts w:ascii="PT Astra Serif" w:hAnsi="PT Astra Serif"/>
          <w:sz w:val="24"/>
          <w:szCs w:val="24"/>
        </w:rPr>
        <w:t xml:space="preserve">до окончания срока действия выданного разрешения </w:t>
      </w:r>
      <w:r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оформить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продлени</w:t>
      </w:r>
      <w:r w:rsidR="00AA4C59" w:rsidRPr="00F6404C">
        <w:rPr>
          <w:rFonts w:ascii="PT Astra Serif" w:hAnsi="PT Astra Serif"/>
          <w:sz w:val="24"/>
          <w:szCs w:val="24"/>
        </w:rPr>
        <w:t>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разрешения</w:t>
      </w:r>
      <w:r w:rsidRPr="00F6404C">
        <w:rPr>
          <w:rFonts w:ascii="PT Astra Serif" w:hAnsi="PT Astra Serif"/>
          <w:sz w:val="24"/>
          <w:szCs w:val="24"/>
        </w:rPr>
        <w:t>.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3.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Производство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будет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вестись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соответствии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решением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Собрания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депутатов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город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района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25.02.2021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№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42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–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174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«Об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утверждении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Правил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территории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город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района»</w:t>
      </w:r>
      <w:r w:rsidR="006114CC" w:rsidRPr="00F6404C">
        <w:rPr>
          <w:rFonts w:ascii="PT Astra Serif" w:hAnsi="PT Astra Serif"/>
          <w:sz w:val="24"/>
          <w:szCs w:val="24"/>
        </w:rPr>
        <w:t>.</w:t>
      </w:r>
    </w:p>
    <w:p w:rsidR="00F4676B" w:rsidRPr="00F6404C" w:rsidRDefault="009A4233" w:rsidP="00F4676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4.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истечении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>Р</w:t>
      </w:r>
      <w:r w:rsidR="00485EE4" w:rsidRPr="00F6404C">
        <w:rPr>
          <w:rFonts w:ascii="PT Astra Serif" w:hAnsi="PT Astra Serif"/>
          <w:sz w:val="24"/>
          <w:szCs w:val="24"/>
        </w:rPr>
        <w:t>азрешения</w:t>
      </w:r>
      <w:r w:rsidR="009F72EC" w:rsidRPr="00F6404C">
        <w:rPr>
          <w:rFonts w:ascii="PT Astra Serif" w:hAnsi="PT Astra Serif"/>
          <w:sz w:val="24"/>
          <w:szCs w:val="24"/>
        </w:rPr>
        <w:t xml:space="preserve">, </w:t>
      </w:r>
      <w:r w:rsidRPr="00F6404C">
        <w:rPr>
          <w:rFonts w:ascii="PT Astra Serif" w:hAnsi="PT Astra Serif"/>
          <w:sz w:val="24"/>
          <w:szCs w:val="24"/>
        </w:rPr>
        <w:t>завершени</w:t>
      </w:r>
      <w:r w:rsidR="009F72EC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 xml:space="preserve">и </w:t>
      </w:r>
      <w:r w:rsidRPr="00F6404C">
        <w:rPr>
          <w:rFonts w:ascii="PT Astra Serif" w:hAnsi="PT Astra Serif"/>
          <w:sz w:val="24"/>
          <w:szCs w:val="24"/>
        </w:rPr>
        <w:t>восстановлени</w:t>
      </w:r>
      <w:r w:rsidR="009F72EC" w:rsidRPr="00F6404C">
        <w:rPr>
          <w:rFonts w:ascii="PT Astra Serif" w:hAnsi="PT Astra Serif"/>
          <w:sz w:val="24"/>
          <w:szCs w:val="24"/>
        </w:rPr>
        <w:t>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объеме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первоначальное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состояние)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1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принимает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внешнего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</w:t>
      </w:r>
      <w:r w:rsidR="00831695" w:rsidRPr="00F6404C">
        <w:rPr>
          <w:rFonts w:ascii="PT Astra Serif" w:hAnsi="PT Astra Serif"/>
          <w:sz w:val="24"/>
          <w:szCs w:val="24"/>
        </w:rPr>
        <w:t>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Стороны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2</w:t>
      </w:r>
      <w:r w:rsidR="00801C42" w:rsidRPr="00F6404C">
        <w:rPr>
          <w:rFonts w:ascii="PT Astra Serif" w:hAnsi="PT Astra Serif"/>
          <w:sz w:val="24"/>
          <w:szCs w:val="24"/>
        </w:rPr>
        <w:t>, о ч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="00801C42" w:rsidRPr="00F6404C">
        <w:rPr>
          <w:rFonts w:ascii="PT Astra Serif" w:hAnsi="PT Astra Serif"/>
          <w:sz w:val="24"/>
          <w:szCs w:val="24"/>
        </w:rPr>
        <w:t xml:space="preserve">м </w:t>
      </w:r>
      <w:r w:rsidR="00F4676B" w:rsidRPr="00F6404C">
        <w:rPr>
          <w:rFonts w:ascii="PT Astra Serif" w:hAnsi="PT Astra Serif"/>
          <w:sz w:val="24"/>
          <w:szCs w:val="24"/>
        </w:rPr>
        <w:t>составляется подготовленное</w:t>
      </w:r>
      <w:r w:rsidR="00801C42" w:rsidRPr="00F6404C">
        <w:rPr>
          <w:rFonts w:ascii="PT Astra Serif" w:hAnsi="PT Astra Serif"/>
          <w:sz w:val="24"/>
          <w:szCs w:val="24"/>
        </w:rPr>
        <w:t xml:space="preserve"> Стороной </w:t>
      </w:r>
      <w:r w:rsidR="00AF59BF" w:rsidRPr="00F6404C">
        <w:rPr>
          <w:rFonts w:ascii="PT Astra Serif" w:hAnsi="PT Astra Serif"/>
          <w:sz w:val="24"/>
          <w:szCs w:val="24"/>
        </w:rPr>
        <w:t>1</w:t>
      </w:r>
      <w:r w:rsidR="00801C42" w:rsidRPr="00F6404C">
        <w:rPr>
          <w:rFonts w:ascii="PT Astra Serif" w:hAnsi="PT Astra Serif"/>
          <w:sz w:val="24"/>
          <w:szCs w:val="24"/>
        </w:rPr>
        <w:t xml:space="preserve"> </w:t>
      </w:r>
      <w:r w:rsidR="00F4676B" w:rsidRPr="00F6404C">
        <w:rPr>
          <w:rFonts w:ascii="PT Astra Serif" w:hAnsi="PT Astra Serif"/>
          <w:sz w:val="24"/>
          <w:szCs w:val="24"/>
        </w:rPr>
        <w:t>решение о закрытии разрешения на осуществление земляных работ</w:t>
      </w:r>
      <w:r w:rsidR="0066076D" w:rsidRPr="00F6404C">
        <w:rPr>
          <w:rFonts w:ascii="PT Astra Serif" w:hAnsi="PT Astra Serif"/>
          <w:sz w:val="24"/>
          <w:szCs w:val="24"/>
        </w:rPr>
        <w:t xml:space="preserve"> в срок, не превышающий 14 (четырнадцать) календарных дней.</w:t>
      </w:r>
    </w:p>
    <w:p w:rsidR="009A4233" w:rsidRPr="00F6404C" w:rsidRDefault="009A4233" w:rsidP="006F4577">
      <w:pPr>
        <w:pStyle w:val="aff"/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5.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зимнем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варианте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(щебень,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песок,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плодородный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грунт)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асфальтовое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покрытие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F4577" w:rsidRPr="00F6404C">
        <w:rPr>
          <w:rFonts w:ascii="PT Astra Serif" w:hAnsi="PT Astra Serif"/>
          <w:sz w:val="24"/>
          <w:szCs w:val="24"/>
        </w:rPr>
        <w:t>по работам, проводимым в январе - марте, - до 1 мая текущего года, в ноябре - декабре - до 1 мая следующего года</w:t>
      </w:r>
      <w:proofErr w:type="gramStart"/>
      <w:r w:rsidR="006F4577" w:rsidRPr="00F6404C">
        <w:rPr>
          <w:rFonts w:ascii="PT Astra Serif" w:hAnsi="PT Astra Serif"/>
          <w:sz w:val="24"/>
          <w:szCs w:val="24"/>
        </w:rPr>
        <w:t>.</w:t>
      </w:r>
      <w:proofErr w:type="gramEnd"/>
      <w:r w:rsidR="006F4577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</w:t>
      </w:r>
      <w:proofErr w:type="gramStart"/>
      <w:r w:rsidRPr="00F6404C">
        <w:rPr>
          <w:rFonts w:ascii="PT Astra Serif" w:hAnsi="PT Astra Serif"/>
          <w:sz w:val="24"/>
          <w:szCs w:val="24"/>
        </w:rPr>
        <w:t>и</w:t>
      </w:r>
      <w:proofErr w:type="gramEnd"/>
      <w:r w:rsidRPr="00F6404C">
        <w:rPr>
          <w:rFonts w:ascii="PT Astra Serif" w:hAnsi="PT Astra Serif"/>
          <w:sz w:val="24"/>
          <w:szCs w:val="24"/>
        </w:rPr>
        <w:t>зменение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Сторонами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обговаривается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дополнительно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занесением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соответствующей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отметки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обязательство).</w:t>
      </w:r>
    </w:p>
    <w:p w:rsidR="001C2657" w:rsidRDefault="001C2657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A4233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lastRenderedPageBreak/>
        <w:t>6.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качества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травяного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покрова,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грунта,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асфальтового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покрытия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(полотна),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результате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чего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было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разрушено,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обязуется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ликвидировать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дефекты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(нарушения)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после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счет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собственных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средств.</w:t>
      </w:r>
    </w:p>
    <w:p w:rsidR="009A4233" w:rsidRPr="00F6404C" w:rsidRDefault="004E4AE8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7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срок</w:t>
      </w:r>
      <w:r w:rsidR="00F40949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работ,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проведенных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рамках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восстановления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благоустройства,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составляет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01C42" w:rsidRPr="00F6404C">
        <w:rPr>
          <w:rFonts w:ascii="PT Astra Serif" w:hAnsi="PT Astra Serif"/>
          <w:sz w:val="24"/>
          <w:szCs w:val="24"/>
        </w:rPr>
        <w:t>5 (</w:t>
      </w:r>
      <w:r w:rsidR="009A4233" w:rsidRPr="00F6404C">
        <w:rPr>
          <w:rFonts w:ascii="PT Astra Serif" w:hAnsi="PT Astra Serif"/>
          <w:sz w:val="24"/>
          <w:szCs w:val="24"/>
        </w:rPr>
        <w:t>пять</w:t>
      </w:r>
      <w:r w:rsidR="00801C42" w:rsidRPr="00F6404C">
        <w:rPr>
          <w:rFonts w:ascii="PT Astra Serif" w:hAnsi="PT Astra Serif"/>
          <w:sz w:val="24"/>
          <w:szCs w:val="24"/>
        </w:rPr>
        <w:t>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лет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момента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окончания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раб</w:t>
      </w:r>
      <w:r w:rsidR="006114C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объеме</w:t>
      </w:r>
      <w:r w:rsidR="00801C42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приемки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территории</w:t>
      </w:r>
      <w:r w:rsidR="00801C42" w:rsidRPr="00F6404C">
        <w:rPr>
          <w:rFonts w:ascii="PT Astra Serif" w:hAnsi="PT Astra Serif"/>
          <w:sz w:val="24"/>
          <w:szCs w:val="24"/>
        </w:rPr>
        <w:t xml:space="preserve"> и подписания соответствующего </w:t>
      </w:r>
      <w:r w:rsidR="00F4676B" w:rsidRPr="00F6404C">
        <w:rPr>
          <w:rFonts w:ascii="PT Astra Serif" w:hAnsi="PT Astra Serif"/>
          <w:sz w:val="24"/>
          <w:szCs w:val="24"/>
        </w:rPr>
        <w:t>решения о закрытии разрешения на осуществление земляных работ</w:t>
      </w:r>
      <w:r w:rsidR="009A4233" w:rsidRPr="00F6404C">
        <w:rPr>
          <w:rFonts w:ascii="PT Astra Serif" w:hAnsi="PT Astra Serif"/>
          <w:sz w:val="24"/>
          <w:szCs w:val="24"/>
        </w:rPr>
        <w:t>.</w:t>
      </w:r>
    </w:p>
    <w:p w:rsidR="009A4233" w:rsidRPr="00F6404C" w:rsidRDefault="004E4AE8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8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исполнившая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или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ненадлежащим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образом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исполнившая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возместить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другой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убытки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0C43CB"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1E5366" w:rsidRPr="00F6404C">
        <w:rPr>
          <w:rFonts w:ascii="PT Astra Serif" w:hAnsi="PT Astra Serif"/>
          <w:sz w:val="24"/>
          <w:szCs w:val="24"/>
        </w:rPr>
        <w:t>объеме</w:t>
      </w:r>
      <w:r w:rsidR="009A4233" w:rsidRPr="00F6404C">
        <w:rPr>
          <w:rFonts w:ascii="PT Astra Serif" w:hAnsi="PT Astra Serif"/>
          <w:sz w:val="24"/>
          <w:szCs w:val="24"/>
        </w:rPr>
        <w:t>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9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Ответственность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сохранность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существующих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подземных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сетей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пунктов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полигонометрической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сети,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зеленых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насаждений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несет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2.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10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вступает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силу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момента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подписания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Сторонами.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1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Срок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-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пять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лет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дня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вступления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силу.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2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обязательство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составлено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двух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экземплярах,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имеющих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равную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юридическую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A0CE5" w:rsidRPr="00F6404C">
        <w:rPr>
          <w:rFonts w:ascii="PT Astra Serif" w:hAnsi="PT Astra Serif"/>
          <w:sz w:val="24"/>
          <w:szCs w:val="24"/>
        </w:rPr>
        <w:t>силу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-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одному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для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каждой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из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</w:p>
    <w:p w:rsidR="009A4233" w:rsidRPr="00F6404C" w:rsidRDefault="006F640C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3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Адреса,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реквизиты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подписи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сторон:</w:t>
      </w:r>
    </w:p>
    <w:p w:rsidR="00022701" w:rsidRPr="00F6404C" w:rsidRDefault="00022701" w:rsidP="009A423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9A4233" w:rsidRPr="00F6404C" w:rsidRDefault="003E3124" w:rsidP="003E3124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9A4233" w:rsidRPr="00F6404C" w:rsidRDefault="009A423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Наименование: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Адрес: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Адрес:__________________________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ОГРН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ОГРН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ИНН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ИНН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КПП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F6404C">
              <w:rPr>
                <w:rFonts w:ascii="PT Astra Serif" w:hAnsi="PT Astra Serif"/>
                <w:sz w:val="24"/>
                <w:szCs w:val="24"/>
              </w:rPr>
              <w:t>/с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в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F6404C">
              <w:rPr>
                <w:rFonts w:ascii="PT Astra Serif" w:hAnsi="PT Astra Serif"/>
                <w:sz w:val="24"/>
                <w:szCs w:val="24"/>
              </w:rPr>
              <w:t>/с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в_______________________________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БИК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БИК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ОКПО__________________________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6B" w:rsidRPr="00F6404C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4676B" w:rsidRPr="00F6404C" w:rsidRDefault="00F4676B" w:rsidP="00F4676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A4233" w:rsidRPr="00F6404C" w:rsidRDefault="009A4233" w:rsidP="00F467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(серия,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номер,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кем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когда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выдан)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заполняется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в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если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заявитель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является</w:t>
            </w:r>
            <w:proofErr w:type="gramEnd"/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физическим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лицом)</w:t>
            </w:r>
          </w:p>
          <w:p w:rsidR="009A4233" w:rsidRPr="00F6404C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Pr="00F6404C" w:rsidRDefault="003E3124" w:rsidP="00801C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  <w:p w:rsidR="009A4233" w:rsidRPr="00F6404C" w:rsidRDefault="009A4233" w:rsidP="00935D8C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="00935D8C" w:rsidRPr="00F6404C">
              <w:rPr>
                <w:rFonts w:ascii="PT Astra Serif" w:hAnsi="PT Astra Serif"/>
                <w:sz w:val="24"/>
                <w:szCs w:val="24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Заявитель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</w:t>
            </w:r>
            <w:r w:rsidR="00935D8C" w:rsidRPr="00F6404C">
              <w:rPr>
                <w:rFonts w:ascii="PT Astra Serif" w:hAnsi="PT Astra Serif"/>
                <w:sz w:val="24"/>
                <w:szCs w:val="24"/>
              </w:rPr>
              <w:t>__________________/_________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:rsidR="009C7DAC" w:rsidRPr="00F6404C" w:rsidRDefault="009C7DAC" w:rsidP="00CC4020">
      <w:pPr>
        <w:pStyle w:val="ConsPlusNonformat"/>
        <w:widowControl/>
        <w:ind w:right="283"/>
        <w:rPr>
          <w:rFonts w:ascii="PT Astra Serif" w:hAnsi="PT Astra Serif" w:cs="Times New Roman"/>
          <w:sz w:val="28"/>
          <w:szCs w:val="28"/>
        </w:rPr>
        <w:sectPr w:rsidR="009C7DAC" w:rsidRPr="00F6404C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6076D" w:rsidRPr="00F6404C" w:rsidRDefault="0066076D" w:rsidP="0066076D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Лист согласования с территориальными управлениями</w:t>
      </w:r>
    </w:p>
    <w:p w:rsidR="0066076D" w:rsidRPr="00F6404C" w:rsidRDefault="0066076D" w:rsidP="0066076D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условий производства работ</w:t>
      </w: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АО «Щекинская гор</w:t>
      </w:r>
      <w:r>
        <w:rPr>
          <w:rFonts w:ascii="PT Astra Serif" w:hAnsi="PT Astra Serif"/>
          <w:sz w:val="24"/>
          <w:szCs w:val="24"/>
        </w:rPr>
        <w:t>одская э</w:t>
      </w:r>
      <w:r w:rsidRPr="006A0CE5">
        <w:rPr>
          <w:rFonts w:ascii="PT Astra Serif" w:hAnsi="PT Astra Serif"/>
          <w:sz w:val="24"/>
          <w:szCs w:val="24"/>
        </w:rPr>
        <w:t>лектросеть»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(ул. Советская д. 32 (тел. 5-26-56) ________________________________________________</w:t>
      </w:r>
      <w:proofErr w:type="gramEnd"/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«Щекинский РЭС» Тульских электрических сетей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(г. Щекино, ул. </w:t>
      </w:r>
      <w:proofErr w:type="gramStart"/>
      <w:r w:rsidRPr="006A0CE5">
        <w:rPr>
          <w:rFonts w:ascii="PT Astra Serif" w:hAnsi="PT Astra Serif"/>
          <w:sz w:val="24"/>
          <w:szCs w:val="24"/>
        </w:rPr>
        <w:t>Тульская</w:t>
      </w:r>
      <w:proofErr w:type="gramEnd"/>
      <w:r w:rsidRPr="006A0CE5">
        <w:rPr>
          <w:rFonts w:ascii="PT Astra Serif" w:hAnsi="PT Astra Serif"/>
          <w:sz w:val="24"/>
          <w:szCs w:val="24"/>
        </w:rPr>
        <w:t>, д.6, тел. 5-48-41)________________________________________</w:t>
      </w:r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АО «Газпром Газораспределение Тула» в </w:t>
      </w:r>
      <w:proofErr w:type="spellStart"/>
      <w:r w:rsidRPr="006A0CE5">
        <w:rPr>
          <w:rFonts w:ascii="PT Astra Serif" w:hAnsi="PT Astra Serif"/>
          <w:sz w:val="24"/>
          <w:szCs w:val="24"/>
        </w:rPr>
        <w:t>г</w:t>
      </w:r>
      <w:proofErr w:type="gramStart"/>
      <w:r w:rsidRPr="006A0CE5">
        <w:rPr>
          <w:rFonts w:ascii="PT Astra Serif" w:hAnsi="PT Astra Serif"/>
          <w:sz w:val="24"/>
          <w:szCs w:val="24"/>
        </w:rPr>
        <w:t>.Щ</w:t>
      </w:r>
      <w:proofErr w:type="gramEnd"/>
      <w:r w:rsidRPr="006A0CE5">
        <w:rPr>
          <w:rFonts w:ascii="PT Astra Serif" w:hAnsi="PT Astra Serif"/>
          <w:sz w:val="24"/>
          <w:szCs w:val="24"/>
        </w:rPr>
        <w:t>екино</w:t>
      </w:r>
      <w:proofErr w:type="spell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(г. Щекино, ул. </w:t>
      </w:r>
      <w:proofErr w:type="gramStart"/>
      <w:r w:rsidRPr="006A0CE5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6A0CE5">
        <w:rPr>
          <w:rFonts w:ascii="PT Astra Serif" w:hAnsi="PT Astra Serif"/>
          <w:sz w:val="24"/>
          <w:szCs w:val="24"/>
        </w:rPr>
        <w:t>, д. 10, тел. 2-06-24)______________________________________</w:t>
      </w:r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ПАО «</w:t>
      </w:r>
      <w:proofErr w:type="spellStart"/>
      <w:r>
        <w:rPr>
          <w:rFonts w:ascii="PT Astra Serif" w:hAnsi="PT Astra Serif"/>
          <w:sz w:val="24"/>
          <w:szCs w:val="24"/>
        </w:rPr>
        <w:t>РосТелеком</w:t>
      </w:r>
      <w:proofErr w:type="spellEnd"/>
      <w:r>
        <w:rPr>
          <w:rFonts w:ascii="PT Astra Serif" w:hAnsi="PT Astra Serif"/>
          <w:sz w:val="24"/>
          <w:szCs w:val="24"/>
        </w:rPr>
        <w:t>», (тел.8 800-2000-933</w:t>
      </w:r>
      <w:proofErr w:type="gramEnd"/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г. </w:t>
      </w:r>
      <w:r>
        <w:rPr>
          <w:rFonts w:ascii="PT Astra Serif" w:hAnsi="PT Astra Serif"/>
          <w:sz w:val="24"/>
          <w:szCs w:val="24"/>
        </w:rPr>
        <w:t xml:space="preserve">Тула, </w:t>
      </w:r>
      <w:proofErr w:type="spellStart"/>
      <w:r>
        <w:rPr>
          <w:rFonts w:ascii="PT Astra Serif" w:hAnsi="PT Astra Serif"/>
          <w:sz w:val="24"/>
          <w:szCs w:val="24"/>
        </w:rPr>
        <w:t>Новомосковское</w:t>
      </w:r>
      <w:proofErr w:type="spellEnd"/>
      <w:r>
        <w:rPr>
          <w:rFonts w:ascii="PT Astra Serif" w:hAnsi="PT Astra Serif"/>
          <w:sz w:val="24"/>
          <w:szCs w:val="24"/>
        </w:rPr>
        <w:t xml:space="preserve"> шоссе, д.12</w:t>
      </w:r>
      <w:r w:rsidRPr="006A0CE5">
        <w:rPr>
          <w:rFonts w:ascii="PT Astra Serif" w:hAnsi="PT Astra Serif"/>
          <w:sz w:val="24"/>
          <w:szCs w:val="24"/>
        </w:rPr>
        <w:t>)__</w:t>
      </w:r>
      <w:r>
        <w:rPr>
          <w:rFonts w:ascii="PT Astra Serif" w:hAnsi="PT Astra Serif"/>
          <w:sz w:val="24"/>
          <w:szCs w:val="24"/>
        </w:rPr>
        <w:t>_____________________________________</w:t>
      </w:r>
      <w:r w:rsidRPr="006A0CE5">
        <w:rPr>
          <w:rFonts w:ascii="PT Astra Serif" w:hAnsi="PT Astra Serif"/>
          <w:sz w:val="24"/>
          <w:szCs w:val="24"/>
        </w:rPr>
        <w:t>_____</w:t>
      </w:r>
    </w:p>
    <w:p w:rsidR="0066076D" w:rsidRPr="00963FF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АО «</w:t>
      </w:r>
      <w:proofErr w:type="spellStart"/>
      <w:r w:rsidRPr="006A0CE5">
        <w:rPr>
          <w:rFonts w:ascii="PT Astra Serif" w:hAnsi="PT Astra Serif"/>
          <w:sz w:val="24"/>
          <w:szCs w:val="24"/>
        </w:rPr>
        <w:t>Щекинское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ЖКХ» - водопровод, канализация, тепловые сети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(Щекинский район</w:t>
      </w:r>
      <w:r>
        <w:rPr>
          <w:rFonts w:ascii="PT Astra Serif" w:hAnsi="PT Astra Serif"/>
          <w:sz w:val="24"/>
          <w:szCs w:val="24"/>
        </w:rPr>
        <w:t>, р. п. Первомайский</w:t>
      </w:r>
      <w:r w:rsidRPr="006A0CE5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Пролетарская, д.1</w:t>
      </w:r>
      <w:r w:rsidRPr="006A0CE5">
        <w:rPr>
          <w:rFonts w:ascii="PT Astra Serif" w:hAnsi="PT Astra Serif"/>
          <w:sz w:val="24"/>
          <w:szCs w:val="24"/>
        </w:rPr>
        <w:t xml:space="preserve">-А тел. </w:t>
      </w:r>
      <w:r>
        <w:rPr>
          <w:rFonts w:ascii="PT Astra Serif" w:hAnsi="PT Astra Serif"/>
          <w:sz w:val="24"/>
          <w:szCs w:val="24"/>
        </w:rPr>
        <w:t>2-03-25</w:t>
      </w:r>
      <w:r w:rsidRPr="006A0CE5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Управление архитектуры, земельных и имущественных отношений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администрации МО Щекинский район 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Ще</w:t>
      </w:r>
      <w:r>
        <w:rPr>
          <w:rFonts w:ascii="PT Astra Serif" w:hAnsi="PT Astra Serif"/>
          <w:sz w:val="24"/>
          <w:szCs w:val="24"/>
        </w:rPr>
        <w:t>кино, ул</w:t>
      </w:r>
      <w:r w:rsidRPr="006A0CE5">
        <w:rPr>
          <w:rFonts w:ascii="PT Astra Serif" w:hAnsi="PT Astra Serif"/>
          <w:sz w:val="24"/>
          <w:szCs w:val="24"/>
        </w:rPr>
        <w:t>. Ленина, д.1</w:t>
      </w:r>
      <w:r w:rsidR="00497BB9">
        <w:rPr>
          <w:rFonts w:ascii="PT Astra Serif" w:hAnsi="PT Astra Serif"/>
          <w:sz w:val="24"/>
          <w:szCs w:val="24"/>
        </w:rPr>
        <w:t>, каб.9</w:t>
      </w:r>
      <w:r>
        <w:rPr>
          <w:rFonts w:ascii="PT Astra Serif" w:hAnsi="PT Astra Serif"/>
          <w:sz w:val="24"/>
          <w:szCs w:val="24"/>
        </w:rPr>
        <w:t xml:space="preserve">. </w:t>
      </w:r>
      <w:r w:rsidRPr="006A0CE5">
        <w:rPr>
          <w:rFonts w:ascii="PT Astra Serif" w:hAnsi="PT Astra Serif"/>
          <w:sz w:val="24"/>
          <w:szCs w:val="24"/>
        </w:rPr>
        <w:t>тел. 5-23-55)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Комитет по административно-техническому надзору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администрации МО Щекинский район 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Щекино, пл.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 xml:space="preserve">Ленина, д.1, </w:t>
      </w:r>
      <w:proofErr w:type="spellStart"/>
      <w:r>
        <w:rPr>
          <w:rFonts w:ascii="PT Astra Serif" w:hAnsi="PT Astra Serif"/>
          <w:sz w:val="24"/>
          <w:szCs w:val="24"/>
        </w:rPr>
        <w:t>каб</w:t>
      </w:r>
      <w:proofErr w:type="spellEnd"/>
      <w:r>
        <w:rPr>
          <w:rFonts w:ascii="PT Astra Serif" w:hAnsi="PT Astra Serif"/>
          <w:sz w:val="24"/>
          <w:szCs w:val="24"/>
        </w:rPr>
        <w:t xml:space="preserve">. 14, </w:t>
      </w:r>
      <w:r w:rsidRPr="006A0CE5">
        <w:rPr>
          <w:rFonts w:ascii="PT Astra Serif" w:hAnsi="PT Astra Serif"/>
          <w:sz w:val="24"/>
          <w:szCs w:val="24"/>
        </w:rPr>
        <w:t>тел. 5-24-71)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D936B8" w:rsidP="0066076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hyperlink r:id="rId17" w:tgtFrame="_blank" w:tooltip="Телефон: 8(48751)5-57-22, 8(48751)5-78-64, 8(48751)5-51-05" w:history="1">
        <w:r w:rsidR="0066076D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Комитет по </w:t>
        </w:r>
        <w:r w:rsidR="0066076D" w:rsidRPr="006A0CE5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благоустройств</w:t>
        </w:r>
        <w:r w:rsidR="0066076D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у</w:t>
        </w:r>
        <w:r w:rsidR="0066076D" w:rsidRPr="006A0CE5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и дорожно-транспортному хозяйству</w:t>
        </w:r>
      </w:hyperlink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(г. Ще</w:t>
      </w:r>
      <w:r>
        <w:rPr>
          <w:rFonts w:ascii="PT Astra Serif" w:hAnsi="PT Astra Serif"/>
          <w:sz w:val="24"/>
          <w:szCs w:val="24"/>
        </w:rPr>
        <w:t>кино, ул. Шахтерская, д.11</w:t>
      </w:r>
      <w:proofErr w:type="gramEnd"/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тел. 5-47-71</w:t>
      </w:r>
      <w:r>
        <w:rPr>
          <w:rFonts w:ascii="PT Astra Serif" w:hAnsi="PT Astra Serif"/>
          <w:sz w:val="24"/>
          <w:szCs w:val="24"/>
        </w:rPr>
        <w:t xml:space="preserve"> – зеленые насаждение и благоустройство;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5-78-64 - дорожное покрытие</w:t>
      </w:r>
      <w:r w:rsidRPr="006A0CE5">
        <w:rPr>
          <w:rFonts w:ascii="PT Astra Serif" w:hAnsi="PT Astra Serif"/>
          <w:sz w:val="24"/>
          <w:szCs w:val="24"/>
        </w:rPr>
        <w:t>)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снос зеленых насаждений</w:t>
      </w:r>
      <w:r>
        <w:rPr>
          <w:rFonts w:ascii="PT Astra Serif" w:hAnsi="PT Astra Serif"/>
          <w:sz w:val="24"/>
          <w:szCs w:val="24"/>
        </w:rPr>
        <w:t>:</w:t>
      </w:r>
      <w:r w:rsidRPr="006A0CE5">
        <w:rPr>
          <w:rFonts w:ascii="PT Astra Serif" w:hAnsi="PT Astra Serif"/>
          <w:sz w:val="24"/>
          <w:szCs w:val="24"/>
        </w:rPr>
        <w:t xml:space="preserve"> </w:t>
      </w:r>
      <w:r w:rsidRPr="00294FB5">
        <w:rPr>
          <w:rFonts w:ascii="PT Astra Serif" w:hAnsi="PT Astra Serif"/>
          <w:i/>
          <w:sz w:val="24"/>
          <w:szCs w:val="24"/>
        </w:rPr>
        <w:t>в случае необходимости сноса (</w:t>
      </w:r>
      <w:proofErr w:type="spellStart"/>
      <w:r w:rsidRPr="00294FB5">
        <w:rPr>
          <w:rFonts w:ascii="PT Astra Serif" w:hAnsi="PT Astra Serif"/>
          <w:i/>
          <w:sz w:val="24"/>
          <w:szCs w:val="24"/>
        </w:rPr>
        <w:t>кронирования</w:t>
      </w:r>
      <w:proofErr w:type="spellEnd"/>
      <w:r>
        <w:rPr>
          <w:rFonts w:ascii="PT Astra Serif" w:hAnsi="PT Astra Serif"/>
          <w:i/>
          <w:sz w:val="24"/>
          <w:szCs w:val="24"/>
        </w:rPr>
        <w:t>)</w:t>
      </w:r>
      <w:r w:rsidRPr="00294FB5">
        <w:rPr>
          <w:rFonts w:ascii="PT Astra Serif" w:hAnsi="PT Astra Serif"/>
          <w:i/>
          <w:sz w:val="24"/>
          <w:szCs w:val="24"/>
        </w:rPr>
        <w:t xml:space="preserve"> зеленых насаждений </w:t>
      </w:r>
      <w:r>
        <w:rPr>
          <w:rFonts w:ascii="PT Astra Serif" w:hAnsi="PT Astra Serif"/>
          <w:i/>
          <w:sz w:val="24"/>
          <w:szCs w:val="24"/>
        </w:rPr>
        <w:t xml:space="preserve">на муниципальной территории </w:t>
      </w:r>
      <w:r w:rsidRPr="00294FB5">
        <w:rPr>
          <w:rFonts w:ascii="PT Astra Serif" w:hAnsi="PT Astra Serif"/>
          <w:i/>
          <w:sz w:val="24"/>
          <w:szCs w:val="24"/>
        </w:rPr>
        <w:t>необходимо получить соответствующее разрешение путем подачи заявления в администрацию муниципального образования Щекинский район через портал государственных сервисов (ПГС)</w:t>
      </w:r>
    </w:p>
    <w:p w:rsidR="0066076D" w:rsidRPr="0047611F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восстановление благоустройства</w:t>
      </w:r>
      <w:r>
        <w:rPr>
          <w:rFonts w:ascii="PT Astra Serif" w:hAnsi="PT Astra Serif"/>
          <w:sz w:val="24"/>
          <w:szCs w:val="24"/>
        </w:rPr>
        <w:t>:</w:t>
      </w:r>
      <w:r w:rsidRPr="006A0CE5">
        <w:rPr>
          <w:rFonts w:ascii="PT Astra Serif" w:hAnsi="PT Astra Serif"/>
          <w:sz w:val="24"/>
          <w:szCs w:val="24"/>
        </w:rPr>
        <w:t xml:space="preserve"> </w:t>
      </w:r>
      <w:r w:rsidRPr="00294FB5">
        <w:rPr>
          <w:rFonts w:ascii="PT Astra Serif" w:hAnsi="PT Astra Serif"/>
          <w:i/>
          <w:sz w:val="24"/>
          <w:szCs w:val="24"/>
        </w:rPr>
        <w:t>согл</w:t>
      </w:r>
      <w:r>
        <w:rPr>
          <w:rFonts w:ascii="PT Astra Serif" w:hAnsi="PT Astra Serif"/>
          <w:i/>
          <w:sz w:val="24"/>
          <w:szCs w:val="24"/>
        </w:rPr>
        <w:t>асно гарантийным обязательствам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r w:rsidRPr="00C90EBD">
        <w:rPr>
          <w:rFonts w:ascii="PT Astra Serif" w:hAnsi="PT Astra Serif"/>
          <w:i/>
          <w:sz w:val="24"/>
          <w:szCs w:val="24"/>
        </w:rPr>
        <w:t>от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восстановление дорожного покрытия 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Собственник, арендатор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Собственник, арендатор недвижимости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  <w:sz w:val="24"/>
          <w:szCs w:val="24"/>
        </w:rPr>
        <w:t>________________________________</w:t>
      </w: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66076D" w:rsidRPr="001077EC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i/>
          <w:sz w:val="24"/>
          <w:szCs w:val="24"/>
        </w:rPr>
      </w:pPr>
      <w:r w:rsidRPr="001077EC">
        <w:rPr>
          <w:rFonts w:ascii="PT Astra Serif" w:hAnsi="PT Astra Serif"/>
          <w:i/>
          <w:sz w:val="24"/>
          <w:szCs w:val="24"/>
        </w:rPr>
        <w:lastRenderedPageBreak/>
        <w:t>При необходимости, в случае нахождения инженерных сетей этой организации в зоне проведения работ:</w:t>
      </w:r>
    </w:p>
    <w:p w:rsidR="0066076D" w:rsidRPr="00C633A0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spellStart"/>
      <w:r w:rsidRPr="006A0CE5">
        <w:rPr>
          <w:rFonts w:ascii="PT Astra Serif" w:hAnsi="PT Astra Serif"/>
          <w:sz w:val="24"/>
          <w:szCs w:val="24"/>
        </w:rPr>
        <w:t>Приокское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предприятие магистральных электрических сетей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Тула, ул. Тимирязева, 101-А, тел. 8 (4872) 32-73-90)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C633A0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ТУ-1 ЦФ ОАО «Ростелеком» Оптико-волоконные кабельные линии связи </w:t>
      </w:r>
    </w:p>
    <w:p w:rsidR="0066076D" w:rsidRPr="006A0CE5" w:rsidRDefault="00497BB9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ПАО</w:t>
      </w:r>
      <w:r w:rsidR="0066076D" w:rsidRPr="006A0CE5">
        <w:rPr>
          <w:rFonts w:ascii="PT Astra Serif" w:hAnsi="PT Astra Serif"/>
          <w:sz w:val="24"/>
          <w:szCs w:val="24"/>
        </w:rPr>
        <w:t xml:space="preserve"> «</w:t>
      </w:r>
      <w:r w:rsidR="0066076D">
        <w:rPr>
          <w:rFonts w:ascii="PT Astra Serif" w:hAnsi="PT Astra Serif"/>
          <w:sz w:val="24"/>
          <w:szCs w:val="24"/>
        </w:rPr>
        <w:t>МТС»</w:t>
      </w:r>
      <w:r>
        <w:rPr>
          <w:rFonts w:ascii="PT Astra Serif" w:hAnsi="PT Astra Serif"/>
          <w:sz w:val="24"/>
          <w:szCs w:val="24"/>
        </w:rPr>
        <w:t>, ПАО «Мегафон», ПАО «ВымпелКом», ПАО «Теле2»</w:t>
      </w:r>
      <w:r w:rsidRPr="00497BB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(обслуживающая организация ПАО «</w:t>
      </w:r>
      <w:proofErr w:type="spellStart"/>
      <w:r>
        <w:rPr>
          <w:rFonts w:ascii="PT Astra Serif" w:hAnsi="PT Astra Serif"/>
          <w:sz w:val="24"/>
          <w:szCs w:val="24"/>
        </w:rPr>
        <w:t>РосТелеком</w:t>
      </w:r>
      <w:proofErr w:type="spellEnd"/>
      <w:r>
        <w:rPr>
          <w:rFonts w:ascii="PT Astra Serif" w:hAnsi="PT Astra Serif"/>
          <w:sz w:val="24"/>
          <w:szCs w:val="24"/>
        </w:rPr>
        <w:t>»)</w:t>
      </w:r>
      <w:r w:rsidR="0066076D">
        <w:rPr>
          <w:rFonts w:ascii="PT Astra Serif" w:hAnsi="PT Astra Serif"/>
          <w:sz w:val="24"/>
          <w:szCs w:val="24"/>
        </w:rPr>
        <w:t xml:space="preserve"> </w:t>
      </w:r>
      <w:r w:rsidRPr="00497BB9">
        <w:rPr>
          <w:rFonts w:ascii="PT Astra Serif" w:hAnsi="PT Astra Serif"/>
          <w:b/>
          <w:bCs/>
          <w:sz w:val="24"/>
          <w:szCs w:val="24"/>
        </w:rPr>
        <w:t xml:space="preserve">info_tl@center.rt.ru </w:t>
      </w:r>
      <w:r w:rsidRPr="00497BB9">
        <w:rPr>
          <w:rFonts w:ascii="PT Astra Serif" w:hAnsi="PT Astra Serif"/>
          <w:sz w:val="24"/>
          <w:szCs w:val="24"/>
        </w:rPr>
        <w:t>или по адрес</w:t>
      </w:r>
      <w:r>
        <w:rPr>
          <w:rFonts w:ascii="PT Astra Serif" w:hAnsi="PT Astra Serif"/>
          <w:sz w:val="24"/>
          <w:szCs w:val="24"/>
        </w:rPr>
        <w:t xml:space="preserve">у: 300000, Тульская область,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.Т</w:t>
      </w:r>
      <w:proofErr w:type="gramEnd"/>
      <w:r>
        <w:rPr>
          <w:rFonts w:ascii="PT Astra Serif" w:hAnsi="PT Astra Serif"/>
          <w:sz w:val="24"/>
          <w:szCs w:val="24"/>
        </w:rPr>
        <w:t>ула</w:t>
      </w:r>
      <w:proofErr w:type="spellEnd"/>
      <w:r>
        <w:rPr>
          <w:rFonts w:ascii="PT Astra Serif" w:hAnsi="PT Astra Serif"/>
          <w:sz w:val="24"/>
          <w:szCs w:val="24"/>
        </w:rPr>
        <w:t>, пр.Ленина,</w:t>
      </w:r>
      <w:r w:rsidRPr="00497BB9">
        <w:rPr>
          <w:rFonts w:ascii="PT Astra Serif" w:hAnsi="PT Astra Serif"/>
          <w:sz w:val="24"/>
          <w:szCs w:val="24"/>
        </w:rPr>
        <w:t>33а</w:t>
      </w:r>
      <w:r>
        <w:rPr>
          <w:rFonts w:ascii="PT Astra Serif" w:hAnsi="PT Astra Serif"/>
          <w:sz w:val="24"/>
          <w:szCs w:val="24"/>
        </w:rPr>
        <w:t>, 8(800) 200-09-33___</w:t>
      </w:r>
      <w:r w:rsidR="0066076D" w:rsidRPr="006A0CE5">
        <w:rPr>
          <w:rFonts w:ascii="PT Astra Serif" w:hAnsi="PT Astra Serif"/>
          <w:sz w:val="24"/>
          <w:szCs w:val="24"/>
        </w:rPr>
        <w:t>_________</w:t>
      </w:r>
      <w:r w:rsidR="0066076D">
        <w:rPr>
          <w:rFonts w:ascii="PT Astra Serif" w:hAnsi="PT Astra Serif"/>
          <w:sz w:val="24"/>
          <w:szCs w:val="24"/>
        </w:rPr>
        <w:t>_______</w:t>
      </w:r>
      <w:r>
        <w:rPr>
          <w:rFonts w:ascii="PT Astra Serif" w:hAnsi="PT Astra Serif"/>
          <w:sz w:val="24"/>
          <w:szCs w:val="24"/>
        </w:rPr>
        <w:t>_____</w:t>
      </w:r>
      <w:r w:rsidR="0066076D" w:rsidRPr="006A0CE5">
        <w:rPr>
          <w:rFonts w:ascii="PT Astra Serif" w:hAnsi="PT Astra Serif"/>
          <w:sz w:val="24"/>
          <w:szCs w:val="24"/>
        </w:rPr>
        <w:t>____________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Филиал ООО «Газпром </w:t>
      </w:r>
      <w:proofErr w:type="spellStart"/>
      <w:r w:rsidRPr="006A0CE5">
        <w:rPr>
          <w:rFonts w:ascii="PT Astra Serif" w:hAnsi="PT Astra Serif"/>
          <w:sz w:val="24"/>
          <w:szCs w:val="24"/>
        </w:rPr>
        <w:t>Трансгаз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Москва»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Тульское линейное производственное управление 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магистральных газопроводов </w:t>
      </w:r>
      <w:r w:rsidRPr="006A0CE5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66076D" w:rsidRPr="006A0CE5" w:rsidRDefault="0066076D" w:rsidP="0066076D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 xml:space="preserve">(Щекинский район, </w:t>
      </w:r>
      <w:proofErr w:type="spellStart"/>
      <w:r w:rsidRPr="006A0CE5">
        <w:rPr>
          <w:rFonts w:ascii="PT Astra Serif" w:hAnsi="PT Astra Serif"/>
          <w:sz w:val="24"/>
          <w:szCs w:val="24"/>
        </w:rPr>
        <w:t>р.п</w:t>
      </w:r>
      <w:proofErr w:type="spellEnd"/>
      <w:r w:rsidRPr="006A0CE5">
        <w:rPr>
          <w:rFonts w:ascii="PT Astra Serif" w:hAnsi="PT Astra Serif"/>
          <w:sz w:val="24"/>
          <w:szCs w:val="24"/>
        </w:rPr>
        <w:t>.</w:t>
      </w:r>
      <w:proofErr w:type="gramEnd"/>
      <w:r w:rsidRPr="006A0CE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A0CE5">
        <w:rPr>
          <w:rFonts w:ascii="PT Astra Serif" w:hAnsi="PT Astra Serif"/>
          <w:sz w:val="24"/>
          <w:szCs w:val="24"/>
        </w:rPr>
        <w:t>Первом</w:t>
      </w:r>
      <w:r>
        <w:rPr>
          <w:rFonts w:ascii="PT Astra Serif" w:hAnsi="PT Astra Serif"/>
          <w:sz w:val="24"/>
          <w:szCs w:val="24"/>
        </w:rPr>
        <w:t xml:space="preserve">айский, ул. Западная, д.3, тел. </w:t>
      </w:r>
      <w:r w:rsidRPr="006A0CE5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8</w:t>
      </w:r>
      <w:r w:rsidRPr="006A0CE5">
        <w:rPr>
          <w:rFonts w:ascii="PT Astra Serif" w:hAnsi="PT Astra Serif"/>
          <w:sz w:val="24"/>
          <w:szCs w:val="24"/>
        </w:rPr>
        <w:t>48751) 6-36-14; 3-51-01 доб.</w:t>
      </w:r>
      <w:r>
        <w:rPr>
          <w:rFonts w:ascii="PT Astra Serif" w:hAnsi="PT Astra Serif"/>
          <w:sz w:val="24"/>
          <w:szCs w:val="24"/>
        </w:rPr>
        <w:t xml:space="preserve"> 2-02</w:t>
      </w:r>
      <w:r w:rsidRPr="006A0CE5">
        <w:rPr>
          <w:rFonts w:ascii="PT Astra Serif" w:hAnsi="PT Astra Serif"/>
          <w:sz w:val="24"/>
          <w:szCs w:val="24"/>
        </w:rPr>
        <w:t>)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ОАО «РЖД»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Тул</w:t>
      </w:r>
      <w:r>
        <w:rPr>
          <w:rFonts w:ascii="PT Astra Serif" w:hAnsi="PT Astra Serif"/>
          <w:sz w:val="24"/>
          <w:szCs w:val="24"/>
        </w:rPr>
        <w:t xml:space="preserve">ьский региональный центр связи </w:t>
      </w: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lang w:eastAsia="zh-CN" w:bidi="hi-IN"/>
        </w:rPr>
      </w:pPr>
      <w:r w:rsidRPr="006A0CE5">
        <w:rPr>
          <w:rFonts w:ascii="PT Astra Serif" w:hAnsi="PT Astra Serif"/>
          <w:sz w:val="24"/>
          <w:szCs w:val="24"/>
        </w:rPr>
        <w:t>(г.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Тула, ул.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Болдина, д.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18, тел.8 (4872) 20-22-68)</w:t>
      </w:r>
    </w:p>
    <w:p w:rsidR="002D46A7" w:rsidRPr="006A0CE5" w:rsidRDefault="002D46A7" w:rsidP="0066076D">
      <w:pPr>
        <w:jc w:val="center"/>
        <w:rPr>
          <w:rFonts w:ascii="PT Astra Serif" w:hAnsi="PT Astra Serif"/>
          <w:lang w:eastAsia="zh-CN" w:bidi="hi-IN"/>
        </w:rPr>
      </w:pPr>
    </w:p>
    <w:sectPr w:rsidR="002D46A7" w:rsidRPr="006A0CE5" w:rsidSect="00C859CA">
      <w:endnotePr>
        <w:numFmt w:val="decimal"/>
      </w:endnotePr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B8" w:rsidRDefault="00D936B8">
      <w:r>
        <w:separator/>
      </w:r>
    </w:p>
  </w:endnote>
  <w:endnote w:type="continuationSeparator" w:id="0">
    <w:p w:rsidR="00D936B8" w:rsidRDefault="00D9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B8" w:rsidRDefault="00D936B8">
      <w:r>
        <w:separator/>
      </w:r>
    </w:p>
  </w:footnote>
  <w:footnote w:type="continuationSeparator" w:id="0">
    <w:p w:rsidR="00D936B8" w:rsidRDefault="00D9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44" w:rsidRDefault="00B51A44" w:rsidP="00B51A44">
    <w:pPr>
      <w:pStyle w:val="a3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44" w:rsidRPr="00B51A44" w:rsidRDefault="00B51A44">
    <w:pPr>
      <w:pStyle w:val="a3"/>
      <w:jc w:val="center"/>
      <w:rPr>
        <w:rFonts w:ascii="PT Astra Serif" w:hAnsi="PT Astra Serif"/>
        <w:sz w:val="28"/>
        <w:szCs w:val="28"/>
      </w:rPr>
    </w:pPr>
    <w:r w:rsidRPr="00B51A44">
      <w:rPr>
        <w:rFonts w:ascii="PT Astra Serif" w:hAnsi="PT Astra Serif"/>
        <w:sz w:val="28"/>
        <w:szCs w:val="28"/>
      </w:rPr>
      <w:fldChar w:fldCharType="begin"/>
    </w:r>
    <w:r w:rsidRPr="00B51A44">
      <w:rPr>
        <w:rFonts w:ascii="PT Astra Serif" w:hAnsi="PT Astra Serif"/>
        <w:sz w:val="28"/>
        <w:szCs w:val="28"/>
      </w:rPr>
      <w:instrText xml:space="preserve"> PAGE   \* MERGEFORMAT </w:instrText>
    </w:r>
    <w:r w:rsidRPr="00B51A44">
      <w:rPr>
        <w:rFonts w:ascii="PT Astra Serif" w:hAnsi="PT Astra Serif"/>
        <w:sz w:val="28"/>
        <w:szCs w:val="28"/>
      </w:rPr>
      <w:fldChar w:fldCharType="separate"/>
    </w:r>
    <w:r w:rsidR="00984A31">
      <w:rPr>
        <w:rFonts w:ascii="PT Astra Serif" w:hAnsi="PT Astra Serif"/>
        <w:noProof/>
        <w:sz w:val="28"/>
        <w:szCs w:val="28"/>
      </w:rPr>
      <w:t>6</w:t>
    </w:r>
    <w:r w:rsidRPr="00B51A44">
      <w:rPr>
        <w:rFonts w:ascii="PT Astra Serif" w:hAnsi="PT Astra Serif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3EFE"/>
    <w:multiLevelType w:val="multilevel"/>
    <w:tmpl w:val="9A728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246E00"/>
    <w:multiLevelType w:val="hybridMultilevel"/>
    <w:tmpl w:val="89086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DB3575A"/>
    <w:multiLevelType w:val="hybridMultilevel"/>
    <w:tmpl w:val="4B38225C"/>
    <w:lvl w:ilvl="0" w:tplc="74C62F1E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0F25"/>
    <w:multiLevelType w:val="hybridMultilevel"/>
    <w:tmpl w:val="9CA00BC0"/>
    <w:lvl w:ilvl="0" w:tplc="D378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B56689"/>
    <w:multiLevelType w:val="multilevel"/>
    <w:tmpl w:val="B8868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88248A"/>
    <w:multiLevelType w:val="hybridMultilevel"/>
    <w:tmpl w:val="F4180530"/>
    <w:lvl w:ilvl="0" w:tplc="64C8ED48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431B54"/>
    <w:multiLevelType w:val="hybridMultilevel"/>
    <w:tmpl w:val="76865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1C42"/>
    <w:multiLevelType w:val="multilevel"/>
    <w:tmpl w:val="67EA09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1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4F9B2D8D"/>
    <w:multiLevelType w:val="hybridMultilevel"/>
    <w:tmpl w:val="2F7AE342"/>
    <w:lvl w:ilvl="0" w:tplc="EAE61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056162E"/>
    <w:multiLevelType w:val="hybridMultilevel"/>
    <w:tmpl w:val="88A0E354"/>
    <w:lvl w:ilvl="0" w:tplc="4C12C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691E42"/>
    <w:multiLevelType w:val="hybridMultilevel"/>
    <w:tmpl w:val="8178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9463E"/>
    <w:multiLevelType w:val="multilevel"/>
    <w:tmpl w:val="F8187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AB0236E"/>
    <w:multiLevelType w:val="hybridMultilevel"/>
    <w:tmpl w:val="FBD4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743451B0"/>
    <w:multiLevelType w:val="hybridMultilevel"/>
    <w:tmpl w:val="6B64325A"/>
    <w:lvl w:ilvl="0" w:tplc="6C0A51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4">
    <w:nsid w:val="7C797A19"/>
    <w:multiLevelType w:val="hybridMultilevel"/>
    <w:tmpl w:val="3BD252CE"/>
    <w:lvl w:ilvl="0" w:tplc="64C8ED48">
      <w:start w:val="1"/>
      <w:numFmt w:val="decimal"/>
      <w:lvlText w:val="%1)"/>
      <w:lvlJc w:val="left"/>
      <w:pPr>
        <w:ind w:left="1211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1"/>
  </w:num>
  <w:num w:numId="6">
    <w:abstractNumId w:val="30"/>
  </w:num>
  <w:num w:numId="7">
    <w:abstractNumId w:val="33"/>
  </w:num>
  <w:num w:numId="8">
    <w:abstractNumId w:val="28"/>
  </w:num>
  <w:num w:numId="9">
    <w:abstractNumId w:val="10"/>
  </w:num>
  <w:num w:numId="10">
    <w:abstractNumId w:val="23"/>
  </w:num>
  <w:num w:numId="11">
    <w:abstractNumId w:val="13"/>
  </w:num>
  <w:num w:numId="1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1"/>
  </w:num>
  <w:num w:numId="22">
    <w:abstractNumId w:val="35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24"/>
  </w:num>
  <w:num w:numId="28">
    <w:abstractNumId w:val="7"/>
  </w:num>
  <w:num w:numId="29">
    <w:abstractNumId w:val="20"/>
  </w:num>
  <w:num w:numId="30">
    <w:abstractNumId w:val="15"/>
  </w:num>
  <w:num w:numId="31">
    <w:abstractNumId w:val="0"/>
  </w:num>
  <w:num w:numId="32">
    <w:abstractNumId w:val="27"/>
  </w:num>
  <w:num w:numId="33">
    <w:abstractNumId w:val="34"/>
  </w:num>
  <w:num w:numId="34">
    <w:abstractNumId w:val="22"/>
  </w:num>
  <w:num w:numId="35">
    <w:abstractNumId w:val="32"/>
  </w:num>
  <w:num w:numId="36">
    <w:abstractNumId w:val="6"/>
  </w:num>
  <w:num w:numId="37">
    <w:abstractNumId w:val="9"/>
  </w:num>
  <w:num w:numId="38">
    <w:abstractNumId w:val="18"/>
  </w:num>
  <w:num w:numId="39">
    <w:abstractNumId w:val="19"/>
  </w:num>
  <w:num w:numId="4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5618"/>
    <w:rsid w:val="00007C89"/>
    <w:rsid w:val="00012F8D"/>
    <w:rsid w:val="00021B95"/>
    <w:rsid w:val="00022701"/>
    <w:rsid w:val="00022737"/>
    <w:rsid w:val="00022E6A"/>
    <w:rsid w:val="00027967"/>
    <w:rsid w:val="00032758"/>
    <w:rsid w:val="000360B0"/>
    <w:rsid w:val="000366E3"/>
    <w:rsid w:val="00041E95"/>
    <w:rsid w:val="000463AF"/>
    <w:rsid w:val="00047628"/>
    <w:rsid w:val="000516C8"/>
    <w:rsid w:val="00051836"/>
    <w:rsid w:val="000521BD"/>
    <w:rsid w:val="00053DA4"/>
    <w:rsid w:val="00053FE8"/>
    <w:rsid w:val="00054532"/>
    <w:rsid w:val="00060532"/>
    <w:rsid w:val="000609F2"/>
    <w:rsid w:val="00061E2F"/>
    <w:rsid w:val="00062B50"/>
    <w:rsid w:val="00066F86"/>
    <w:rsid w:val="000706B6"/>
    <w:rsid w:val="00072516"/>
    <w:rsid w:val="00076D8C"/>
    <w:rsid w:val="00076F40"/>
    <w:rsid w:val="00077BFD"/>
    <w:rsid w:val="00077E8E"/>
    <w:rsid w:val="00080123"/>
    <w:rsid w:val="0008308B"/>
    <w:rsid w:val="0008744F"/>
    <w:rsid w:val="0009247E"/>
    <w:rsid w:val="00095D91"/>
    <w:rsid w:val="00095DDD"/>
    <w:rsid w:val="00096502"/>
    <w:rsid w:val="00096621"/>
    <w:rsid w:val="000A0147"/>
    <w:rsid w:val="000A0F61"/>
    <w:rsid w:val="000A4CE2"/>
    <w:rsid w:val="000A55AF"/>
    <w:rsid w:val="000B00CA"/>
    <w:rsid w:val="000B1C8A"/>
    <w:rsid w:val="000B2E46"/>
    <w:rsid w:val="000B390E"/>
    <w:rsid w:val="000B56B4"/>
    <w:rsid w:val="000B6066"/>
    <w:rsid w:val="000B6B2F"/>
    <w:rsid w:val="000C1304"/>
    <w:rsid w:val="000C2438"/>
    <w:rsid w:val="000C43CB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0F41D7"/>
    <w:rsid w:val="000F7E97"/>
    <w:rsid w:val="00101EF3"/>
    <w:rsid w:val="00107C18"/>
    <w:rsid w:val="00110775"/>
    <w:rsid w:val="00110DEE"/>
    <w:rsid w:val="0011174E"/>
    <w:rsid w:val="001122BD"/>
    <w:rsid w:val="0011405A"/>
    <w:rsid w:val="001150FA"/>
    <w:rsid w:val="00121181"/>
    <w:rsid w:val="001228B5"/>
    <w:rsid w:val="00126645"/>
    <w:rsid w:val="0012728D"/>
    <w:rsid w:val="00131DBE"/>
    <w:rsid w:val="00135CB7"/>
    <w:rsid w:val="001379BF"/>
    <w:rsid w:val="0014263B"/>
    <w:rsid w:val="0014295A"/>
    <w:rsid w:val="00143AA7"/>
    <w:rsid w:val="00143B10"/>
    <w:rsid w:val="001454A0"/>
    <w:rsid w:val="00145558"/>
    <w:rsid w:val="00145C9C"/>
    <w:rsid w:val="00146648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3FDB"/>
    <w:rsid w:val="001B682E"/>
    <w:rsid w:val="001B7737"/>
    <w:rsid w:val="001B7D79"/>
    <w:rsid w:val="001C2657"/>
    <w:rsid w:val="001C4353"/>
    <w:rsid w:val="001C5E0B"/>
    <w:rsid w:val="001D3B2E"/>
    <w:rsid w:val="001D4716"/>
    <w:rsid w:val="001D6F2B"/>
    <w:rsid w:val="001E149B"/>
    <w:rsid w:val="001E4992"/>
    <w:rsid w:val="001E5366"/>
    <w:rsid w:val="001E59F2"/>
    <w:rsid w:val="001F213F"/>
    <w:rsid w:val="001F53F8"/>
    <w:rsid w:val="00202617"/>
    <w:rsid w:val="00202920"/>
    <w:rsid w:val="00203499"/>
    <w:rsid w:val="00204A34"/>
    <w:rsid w:val="00205972"/>
    <w:rsid w:val="00211726"/>
    <w:rsid w:val="00214CF2"/>
    <w:rsid w:val="002169F0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374A5"/>
    <w:rsid w:val="002400BA"/>
    <w:rsid w:val="002427CB"/>
    <w:rsid w:val="0024344B"/>
    <w:rsid w:val="00250C2F"/>
    <w:rsid w:val="00253BF1"/>
    <w:rsid w:val="00253FCA"/>
    <w:rsid w:val="002548E7"/>
    <w:rsid w:val="00256356"/>
    <w:rsid w:val="002575D4"/>
    <w:rsid w:val="00263C54"/>
    <w:rsid w:val="002663A2"/>
    <w:rsid w:val="0026703E"/>
    <w:rsid w:val="0026756D"/>
    <w:rsid w:val="00270E07"/>
    <w:rsid w:val="002753A4"/>
    <w:rsid w:val="002812E7"/>
    <w:rsid w:val="00286368"/>
    <w:rsid w:val="002866F7"/>
    <w:rsid w:val="0029060A"/>
    <w:rsid w:val="00290877"/>
    <w:rsid w:val="00292250"/>
    <w:rsid w:val="00293A00"/>
    <w:rsid w:val="00293EA0"/>
    <w:rsid w:val="0029414C"/>
    <w:rsid w:val="002961E7"/>
    <w:rsid w:val="00296812"/>
    <w:rsid w:val="00296B60"/>
    <w:rsid w:val="002A3222"/>
    <w:rsid w:val="002A3B5E"/>
    <w:rsid w:val="002A4DED"/>
    <w:rsid w:val="002B0613"/>
    <w:rsid w:val="002B173A"/>
    <w:rsid w:val="002B60C6"/>
    <w:rsid w:val="002B66FD"/>
    <w:rsid w:val="002B743C"/>
    <w:rsid w:val="002C238A"/>
    <w:rsid w:val="002C2EE2"/>
    <w:rsid w:val="002C4468"/>
    <w:rsid w:val="002C61F7"/>
    <w:rsid w:val="002D2167"/>
    <w:rsid w:val="002D281E"/>
    <w:rsid w:val="002D46A1"/>
    <w:rsid w:val="002D46A7"/>
    <w:rsid w:val="002E0A35"/>
    <w:rsid w:val="002E219E"/>
    <w:rsid w:val="002E5B68"/>
    <w:rsid w:val="002E5FE8"/>
    <w:rsid w:val="002E69AD"/>
    <w:rsid w:val="002E7151"/>
    <w:rsid w:val="002E7A6B"/>
    <w:rsid w:val="002F213B"/>
    <w:rsid w:val="002F4B5E"/>
    <w:rsid w:val="002F4ECF"/>
    <w:rsid w:val="002F6AEF"/>
    <w:rsid w:val="00301311"/>
    <w:rsid w:val="0030134E"/>
    <w:rsid w:val="00303633"/>
    <w:rsid w:val="0030529E"/>
    <w:rsid w:val="0030705F"/>
    <w:rsid w:val="00311184"/>
    <w:rsid w:val="00311835"/>
    <w:rsid w:val="00312F3F"/>
    <w:rsid w:val="00317290"/>
    <w:rsid w:val="00324DAD"/>
    <w:rsid w:val="0032661B"/>
    <w:rsid w:val="003312DF"/>
    <w:rsid w:val="00331710"/>
    <w:rsid w:val="0033286F"/>
    <w:rsid w:val="003336FA"/>
    <w:rsid w:val="00334058"/>
    <w:rsid w:val="00340C7E"/>
    <w:rsid w:val="00341A8D"/>
    <w:rsid w:val="00345944"/>
    <w:rsid w:val="00346928"/>
    <w:rsid w:val="00350159"/>
    <w:rsid w:val="003516BB"/>
    <w:rsid w:val="003530B3"/>
    <w:rsid w:val="00355B25"/>
    <w:rsid w:val="003562E6"/>
    <w:rsid w:val="003620A0"/>
    <w:rsid w:val="00364DE2"/>
    <w:rsid w:val="0036618B"/>
    <w:rsid w:val="00367152"/>
    <w:rsid w:val="00367347"/>
    <w:rsid w:val="00367C2F"/>
    <w:rsid w:val="003701BE"/>
    <w:rsid w:val="003719A1"/>
    <w:rsid w:val="00372FD2"/>
    <w:rsid w:val="00373478"/>
    <w:rsid w:val="00373C5B"/>
    <w:rsid w:val="00374442"/>
    <w:rsid w:val="00375F57"/>
    <w:rsid w:val="00376838"/>
    <w:rsid w:val="003769B5"/>
    <w:rsid w:val="00377930"/>
    <w:rsid w:val="003801AE"/>
    <w:rsid w:val="0038023C"/>
    <w:rsid w:val="00380DB0"/>
    <w:rsid w:val="00382F90"/>
    <w:rsid w:val="00383278"/>
    <w:rsid w:val="00383506"/>
    <w:rsid w:val="00383603"/>
    <w:rsid w:val="00384EB5"/>
    <w:rsid w:val="00386B8B"/>
    <w:rsid w:val="00392550"/>
    <w:rsid w:val="00392603"/>
    <w:rsid w:val="00392AE6"/>
    <w:rsid w:val="003935CA"/>
    <w:rsid w:val="00393AB9"/>
    <w:rsid w:val="0039749B"/>
    <w:rsid w:val="003A4173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0D1B"/>
    <w:rsid w:val="003C648A"/>
    <w:rsid w:val="003C6FD8"/>
    <w:rsid w:val="003D64D9"/>
    <w:rsid w:val="003D672C"/>
    <w:rsid w:val="003E2A21"/>
    <w:rsid w:val="003E3124"/>
    <w:rsid w:val="003F0F8F"/>
    <w:rsid w:val="003F114B"/>
    <w:rsid w:val="003F1B6E"/>
    <w:rsid w:val="003F48DB"/>
    <w:rsid w:val="003F5878"/>
    <w:rsid w:val="003F6044"/>
    <w:rsid w:val="0040157C"/>
    <w:rsid w:val="0040218B"/>
    <w:rsid w:val="00402782"/>
    <w:rsid w:val="00404BF4"/>
    <w:rsid w:val="004067AA"/>
    <w:rsid w:val="00407D35"/>
    <w:rsid w:val="004148A0"/>
    <w:rsid w:val="00417660"/>
    <w:rsid w:val="004206F6"/>
    <w:rsid w:val="004266AE"/>
    <w:rsid w:val="00433363"/>
    <w:rsid w:val="00435EA6"/>
    <w:rsid w:val="00441287"/>
    <w:rsid w:val="00442AF3"/>
    <w:rsid w:val="0044498B"/>
    <w:rsid w:val="00445503"/>
    <w:rsid w:val="004476F1"/>
    <w:rsid w:val="00447A20"/>
    <w:rsid w:val="004510C1"/>
    <w:rsid w:val="004519FA"/>
    <w:rsid w:val="00454C41"/>
    <w:rsid w:val="00456888"/>
    <w:rsid w:val="00457A58"/>
    <w:rsid w:val="00462511"/>
    <w:rsid w:val="0046474F"/>
    <w:rsid w:val="00464A11"/>
    <w:rsid w:val="00464D8F"/>
    <w:rsid w:val="0046665B"/>
    <w:rsid w:val="00471A75"/>
    <w:rsid w:val="00471EEA"/>
    <w:rsid w:val="00473976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3BA0"/>
    <w:rsid w:val="004944CE"/>
    <w:rsid w:val="00495D36"/>
    <w:rsid w:val="00496E1C"/>
    <w:rsid w:val="00496F0B"/>
    <w:rsid w:val="00497157"/>
    <w:rsid w:val="00497BB9"/>
    <w:rsid w:val="004A1D08"/>
    <w:rsid w:val="004A311C"/>
    <w:rsid w:val="004A40D0"/>
    <w:rsid w:val="004A63AC"/>
    <w:rsid w:val="004B022A"/>
    <w:rsid w:val="004B14BF"/>
    <w:rsid w:val="004B198E"/>
    <w:rsid w:val="004B5B9C"/>
    <w:rsid w:val="004B6B18"/>
    <w:rsid w:val="004B6B22"/>
    <w:rsid w:val="004B7969"/>
    <w:rsid w:val="004C0D44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5D4B"/>
    <w:rsid w:val="004E6464"/>
    <w:rsid w:val="004F13EA"/>
    <w:rsid w:val="004F19AF"/>
    <w:rsid w:val="004F44AD"/>
    <w:rsid w:val="004F5442"/>
    <w:rsid w:val="004F67FE"/>
    <w:rsid w:val="00504918"/>
    <w:rsid w:val="005072E9"/>
    <w:rsid w:val="005078B0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27772"/>
    <w:rsid w:val="00533E2F"/>
    <w:rsid w:val="00537018"/>
    <w:rsid w:val="005418DC"/>
    <w:rsid w:val="00542435"/>
    <w:rsid w:val="00542D8A"/>
    <w:rsid w:val="00543475"/>
    <w:rsid w:val="00552FCE"/>
    <w:rsid w:val="00554637"/>
    <w:rsid w:val="00554DD6"/>
    <w:rsid w:val="005557E2"/>
    <w:rsid w:val="00556CBF"/>
    <w:rsid w:val="005602BB"/>
    <w:rsid w:val="00565F16"/>
    <w:rsid w:val="005707B2"/>
    <w:rsid w:val="00571FA4"/>
    <w:rsid w:val="005720EB"/>
    <w:rsid w:val="00573A12"/>
    <w:rsid w:val="005766E0"/>
    <w:rsid w:val="00576F5A"/>
    <w:rsid w:val="005818B1"/>
    <w:rsid w:val="005823A8"/>
    <w:rsid w:val="00585385"/>
    <w:rsid w:val="00585FEC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961C5"/>
    <w:rsid w:val="005A1653"/>
    <w:rsid w:val="005A3118"/>
    <w:rsid w:val="005A4583"/>
    <w:rsid w:val="005A5AD1"/>
    <w:rsid w:val="005A6C53"/>
    <w:rsid w:val="005B05D1"/>
    <w:rsid w:val="005B1418"/>
    <w:rsid w:val="005B1775"/>
    <w:rsid w:val="005B393F"/>
    <w:rsid w:val="005B6224"/>
    <w:rsid w:val="005B7F29"/>
    <w:rsid w:val="005C11DE"/>
    <w:rsid w:val="005C388A"/>
    <w:rsid w:val="005C628A"/>
    <w:rsid w:val="005C6543"/>
    <w:rsid w:val="005C7FF3"/>
    <w:rsid w:val="005D1CB0"/>
    <w:rsid w:val="005D25C3"/>
    <w:rsid w:val="005D34B4"/>
    <w:rsid w:val="005D506B"/>
    <w:rsid w:val="005D5775"/>
    <w:rsid w:val="005D5C41"/>
    <w:rsid w:val="005D6E86"/>
    <w:rsid w:val="005E05EB"/>
    <w:rsid w:val="005E16D7"/>
    <w:rsid w:val="005E16F3"/>
    <w:rsid w:val="005E261C"/>
    <w:rsid w:val="005E3812"/>
    <w:rsid w:val="005E39CB"/>
    <w:rsid w:val="005E55AD"/>
    <w:rsid w:val="005F0159"/>
    <w:rsid w:val="005F0EC3"/>
    <w:rsid w:val="005F25ED"/>
    <w:rsid w:val="005F28B3"/>
    <w:rsid w:val="005F3268"/>
    <w:rsid w:val="005F3FF3"/>
    <w:rsid w:val="005F4054"/>
    <w:rsid w:val="005F4304"/>
    <w:rsid w:val="005F5941"/>
    <w:rsid w:val="005F692F"/>
    <w:rsid w:val="006005D1"/>
    <w:rsid w:val="00601B2B"/>
    <w:rsid w:val="00602DBC"/>
    <w:rsid w:val="0060346F"/>
    <w:rsid w:val="006072F9"/>
    <w:rsid w:val="00607704"/>
    <w:rsid w:val="00610BAA"/>
    <w:rsid w:val="00611211"/>
    <w:rsid w:val="00611340"/>
    <w:rsid w:val="006114CC"/>
    <w:rsid w:val="0061701D"/>
    <w:rsid w:val="00617917"/>
    <w:rsid w:val="00620EDC"/>
    <w:rsid w:val="0062677F"/>
    <w:rsid w:val="006326C4"/>
    <w:rsid w:val="00634DF6"/>
    <w:rsid w:val="006369D1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564F5"/>
    <w:rsid w:val="006571C0"/>
    <w:rsid w:val="006601E9"/>
    <w:rsid w:val="00660698"/>
    <w:rsid w:val="0066076D"/>
    <w:rsid w:val="00661C73"/>
    <w:rsid w:val="00663353"/>
    <w:rsid w:val="00666605"/>
    <w:rsid w:val="0068069F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3DA8"/>
    <w:rsid w:val="00694339"/>
    <w:rsid w:val="00697065"/>
    <w:rsid w:val="006976CD"/>
    <w:rsid w:val="00697F3E"/>
    <w:rsid w:val="006A0CE5"/>
    <w:rsid w:val="006A1959"/>
    <w:rsid w:val="006A41BF"/>
    <w:rsid w:val="006A430E"/>
    <w:rsid w:val="006A5DA6"/>
    <w:rsid w:val="006A62FF"/>
    <w:rsid w:val="006B3BDD"/>
    <w:rsid w:val="006B3E04"/>
    <w:rsid w:val="006B7191"/>
    <w:rsid w:val="006B77D3"/>
    <w:rsid w:val="006C006D"/>
    <w:rsid w:val="006C1772"/>
    <w:rsid w:val="006C1A81"/>
    <w:rsid w:val="006C32BD"/>
    <w:rsid w:val="006C4F1D"/>
    <w:rsid w:val="006C6275"/>
    <w:rsid w:val="006D1B39"/>
    <w:rsid w:val="006D7049"/>
    <w:rsid w:val="006D74AD"/>
    <w:rsid w:val="006E0483"/>
    <w:rsid w:val="006E1EA0"/>
    <w:rsid w:val="006E5EF4"/>
    <w:rsid w:val="006E6697"/>
    <w:rsid w:val="006E6DD6"/>
    <w:rsid w:val="006F4145"/>
    <w:rsid w:val="006F4577"/>
    <w:rsid w:val="006F640C"/>
    <w:rsid w:val="006F654F"/>
    <w:rsid w:val="006F6CE8"/>
    <w:rsid w:val="007002D6"/>
    <w:rsid w:val="00702425"/>
    <w:rsid w:val="00702805"/>
    <w:rsid w:val="007028A0"/>
    <w:rsid w:val="00703BFF"/>
    <w:rsid w:val="007070BC"/>
    <w:rsid w:val="00711778"/>
    <w:rsid w:val="00713CBB"/>
    <w:rsid w:val="00715AF5"/>
    <w:rsid w:val="00715B07"/>
    <w:rsid w:val="007204FE"/>
    <w:rsid w:val="007211A3"/>
    <w:rsid w:val="0072597A"/>
    <w:rsid w:val="00727CC0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47BF2"/>
    <w:rsid w:val="0075587C"/>
    <w:rsid w:val="007570F7"/>
    <w:rsid w:val="007610F9"/>
    <w:rsid w:val="00761143"/>
    <w:rsid w:val="00761343"/>
    <w:rsid w:val="00762AAF"/>
    <w:rsid w:val="00763FB3"/>
    <w:rsid w:val="0076516A"/>
    <w:rsid w:val="00766255"/>
    <w:rsid w:val="00774050"/>
    <w:rsid w:val="00775B74"/>
    <w:rsid w:val="00780ECD"/>
    <w:rsid w:val="00781B06"/>
    <w:rsid w:val="00784802"/>
    <w:rsid w:val="007849D0"/>
    <w:rsid w:val="00784A01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D6A4E"/>
    <w:rsid w:val="007E1E8E"/>
    <w:rsid w:val="007E2CDB"/>
    <w:rsid w:val="007E3555"/>
    <w:rsid w:val="007E4FF2"/>
    <w:rsid w:val="007E7B0A"/>
    <w:rsid w:val="007F13ED"/>
    <w:rsid w:val="007F1CDD"/>
    <w:rsid w:val="007F4651"/>
    <w:rsid w:val="007F74D5"/>
    <w:rsid w:val="008006CD"/>
    <w:rsid w:val="00801422"/>
    <w:rsid w:val="00801B5F"/>
    <w:rsid w:val="00801C42"/>
    <w:rsid w:val="00802C9F"/>
    <w:rsid w:val="0080747E"/>
    <w:rsid w:val="008079F8"/>
    <w:rsid w:val="008107DF"/>
    <w:rsid w:val="00811F9E"/>
    <w:rsid w:val="00812BF7"/>
    <w:rsid w:val="00815525"/>
    <w:rsid w:val="008216BD"/>
    <w:rsid w:val="00821CFD"/>
    <w:rsid w:val="00823AD6"/>
    <w:rsid w:val="008247E0"/>
    <w:rsid w:val="00825EE0"/>
    <w:rsid w:val="00827B99"/>
    <w:rsid w:val="00831695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36BE"/>
    <w:rsid w:val="008542D5"/>
    <w:rsid w:val="00856E60"/>
    <w:rsid w:val="0085718E"/>
    <w:rsid w:val="008612B3"/>
    <w:rsid w:val="00864821"/>
    <w:rsid w:val="00865BDD"/>
    <w:rsid w:val="00866D21"/>
    <w:rsid w:val="0086739F"/>
    <w:rsid w:val="00867D91"/>
    <w:rsid w:val="00870C54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6FAA"/>
    <w:rsid w:val="0089732B"/>
    <w:rsid w:val="00897809"/>
    <w:rsid w:val="008A2D65"/>
    <w:rsid w:val="008A38EE"/>
    <w:rsid w:val="008A4728"/>
    <w:rsid w:val="008A488D"/>
    <w:rsid w:val="008A4F31"/>
    <w:rsid w:val="008A7216"/>
    <w:rsid w:val="008A7D31"/>
    <w:rsid w:val="008B0D8E"/>
    <w:rsid w:val="008B62A4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1CF7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16028"/>
    <w:rsid w:val="009170CB"/>
    <w:rsid w:val="009300C5"/>
    <w:rsid w:val="00930AC7"/>
    <w:rsid w:val="009336E8"/>
    <w:rsid w:val="00935D8C"/>
    <w:rsid w:val="00935DD6"/>
    <w:rsid w:val="00936428"/>
    <w:rsid w:val="00937980"/>
    <w:rsid w:val="00940135"/>
    <w:rsid w:val="00940216"/>
    <w:rsid w:val="00942074"/>
    <w:rsid w:val="00942E0C"/>
    <w:rsid w:val="00943131"/>
    <w:rsid w:val="00943A10"/>
    <w:rsid w:val="00950AFA"/>
    <w:rsid w:val="00951061"/>
    <w:rsid w:val="009524DE"/>
    <w:rsid w:val="00957DD9"/>
    <w:rsid w:val="00961AFE"/>
    <w:rsid w:val="0096204E"/>
    <w:rsid w:val="00962E28"/>
    <w:rsid w:val="00963F55"/>
    <w:rsid w:val="00964CC3"/>
    <w:rsid w:val="0096689F"/>
    <w:rsid w:val="00966C3E"/>
    <w:rsid w:val="009700AC"/>
    <w:rsid w:val="00972CC8"/>
    <w:rsid w:val="00975DB3"/>
    <w:rsid w:val="00980858"/>
    <w:rsid w:val="00982323"/>
    <w:rsid w:val="00984709"/>
    <w:rsid w:val="00984A31"/>
    <w:rsid w:val="00984EAB"/>
    <w:rsid w:val="00984F5B"/>
    <w:rsid w:val="00985948"/>
    <w:rsid w:val="00985E50"/>
    <w:rsid w:val="00990BBD"/>
    <w:rsid w:val="009911B0"/>
    <w:rsid w:val="009914B0"/>
    <w:rsid w:val="00992E30"/>
    <w:rsid w:val="00993AE2"/>
    <w:rsid w:val="009973EA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C7DAC"/>
    <w:rsid w:val="009D0B89"/>
    <w:rsid w:val="009D0BC9"/>
    <w:rsid w:val="009D1634"/>
    <w:rsid w:val="009D64FA"/>
    <w:rsid w:val="009D67EC"/>
    <w:rsid w:val="009D6BD6"/>
    <w:rsid w:val="009D7790"/>
    <w:rsid w:val="009E06D6"/>
    <w:rsid w:val="009E6AE2"/>
    <w:rsid w:val="009E791E"/>
    <w:rsid w:val="009F1AD9"/>
    <w:rsid w:val="009F2020"/>
    <w:rsid w:val="009F2277"/>
    <w:rsid w:val="009F2B37"/>
    <w:rsid w:val="009F30DB"/>
    <w:rsid w:val="009F53F4"/>
    <w:rsid w:val="009F604A"/>
    <w:rsid w:val="009F65C8"/>
    <w:rsid w:val="009F696F"/>
    <w:rsid w:val="009F69C3"/>
    <w:rsid w:val="009F72EC"/>
    <w:rsid w:val="00A02905"/>
    <w:rsid w:val="00A0654B"/>
    <w:rsid w:val="00A1324E"/>
    <w:rsid w:val="00A13C7A"/>
    <w:rsid w:val="00A14587"/>
    <w:rsid w:val="00A1547D"/>
    <w:rsid w:val="00A178B9"/>
    <w:rsid w:val="00A22B0A"/>
    <w:rsid w:val="00A25344"/>
    <w:rsid w:val="00A26D68"/>
    <w:rsid w:val="00A30275"/>
    <w:rsid w:val="00A31B50"/>
    <w:rsid w:val="00A31E9F"/>
    <w:rsid w:val="00A362CB"/>
    <w:rsid w:val="00A4126E"/>
    <w:rsid w:val="00A4302E"/>
    <w:rsid w:val="00A43379"/>
    <w:rsid w:val="00A4420E"/>
    <w:rsid w:val="00A465BC"/>
    <w:rsid w:val="00A46A6C"/>
    <w:rsid w:val="00A46FDC"/>
    <w:rsid w:val="00A52FBF"/>
    <w:rsid w:val="00A55626"/>
    <w:rsid w:val="00A568F4"/>
    <w:rsid w:val="00A60314"/>
    <w:rsid w:val="00A617E8"/>
    <w:rsid w:val="00A66CC8"/>
    <w:rsid w:val="00A66E66"/>
    <w:rsid w:val="00A713CA"/>
    <w:rsid w:val="00A71FC8"/>
    <w:rsid w:val="00A73850"/>
    <w:rsid w:val="00A81C70"/>
    <w:rsid w:val="00A8465C"/>
    <w:rsid w:val="00A84B5D"/>
    <w:rsid w:val="00A92E73"/>
    <w:rsid w:val="00A95499"/>
    <w:rsid w:val="00A96D08"/>
    <w:rsid w:val="00A97707"/>
    <w:rsid w:val="00AA2AA0"/>
    <w:rsid w:val="00AA3344"/>
    <w:rsid w:val="00AA4C59"/>
    <w:rsid w:val="00AA4EE1"/>
    <w:rsid w:val="00AA65D0"/>
    <w:rsid w:val="00AA726F"/>
    <w:rsid w:val="00AB2E31"/>
    <w:rsid w:val="00AB3F52"/>
    <w:rsid w:val="00AB47D5"/>
    <w:rsid w:val="00AB496F"/>
    <w:rsid w:val="00AB5CF5"/>
    <w:rsid w:val="00AB6606"/>
    <w:rsid w:val="00AB6644"/>
    <w:rsid w:val="00AC010F"/>
    <w:rsid w:val="00AC1598"/>
    <w:rsid w:val="00AC4EB1"/>
    <w:rsid w:val="00AD2647"/>
    <w:rsid w:val="00AD3F38"/>
    <w:rsid w:val="00AD5E9C"/>
    <w:rsid w:val="00AD67DF"/>
    <w:rsid w:val="00AD7996"/>
    <w:rsid w:val="00AE0C86"/>
    <w:rsid w:val="00AE4815"/>
    <w:rsid w:val="00AE4E4F"/>
    <w:rsid w:val="00AF0082"/>
    <w:rsid w:val="00AF0DD7"/>
    <w:rsid w:val="00AF34DC"/>
    <w:rsid w:val="00AF38F0"/>
    <w:rsid w:val="00AF59BF"/>
    <w:rsid w:val="00B03ABF"/>
    <w:rsid w:val="00B0745E"/>
    <w:rsid w:val="00B11DEC"/>
    <w:rsid w:val="00B1384F"/>
    <w:rsid w:val="00B138E4"/>
    <w:rsid w:val="00B13BED"/>
    <w:rsid w:val="00B1645C"/>
    <w:rsid w:val="00B1688F"/>
    <w:rsid w:val="00B1715F"/>
    <w:rsid w:val="00B20767"/>
    <w:rsid w:val="00B214B9"/>
    <w:rsid w:val="00B22FE8"/>
    <w:rsid w:val="00B24F27"/>
    <w:rsid w:val="00B25F77"/>
    <w:rsid w:val="00B27686"/>
    <w:rsid w:val="00B32075"/>
    <w:rsid w:val="00B34040"/>
    <w:rsid w:val="00B342D8"/>
    <w:rsid w:val="00B360AD"/>
    <w:rsid w:val="00B374D4"/>
    <w:rsid w:val="00B43FDB"/>
    <w:rsid w:val="00B44098"/>
    <w:rsid w:val="00B44AB6"/>
    <w:rsid w:val="00B46C85"/>
    <w:rsid w:val="00B51A44"/>
    <w:rsid w:val="00B56AF3"/>
    <w:rsid w:val="00B57A81"/>
    <w:rsid w:val="00B6063C"/>
    <w:rsid w:val="00B60893"/>
    <w:rsid w:val="00B617F3"/>
    <w:rsid w:val="00B6369B"/>
    <w:rsid w:val="00B716C7"/>
    <w:rsid w:val="00B7657E"/>
    <w:rsid w:val="00B76D4B"/>
    <w:rsid w:val="00B8317F"/>
    <w:rsid w:val="00B8522B"/>
    <w:rsid w:val="00B8589E"/>
    <w:rsid w:val="00B860F8"/>
    <w:rsid w:val="00B87579"/>
    <w:rsid w:val="00B87A9B"/>
    <w:rsid w:val="00B87DA3"/>
    <w:rsid w:val="00B9011D"/>
    <w:rsid w:val="00B906A9"/>
    <w:rsid w:val="00B92250"/>
    <w:rsid w:val="00B92799"/>
    <w:rsid w:val="00B928A4"/>
    <w:rsid w:val="00BA1BA8"/>
    <w:rsid w:val="00BA31F5"/>
    <w:rsid w:val="00BA401F"/>
    <w:rsid w:val="00BA495A"/>
    <w:rsid w:val="00BA670B"/>
    <w:rsid w:val="00BB1418"/>
    <w:rsid w:val="00BB26AC"/>
    <w:rsid w:val="00BB4564"/>
    <w:rsid w:val="00BB59C0"/>
    <w:rsid w:val="00BB6A37"/>
    <w:rsid w:val="00BB7176"/>
    <w:rsid w:val="00BC0272"/>
    <w:rsid w:val="00BC065C"/>
    <w:rsid w:val="00BC11C5"/>
    <w:rsid w:val="00BC1732"/>
    <w:rsid w:val="00BC572A"/>
    <w:rsid w:val="00BC5CC0"/>
    <w:rsid w:val="00BD133F"/>
    <w:rsid w:val="00BD3702"/>
    <w:rsid w:val="00BD4E3C"/>
    <w:rsid w:val="00BD7730"/>
    <w:rsid w:val="00BD7E1E"/>
    <w:rsid w:val="00BE146B"/>
    <w:rsid w:val="00BE2020"/>
    <w:rsid w:val="00BE2525"/>
    <w:rsid w:val="00BE2781"/>
    <w:rsid w:val="00BE2F0A"/>
    <w:rsid w:val="00BE3D3C"/>
    <w:rsid w:val="00BE4C05"/>
    <w:rsid w:val="00BE500F"/>
    <w:rsid w:val="00BE7482"/>
    <w:rsid w:val="00BF11D6"/>
    <w:rsid w:val="00BF154B"/>
    <w:rsid w:val="00BF4EF3"/>
    <w:rsid w:val="00BF7B3D"/>
    <w:rsid w:val="00C01E65"/>
    <w:rsid w:val="00C04CC1"/>
    <w:rsid w:val="00C05491"/>
    <w:rsid w:val="00C10D11"/>
    <w:rsid w:val="00C12284"/>
    <w:rsid w:val="00C1269D"/>
    <w:rsid w:val="00C16D05"/>
    <w:rsid w:val="00C17F3E"/>
    <w:rsid w:val="00C20E09"/>
    <w:rsid w:val="00C22581"/>
    <w:rsid w:val="00C226E9"/>
    <w:rsid w:val="00C2525A"/>
    <w:rsid w:val="00C27811"/>
    <w:rsid w:val="00C31ED4"/>
    <w:rsid w:val="00C36A70"/>
    <w:rsid w:val="00C3704A"/>
    <w:rsid w:val="00C40AF9"/>
    <w:rsid w:val="00C413B9"/>
    <w:rsid w:val="00C4157E"/>
    <w:rsid w:val="00C44F46"/>
    <w:rsid w:val="00C521D1"/>
    <w:rsid w:val="00C6142C"/>
    <w:rsid w:val="00C64EC1"/>
    <w:rsid w:val="00C66B7A"/>
    <w:rsid w:val="00C675F5"/>
    <w:rsid w:val="00C67D75"/>
    <w:rsid w:val="00C716E3"/>
    <w:rsid w:val="00C732E8"/>
    <w:rsid w:val="00C74850"/>
    <w:rsid w:val="00C748A8"/>
    <w:rsid w:val="00C74A6C"/>
    <w:rsid w:val="00C813DD"/>
    <w:rsid w:val="00C84135"/>
    <w:rsid w:val="00C859CA"/>
    <w:rsid w:val="00C90382"/>
    <w:rsid w:val="00C9780C"/>
    <w:rsid w:val="00CA3CDB"/>
    <w:rsid w:val="00CA6BFF"/>
    <w:rsid w:val="00CA6CC2"/>
    <w:rsid w:val="00CB1413"/>
    <w:rsid w:val="00CB2AC5"/>
    <w:rsid w:val="00CB7653"/>
    <w:rsid w:val="00CC1437"/>
    <w:rsid w:val="00CC286B"/>
    <w:rsid w:val="00CC2B78"/>
    <w:rsid w:val="00CC4020"/>
    <w:rsid w:val="00CC4875"/>
    <w:rsid w:val="00CC5F91"/>
    <w:rsid w:val="00CD19DE"/>
    <w:rsid w:val="00CD371D"/>
    <w:rsid w:val="00CD6A70"/>
    <w:rsid w:val="00CE15CF"/>
    <w:rsid w:val="00CE5D87"/>
    <w:rsid w:val="00CE6188"/>
    <w:rsid w:val="00CE7F9B"/>
    <w:rsid w:val="00CF1DC1"/>
    <w:rsid w:val="00CF21DF"/>
    <w:rsid w:val="00CF22CF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0C27"/>
    <w:rsid w:val="00D223DA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4729B"/>
    <w:rsid w:val="00D5152B"/>
    <w:rsid w:val="00D52ACF"/>
    <w:rsid w:val="00D53152"/>
    <w:rsid w:val="00D53186"/>
    <w:rsid w:val="00D56C8F"/>
    <w:rsid w:val="00D56EF8"/>
    <w:rsid w:val="00D62FB2"/>
    <w:rsid w:val="00D63825"/>
    <w:rsid w:val="00D6396F"/>
    <w:rsid w:val="00D64D32"/>
    <w:rsid w:val="00D70DA2"/>
    <w:rsid w:val="00D746E6"/>
    <w:rsid w:val="00D801B5"/>
    <w:rsid w:val="00D81E2C"/>
    <w:rsid w:val="00D83CB6"/>
    <w:rsid w:val="00D84B5B"/>
    <w:rsid w:val="00D936B8"/>
    <w:rsid w:val="00D94FCC"/>
    <w:rsid w:val="00D95589"/>
    <w:rsid w:val="00D96A87"/>
    <w:rsid w:val="00DA35A2"/>
    <w:rsid w:val="00DA35D0"/>
    <w:rsid w:val="00DA6541"/>
    <w:rsid w:val="00DA7EB6"/>
    <w:rsid w:val="00DB2631"/>
    <w:rsid w:val="00DB28BB"/>
    <w:rsid w:val="00DB5AE3"/>
    <w:rsid w:val="00DB65BD"/>
    <w:rsid w:val="00DB77D2"/>
    <w:rsid w:val="00DC0325"/>
    <w:rsid w:val="00DC198B"/>
    <w:rsid w:val="00DC274C"/>
    <w:rsid w:val="00DC5207"/>
    <w:rsid w:val="00DC6055"/>
    <w:rsid w:val="00DC7CFB"/>
    <w:rsid w:val="00DD33C0"/>
    <w:rsid w:val="00DD3A36"/>
    <w:rsid w:val="00DD551B"/>
    <w:rsid w:val="00DD73FD"/>
    <w:rsid w:val="00DE041B"/>
    <w:rsid w:val="00DE69C7"/>
    <w:rsid w:val="00DE713E"/>
    <w:rsid w:val="00DF40F4"/>
    <w:rsid w:val="00DF6C5B"/>
    <w:rsid w:val="00E001C8"/>
    <w:rsid w:val="00E00DE6"/>
    <w:rsid w:val="00E02BCC"/>
    <w:rsid w:val="00E03537"/>
    <w:rsid w:val="00E07524"/>
    <w:rsid w:val="00E123C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2BD2"/>
    <w:rsid w:val="00E36DAF"/>
    <w:rsid w:val="00E4090B"/>
    <w:rsid w:val="00E44699"/>
    <w:rsid w:val="00E45BBB"/>
    <w:rsid w:val="00E47358"/>
    <w:rsid w:val="00E479D8"/>
    <w:rsid w:val="00E50D37"/>
    <w:rsid w:val="00E50DFB"/>
    <w:rsid w:val="00E51BEF"/>
    <w:rsid w:val="00E55081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583"/>
    <w:rsid w:val="00E87A6B"/>
    <w:rsid w:val="00E87D6C"/>
    <w:rsid w:val="00E922DA"/>
    <w:rsid w:val="00E93A39"/>
    <w:rsid w:val="00E9730F"/>
    <w:rsid w:val="00EA1BAE"/>
    <w:rsid w:val="00EA31D5"/>
    <w:rsid w:val="00EA3B3D"/>
    <w:rsid w:val="00EA4594"/>
    <w:rsid w:val="00EA66AD"/>
    <w:rsid w:val="00EA75F7"/>
    <w:rsid w:val="00EA7D53"/>
    <w:rsid w:val="00EA7D8B"/>
    <w:rsid w:val="00EB3F02"/>
    <w:rsid w:val="00EB4178"/>
    <w:rsid w:val="00EB53E4"/>
    <w:rsid w:val="00EB77B3"/>
    <w:rsid w:val="00EB793C"/>
    <w:rsid w:val="00EC0339"/>
    <w:rsid w:val="00EC11DD"/>
    <w:rsid w:val="00EC196F"/>
    <w:rsid w:val="00EC2B43"/>
    <w:rsid w:val="00EC55C2"/>
    <w:rsid w:val="00EC5ADE"/>
    <w:rsid w:val="00ED4D23"/>
    <w:rsid w:val="00ED7E78"/>
    <w:rsid w:val="00EE13EF"/>
    <w:rsid w:val="00EE2629"/>
    <w:rsid w:val="00EE441F"/>
    <w:rsid w:val="00EE7652"/>
    <w:rsid w:val="00EF01A8"/>
    <w:rsid w:val="00EF30A0"/>
    <w:rsid w:val="00EF39A3"/>
    <w:rsid w:val="00EF54E9"/>
    <w:rsid w:val="00EF57EE"/>
    <w:rsid w:val="00F03086"/>
    <w:rsid w:val="00F04070"/>
    <w:rsid w:val="00F04088"/>
    <w:rsid w:val="00F063B4"/>
    <w:rsid w:val="00F12F13"/>
    <w:rsid w:val="00F14748"/>
    <w:rsid w:val="00F151EE"/>
    <w:rsid w:val="00F160F5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0949"/>
    <w:rsid w:val="00F44C27"/>
    <w:rsid w:val="00F465B1"/>
    <w:rsid w:val="00F4676B"/>
    <w:rsid w:val="00F603CA"/>
    <w:rsid w:val="00F62F95"/>
    <w:rsid w:val="00F6404C"/>
    <w:rsid w:val="00F6681D"/>
    <w:rsid w:val="00F70999"/>
    <w:rsid w:val="00F75E56"/>
    <w:rsid w:val="00F80248"/>
    <w:rsid w:val="00F80980"/>
    <w:rsid w:val="00F85A72"/>
    <w:rsid w:val="00F9042F"/>
    <w:rsid w:val="00F909F7"/>
    <w:rsid w:val="00F9155A"/>
    <w:rsid w:val="00F91870"/>
    <w:rsid w:val="00F95191"/>
    <w:rsid w:val="00F97D94"/>
    <w:rsid w:val="00FA3328"/>
    <w:rsid w:val="00FA3702"/>
    <w:rsid w:val="00FA48FD"/>
    <w:rsid w:val="00FA5717"/>
    <w:rsid w:val="00FA59F7"/>
    <w:rsid w:val="00FA71FA"/>
    <w:rsid w:val="00FB595C"/>
    <w:rsid w:val="00FB5E5A"/>
    <w:rsid w:val="00FB703A"/>
    <w:rsid w:val="00FB7A21"/>
    <w:rsid w:val="00FC3373"/>
    <w:rsid w:val="00FC64CC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D7344"/>
    <w:rsid w:val="00FE13EC"/>
    <w:rsid w:val="00FE7CE8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qFormat="1"/>
    <w:lsdException w:name="index heading" w:uiPriority="0" w:qFormat="1"/>
    <w:lsdException w:name="caption" w:locked="1" w:uiPriority="0" w:qFormat="1"/>
    <w:lsdException w:name="annotation reference" w:qFormat="1"/>
    <w:lsdException w:name="line number" w:qFormat="1"/>
    <w:lsdException w:name="page number" w:locked="1" w:semiHidden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8A38EE"/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qFormat/>
    <w:rsid w:val="00317290"/>
  </w:style>
  <w:style w:type="paragraph" w:customStyle="1" w:styleId="ConsPlusNonformat">
    <w:name w:val="ConsPlusNonformat"/>
    <w:qFormat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qFormat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qFormat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qFormat/>
    <w:locked/>
    <w:rsid w:val="00BF154B"/>
    <w:rPr>
      <w:rFonts w:ascii="Times New Roman" w:eastAsia="Times New Roman" w:hAnsi="Times New Roman"/>
    </w:r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qFormat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qFormat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8">
    <w:name w:val="Table Grid"/>
    <w:basedOn w:val="a1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qFormat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qFormat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qFormat/>
    <w:rsid w:val="005F4304"/>
  </w:style>
  <w:style w:type="character" w:customStyle="1" w:styleId="markedcontent">
    <w:name w:val="markedcontent"/>
    <w:basedOn w:val="a0"/>
    <w:qFormat/>
    <w:rsid w:val="00DF40F4"/>
  </w:style>
  <w:style w:type="paragraph" w:styleId="HTML">
    <w:name w:val="HTML Preformatted"/>
    <w:basedOn w:val="a"/>
    <w:link w:val="HTML0"/>
    <w:uiPriority w:val="99"/>
    <w:semiHidden/>
    <w:unhideWhenUsed/>
    <w:qFormat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qFormat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543475"/>
    <w:rPr>
      <w:color w:val="0000FF"/>
      <w:u w:val="single"/>
    </w:rPr>
  </w:style>
  <w:style w:type="character" w:customStyle="1" w:styleId="aff0">
    <w:name w:val="Символ концевой сноски"/>
    <w:qFormat/>
    <w:rsid w:val="00543475"/>
  </w:style>
  <w:style w:type="paragraph" w:customStyle="1" w:styleId="aff1">
    <w:name w:val="Заголовок"/>
    <w:basedOn w:val="a"/>
    <w:next w:val="ac"/>
    <w:qFormat/>
    <w:rsid w:val="00543475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2">
    <w:name w:val="List"/>
    <w:basedOn w:val="ac"/>
    <w:rsid w:val="00543475"/>
    <w:pPr>
      <w:suppressAutoHyphens/>
    </w:pPr>
    <w:rPr>
      <w:rFonts w:cs="Noto Sans Devanagari"/>
    </w:rPr>
  </w:style>
  <w:style w:type="paragraph" w:styleId="aff3">
    <w:name w:val="caption"/>
    <w:basedOn w:val="a"/>
    <w:qFormat/>
    <w:locked/>
    <w:rsid w:val="00543475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543475"/>
    <w:pPr>
      <w:ind w:left="200" w:hanging="200"/>
    </w:pPr>
  </w:style>
  <w:style w:type="paragraph" w:styleId="aff4">
    <w:name w:val="index heading"/>
    <w:basedOn w:val="a"/>
    <w:qFormat/>
    <w:rsid w:val="00543475"/>
    <w:pPr>
      <w:suppressLineNumbers/>
      <w:suppressAutoHyphens/>
    </w:pPr>
    <w:rPr>
      <w:rFonts w:cs="Noto Sans Devanagari"/>
    </w:rPr>
  </w:style>
  <w:style w:type="paragraph" w:customStyle="1" w:styleId="aff5">
    <w:name w:val="Верхний и нижний колонтитулы"/>
    <w:basedOn w:val="a"/>
    <w:qFormat/>
    <w:rsid w:val="00543475"/>
    <w:pPr>
      <w:suppressAutoHyphens/>
    </w:pPr>
  </w:style>
  <w:style w:type="paragraph" w:customStyle="1" w:styleId="23">
    <w:name w:val="Текст примечания Знак2"/>
    <w:basedOn w:val="a"/>
    <w:uiPriority w:val="99"/>
    <w:qFormat/>
    <w:rsid w:val="00543475"/>
    <w:pPr>
      <w:suppressAutoHyphens/>
      <w:spacing w:after="160" w:line="240" w:lineRule="exact"/>
      <w:jc w:val="right"/>
    </w:pPr>
    <w:rPr>
      <w:lang w:val="en-GB" w:eastAsia="en-US"/>
    </w:rPr>
  </w:style>
  <w:style w:type="paragraph" w:customStyle="1" w:styleId="aff6">
    <w:name w:val="Содержимое врезки"/>
    <w:basedOn w:val="a"/>
    <w:qFormat/>
    <w:rsid w:val="00543475"/>
    <w:pPr>
      <w:suppressAutoHyphens/>
    </w:pPr>
  </w:style>
  <w:style w:type="character" w:customStyle="1" w:styleId="aff7">
    <w:name w:val="Тема примечания Знак"/>
    <w:basedOn w:val="afb"/>
    <w:link w:val="aff8"/>
    <w:uiPriority w:val="99"/>
    <w:semiHidden/>
    <w:rsid w:val="00543475"/>
    <w:rPr>
      <w:rFonts w:ascii="Times New Roman" w:eastAsia="Times New Roman" w:hAnsi="Times New Roman"/>
      <w:b/>
      <w:bCs/>
    </w:rPr>
  </w:style>
  <w:style w:type="paragraph" w:styleId="aff8">
    <w:name w:val="annotation subject"/>
    <w:basedOn w:val="afa"/>
    <w:next w:val="afa"/>
    <w:link w:val="aff7"/>
    <w:uiPriority w:val="99"/>
    <w:semiHidden/>
    <w:unhideWhenUsed/>
    <w:qFormat/>
    <w:rsid w:val="00543475"/>
    <w:pPr>
      <w:widowControl w:val="0"/>
      <w:suppressAutoHyphens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qFormat="1"/>
    <w:lsdException w:name="index heading" w:uiPriority="0" w:qFormat="1"/>
    <w:lsdException w:name="caption" w:locked="1" w:uiPriority="0" w:qFormat="1"/>
    <w:lsdException w:name="annotation reference" w:qFormat="1"/>
    <w:lsdException w:name="line number" w:qFormat="1"/>
    <w:lsdException w:name="page number" w:locked="1" w:semiHidden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8A38EE"/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qFormat/>
    <w:rsid w:val="00317290"/>
  </w:style>
  <w:style w:type="paragraph" w:customStyle="1" w:styleId="ConsPlusNonformat">
    <w:name w:val="ConsPlusNonformat"/>
    <w:qFormat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qFormat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qFormat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qFormat/>
    <w:locked/>
    <w:rsid w:val="00BF154B"/>
    <w:rPr>
      <w:rFonts w:ascii="Times New Roman" w:eastAsia="Times New Roman" w:hAnsi="Times New Roman"/>
    </w:r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qFormat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qFormat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8">
    <w:name w:val="Table Grid"/>
    <w:basedOn w:val="a1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qFormat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qFormat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qFormat/>
    <w:rsid w:val="005F4304"/>
  </w:style>
  <w:style w:type="character" w:customStyle="1" w:styleId="markedcontent">
    <w:name w:val="markedcontent"/>
    <w:basedOn w:val="a0"/>
    <w:qFormat/>
    <w:rsid w:val="00DF40F4"/>
  </w:style>
  <w:style w:type="paragraph" w:styleId="HTML">
    <w:name w:val="HTML Preformatted"/>
    <w:basedOn w:val="a"/>
    <w:link w:val="HTML0"/>
    <w:uiPriority w:val="99"/>
    <w:semiHidden/>
    <w:unhideWhenUsed/>
    <w:qFormat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qFormat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543475"/>
    <w:rPr>
      <w:color w:val="0000FF"/>
      <w:u w:val="single"/>
    </w:rPr>
  </w:style>
  <w:style w:type="character" w:customStyle="1" w:styleId="aff0">
    <w:name w:val="Символ концевой сноски"/>
    <w:qFormat/>
    <w:rsid w:val="00543475"/>
  </w:style>
  <w:style w:type="paragraph" w:customStyle="1" w:styleId="aff1">
    <w:name w:val="Заголовок"/>
    <w:basedOn w:val="a"/>
    <w:next w:val="ac"/>
    <w:qFormat/>
    <w:rsid w:val="00543475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2">
    <w:name w:val="List"/>
    <w:basedOn w:val="ac"/>
    <w:rsid w:val="00543475"/>
    <w:pPr>
      <w:suppressAutoHyphens/>
    </w:pPr>
    <w:rPr>
      <w:rFonts w:cs="Noto Sans Devanagari"/>
    </w:rPr>
  </w:style>
  <w:style w:type="paragraph" w:styleId="aff3">
    <w:name w:val="caption"/>
    <w:basedOn w:val="a"/>
    <w:qFormat/>
    <w:locked/>
    <w:rsid w:val="00543475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543475"/>
    <w:pPr>
      <w:ind w:left="200" w:hanging="200"/>
    </w:pPr>
  </w:style>
  <w:style w:type="paragraph" w:styleId="aff4">
    <w:name w:val="index heading"/>
    <w:basedOn w:val="a"/>
    <w:qFormat/>
    <w:rsid w:val="00543475"/>
    <w:pPr>
      <w:suppressLineNumbers/>
      <w:suppressAutoHyphens/>
    </w:pPr>
    <w:rPr>
      <w:rFonts w:cs="Noto Sans Devanagari"/>
    </w:rPr>
  </w:style>
  <w:style w:type="paragraph" w:customStyle="1" w:styleId="aff5">
    <w:name w:val="Верхний и нижний колонтитулы"/>
    <w:basedOn w:val="a"/>
    <w:qFormat/>
    <w:rsid w:val="00543475"/>
    <w:pPr>
      <w:suppressAutoHyphens/>
    </w:pPr>
  </w:style>
  <w:style w:type="paragraph" w:customStyle="1" w:styleId="23">
    <w:name w:val="Текст примечания Знак2"/>
    <w:basedOn w:val="a"/>
    <w:uiPriority w:val="99"/>
    <w:qFormat/>
    <w:rsid w:val="00543475"/>
    <w:pPr>
      <w:suppressAutoHyphens/>
      <w:spacing w:after="160" w:line="240" w:lineRule="exact"/>
      <w:jc w:val="right"/>
    </w:pPr>
    <w:rPr>
      <w:lang w:val="en-GB" w:eastAsia="en-US"/>
    </w:rPr>
  </w:style>
  <w:style w:type="paragraph" w:customStyle="1" w:styleId="aff6">
    <w:name w:val="Содержимое врезки"/>
    <w:basedOn w:val="a"/>
    <w:qFormat/>
    <w:rsid w:val="00543475"/>
    <w:pPr>
      <w:suppressAutoHyphens/>
    </w:pPr>
  </w:style>
  <w:style w:type="character" w:customStyle="1" w:styleId="aff7">
    <w:name w:val="Тема примечания Знак"/>
    <w:basedOn w:val="afb"/>
    <w:link w:val="aff8"/>
    <w:uiPriority w:val="99"/>
    <w:semiHidden/>
    <w:rsid w:val="00543475"/>
    <w:rPr>
      <w:rFonts w:ascii="Times New Roman" w:eastAsia="Times New Roman" w:hAnsi="Times New Roman"/>
      <w:b/>
      <w:bCs/>
    </w:rPr>
  </w:style>
  <w:style w:type="paragraph" w:styleId="aff8">
    <w:name w:val="annotation subject"/>
    <w:basedOn w:val="afa"/>
    <w:next w:val="afa"/>
    <w:link w:val="aff7"/>
    <w:uiPriority w:val="99"/>
    <w:semiHidden/>
    <w:unhideWhenUsed/>
    <w:qFormat/>
    <w:rsid w:val="00543475"/>
    <w:pPr>
      <w:widowControl w:val="0"/>
      <w:suppressAutoHyphens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yperlink" Target="http://www.schekino.ru/about/strukadm/opvoz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-nash-otblago@tula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5FD7-FF48-411B-BA2B-0C22CA56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11986</Words>
  <Characters>68322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80148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User</cp:lastModifiedBy>
  <cp:revision>4</cp:revision>
  <cp:lastPrinted>2025-02-24T06:11:00Z</cp:lastPrinted>
  <dcterms:created xsi:type="dcterms:W3CDTF">2025-04-16T11:05:00Z</dcterms:created>
  <dcterms:modified xsi:type="dcterms:W3CDTF">2025-05-05T09:15:00Z</dcterms:modified>
</cp:coreProperties>
</file>