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E125F" w:rsidRPr="00AF4E4D" w:rsidRDefault="00E727C9" w:rsidP="005F6D36">
      <w:pPr>
        <w:jc w:val="center"/>
        <w:rPr>
          <w:rFonts w:ascii="PT Astra Serif" w:hAnsi="PT Astra Serif"/>
        </w:rPr>
      </w:pPr>
      <w:bookmarkStart w:id="0" w:name="_GoBack"/>
      <w:bookmarkEnd w:id="0"/>
      <w:r w:rsidRPr="00AF4E4D">
        <w:rPr>
          <w:rFonts w:ascii="PT Astra Serif" w:hAnsi="PT Astra Serif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F96022" w:rsidRPr="00AF4E4D">
        <w:rPr>
          <w:rFonts w:ascii="PT Astra Serif" w:eastAsia="Lucida Sans Unicode" w:hAnsi="PT Astra Serif"/>
          <w:b/>
          <w:noProof/>
          <w:kern w:val="1"/>
          <w:lang w:eastAsia="ru-RU"/>
        </w:rPr>
        <w:drawing>
          <wp:inline distT="0" distB="0" distL="0" distR="0" wp14:anchorId="1DA736B2" wp14:editId="32EA0E1A">
            <wp:extent cx="614529" cy="771525"/>
            <wp:effectExtent l="0" t="0" r="0" b="0"/>
            <wp:docPr id="1" name="Рисунок 1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6FAE" w:rsidRPr="00AF4E4D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AF4E4D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Pr="00AF4E4D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AF4E4D">
        <w:rPr>
          <w:rFonts w:ascii="PT Astra Serif" w:hAnsi="PT Astra Serif"/>
          <w:b/>
          <w:sz w:val="34"/>
        </w:rPr>
        <w:t>МУНИЦИПАЛЬНОГО</w:t>
      </w:r>
      <w:r w:rsidR="00E06FAE" w:rsidRPr="00AF4E4D">
        <w:rPr>
          <w:rFonts w:ascii="PT Astra Serif" w:hAnsi="PT Astra Serif"/>
          <w:b/>
          <w:sz w:val="34"/>
        </w:rPr>
        <w:t xml:space="preserve"> </w:t>
      </w:r>
      <w:r w:rsidRPr="00AF4E4D">
        <w:rPr>
          <w:rFonts w:ascii="PT Astra Serif" w:hAnsi="PT Astra Serif"/>
          <w:b/>
          <w:sz w:val="34"/>
        </w:rPr>
        <w:t xml:space="preserve">ОБРАЗОВАНИЯ </w:t>
      </w:r>
    </w:p>
    <w:p w:rsidR="00E727C9" w:rsidRPr="00AF4E4D" w:rsidRDefault="00F96022" w:rsidP="00E06FAE">
      <w:pPr>
        <w:jc w:val="center"/>
        <w:rPr>
          <w:rFonts w:ascii="PT Astra Serif" w:hAnsi="PT Astra Serif"/>
          <w:b/>
          <w:sz w:val="34"/>
        </w:rPr>
      </w:pPr>
      <w:r w:rsidRPr="00AF4E4D">
        <w:rPr>
          <w:rFonts w:ascii="PT Astra Serif" w:hAnsi="PT Astra Serif"/>
          <w:b/>
          <w:sz w:val="34"/>
        </w:rPr>
        <w:t xml:space="preserve">ЩЁКИНСКИЙ </w:t>
      </w:r>
      <w:r w:rsidR="00E727C9" w:rsidRPr="00AF4E4D">
        <w:rPr>
          <w:rFonts w:ascii="PT Astra Serif" w:hAnsi="PT Astra Serif"/>
          <w:b/>
          <w:sz w:val="34"/>
        </w:rPr>
        <w:t xml:space="preserve">РАЙОН </w:t>
      </w:r>
    </w:p>
    <w:p w:rsidR="00E727C9" w:rsidRPr="00AF4E4D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5F6D36" w:rsidRPr="00AF4E4D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AF4E4D">
        <w:rPr>
          <w:rFonts w:ascii="PT Astra Serif" w:hAnsi="PT Astra Serif"/>
          <w:b/>
          <w:sz w:val="33"/>
          <w:szCs w:val="33"/>
        </w:rPr>
        <w:t>ПОСТАНОВЛЕНИЕ</w:t>
      </w:r>
    </w:p>
    <w:p w:rsidR="005B2800" w:rsidRPr="00AF4E4D" w:rsidRDefault="005B2800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AF4E4D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AF4E4D" w:rsidRDefault="002A16C1" w:rsidP="0005738D">
            <w:pPr>
              <w:pStyle w:val="afd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 w:rsidRPr="00AF4E4D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от</w:t>
            </w:r>
            <w:r w:rsidR="009875A6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409" w:type="dxa"/>
            <w:shd w:val="clear" w:color="auto" w:fill="auto"/>
          </w:tcPr>
          <w:p w:rsidR="005B2800" w:rsidRPr="00AF4E4D" w:rsidRDefault="002A16C1" w:rsidP="0005738D">
            <w:pPr>
              <w:pStyle w:val="afd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 w:rsidRPr="00AF4E4D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9875A6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 </w:t>
            </w:r>
          </w:p>
        </w:tc>
      </w:tr>
    </w:tbl>
    <w:p w:rsidR="005F6D36" w:rsidRPr="00E83957" w:rsidRDefault="005F6D36">
      <w:pPr>
        <w:rPr>
          <w:rFonts w:ascii="PT Astra Serif" w:hAnsi="PT Astra Serif" w:cs="PT Astra Serif"/>
          <w:sz w:val="28"/>
          <w:szCs w:val="28"/>
        </w:rPr>
      </w:pPr>
    </w:p>
    <w:p w:rsidR="00B53D72" w:rsidRPr="00AF4E4D" w:rsidRDefault="00800C03" w:rsidP="0019153F">
      <w:pPr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AF4E4D">
        <w:rPr>
          <w:rFonts w:ascii="PT Astra Serif" w:hAnsi="PT Astra Serif"/>
          <w:b/>
          <w:sz w:val="28"/>
          <w:szCs w:val="28"/>
          <w:lang w:eastAsia="ru-RU"/>
        </w:rPr>
        <w:t xml:space="preserve">О </w:t>
      </w:r>
      <w:r w:rsidR="005678AE" w:rsidRPr="005678AE">
        <w:rPr>
          <w:rFonts w:ascii="PT Astra Serif" w:hAnsi="PT Astra Serif"/>
          <w:b/>
          <w:sz w:val="28"/>
          <w:szCs w:val="28"/>
          <w:lang w:eastAsia="ru-RU"/>
        </w:rPr>
        <w:t xml:space="preserve">признании </w:t>
      </w:r>
      <w:proofErr w:type="gramStart"/>
      <w:r w:rsidR="005678AE" w:rsidRPr="005678AE">
        <w:rPr>
          <w:rFonts w:ascii="PT Astra Serif" w:hAnsi="PT Astra Serif"/>
          <w:b/>
          <w:sz w:val="28"/>
          <w:szCs w:val="28"/>
          <w:lang w:eastAsia="ru-RU"/>
        </w:rPr>
        <w:t>утратившим</w:t>
      </w:r>
      <w:r w:rsidR="0019153F">
        <w:rPr>
          <w:rFonts w:ascii="PT Astra Serif" w:hAnsi="PT Astra Serif"/>
          <w:b/>
          <w:sz w:val="28"/>
          <w:szCs w:val="28"/>
          <w:lang w:eastAsia="ru-RU"/>
        </w:rPr>
        <w:t>и</w:t>
      </w:r>
      <w:proofErr w:type="gramEnd"/>
      <w:r w:rsidR="005678AE" w:rsidRPr="005678AE">
        <w:rPr>
          <w:rFonts w:ascii="PT Astra Serif" w:hAnsi="PT Astra Serif"/>
          <w:b/>
          <w:sz w:val="28"/>
          <w:szCs w:val="28"/>
          <w:lang w:eastAsia="ru-RU"/>
        </w:rPr>
        <w:t xml:space="preserve"> силу </w:t>
      </w:r>
      <w:r w:rsidR="0019153F">
        <w:rPr>
          <w:rFonts w:ascii="PT Astra Serif" w:hAnsi="PT Astra Serif"/>
          <w:b/>
          <w:sz w:val="28"/>
          <w:szCs w:val="28"/>
          <w:lang w:eastAsia="ru-RU"/>
        </w:rPr>
        <w:t>отдельных нормативных правовых актов</w:t>
      </w:r>
      <w:r w:rsidR="005678AE" w:rsidRPr="005678AE">
        <w:rPr>
          <w:rFonts w:ascii="PT Astra Serif" w:hAnsi="PT Astra Serif"/>
          <w:b/>
          <w:sz w:val="28"/>
          <w:szCs w:val="28"/>
          <w:lang w:eastAsia="ru-RU"/>
        </w:rPr>
        <w:t xml:space="preserve"> администрации муниципального образования </w:t>
      </w:r>
      <w:proofErr w:type="spellStart"/>
      <w:r w:rsidR="005678AE" w:rsidRPr="005678AE">
        <w:rPr>
          <w:rFonts w:ascii="PT Astra Serif" w:hAnsi="PT Astra Serif"/>
          <w:b/>
          <w:sz w:val="28"/>
          <w:szCs w:val="28"/>
          <w:lang w:eastAsia="ru-RU"/>
        </w:rPr>
        <w:t>Щекинский</w:t>
      </w:r>
      <w:proofErr w:type="spellEnd"/>
      <w:r w:rsidR="005678AE" w:rsidRPr="005678AE">
        <w:rPr>
          <w:rFonts w:ascii="PT Astra Serif" w:hAnsi="PT Astra Serif"/>
          <w:b/>
          <w:sz w:val="28"/>
          <w:szCs w:val="28"/>
          <w:lang w:eastAsia="ru-RU"/>
        </w:rPr>
        <w:t xml:space="preserve"> район</w:t>
      </w:r>
      <w:r w:rsidR="005678AE">
        <w:rPr>
          <w:rFonts w:ascii="PT Astra Serif" w:hAnsi="PT Astra Serif"/>
          <w:b/>
          <w:sz w:val="28"/>
          <w:szCs w:val="28"/>
          <w:lang w:eastAsia="ru-RU"/>
        </w:rPr>
        <w:t xml:space="preserve"> </w:t>
      </w:r>
    </w:p>
    <w:p w:rsidR="00AF4E4D" w:rsidRDefault="00AF4E4D" w:rsidP="00800C03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F73B75" w:rsidRPr="00E83957" w:rsidRDefault="00F73B75" w:rsidP="00800C03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B53D72" w:rsidRDefault="005678AE" w:rsidP="00AF4E4D">
      <w:pPr>
        <w:widowControl w:val="0"/>
        <w:suppressAutoHyphens w:val="0"/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  <w:lang w:eastAsia="ru-RU"/>
        </w:rPr>
      </w:pPr>
      <w:proofErr w:type="gramStart"/>
      <w:r w:rsidRPr="005678AE">
        <w:rPr>
          <w:rFonts w:ascii="PT Astra Serif" w:hAnsi="PT Astra Serif"/>
          <w:sz w:val="28"/>
          <w:szCs w:val="28"/>
          <w:lang w:eastAsia="ru-RU"/>
        </w:rPr>
        <w:t>В соответствии с Феде</w:t>
      </w:r>
      <w:r w:rsidR="00FB415A">
        <w:rPr>
          <w:rFonts w:ascii="PT Astra Serif" w:hAnsi="PT Astra Serif"/>
          <w:sz w:val="28"/>
          <w:szCs w:val="28"/>
          <w:lang w:eastAsia="ru-RU"/>
        </w:rPr>
        <w:t>ральным законом от 06.10.2003 № </w:t>
      </w:r>
      <w:r w:rsidRPr="005678AE">
        <w:rPr>
          <w:rFonts w:ascii="PT Astra Serif" w:hAnsi="PT Astra Serif"/>
          <w:sz w:val="28"/>
          <w:szCs w:val="28"/>
          <w:lang w:eastAsia="ru-RU"/>
        </w:rPr>
        <w:t>131-ФЗ «Об</w:t>
      </w:r>
      <w:r w:rsidR="000C2744">
        <w:rPr>
          <w:rFonts w:ascii="PT Astra Serif" w:hAnsi="PT Astra Serif"/>
          <w:sz w:val="28"/>
          <w:szCs w:val="28"/>
          <w:lang w:eastAsia="ru-RU"/>
        </w:rPr>
        <w:t> </w:t>
      </w:r>
      <w:r w:rsidRPr="005678AE">
        <w:rPr>
          <w:rFonts w:ascii="PT Astra Serif" w:hAnsi="PT Astra Serif"/>
          <w:sz w:val="28"/>
          <w:szCs w:val="28"/>
          <w:lang w:eastAsia="ru-RU"/>
        </w:rPr>
        <w:t>общих принципах организации местного самоуправления в Российской Федерации»</w:t>
      </w:r>
      <w:r w:rsidR="00E83957">
        <w:rPr>
          <w:rFonts w:ascii="PT Astra Serif" w:hAnsi="PT Astra Serif"/>
          <w:sz w:val="28"/>
          <w:szCs w:val="28"/>
          <w:lang w:eastAsia="ru-RU"/>
        </w:rPr>
        <w:t xml:space="preserve">, </w:t>
      </w:r>
      <w:r w:rsidR="00F73B75" w:rsidRPr="00F73B75">
        <w:rPr>
          <w:rFonts w:ascii="PT Astra Serif" w:hAnsi="PT Astra Serif"/>
          <w:sz w:val="28"/>
          <w:szCs w:val="28"/>
          <w:lang w:eastAsia="ru-RU"/>
        </w:rPr>
        <w:t>Закон</w:t>
      </w:r>
      <w:r w:rsidR="00F73B75">
        <w:rPr>
          <w:rFonts w:ascii="PT Astra Serif" w:hAnsi="PT Astra Serif"/>
          <w:sz w:val="28"/>
          <w:szCs w:val="28"/>
          <w:lang w:eastAsia="ru-RU"/>
        </w:rPr>
        <w:t>ом</w:t>
      </w:r>
      <w:r w:rsidR="00F73B75" w:rsidRPr="00F73B75">
        <w:rPr>
          <w:rFonts w:ascii="PT Astra Serif" w:hAnsi="PT Astra Serif"/>
          <w:sz w:val="28"/>
          <w:szCs w:val="28"/>
          <w:lang w:eastAsia="ru-RU"/>
        </w:rPr>
        <w:t xml:space="preserve"> Тульской области №</w:t>
      </w:r>
      <w:r w:rsidR="0019153F">
        <w:rPr>
          <w:rFonts w:ascii="PT Astra Serif" w:hAnsi="PT Astra Serif"/>
          <w:sz w:val="28"/>
          <w:szCs w:val="28"/>
          <w:lang w:eastAsia="ru-RU"/>
        </w:rPr>
        <w:t> </w:t>
      </w:r>
      <w:r w:rsidR="00F73B75" w:rsidRPr="00F73B75">
        <w:rPr>
          <w:rFonts w:ascii="PT Astra Serif" w:hAnsi="PT Astra Serif"/>
          <w:sz w:val="28"/>
          <w:szCs w:val="28"/>
          <w:lang w:eastAsia="ru-RU"/>
        </w:rPr>
        <w:t>91-ЗТО от 05.12.2023 «О</w:t>
      </w:r>
      <w:r w:rsidR="0019153F">
        <w:rPr>
          <w:rFonts w:ascii="PT Astra Serif" w:hAnsi="PT Astra Serif"/>
          <w:sz w:val="28"/>
          <w:szCs w:val="28"/>
          <w:lang w:eastAsia="ru-RU"/>
        </w:rPr>
        <w:t>   </w:t>
      </w:r>
      <w:r w:rsidR="00F73B75" w:rsidRPr="00F73B75">
        <w:rPr>
          <w:rFonts w:ascii="PT Astra Serif" w:hAnsi="PT Astra Serif"/>
          <w:sz w:val="28"/>
          <w:szCs w:val="28"/>
          <w:lang w:eastAsia="ru-RU"/>
        </w:rPr>
        <w:t>перераспределении полномочий в области градостроительной деятельности между органами местного самоуправления в Тульской области и органами государственной власти Тульской области и о внесении изменений в отдельные законодательные акты Тульской области</w:t>
      </w:r>
      <w:r w:rsidR="00F73B75">
        <w:rPr>
          <w:rFonts w:ascii="PT Astra Serif" w:hAnsi="PT Astra Serif"/>
          <w:sz w:val="28"/>
          <w:szCs w:val="28"/>
          <w:lang w:eastAsia="ru-RU"/>
        </w:rPr>
        <w:t>»</w:t>
      </w:r>
      <w:r w:rsidRPr="005678AE">
        <w:rPr>
          <w:rFonts w:ascii="PT Astra Serif" w:hAnsi="PT Astra Serif"/>
          <w:sz w:val="28"/>
          <w:szCs w:val="28"/>
          <w:lang w:eastAsia="ru-RU"/>
        </w:rPr>
        <w:t>, на</w:t>
      </w:r>
      <w:proofErr w:type="gramEnd"/>
      <w:r w:rsidRPr="005678AE">
        <w:rPr>
          <w:rFonts w:ascii="PT Astra Serif" w:hAnsi="PT Astra Serif"/>
          <w:sz w:val="28"/>
          <w:szCs w:val="28"/>
          <w:lang w:eastAsia="ru-RU"/>
        </w:rPr>
        <w:t xml:space="preserve"> </w:t>
      </w:r>
      <w:proofErr w:type="gramStart"/>
      <w:r w:rsidRPr="005678AE">
        <w:rPr>
          <w:rFonts w:ascii="PT Astra Serif" w:hAnsi="PT Astra Serif"/>
          <w:sz w:val="28"/>
          <w:szCs w:val="28"/>
          <w:lang w:eastAsia="ru-RU"/>
        </w:rPr>
        <w:t>основании</w:t>
      </w:r>
      <w:proofErr w:type="gramEnd"/>
      <w:r w:rsidRPr="005678AE">
        <w:rPr>
          <w:rFonts w:ascii="PT Astra Serif" w:hAnsi="PT Astra Serif"/>
          <w:sz w:val="28"/>
          <w:szCs w:val="28"/>
          <w:lang w:eastAsia="ru-RU"/>
        </w:rPr>
        <w:t xml:space="preserve"> Устава муниципального образования </w:t>
      </w:r>
      <w:proofErr w:type="spellStart"/>
      <w:r w:rsidRPr="005678AE">
        <w:rPr>
          <w:rFonts w:ascii="PT Astra Serif" w:hAnsi="PT Astra Serif"/>
          <w:sz w:val="28"/>
          <w:szCs w:val="28"/>
          <w:lang w:eastAsia="ru-RU"/>
        </w:rPr>
        <w:t>Щекинский</w:t>
      </w:r>
      <w:proofErr w:type="spellEnd"/>
      <w:r w:rsidRPr="005678AE">
        <w:rPr>
          <w:rFonts w:ascii="PT Astra Serif" w:hAnsi="PT Astra Serif"/>
          <w:sz w:val="28"/>
          <w:szCs w:val="28"/>
          <w:lang w:eastAsia="ru-RU"/>
        </w:rPr>
        <w:t xml:space="preserve"> район</w:t>
      </w:r>
      <w:r>
        <w:rPr>
          <w:rFonts w:ascii="PT Astra Serif" w:hAnsi="PT Astra Serif"/>
          <w:sz w:val="28"/>
          <w:szCs w:val="28"/>
          <w:lang w:eastAsia="ru-RU"/>
        </w:rPr>
        <w:t xml:space="preserve"> </w:t>
      </w:r>
      <w:r w:rsidR="00B53D72" w:rsidRPr="00AF4E4D">
        <w:rPr>
          <w:rFonts w:ascii="PT Astra Serif" w:hAnsi="PT Astra Serif"/>
          <w:sz w:val="28"/>
          <w:szCs w:val="28"/>
          <w:lang w:eastAsia="ru-RU"/>
        </w:rPr>
        <w:t xml:space="preserve">администрация муниципального образования </w:t>
      </w:r>
      <w:proofErr w:type="spellStart"/>
      <w:r w:rsidR="00B53D72" w:rsidRPr="00AF4E4D">
        <w:rPr>
          <w:rFonts w:ascii="PT Astra Serif" w:hAnsi="PT Astra Serif"/>
          <w:sz w:val="28"/>
          <w:szCs w:val="28"/>
          <w:lang w:eastAsia="ru-RU"/>
        </w:rPr>
        <w:t>Щекинский</w:t>
      </w:r>
      <w:proofErr w:type="spellEnd"/>
      <w:r w:rsidR="0019153F">
        <w:rPr>
          <w:rFonts w:ascii="PT Astra Serif" w:hAnsi="PT Astra Serif"/>
          <w:sz w:val="28"/>
          <w:szCs w:val="28"/>
          <w:lang w:eastAsia="ru-RU"/>
        </w:rPr>
        <w:t xml:space="preserve"> </w:t>
      </w:r>
      <w:r w:rsidR="00B53D72" w:rsidRPr="00AF4E4D">
        <w:rPr>
          <w:rFonts w:ascii="PT Astra Serif" w:hAnsi="PT Astra Serif"/>
          <w:sz w:val="28"/>
          <w:szCs w:val="28"/>
          <w:lang w:eastAsia="ru-RU"/>
        </w:rPr>
        <w:t>район ПОСТАНОВЛЯЕТ:</w:t>
      </w:r>
    </w:p>
    <w:p w:rsidR="00C772B7" w:rsidRPr="00AF4E4D" w:rsidRDefault="005678AE" w:rsidP="00F73B75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  <w:lang w:eastAsia="ru-RU"/>
        </w:rPr>
      </w:pPr>
      <w:r>
        <w:rPr>
          <w:rFonts w:ascii="PT Astra Serif" w:hAnsi="PT Astra Serif"/>
          <w:sz w:val="28"/>
          <w:szCs w:val="28"/>
          <w:lang w:eastAsia="ru-RU"/>
        </w:rPr>
        <w:t>1</w:t>
      </w:r>
      <w:r w:rsidR="00C772B7" w:rsidRPr="00AF4E4D">
        <w:rPr>
          <w:rFonts w:ascii="PT Astra Serif" w:hAnsi="PT Astra Serif"/>
          <w:sz w:val="28"/>
          <w:szCs w:val="28"/>
          <w:lang w:eastAsia="ru-RU"/>
        </w:rPr>
        <w:t>. </w:t>
      </w:r>
      <w:proofErr w:type="gramStart"/>
      <w:r w:rsidR="00D350A8" w:rsidRPr="00AF4E4D">
        <w:rPr>
          <w:rFonts w:ascii="PT Astra Serif" w:hAnsi="PT Astra Serif"/>
          <w:sz w:val="28"/>
          <w:szCs w:val="28"/>
          <w:lang w:eastAsia="ru-RU"/>
        </w:rPr>
        <w:t>Признать утратившим</w:t>
      </w:r>
      <w:r w:rsidR="0019153F">
        <w:rPr>
          <w:rFonts w:ascii="PT Astra Serif" w:hAnsi="PT Astra Serif"/>
          <w:sz w:val="28"/>
          <w:szCs w:val="28"/>
          <w:lang w:eastAsia="ru-RU"/>
        </w:rPr>
        <w:t>и</w:t>
      </w:r>
      <w:r w:rsidR="00D350A8" w:rsidRPr="00AF4E4D">
        <w:rPr>
          <w:rFonts w:ascii="PT Astra Serif" w:hAnsi="PT Astra Serif"/>
          <w:sz w:val="28"/>
          <w:szCs w:val="28"/>
          <w:lang w:eastAsia="ru-RU"/>
        </w:rPr>
        <w:t xml:space="preserve"> силу постановлени</w:t>
      </w:r>
      <w:r w:rsidR="00F73B75">
        <w:rPr>
          <w:rFonts w:ascii="PT Astra Serif" w:hAnsi="PT Astra Serif"/>
          <w:sz w:val="28"/>
          <w:szCs w:val="28"/>
          <w:lang w:eastAsia="ru-RU"/>
        </w:rPr>
        <w:t>я</w:t>
      </w:r>
      <w:r w:rsidR="00D350A8" w:rsidRPr="00AF4E4D">
        <w:rPr>
          <w:rFonts w:ascii="PT Astra Serif" w:hAnsi="PT Astra Serif"/>
          <w:sz w:val="28"/>
          <w:szCs w:val="28"/>
          <w:lang w:eastAsia="ru-RU"/>
        </w:rPr>
        <w:t xml:space="preserve"> администрации муниципального образования </w:t>
      </w:r>
      <w:proofErr w:type="spellStart"/>
      <w:r w:rsidR="00D350A8" w:rsidRPr="00AF4E4D">
        <w:rPr>
          <w:rFonts w:ascii="PT Astra Serif" w:hAnsi="PT Astra Serif"/>
          <w:sz w:val="28"/>
          <w:szCs w:val="28"/>
          <w:lang w:eastAsia="ru-RU"/>
        </w:rPr>
        <w:t>Щекинский</w:t>
      </w:r>
      <w:proofErr w:type="spellEnd"/>
      <w:r w:rsidR="00D350A8" w:rsidRPr="00AF4E4D">
        <w:rPr>
          <w:rFonts w:ascii="PT Astra Serif" w:hAnsi="PT Astra Serif"/>
          <w:sz w:val="28"/>
          <w:szCs w:val="28"/>
          <w:lang w:eastAsia="ru-RU"/>
        </w:rPr>
        <w:t xml:space="preserve"> район от </w:t>
      </w:r>
      <w:r w:rsidR="00F73B75">
        <w:rPr>
          <w:rFonts w:ascii="PT Astra Serif" w:hAnsi="PT Astra Serif"/>
          <w:sz w:val="28"/>
          <w:szCs w:val="28"/>
          <w:lang w:eastAsia="ru-RU"/>
        </w:rPr>
        <w:t xml:space="preserve">01.12.2021 </w:t>
      </w:r>
      <w:r w:rsidR="00F73B75" w:rsidRPr="00F73B75">
        <w:rPr>
          <w:rFonts w:ascii="PT Astra Serif" w:hAnsi="PT Astra Serif"/>
          <w:sz w:val="28"/>
          <w:szCs w:val="28"/>
          <w:lang w:eastAsia="ru-RU"/>
        </w:rPr>
        <w:t>№</w:t>
      </w:r>
      <w:r w:rsidR="0019153F">
        <w:rPr>
          <w:rFonts w:ascii="PT Astra Serif" w:hAnsi="PT Astra Serif"/>
          <w:sz w:val="28"/>
          <w:szCs w:val="28"/>
          <w:lang w:eastAsia="ru-RU"/>
        </w:rPr>
        <w:t> </w:t>
      </w:r>
      <w:r w:rsidR="00F73B75" w:rsidRPr="00F73B75">
        <w:rPr>
          <w:rFonts w:ascii="PT Astra Serif" w:hAnsi="PT Astra Serif"/>
          <w:sz w:val="28"/>
          <w:szCs w:val="28"/>
          <w:lang w:eastAsia="ru-RU"/>
        </w:rPr>
        <w:t xml:space="preserve">12-1530 «Об утверждении местных нормативов градостроительного проектирования муниципального образования город Щекино </w:t>
      </w:r>
      <w:proofErr w:type="spellStart"/>
      <w:r w:rsidR="00F73B75" w:rsidRPr="00F73B75">
        <w:rPr>
          <w:rFonts w:ascii="PT Astra Serif" w:hAnsi="PT Astra Serif"/>
          <w:sz w:val="28"/>
          <w:szCs w:val="28"/>
          <w:lang w:eastAsia="ru-RU"/>
        </w:rPr>
        <w:t>Щекинского</w:t>
      </w:r>
      <w:proofErr w:type="spellEnd"/>
      <w:r w:rsidR="00F73B75" w:rsidRPr="00F73B75">
        <w:rPr>
          <w:rFonts w:ascii="PT Astra Serif" w:hAnsi="PT Astra Serif"/>
          <w:sz w:val="28"/>
          <w:szCs w:val="28"/>
          <w:lang w:eastAsia="ru-RU"/>
        </w:rPr>
        <w:t xml:space="preserve"> района», от 14.03.2022 №</w:t>
      </w:r>
      <w:r w:rsidR="0019153F">
        <w:rPr>
          <w:rFonts w:ascii="PT Astra Serif" w:hAnsi="PT Astra Serif"/>
          <w:sz w:val="28"/>
          <w:szCs w:val="28"/>
          <w:lang w:eastAsia="ru-RU"/>
        </w:rPr>
        <w:t> </w:t>
      </w:r>
      <w:r w:rsidR="00F73B75" w:rsidRPr="00F73B75">
        <w:rPr>
          <w:rFonts w:ascii="PT Astra Serif" w:hAnsi="PT Astra Serif"/>
          <w:sz w:val="28"/>
          <w:szCs w:val="28"/>
          <w:lang w:eastAsia="ru-RU"/>
        </w:rPr>
        <w:t xml:space="preserve">3-263 «Об утверждении местных нормативов градостроительного проектирования муниципального образования </w:t>
      </w:r>
      <w:proofErr w:type="spellStart"/>
      <w:r w:rsidR="00F73B75" w:rsidRPr="00F73B75">
        <w:rPr>
          <w:rFonts w:ascii="PT Astra Serif" w:hAnsi="PT Astra Serif"/>
          <w:sz w:val="28"/>
          <w:szCs w:val="28"/>
          <w:lang w:eastAsia="ru-RU"/>
        </w:rPr>
        <w:t>Крапивенское</w:t>
      </w:r>
      <w:proofErr w:type="spellEnd"/>
      <w:r w:rsidR="00F73B75" w:rsidRPr="00F73B75">
        <w:rPr>
          <w:rFonts w:ascii="PT Astra Serif" w:hAnsi="PT Astra Serif"/>
          <w:sz w:val="28"/>
          <w:szCs w:val="28"/>
          <w:lang w:eastAsia="ru-RU"/>
        </w:rPr>
        <w:t xml:space="preserve"> </w:t>
      </w:r>
      <w:proofErr w:type="spellStart"/>
      <w:r w:rsidR="00F73B75" w:rsidRPr="00F73B75">
        <w:rPr>
          <w:rFonts w:ascii="PT Astra Serif" w:hAnsi="PT Astra Serif"/>
          <w:sz w:val="28"/>
          <w:szCs w:val="28"/>
          <w:lang w:eastAsia="ru-RU"/>
        </w:rPr>
        <w:t>Щекинского</w:t>
      </w:r>
      <w:proofErr w:type="spellEnd"/>
      <w:r w:rsidR="00F73B75" w:rsidRPr="00F73B75">
        <w:rPr>
          <w:rFonts w:ascii="PT Astra Serif" w:hAnsi="PT Astra Serif"/>
          <w:sz w:val="28"/>
          <w:szCs w:val="28"/>
          <w:lang w:eastAsia="ru-RU"/>
        </w:rPr>
        <w:t xml:space="preserve"> р</w:t>
      </w:r>
      <w:r w:rsidR="00F73B75">
        <w:rPr>
          <w:rFonts w:ascii="PT Astra Serif" w:hAnsi="PT Astra Serif"/>
          <w:sz w:val="28"/>
          <w:szCs w:val="28"/>
          <w:lang w:eastAsia="ru-RU"/>
        </w:rPr>
        <w:t xml:space="preserve">айона Тульской области», </w:t>
      </w:r>
      <w:r w:rsidR="00F73B75" w:rsidRPr="00F73B75">
        <w:rPr>
          <w:rFonts w:ascii="PT Astra Serif" w:hAnsi="PT Astra Serif"/>
          <w:sz w:val="28"/>
          <w:szCs w:val="28"/>
          <w:lang w:eastAsia="ru-RU"/>
        </w:rPr>
        <w:t xml:space="preserve">от 14.03.2022 № 3-265 «Об утверждении местных нормативов градостроительного проектирования муниципального образования Лазаревское </w:t>
      </w:r>
      <w:proofErr w:type="spellStart"/>
      <w:r w:rsidR="00F73B75" w:rsidRPr="00F73B75">
        <w:rPr>
          <w:rFonts w:ascii="PT Astra Serif" w:hAnsi="PT Astra Serif"/>
          <w:sz w:val="28"/>
          <w:szCs w:val="28"/>
          <w:lang w:eastAsia="ru-RU"/>
        </w:rPr>
        <w:t>Щекинского</w:t>
      </w:r>
      <w:proofErr w:type="spellEnd"/>
      <w:r w:rsidR="00F73B75" w:rsidRPr="00F73B75">
        <w:rPr>
          <w:rFonts w:ascii="PT Astra Serif" w:hAnsi="PT Astra Serif"/>
          <w:sz w:val="28"/>
          <w:szCs w:val="28"/>
          <w:lang w:eastAsia="ru-RU"/>
        </w:rPr>
        <w:t xml:space="preserve"> района Тульской о</w:t>
      </w:r>
      <w:r w:rsidR="00F73B75">
        <w:rPr>
          <w:rFonts w:ascii="PT Astra Serif" w:hAnsi="PT Astra Serif"/>
          <w:sz w:val="28"/>
          <w:szCs w:val="28"/>
          <w:lang w:eastAsia="ru-RU"/>
        </w:rPr>
        <w:t xml:space="preserve">бласти», от 14.03.2022 </w:t>
      </w:r>
      <w:r w:rsidR="00F73B75" w:rsidRPr="00F73B75">
        <w:rPr>
          <w:rFonts w:ascii="PT Astra Serif" w:hAnsi="PT Astra Serif"/>
          <w:sz w:val="28"/>
          <w:szCs w:val="28"/>
          <w:lang w:eastAsia="ru-RU"/>
        </w:rPr>
        <w:t>№ 3-264 «Об</w:t>
      </w:r>
      <w:proofErr w:type="gramEnd"/>
      <w:r w:rsidR="00F73B75" w:rsidRPr="00F73B75">
        <w:rPr>
          <w:rFonts w:ascii="PT Astra Serif" w:hAnsi="PT Astra Serif"/>
          <w:sz w:val="28"/>
          <w:szCs w:val="28"/>
          <w:lang w:eastAsia="ru-RU"/>
        </w:rPr>
        <w:t xml:space="preserve"> </w:t>
      </w:r>
      <w:proofErr w:type="gramStart"/>
      <w:r w:rsidR="00F73B75" w:rsidRPr="00F73B75">
        <w:rPr>
          <w:rFonts w:ascii="PT Astra Serif" w:hAnsi="PT Astra Serif"/>
          <w:sz w:val="28"/>
          <w:szCs w:val="28"/>
          <w:lang w:eastAsia="ru-RU"/>
        </w:rPr>
        <w:t xml:space="preserve">утверждении местных нормативов градостроительного проектирования муниципального образования </w:t>
      </w:r>
      <w:proofErr w:type="spellStart"/>
      <w:r w:rsidR="00F73B75" w:rsidRPr="00F73B75">
        <w:rPr>
          <w:rFonts w:ascii="PT Astra Serif" w:hAnsi="PT Astra Serif"/>
          <w:sz w:val="28"/>
          <w:szCs w:val="28"/>
          <w:lang w:eastAsia="ru-RU"/>
        </w:rPr>
        <w:t>Ломинцевское</w:t>
      </w:r>
      <w:proofErr w:type="spellEnd"/>
      <w:r w:rsidR="00F73B75" w:rsidRPr="00F73B75">
        <w:rPr>
          <w:rFonts w:ascii="PT Astra Serif" w:hAnsi="PT Astra Serif"/>
          <w:sz w:val="28"/>
          <w:szCs w:val="28"/>
          <w:lang w:eastAsia="ru-RU"/>
        </w:rPr>
        <w:t xml:space="preserve"> </w:t>
      </w:r>
      <w:proofErr w:type="spellStart"/>
      <w:r w:rsidR="00F73B75" w:rsidRPr="00F73B75">
        <w:rPr>
          <w:rFonts w:ascii="PT Astra Serif" w:hAnsi="PT Astra Serif"/>
          <w:sz w:val="28"/>
          <w:szCs w:val="28"/>
          <w:lang w:eastAsia="ru-RU"/>
        </w:rPr>
        <w:t>Щекинского</w:t>
      </w:r>
      <w:proofErr w:type="spellEnd"/>
      <w:r w:rsidR="00F73B75" w:rsidRPr="00F73B75">
        <w:rPr>
          <w:rFonts w:ascii="PT Astra Serif" w:hAnsi="PT Astra Serif"/>
          <w:sz w:val="28"/>
          <w:szCs w:val="28"/>
          <w:lang w:eastAsia="ru-RU"/>
        </w:rPr>
        <w:t xml:space="preserve"> района Тульской области», от 14.03.2022 № 3-266 «Об утверждении местных нормативов градостроительного проектирования муниципального образования Огаревское </w:t>
      </w:r>
      <w:proofErr w:type="spellStart"/>
      <w:r w:rsidR="00F73B75" w:rsidRPr="00F73B75">
        <w:rPr>
          <w:rFonts w:ascii="PT Astra Serif" w:hAnsi="PT Astra Serif"/>
          <w:sz w:val="28"/>
          <w:szCs w:val="28"/>
          <w:lang w:eastAsia="ru-RU"/>
        </w:rPr>
        <w:t>Щекинского</w:t>
      </w:r>
      <w:proofErr w:type="spellEnd"/>
      <w:r w:rsidR="00F73B75" w:rsidRPr="00F73B75">
        <w:rPr>
          <w:rFonts w:ascii="PT Astra Serif" w:hAnsi="PT Astra Serif"/>
          <w:sz w:val="28"/>
          <w:szCs w:val="28"/>
          <w:lang w:eastAsia="ru-RU"/>
        </w:rPr>
        <w:t xml:space="preserve"> района Тульской </w:t>
      </w:r>
      <w:r w:rsidR="00F73B75" w:rsidRPr="00F73B75">
        <w:rPr>
          <w:rFonts w:ascii="PT Astra Serif" w:hAnsi="PT Astra Serif"/>
          <w:sz w:val="28"/>
          <w:szCs w:val="28"/>
          <w:lang w:eastAsia="ru-RU"/>
        </w:rPr>
        <w:lastRenderedPageBreak/>
        <w:t xml:space="preserve">области», от 14.03.2022 № 3-267 «Об утверждении местных нормативов градостроительного проектирования муниципального образования Яснополянское </w:t>
      </w:r>
      <w:proofErr w:type="spellStart"/>
      <w:r w:rsidR="00F73B75" w:rsidRPr="00F73B75">
        <w:rPr>
          <w:rFonts w:ascii="PT Astra Serif" w:hAnsi="PT Astra Serif"/>
          <w:sz w:val="28"/>
          <w:szCs w:val="28"/>
          <w:lang w:eastAsia="ru-RU"/>
        </w:rPr>
        <w:t>Щек</w:t>
      </w:r>
      <w:r w:rsidR="00F73B75">
        <w:rPr>
          <w:rFonts w:ascii="PT Astra Serif" w:hAnsi="PT Astra Serif"/>
          <w:sz w:val="28"/>
          <w:szCs w:val="28"/>
          <w:lang w:eastAsia="ru-RU"/>
        </w:rPr>
        <w:t>инского</w:t>
      </w:r>
      <w:proofErr w:type="spellEnd"/>
      <w:r w:rsidR="00F73B75">
        <w:rPr>
          <w:rFonts w:ascii="PT Astra Serif" w:hAnsi="PT Astra Serif"/>
          <w:sz w:val="28"/>
          <w:szCs w:val="28"/>
          <w:lang w:eastAsia="ru-RU"/>
        </w:rPr>
        <w:t xml:space="preserve"> района Тульской области</w:t>
      </w:r>
      <w:r w:rsidR="00C239A9" w:rsidRPr="00AF4E4D">
        <w:rPr>
          <w:rFonts w:ascii="PT Astra Serif" w:hAnsi="PT Astra Serif"/>
          <w:sz w:val="28"/>
          <w:szCs w:val="28"/>
          <w:lang w:eastAsia="ru-RU"/>
        </w:rPr>
        <w:t>».</w:t>
      </w:r>
      <w:proofErr w:type="gramEnd"/>
    </w:p>
    <w:p w:rsidR="009637F0" w:rsidRPr="009637F0" w:rsidRDefault="000C2744" w:rsidP="009637F0">
      <w:pPr>
        <w:suppressAutoHyphens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  <w:lang w:eastAsia="ru-RU"/>
        </w:rPr>
      </w:pPr>
      <w:r>
        <w:rPr>
          <w:rFonts w:ascii="PT Astra Serif" w:hAnsi="PT Astra Serif"/>
          <w:sz w:val="28"/>
          <w:szCs w:val="28"/>
          <w:lang w:eastAsia="ru-RU"/>
        </w:rPr>
        <w:t>2</w:t>
      </w:r>
      <w:r w:rsidR="009637F0">
        <w:rPr>
          <w:rFonts w:ascii="PT Astra Serif" w:hAnsi="PT Astra Serif"/>
          <w:sz w:val="28"/>
          <w:szCs w:val="28"/>
          <w:lang w:eastAsia="ru-RU"/>
        </w:rPr>
        <w:t>.</w:t>
      </w:r>
      <w:r w:rsidR="0019153F">
        <w:rPr>
          <w:rFonts w:ascii="PT Astra Serif" w:hAnsi="PT Astra Serif"/>
          <w:sz w:val="28"/>
          <w:szCs w:val="28"/>
          <w:lang w:eastAsia="ru-RU"/>
        </w:rPr>
        <w:t> </w:t>
      </w:r>
      <w:proofErr w:type="gramStart"/>
      <w:r w:rsidR="009637F0" w:rsidRPr="009637F0">
        <w:rPr>
          <w:rFonts w:ascii="PT Astra Serif" w:hAnsi="PT Astra Serif"/>
          <w:sz w:val="28"/>
          <w:szCs w:val="28"/>
          <w:lang w:eastAsia="ru-RU"/>
        </w:rPr>
        <w:t>Настоящее постановление обнародовать путем опубликования, разместив его полный текст в сетевом издании «</w:t>
      </w:r>
      <w:proofErr w:type="spellStart"/>
      <w:r w:rsidR="009637F0" w:rsidRPr="009637F0">
        <w:rPr>
          <w:rFonts w:ascii="PT Astra Serif" w:hAnsi="PT Astra Serif"/>
          <w:sz w:val="28"/>
          <w:szCs w:val="28"/>
          <w:lang w:eastAsia="ru-RU"/>
        </w:rPr>
        <w:t>Щекинский</w:t>
      </w:r>
      <w:proofErr w:type="spellEnd"/>
      <w:r w:rsidR="009637F0" w:rsidRPr="009637F0">
        <w:rPr>
          <w:rFonts w:ascii="PT Astra Serif" w:hAnsi="PT Astra Serif"/>
          <w:sz w:val="28"/>
          <w:szCs w:val="28"/>
          <w:lang w:eastAsia="ru-RU"/>
        </w:rPr>
        <w:t xml:space="preserve"> муниципальный вестник» (http://npa-schekino.ru, регистрация в качестве сетевого издания:</w:t>
      </w:r>
      <w:proofErr w:type="gramEnd"/>
      <w:r w:rsidR="009637F0" w:rsidRPr="009637F0">
        <w:rPr>
          <w:rFonts w:ascii="PT Astra Serif" w:hAnsi="PT Astra Serif"/>
          <w:sz w:val="28"/>
          <w:szCs w:val="28"/>
          <w:lang w:eastAsia="ru-RU"/>
        </w:rPr>
        <w:t xml:space="preserve"> </w:t>
      </w:r>
      <w:proofErr w:type="gramStart"/>
      <w:r w:rsidR="009637F0" w:rsidRPr="009637F0">
        <w:rPr>
          <w:rFonts w:ascii="PT Astra Serif" w:hAnsi="PT Astra Serif"/>
          <w:sz w:val="28"/>
          <w:szCs w:val="28"/>
          <w:lang w:eastAsia="ru-RU"/>
        </w:rPr>
        <w:t>Эл</w:t>
      </w:r>
      <w:r w:rsidR="0019153F">
        <w:rPr>
          <w:rFonts w:ascii="PT Astra Serif" w:hAnsi="PT Astra Serif"/>
          <w:sz w:val="28"/>
          <w:szCs w:val="28"/>
          <w:lang w:eastAsia="ru-RU"/>
        </w:rPr>
        <w:t> </w:t>
      </w:r>
      <w:r w:rsidR="009637F0" w:rsidRPr="009637F0">
        <w:rPr>
          <w:rFonts w:ascii="PT Astra Serif" w:hAnsi="PT Astra Serif"/>
          <w:sz w:val="28"/>
          <w:szCs w:val="28"/>
          <w:lang w:eastAsia="ru-RU"/>
        </w:rPr>
        <w:t>№</w:t>
      </w:r>
      <w:r w:rsidR="0019153F">
        <w:rPr>
          <w:rFonts w:ascii="PT Astra Serif" w:hAnsi="PT Astra Serif"/>
          <w:sz w:val="28"/>
          <w:szCs w:val="28"/>
          <w:lang w:eastAsia="ru-RU"/>
        </w:rPr>
        <w:t> </w:t>
      </w:r>
      <w:r w:rsidR="009637F0" w:rsidRPr="009637F0">
        <w:rPr>
          <w:rFonts w:ascii="PT Astra Serif" w:hAnsi="PT Astra Serif"/>
          <w:sz w:val="28"/>
          <w:szCs w:val="28"/>
          <w:lang w:eastAsia="ru-RU"/>
        </w:rPr>
        <w:t xml:space="preserve">ФС 77-74320 от 19.11.2018), и разместить на официальном сайте муниципального образования </w:t>
      </w:r>
      <w:proofErr w:type="spellStart"/>
      <w:r w:rsidR="009637F0" w:rsidRPr="009637F0">
        <w:rPr>
          <w:rFonts w:ascii="PT Astra Serif" w:hAnsi="PT Astra Serif"/>
          <w:sz w:val="28"/>
          <w:szCs w:val="28"/>
          <w:lang w:eastAsia="ru-RU"/>
        </w:rPr>
        <w:t>Щекинский</w:t>
      </w:r>
      <w:proofErr w:type="spellEnd"/>
      <w:r w:rsidR="009637F0" w:rsidRPr="009637F0">
        <w:rPr>
          <w:rFonts w:ascii="PT Astra Serif" w:hAnsi="PT Astra Serif"/>
          <w:sz w:val="28"/>
          <w:szCs w:val="28"/>
          <w:lang w:eastAsia="ru-RU"/>
        </w:rPr>
        <w:t xml:space="preserve"> район.</w:t>
      </w:r>
      <w:proofErr w:type="gramEnd"/>
    </w:p>
    <w:p w:rsidR="00E83957" w:rsidRDefault="009637F0" w:rsidP="009637F0">
      <w:pPr>
        <w:suppressAutoHyphens w:val="0"/>
        <w:spacing w:line="360" w:lineRule="exact"/>
        <w:ind w:firstLine="709"/>
        <w:jc w:val="both"/>
        <w:rPr>
          <w:rFonts w:ascii="PT Astra Serif" w:hAnsi="PT Astra Serif"/>
          <w:sz w:val="20"/>
          <w:szCs w:val="20"/>
        </w:rPr>
      </w:pPr>
      <w:r w:rsidRPr="009637F0">
        <w:rPr>
          <w:rFonts w:ascii="PT Astra Serif" w:hAnsi="PT Astra Serif"/>
          <w:sz w:val="28"/>
          <w:szCs w:val="28"/>
          <w:lang w:eastAsia="ru-RU"/>
        </w:rPr>
        <w:t>3.</w:t>
      </w:r>
      <w:r w:rsidR="0019153F">
        <w:rPr>
          <w:rFonts w:ascii="PT Astra Serif" w:hAnsi="PT Astra Serif"/>
          <w:sz w:val="28"/>
          <w:szCs w:val="28"/>
          <w:lang w:eastAsia="ru-RU"/>
        </w:rPr>
        <w:t> </w:t>
      </w:r>
      <w:r w:rsidRPr="009637F0">
        <w:rPr>
          <w:rFonts w:ascii="PT Astra Serif" w:hAnsi="PT Astra Serif"/>
          <w:sz w:val="28"/>
          <w:szCs w:val="28"/>
          <w:lang w:eastAsia="ru-RU"/>
        </w:rPr>
        <w:t>Настоящее постановление вступает в силу со дня официального обнародования.</w:t>
      </w:r>
    </w:p>
    <w:p w:rsidR="00F73B75" w:rsidRDefault="00F73B75" w:rsidP="004502F0">
      <w:pPr>
        <w:pStyle w:val="af8"/>
        <w:shd w:val="clear" w:color="auto" w:fill="FFFFFF"/>
        <w:autoSpaceDE w:val="0"/>
        <w:autoSpaceDN w:val="0"/>
        <w:adjustRightInd w:val="0"/>
        <w:ind w:left="709"/>
        <w:jc w:val="both"/>
        <w:rPr>
          <w:rFonts w:ascii="PT Astra Serif" w:hAnsi="PT Astra Serif"/>
          <w:sz w:val="20"/>
          <w:szCs w:val="20"/>
        </w:rPr>
      </w:pPr>
    </w:p>
    <w:p w:rsidR="00F73B75" w:rsidRDefault="00F73B75" w:rsidP="004502F0">
      <w:pPr>
        <w:pStyle w:val="af8"/>
        <w:shd w:val="clear" w:color="auto" w:fill="FFFFFF"/>
        <w:autoSpaceDE w:val="0"/>
        <w:autoSpaceDN w:val="0"/>
        <w:adjustRightInd w:val="0"/>
        <w:ind w:left="709"/>
        <w:jc w:val="both"/>
        <w:rPr>
          <w:rFonts w:ascii="PT Astra Serif" w:hAnsi="PT Astra Serif"/>
          <w:sz w:val="20"/>
          <w:szCs w:val="20"/>
        </w:rPr>
      </w:pPr>
    </w:p>
    <w:p w:rsidR="00F73B75" w:rsidRPr="00E83957" w:rsidRDefault="00F73B75" w:rsidP="004502F0">
      <w:pPr>
        <w:pStyle w:val="af8"/>
        <w:shd w:val="clear" w:color="auto" w:fill="FFFFFF"/>
        <w:autoSpaceDE w:val="0"/>
        <w:autoSpaceDN w:val="0"/>
        <w:adjustRightInd w:val="0"/>
        <w:ind w:left="709"/>
        <w:jc w:val="both"/>
        <w:rPr>
          <w:rFonts w:ascii="PT Astra Serif" w:hAnsi="PT Astra Serif"/>
          <w:sz w:val="20"/>
          <w:szCs w:val="20"/>
        </w:rPr>
      </w:pPr>
    </w:p>
    <w:tbl>
      <w:tblPr>
        <w:tblStyle w:val="afe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69"/>
        <w:gridCol w:w="2446"/>
        <w:gridCol w:w="2956"/>
      </w:tblGrid>
      <w:tr w:rsidR="00975757" w:rsidRPr="00AF4E4D" w:rsidTr="00E3343E">
        <w:trPr>
          <w:trHeight w:val="229"/>
        </w:trPr>
        <w:tc>
          <w:tcPr>
            <w:tcW w:w="2178" w:type="pct"/>
          </w:tcPr>
          <w:p w:rsidR="00975757" w:rsidRPr="00AF4E4D" w:rsidRDefault="00975757" w:rsidP="00E3343E">
            <w:pPr>
              <w:pStyle w:val="afd"/>
              <w:ind w:right="-119"/>
              <w:jc w:val="center"/>
              <w:rPr>
                <w:rFonts w:ascii="PT Astra Serif" w:hAnsi="PT Astra Serif"/>
                <w:b/>
              </w:rPr>
            </w:pPr>
            <w:r w:rsidRPr="00AF4E4D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proofErr w:type="spellStart"/>
            <w:r w:rsidRPr="00AF4E4D">
              <w:rPr>
                <w:rFonts w:ascii="PT Astra Serif" w:hAnsi="PT Astra Serif"/>
                <w:b/>
                <w:sz w:val="28"/>
                <w:szCs w:val="28"/>
              </w:rPr>
              <w:t>Щёкинский</w:t>
            </w:r>
            <w:proofErr w:type="spellEnd"/>
            <w:r w:rsidRPr="00AF4E4D">
              <w:rPr>
                <w:rFonts w:ascii="PT Astra Serif" w:hAnsi="PT Astra Serif"/>
                <w:b/>
                <w:sz w:val="28"/>
                <w:szCs w:val="28"/>
              </w:rPr>
              <w:t xml:space="preserve"> район</w:t>
            </w:r>
          </w:p>
        </w:tc>
        <w:tc>
          <w:tcPr>
            <w:tcW w:w="1278" w:type="pct"/>
            <w:vAlign w:val="center"/>
          </w:tcPr>
          <w:p w:rsidR="00975757" w:rsidRPr="00AF4E4D" w:rsidRDefault="00975757" w:rsidP="00E3343E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:rsidR="00975757" w:rsidRPr="00AF4E4D" w:rsidRDefault="00975757" w:rsidP="00E3343E">
            <w:pPr>
              <w:jc w:val="right"/>
              <w:rPr>
                <w:rFonts w:ascii="PT Astra Serif" w:hAnsi="PT Astra Serif"/>
              </w:rPr>
            </w:pPr>
            <w:r w:rsidRPr="00AF4E4D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А.С. Гамбург</w:t>
            </w:r>
          </w:p>
        </w:tc>
      </w:tr>
    </w:tbl>
    <w:p w:rsidR="00975757" w:rsidRPr="00AF4E4D" w:rsidRDefault="00975757" w:rsidP="00975757">
      <w:pPr>
        <w:rPr>
          <w:rFonts w:ascii="PT Astra Serif" w:hAnsi="PT Astra Serif" w:cs="PT Astra Serif"/>
          <w:sz w:val="4"/>
          <w:szCs w:val="4"/>
        </w:rPr>
      </w:pPr>
    </w:p>
    <w:p w:rsidR="003055F4" w:rsidRPr="00E83957" w:rsidRDefault="003055F4" w:rsidP="00413A9A">
      <w:pPr>
        <w:jc w:val="center"/>
        <w:rPr>
          <w:rFonts w:ascii="PT Astra Serif" w:hAnsi="PT Astra Serif" w:cs="PT Astra Serif"/>
          <w:color w:val="000000"/>
          <w:sz w:val="2"/>
          <w:szCs w:val="2"/>
        </w:rPr>
      </w:pPr>
    </w:p>
    <w:sectPr w:rsidR="003055F4" w:rsidRPr="00E83957" w:rsidSect="0019153F">
      <w:headerReference w:type="default" r:id="rId10"/>
      <w:headerReference w:type="first" r:id="rId11"/>
      <w:pgSz w:w="11906" w:h="16838"/>
      <w:pgMar w:top="1134" w:right="850" w:bottom="1134" w:left="1701" w:header="567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6385" w:rsidRDefault="00926385">
      <w:r>
        <w:separator/>
      </w:r>
    </w:p>
  </w:endnote>
  <w:endnote w:type="continuationSeparator" w:id="0">
    <w:p w:rsidR="00926385" w:rsidRDefault="009263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6385" w:rsidRDefault="00926385">
      <w:r>
        <w:separator/>
      </w:r>
    </w:p>
  </w:footnote>
  <w:footnote w:type="continuationSeparator" w:id="0">
    <w:p w:rsidR="00926385" w:rsidRDefault="009263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65435093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64342C" w:rsidRPr="00AF4E4D" w:rsidRDefault="0064342C">
        <w:pPr>
          <w:pStyle w:val="af1"/>
          <w:jc w:val="center"/>
          <w:rPr>
            <w:rFonts w:ascii="PT Astra Serif" w:hAnsi="PT Astra Serif"/>
            <w:sz w:val="28"/>
            <w:szCs w:val="28"/>
          </w:rPr>
        </w:pPr>
        <w:r w:rsidRPr="00AF4E4D">
          <w:rPr>
            <w:rFonts w:ascii="PT Astra Serif" w:hAnsi="PT Astra Serif"/>
            <w:sz w:val="28"/>
            <w:szCs w:val="28"/>
          </w:rPr>
          <w:fldChar w:fldCharType="begin"/>
        </w:r>
        <w:r w:rsidRPr="00AF4E4D">
          <w:rPr>
            <w:rFonts w:ascii="PT Astra Serif" w:hAnsi="PT Astra Serif"/>
            <w:sz w:val="28"/>
            <w:szCs w:val="28"/>
          </w:rPr>
          <w:instrText>PAGE   \* MERGEFORMAT</w:instrText>
        </w:r>
        <w:r w:rsidRPr="00AF4E4D">
          <w:rPr>
            <w:rFonts w:ascii="PT Astra Serif" w:hAnsi="PT Astra Serif"/>
            <w:sz w:val="28"/>
            <w:szCs w:val="28"/>
          </w:rPr>
          <w:fldChar w:fldCharType="separate"/>
        </w:r>
        <w:r w:rsidR="0067319C">
          <w:rPr>
            <w:rFonts w:ascii="PT Astra Serif" w:hAnsi="PT Astra Serif"/>
            <w:noProof/>
            <w:sz w:val="28"/>
            <w:szCs w:val="28"/>
          </w:rPr>
          <w:t>2</w:t>
        </w:r>
        <w:r w:rsidRPr="00AF4E4D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42C" w:rsidRDefault="0064342C">
    <w:pPr>
      <w:pStyle w:val="af1"/>
      <w:jc w:val="center"/>
    </w:pPr>
  </w:p>
  <w:p w:rsidR="004502F0" w:rsidRDefault="004502F0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2104436"/>
    <w:multiLevelType w:val="multilevel"/>
    <w:tmpl w:val="02104436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2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6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7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1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560" w:hanging="2160"/>
      </w:pPr>
      <w:rPr>
        <w:rFonts w:hint="default"/>
      </w:rPr>
    </w:lvl>
  </w:abstractNum>
  <w:abstractNum w:abstractNumId="2">
    <w:nsid w:val="121F70FE"/>
    <w:multiLevelType w:val="multilevel"/>
    <w:tmpl w:val="121F70FE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04" w:hanging="2160"/>
      </w:pPr>
      <w:rPr>
        <w:rFonts w:hint="default"/>
      </w:rPr>
    </w:lvl>
  </w:abstractNum>
  <w:abstractNum w:abstractNumId="3">
    <w:nsid w:val="157C630A"/>
    <w:multiLevelType w:val="hybridMultilevel"/>
    <w:tmpl w:val="9FD2CCCE"/>
    <w:lvl w:ilvl="0" w:tplc="A0402F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2483B6C">
      <w:start w:val="1"/>
      <w:numFmt w:val="lowerLetter"/>
      <w:lvlText w:val="%2."/>
      <w:lvlJc w:val="left"/>
      <w:pPr>
        <w:ind w:left="1440" w:hanging="360"/>
      </w:pPr>
    </w:lvl>
    <w:lvl w:ilvl="2" w:tplc="F306F0B8">
      <w:start w:val="1"/>
      <w:numFmt w:val="lowerRoman"/>
      <w:lvlText w:val="%3."/>
      <w:lvlJc w:val="right"/>
      <w:pPr>
        <w:ind w:left="2160" w:hanging="180"/>
      </w:pPr>
    </w:lvl>
    <w:lvl w:ilvl="3" w:tplc="437AF37C">
      <w:start w:val="1"/>
      <w:numFmt w:val="decimal"/>
      <w:lvlText w:val="%4."/>
      <w:lvlJc w:val="left"/>
      <w:pPr>
        <w:ind w:left="2880" w:hanging="360"/>
      </w:pPr>
    </w:lvl>
    <w:lvl w:ilvl="4" w:tplc="A71683F6">
      <w:start w:val="1"/>
      <w:numFmt w:val="lowerLetter"/>
      <w:lvlText w:val="%5."/>
      <w:lvlJc w:val="left"/>
      <w:pPr>
        <w:ind w:left="3600" w:hanging="360"/>
      </w:pPr>
    </w:lvl>
    <w:lvl w:ilvl="5" w:tplc="169A885C">
      <w:start w:val="1"/>
      <w:numFmt w:val="lowerRoman"/>
      <w:lvlText w:val="%6."/>
      <w:lvlJc w:val="right"/>
      <w:pPr>
        <w:ind w:left="4320" w:hanging="180"/>
      </w:pPr>
    </w:lvl>
    <w:lvl w:ilvl="6" w:tplc="CA781974">
      <w:start w:val="1"/>
      <w:numFmt w:val="decimal"/>
      <w:lvlText w:val="%7."/>
      <w:lvlJc w:val="left"/>
      <w:pPr>
        <w:ind w:left="5040" w:hanging="360"/>
      </w:pPr>
    </w:lvl>
    <w:lvl w:ilvl="7" w:tplc="C04806BC">
      <w:start w:val="1"/>
      <w:numFmt w:val="lowerLetter"/>
      <w:lvlText w:val="%8."/>
      <w:lvlJc w:val="left"/>
      <w:pPr>
        <w:ind w:left="5760" w:hanging="360"/>
      </w:pPr>
    </w:lvl>
    <w:lvl w:ilvl="8" w:tplc="D594197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684819"/>
    <w:multiLevelType w:val="hybridMultilevel"/>
    <w:tmpl w:val="749E5B20"/>
    <w:lvl w:ilvl="0" w:tplc="4F7A76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7945C70">
      <w:start w:val="1"/>
      <w:numFmt w:val="lowerLetter"/>
      <w:lvlText w:val="%2."/>
      <w:lvlJc w:val="left"/>
      <w:pPr>
        <w:ind w:left="1440" w:hanging="360"/>
      </w:pPr>
    </w:lvl>
    <w:lvl w:ilvl="2" w:tplc="BC94EB78">
      <w:start w:val="1"/>
      <w:numFmt w:val="lowerRoman"/>
      <w:lvlText w:val="%3."/>
      <w:lvlJc w:val="right"/>
      <w:pPr>
        <w:ind w:left="2160" w:hanging="180"/>
      </w:pPr>
    </w:lvl>
    <w:lvl w:ilvl="3" w:tplc="13449EEA">
      <w:start w:val="1"/>
      <w:numFmt w:val="decimal"/>
      <w:lvlText w:val="%4."/>
      <w:lvlJc w:val="left"/>
      <w:pPr>
        <w:ind w:left="2880" w:hanging="360"/>
      </w:pPr>
    </w:lvl>
    <w:lvl w:ilvl="4" w:tplc="EEA00E3A">
      <w:start w:val="1"/>
      <w:numFmt w:val="lowerLetter"/>
      <w:lvlText w:val="%5."/>
      <w:lvlJc w:val="left"/>
      <w:pPr>
        <w:ind w:left="3600" w:hanging="360"/>
      </w:pPr>
    </w:lvl>
    <w:lvl w:ilvl="5" w:tplc="0CA42AB4">
      <w:start w:val="1"/>
      <w:numFmt w:val="lowerRoman"/>
      <w:lvlText w:val="%6."/>
      <w:lvlJc w:val="right"/>
      <w:pPr>
        <w:ind w:left="4320" w:hanging="180"/>
      </w:pPr>
    </w:lvl>
    <w:lvl w:ilvl="6" w:tplc="AD4232A0">
      <w:start w:val="1"/>
      <w:numFmt w:val="decimal"/>
      <w:lvlText w:val="%7."/>
      <w:lvlJc w:val="left"/>
      <w:pPr>
        <w:ind w:left="5040" w:hanging="360"/>
      </w:pPr>
    </w:lvl>
    <w:lvl w:ilvl="7" w:tplc="991083A4">
      <w:start w:val="1"/>
      <w:numFmt w:val="lowerLetter"/>
      <w:lvlText w:val="%8."/>
      <w:lvlJc w:val="left"/>
      <w:pPr>
        <w:ind w:left="5760" w:hanging="360"/>
      </w:pPr>
    </w:lvl>
    <w:lvl w:ilvl="8" w:tplc="9FB2194A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B02E61"/>
    <w:multiLevelType w:val="hybridMultilevel"/>
    <w:tmpl w:val="E3E67404"/>
    <w:lvl w:ilvl="0" w:tplc="76B21902">
      <w:start w:val="1"/>
      <w:numFmt w:val="decimal"/>
      <w:lvlText w:val="%1."/>
      <w:lvlJc w:val="left"/>
      <w:pPr>
        <w:ind w:left="1080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2F25E71"/>
    <w:multiLevelType w:val="hybridMultilevel"/>
    <w:tmpl w:val="B3EA9A7A"/>
    <w:lvl w:ilvl="0" w:tplc="BB9AB148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2A4890E">
      <w:start w:val="1"/>
      <w:numFmt w:val="lowerLetter"/>
      <w:lvlText w:val="%2."/>
      <w:lvlJc w:val="left"/>
      <w:pPr>
        <w:ind w:left="1440" w:hanging="360"/>
      </w:pPr>
    </w:lvl>
    <w:lvl w:ilvl="2" w:tplc="420888D6">
      <w:start w:val="1"/>
      <w:numFmt w:val="lowerRoman"/>
      <w:lvlText w:val="%3."/>
      <w:lvlJc w:val="right"/>
      <w:pPr>
        <w:ind w:left="2160" w:hanging="180"/>
      </w:pPr>
    </w:lvl>
    <w:lvl w:ilvl="3" w:tplc="FC4695C4">
      <w:start w:val="1"/>
      <w:numFmt w:val="decimal"/>
      <w:lvlText w:val="%4."/>
      <w:lvlJc w:val="left"/>
      <w:pPr>
        <w:ind w:left="2880" w:hanging="360"/>
      </w:pPr>
    </w:lvl>
    <w:lvl w:ilvl="4" w:tplc="209C7E88">
      <w:start w:val="1"/>
      <w:numFmt w:val="lowerLetter"/>
      <w:lvlText w:val="%5."/>
      <w:lvlJc w:val="left"/>
      <w:pPr>
        <w:ind w:left="3600" w:hanging="360"/>
      </w:pPr>
    </w:lvl>
    <w:lvl w:ilvl="5" w:tplc="B4383988">
      <w:start w:val="1"/>
      <w:numFmt w:val="lowerRoman"/>
      <w:lvlText w:val="%6."/>
      <w:lvlJc w:val="right"/>
      <w:pPr>
        <w:ind w:left="4320" w:hanging="180"/>
      </w:pPr>
    </w:lvl>
    <w:lvl w:ilvl="6" w:tplc="96469B14">
      <w:start w:val="1"/>
      <w:numFmt w:val="decimal"/>
      <w:lvlText w:val="%7."/>
      <w:lvlJc w:val="left"/>
      <w:pPr>
        <w:ind w:left="5040" w:hanging="360"/>
      </w:pPr>
    </w:lvl>
    <w:lvl w:ilvl="7" w:tplc="B5841A00">
      <w:start w:val="1"/>
      <w:numFmt w:val="lowerLetter"/>
      <w:lvlText w:val="%8."/>
      <w:lvlJc w:val="left"/>
      <w:pPr>
        <w:ind w:left="5760" w:hanging="360"/>
      </w:pPr>
    </w:lvl>
    <w:lvl w:ilvl="8" w:tplc="C172D08E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91F335A"/>
    <w:multiLevelType w:val="hybridMultilevel"/>
    <w:tmpl w:val="80689902"/>
    <w:lvl w:ilvl="0" w:tplc="62DAB6B2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772E959C">
      <w:start w:val="1"/>
      <w:numFmt w:val="lowerLetter"/>
      <w:lvlText w:val="%2."/>
      <w:lvlJc w:val="left"/>
      <w:pPr>
        <w:ind w:left="1440" w:hanging="360"/>
      </w:pPr>
    </w:lvl>
    <w:lvl w:ilvl="2" w:tplc="05C4A044">
      <w:start w:val="1"/>
      <w:numFmt w:val="lowerRoman"/>
      <w:lvlText w:val="%3."/>
      <w:lvlJc w:val="right"/>
      <w:pPr>
        <w:ind w:left="2160" w:hanging="180"/>
      </w:pPr>
    </w:lvl>
    <w:lvl w:ilvl="3" w:tplc="E2AED748">
      <w:start w:val="1"/>
      <w:numFmt w:val="decimal"/>
      <w:lvlText w:val="%4."/>
      <w:lvlJc w:val="left"/>
      <w:pPr>
        <w:ind w:left="2880" w:hanging="360"/>
      </w:pPr>
    </w:lvl>
    <w:lvl w:ilvl="4" w:tplc="98FEAD2E">
      <w:start w:val="1"/>
      <w:numFmt w:val="lowerLetter"/>
      <w:lvlText w:val="%5."/>
      <w:lvlJc w:val="left"/>
      <w:pPr>
        <w:ind w:left="3600" w:hanging="360"/>
      </w:pPr>
    </w:lvl>
    <w:lvl w:ilvl="5" w:tplc="5E90521C">
      <w:start w:val="1"/>
      <w:numFmt w:val="lowerRoman"/>
      <w:lvlText w:val="%6."/>
      <w:lvlJc w:val="right"/>
      <w:pPr>
        <w:ind w:left="4320" w:hanging="180"/>
      </w:pPr>
    </w:lvl>
    <w:lvl w:ilvl="6" w:tplc="5BB6A6C6">
      <w:start w:val="1"/>
      <w:numFmt w:val="decimal"/>
      <w:lvlText w:val="%7."/>
      <w:lvlJc w:val="left"/>
      <w:pPr>
        <w:ind w:left="5040" w:hanging="360"/>
      </w:pPr>
    </w:lvl>
    <w:lvl w:ilvl="7" w:tplc="8B3AB108">
      <w:start w:val="1"/>
      <w:numFmt w:val="lowerLetter"/>
      <w:lvlText w:val="%8."/>
      <w:lvlJc w:val="left"/>
      <w:pPr>
        <w:ind w:left="5760" w:hanging="360"/>
      </w:pPr>
    </w:lvl>
    <w:lvl w:ilvl="8" w:tplc="0388B89C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404CCA"/>
    <w:multiLevelType w:val="hybridMultilevel"/>
    <w:tmpl w:val="2CAAD0E2"/>
    <w:lvl w:ilvl="0" w:tplc="FC20F898">
      <w:start w:val="1"/>
      <w:numFmt w:val="decimal"/>
      <w:lvlText w:val="%1)"/>
      <w:lvlJc w:val="left"/>
      <w:pPr>
        <w:ind w:left="1069" w:hanging="360"/>
      </w:pPr>
      <w:rPr>
        <w:rFonts w:ascii="PT Astra Serif" w:eastAsia="Times New Roman" w:hAnsi="PT Astra Serif" w:cs="PT Astra Serif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6341F33"/>
    <w:multiLevelType w:val="hybridMultilevel"/>
    <w:tmpl w:val="37B0D2B0"/>
    <w:lvl w:ilvl="0" w:tplc="24F40C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F6A757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A2428C8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A2C9B9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0DC524C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4E0C4B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720FB7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28C7E46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B64784E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2AB5FBF"/>
    <w:multiLevelType w:val="hybridMultilevel"/>
    <w:tmpl w:val="F7D8E384"/>
    <w:lvl w:ilvl="0" w:tplc="F2C287E2">
      <w:start w:val="1"/>
      <w:numFmt w:val="decimal"/>
      <w:lvlText w:val="%1."/>
      <w:lvlJc w:val="left"/>
      <w:pPr>
        <w:tabs>
          <w:tab w:val="num" w:pos="705"/>
        </w:tabs>
        <w:ind w:left="705" w:hanging="405"/>
      </w:pPr>
      <w:rPr>
        <w:rFonts w:hint="default"/>
      </w:rPr>
    </w:lvl>
    <w:lvl w:ilvl="1" w:tplc="8CDC7D5C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B1405294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6BD2BBDE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B0AAFBA2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40B0192A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C4B6155C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AAAE5046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1B304C0A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1">
    <w:nsid w:val="444969F4"/>
    <w:multiLevelType w:val="hybridMultilevel"/>
    <w:tmpl w:val="1564ECAA"/>
    <w:lvl w:ilvl="0" w:tplc="CB08A5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C8C2BD0">
      <w:start w:val="1"/>
      <w:numFmt w:val="lowerLetter"/>
      <w:lvlText w:val="%2."/>
      <w:lvlJc w:val="left"/>
      <w:pPr>
        <w:ind w:left="1440" w:hanging="360"/>
      </w:pPr>
    </w:lvl>
    <w:lvl w:ilvl="2" w:tplc="3B023F0A">
      <w:start w:val="1"/>
      <w:numFmt w:val="lowerRoman"/>
      <w:lvlText w:val="%3."/>
      <w:lvlJc w:val="right"/>
      <w:pPr>
        <w:ind w:left="2160" w:hanging="180"/>
      </w:pPr>
    </w:lvl>
    <w:lvl w:ilvl="3" w:tplc="AD4843CE">
      <w:start w:val="1"/>
      <w:numFmt w:val="decimal"/>
      <w:lvlText w:val="%4."/>
      <w:lvlJc w:val="left"/>
      <w:pPr>
        <w:ind w:left="2880" w:hanging="360"/>
      </w:pPr>
    </w:lvl>
    <w:lvl w:ilvl="4" w:tplc="A36CFB80">
      <w:start w:val="1"/>
      <w:numFmt w:val="lowerLetter"/>
      <w:lvlText w:val="%5."/>
      <w:lvlJc w:val="left"/>
      <w:pPr>
        <w:ind w:left="3600" w:hanging="360"/>
      </w:pPr>
    </w:lvl>
    <w:lvl w:ilvl="5" w:tplc="E6526658">
      <w:start w:val="1"/>
      <w:numFmt w:val="lowerRoman"/>
      <w:lvlText w:val="%6."/>
      <w:lvlJc w:val="right"/>
      <w:pPr>
        <w:ind w:left="4320" w:hanging="180"/>
      </w:pPr>
    </w:lvl>
    <w:lvl w:ilvl="6" w:tplc="CD060028">
      <w:start w:val="1"/>
      <w:numFmt w:val="decimal"/>
      <w:lvlText w:val="%7."/>
      <w:lvlJc w:val="left"/>
      <w:pPr>
        <w:ind w:left="5040" w:hanging="360"/>
      </w:pPr>
    </w:lvl>
    <w:lvl w:ilvl="7" w:tplc="36A0FA7E">
      <w:start w:val="1"/>
      <w:numFmt w:val="lowerLetter"/>
      <w:lvlText w:val="%8."/>
      <w:lvlJc w:val="left"/>
      <w:pPr>
        <w:ind w:left="5760" w:hanging="360"/>
      </w:pPr>
    </w:lvl>
    <w:lvl w:ilvl="8" w:tplc="48DEC290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53E2DF8"/>
    <w:multiLevelType w:val="multilevel"/>
    <w:tmpl w:val="5E38FAB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7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5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7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3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7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91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432" w:hanging="2160"/>
      </w:pPr>
      <w:rPr>
        <w:rFonts w:hint="default"/>
      </w:rPr>
    </w:lvl>
  </w:abstractNum>
  <w:abstractNum w:abstractNumId="13">
    <w:nsid w:val="45A32E93"/>
    <w:multiLevelType w:val="multilevel"/>
    <w:tmpl w:val="DA46583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59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14">
    <w:nsid w:val="45B86F5B"/>
    <w:multiLevelType w:val="hybridMultilevel"/>
    <w:tmpl w:val="673E1100"/>
    <w:lvl w:ilvl="0" w:tplc="A498C928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BD0ACF5E">
      <w:start w:val="1"/>
      <w:numFmt w:val="lowerLetter"/>
      <w:lvlText w:val="%2."/>
      <w:lvlJc w:val="left"/>
      <w:pPr>
        <w:ind w:left="1440" w:hanging="360"/>
      </w:pPr>
    </w:lvl>
    <w:lvl w:ilvl="2" w:tplc="C91CE266">
      <w:start w:val="1"/>
      <w:numFmt w:val="lowerRoman"/>
      <w:lvlText w:val="%3."/>
      <w:lvlJc w:val="right"/>
      <w:pPr>
        <w:ind w:left="2160" w:hanging="180"/>
      </w:pPr>
    </w:lvl>
    <w:lvl w:ilvl="3" w:tplc="FC5E38DA">
      <w:start w:val="1"/>
      <w:numFmt w:val="decimal"/>
      <w:lvlText w:val="%4."/>
      <w:lvlJc w:val="left"/>
      <w:pPr>
        <w:ind w:left="2880" w:hanging="360"/>
      </w:pPr>
    </w:lvl>
    <w:lvl w:ilvl="4" w:tplc="6B38CA9A">
      <w:start w:val="1"/>
      <w:numFmt w:val="lowerLetter"/>
      <w:lvlText w:val="%5."/>
      <w:lvlJc w:val="left"/>
      <w:pPr>
        <w:ind w:left="3600" w:hanging="360"/>
      </w:pPr>
    </w:lvl>
    <w:lvl w:ilvl="5" w:tplc="2CB46186">
      <w:start w:val="1"/>
      <w:numFmt w:val="lowerRoman"/>
      <w:lvlText w:val="%6."/>
      <w:lvlJc w:val="right"/>
      <w:pPr>
        <w:ind w:left="4320" w:hanging="180"/>
      </w:pPr>
    </w:lvl>
    <w:lvl w:ilvl="6" w:tplc="AACCE788">
      <w:start w:val="1"/>
      <w:numFmt w:val="decimal"/>
      <w:lvlText w:val="%7."/>
      <w:lvlJc w:val="left"/>
      <w:pPr>
        <w:ind w:left="5040" w:hanging="360"/>
      </w:pPr>
    </w:lvl>
    <w:lvl w:ilvl="7" w:tplc="D714DC14">
      <w:start w:val="1"/>
      <w:numFmt w:val="lowerLetter"/>
      <w:lvlText w:val="%8."/>
      <w:lvlJc w:val="left"/>
      <w:pPr>
        <w:ind w:left="5760" w:hanging="360"/>
      </w:pPr>
    </w:lvl>
    <w:lvl w:ilvl="8" w:tplc="AD0E87D0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DE04BC6"/>
    <w:multiLevelType w:val="hybridMultilevel"/>
    <w:tmpl w:val="3EE089D0"/>
    <w:lvl w:ilvl="0" w:tplc="7C0A27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DE65E18">
      <w:start w:val="1"/>
      <w:numFmt w:val="lowerLetter"/>
      <w:lvlText w:val="%2."/>
      <w:lvlJc w:val="left"/>
      <w:pPr>
        <w:ind w:left="1440" w:hanging="360"/>
      </w:pPr>
    </w:lvl>
    <w:lvl w:ilvl="2" w:tplc="359296CA">
      <w:start w:val="1"/>
      <w:numFmt w:val="lowerRoman"/>
      <w:lvlText w:val="%3."/>
      <w:lvlJc w:val="right"/>
      <w:pPr>
        <w:ind w:left="2160" w:hanging="180"/>
      </w:pPr>
    </w:lvl>
    <w:lvl w:ilvl="3" w:tplc="35460896">
      <w:start w:val="1"/>
      <w:numFmt w:val="decimal"/>
      <w:lvlText w:val="%4."/>
      <w:lvlJc w:val="left"/>
      <w:pPr>
        <w:ind w:left="2880" w:hanging="360"/>
      </w:pPr>
    </w:lvl>
    <w:lvl w:ilvl="4" w:tplc="BE86CDCA">
      <w:start w:val="1"/>
      <w:numFmt w:val="lowerLetter"/>
      <w:lvlText w:val="%5."/>
      <w:lvlJc w:val="left"/>
      <w:pPr>
        <w:ind w:left="3600" w:hanging="360"/>
      </w:pPr>
    </w:lvl>
    <w:lvl w:ilvl="5" w:tplc="51F488D4">
      <w:start w:val="1"/>
      <w:numFmt w:val="lowerRoman"/>
      <w:lvlText w:val="%6."/>
      <w:lvlJc w:val="right"/>
      <w:pPr>
        <w:ind w:left="4320" w:hanging="180"/>
      </w:pPr>
    </w:lvl>
    <w:lvl w:ilvl="6" w:tplc="9DDCA848">
      <w:start w:val="1"/>
      <w:numFmt w:val="decimal"/>
      <w:lvlText w:val="%7."/>
      <w:lvlJc w:val="left"/>
      <w:pPr>
        <w:ind w:left="5040" w:hanging="360"/>
      </w:pPr>
    </w:lvl>
    <w:lvl w:ilvl="7" w:tplc="4FB2E29A">
      <w:start w:val="1"/>
      <w:numFmt w:val="lowerLetter"/>
      <w:lvlText w:val="%8."/>
      <w:lvlJc w:val="left"/>
      <w:pPr>
        <w:ind w:left="5760" w:hanging="360"/>
      </w:pPr>
    </w:lvl>
    <w:lvl w:ilvl="8" w:tplc="EAEADC02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9521B5"/>
    <w:multiLevelType w:val="hybridMultilevel"/>
    <w:tmpl w:val="014C1510"/>
    <w:lvl w:ilvl="0" w:tplc="DBA836AE">
      <w:start w:val="2030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28C1B4E"/>
    <w:multiLevelType w:val="hybridMultilevel"/>
    <w:tmpl w:val="7D50D390"/>
    <w:lvl w:ilvl="0" w:tplc="EE14FA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1FE5FC6">
      <w:start w:val="1"/>
      <w:numFmt w:val="lowerLetter"/>
      <w:lvlText w:val="%2."/>
      <w:lvlJc w:val="left"/>
      <w:pPr>
        <w:ind w:left="1440" w:hanging="360"/>
      </w:pPr>
    </w:lvl>
    <w:lvl w:ilvl="2" w:tplc="9A7ADD2A">
      <w:start w:val="1"/>
      <w:numFmt w:val="lowerRoman"/>
      <w:lvlText w:val="%3."/>
      <w:lvlJc w:val="right"/>
      <w:pPr>
        <w:ind w:left="2160" w:hanging="180"/>
      </w:pPr>
    </w:lvl>
    <w:lvl w:ilvl="3" w:tplc="2AD6DB70">
      <w:start w:val="1"/>
      <w:numFmt w:val="decimal"/>
      <w:lvlText w:val="%4."/>
      <w:lvlJc w:val="left"/>
      <w:pPr>
        <w:ind w:left="2880" w:hanging="360"/>
      </w:pPr>
    </w:lvl>
    <w:lvl w:ilvl="4" w:tplc="1AA6BA32">
      <w:start w:val="1"/>
      <w:numFmt w:val="lowerLetter"/>
      <w:lvlText w:val="%5."/>
      <w:lvlJc w:val="left"/>
      <w:pPr>
        <w:ind w:left="3600" w:hanging="360"/>
      </w:pPr>
    </w:lvl>
    <w:lvl w:ilvl="5" w:tplc="8D0EE83E">
      <w:start w:val="1"/>
      <w:numFmt w:val="lowerRoman"/>
      <w:lvlText w:val="%6."/>
      <w:lvlJc w:val="right"/>
      <w:pPr>
        <w:ind w:left="4320" w:hanging="180"/>
      </w:pPr>
    </w:lvl>
    <w:lvl w:ilvl="6" w:tplc="5546E7E0">
      <w:start w:val="1"/>
      <w:numFmt w:val="decimal"/>
      <w:lvlText w:val="%7."/>
      <w:lvlJc w:val="left"/>
      <w:pPr>
        <w:ind w:left="5040" w:hanging="360"/>
      </w:pPr>
    </w:lvl>
    <w:lvl w:ilvl="7" w:tplc="00AC1E04">
      <w:start w:val="1"/>
      <w:numFmt w:val="lowerLetter"/>
      <w:lvlText w:val="%8."/>
      <w:lvlJc w:val="left"/>
      <w:pPr>
        <w:ind w:left="5760" w:hanging="360"/>
      </w:pPr>
    </w:lvl>
    <w:lvl w:ilvl="8" w:tplc="DBDACDAE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EF6C40"/>
    <w:multiLevelType w:val="hybridMultilevel"/>
    <w:tmpl w:val="2776625C"/>
    <w:lvl w:ilvl="0" w:tplc="DE6682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82C6B6">
      <w:start w:val="1"/>
      <w:numFmt w:val="lowerLetter"/>
      <w:lvlText w:val="%2."/>
      <w:lvlJc w:val="left"/>
      <w:pPr>
        <w:ind w:left="1440" w:hanging="360"/>
      </w:pPr>
    </w:lvl>
    <w:lvl w:ilvl="2" w:tplc="E0A6C522">
      <w:start w:val="1"/>
      <w:numFmt w:val="lowerRoman"/>
      <w:lvlText w:val="%3."/>
      <w:lvlJc w:val="right"/>
      <w:pPr>
        <w:ind w:left="2160" w:hanging="180"/>
      </w:pPr>
    </w:lvl>
    <w:lvl w:ilvl="3" w:tplc="2A8C81DE">
      <w:start w:val="1"/>
      <w:numFmt w:val="decimal"/>
      <w:lvlText w:val="%4."/>
      <w:lvlJc w:val="left"/>
      <w:pPr>
        <w:ind w:left="2880" w:hanging="360"/>
      </w:pPr>
    </w:lvl>
    <w:lvl w:ilvl="4" w:tplc="A544BB26">
      <w:start w:val="1"/>
      <w:numFmt w:val="lowerLetter"/>
      <w:lvlText w:val="%5."/>
      <w:lvlJc w:val="left"/>
      <w:pPr>
        <w:ind w:left="3600" w:hanging="360"/>
      </w:pPr>
    </w:lvl>
    <w:lvl w:ilvl="5" w:tplc="1478B6A2">
      <w:start w:val="1"/>
      <w:numFmt w:val="lowerRoman"/>
      <w:lvlText w:val="%6."/>
      <w:lvlJc w:val="right"/>
      <w:pPr>
        <w:ind w:left="4320" w:hanging="180"/>
      </w:pPr>
    </w:lvl>
    <w:lvl w:ilvl="6" w:tplc="D9029A7A">
      <w:start w:val="1"/>
      <w:numFmt w:val="decimal"/>
      <w:lvlText w:val="%7."/>
      <w:lvlJc w:val="left"/>
      <w:pPr>
        <w:ind w:left="5040" w:hanging="360"/>
      </w:pPr>
    </w:lvl>
    <w:lvl w:ilvl="7" w:tplc="AC76E12A">
      <w:start w:val="1"/>
      <w:numFmt w:val="lowerLetter"/>
      <w:lvlText w:val="%8."/>
      <w:lvlJc w:val="left"/>
      <w:pPr>
        <w:ind w:left="5760" w:hanging="360"/>
      </w:pPr>
    </w:lvl>
    <w:lvl w:ilvl="8" w:tplc="ADFAC8A4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3477EDE"/>
    <w:multiLevelType w:val="hybridMultilevel"/>
    <w:tmpl w:val="BFDE521C"/>
    <w:lvl w:ilvl="0" w:tplc="6A6E9D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F9833D4">
      <w:start w:val="1"/>
      <w:numFmt w:val="lowerLetter"/>
      <w:lvlText w:val="%2."/>
      <w:lvlJc w:val="left"/>
      <w:pPr>
        <w:ind w:left="1440" w:hanging="360"/>
      </w:pPr>
    </w:lvl>
    <w:lvl w:ilvl="2" w:tplc="95742D62">
      <w:start w:val="1"/>
      <w:numFmt w:val="lowerRoman"/>
      <w:lvlText w:val="%3."/>
      <w:lvlJc w:val="right"/>
      <w:pPr>
        <w:ind w:left="2160" w:hanging="180"/>
      </w:pPr>
    </w:lvl>
    <w:lvl w:ilvl="3" w:tplc="54B4EAD6">
      <w:start w:val="1"/>
      <w:numFmt w:val="decimal"/>
      <w:lvlText w:val="%4."/>
      <w:lvlJc w:val="left"/>
      <w:pPr>
        <w:ind w:left="2880" w:hanging="360"/>
      </w:pPr>
    </w:lvl>
    <w:lvl w:ilvl="4" w:tplc="D6FE766E">
      <w:start w:val="1"/>
      <w:numFmt w:val="lowerLetter"/>
      <w:lvlText w:val="%5."/>
      <w:lvlJc w:val="left"/>
      <w:pPr>
        <w:ind w:left="3600" w:hanging="360"/>
      </w:pPr>
    </w:lvl>
    <w:lvl w:ilvl="5" w:tplc="E59E7E96">
      <w:start w:val="1"/>
      <w:numFmt w:val="lowerRoman"/>
      <w:lvlText w:val="%6."/>
      <w:lvlJc w:val="right"/>
      <w:pPr>
        <w:ind w:left="4320" w:hanging="180"/>
      </w:pPr>
    </w:lvl>
    <w:lvl w:ilvl="6" w:tplc="B7EC8040">
      <w:start w:val="1"/>
      <w:numFmt w:val="decimal"/>
      <w:lvlText w:val="%7."/>
      <w:lvlJc w:val="left"/>
      <w:pPr>
        <w:ind w:left="5040" w:hanging="360"/>
      </w:pPr>
    </w:lvl>
    <w:lvl w:ilvl="7" w:tplc="89DAFAE4">
      <w:start w:val="1"/>
      <w:numFmt w:val="lowerLetter"/>
      <w:lvlText w:val="%8."/>
      <w:lvlJc w:val="left"/>
      <w:pPr>
        <w:ind w:left="5760" w:hanging="360"/>
      </w:pPr>
    </w:lvl>
    <w:lvl w:ilvl="8" w:tplc="C102FCFC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3C57545"/>
    <w:multiLevelType w:val="hybridMultilevel"/>
    <w:tmpl w:val="868E9504"/>
    <w:lvl w:ilvl="0" w:tplc="4A60992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DE65E18">
      <w:start w:val="1"/>
      <w:numFmt w:val="lowerLetter"/>
      <w:lvlText w:val="%2."/>
      <w:lvlJc w:val="left"/>
      <w:pPr>
        <w:ind w:left="1440" w:hanging="360"/>
      </w:pPr>
    </w:lvl>
    <w:lvl w:ilvl="2" w:tplc="359296CA">
      <w:start w:val="1"/>
      <w:numFmt w:val="lowerRoman"/>
      <w:lvlText w:val="%3."/>
      <w:lvlJc w:val="right"/>
      <w:pPr>
        <w:ind w:left="2160" w:hanging="180"/>
      </w:pPr>
    </w:lvl>
    <w:lvl w:ilvl="3" w:tplc="35460896">
      <w:start w:val="1"/>
      <w:numFmt w:val="decimal"/>
      <w:lvlText w:val="%4."/>
      <w:lvlJc w:val="left"/>
      <w:pPr>
        <w:ind w:left="2880" w:hanging="360"/>
      </w:pPr>
    </w:lvl>
    <w:lvl w:ilvl="4" w:tplc="BE86CDCA">
      <w:start w:val="1"/>
      <w:numFmt w:val="lowerLetter"/>
      <w:lvlText w:val="%5."/>
      <w:lvlJc w:val="left"/>
      <w:pPr>
        <w:ind w:left="3600" w:hanging="360"/>
      </w:pPr>
    </w:lvl>
    <w:lvl w:ilvl="5" w:tplc="51F488D4">
      <w:start w:val="1"/>
      <w:numFmt w:val="lowerRoman"/>
      <w:lvlText w:val="%6."/>
      <w:lvlJc w:val="right"/>
      <w:pPr>
        <w:ind w:left="4320" w:hanging="180"/>
      </w:pPr>
    </w:lvl>
    <w:lvl w:ilvl="6" w:tplc="9DDCA848">
      <w:start w:val="1"/>
      <w:numFmt w:val="decimal"/>
      <w:lvlText w:val="%7."/>
      <w:lvlJc w:val="left"/>
      <w:pPr>
        <w:ind w:left="5040" w:hanging="360"/>
      </w:pPr>
    </w:lvl>
    <w:lvl w:ilvl="7" w:tplc="4FB2E29A">
      <w:start w:val="1"/>
      <w:numFmt w:val="lowerLetter"/>
      <w:lvlText w:val="%8."/>
      <w:lvlJc w:val="left"/>
      <w:pPr>
        <w:ind w:left="5760" w:hanging="360"/>
      </w:pPr>
    </w:lvl>
    <w:lvl w:ilvl="8" w:tplc="EAEADC02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7E12E70"/>
    <w:multiLevelType w:val="hybridMultilevel"/>
    <w:tmpl w:val="4FEC8068"/>
    <w:lvl w:ilvl="0" w:tplc="79701880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605C36B8">
      <w:start w:val="1"/>
      <w:numFmt w:val="lowerLetter"/>
      <w:lvlText w:val="%2."/>
      <w:lvlJc w:val="left"/>
      <w:pPr>
        <w:ind w:left="1440" w:hanging="360"/>
      </w:pPr>
    </w:lvl>
    <w:lvl w:ilvl="2" w:tplc="77BE1C16">
      <w:start w:val="1"/>
      <w:numFmt w:val="lowerRoman"/>
      <w:lvlText w:val="%3."/>
      <w:lvlJc w:val="right"/>
      <w:pPr>
        <w:ind w:left="2160" w:hanging="180"/>
      </w:pPr>
    </w:lvl>
    <w:lvl w:ilvl="3" w:tplc="D274332A">
      <w:start w:val="1"/>
      <w:numFmt w:val="decimal"/>
      <w:lvlText w:val="%4."/>
      <w:lvlJc w:val="left"/>
      <w:pPr>
        <w:ind w:left="2880" w:hanging="360"/>
      </w:pPr>
    </w:lvl>
    <w:lvl w:ilvl="4" w:tplc="3918A30A">
      <w:start w:val="1"/>
      <w:numFmt w:val="lowerLetter"/>
      <w:lvlText w:val="%5."/>
      <w:lvlJc w:val="left"/>
      <w:pPr>
        <w:ind w:left="3600" w:hanging="360"/>
      </w:pPr>
    </w:lvl>
    <w:lvl w:ilvl="5" w:tplc="61DC89C4">
      <w:start w:val="1"/>
      <w:numFmt w:val="lowerRoman"/>
      <w:lvlText w:val="%6."/>
      <w:lvlJc w:val="right"/>
      <w:pPr>
        <w:ind w:left="4320" w:hanging="180"/>
      </w:pPr>
    </w:lvl>
    <w:lvl w:ilvl="6" w:tplc="A13888AC">
      <w:start w:val="1"/>
      <w:numFmt w:val="decimal"/>
      <w:lvlText w:val="%7."/>
      <w:lvlJc w:val="left"/>
      <w:pPr>
        <w:ind w:left="5040" w:hanging="360"/>
      </w:pPr>
    </w:lvl>
    <w:lvl w:ilvl="7" w:tplc="B788574E">
      <w:start w:val="1"/>
      <w:numFmt w:val="lowerLetter"/>
      <w:lvlText w:val="%8."/>
      <w:lvlJc w:val="left"/>
      <w:pPr>
        <w:ind w:left="5760" w:hanging="360"/>
      </w:pPr>
    </w:lvl>
    <w:lvl w:ilvl="8" w:tplc="BEA65F3A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9740F90"/>
    <w:multiLevelType w:val="hybridMultilevel"/>
    <w:tmpl w:val="82509C58"/>
    <w:lvl w:ilvl="0" w:tplc="445A890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4D4F988">
      <w:start w:val="1"/>
      <w:numFmt w:val="lowerLetter"/>
      <w:lvlText w:val="%2."/>
      <w:lvlJc w:val="left"/>
      <w:pPr>
        <w:ind w:left="1440" w:hanging="360"/>
      </w:pPr>
    </w:lvl>
    <w:lvl w:ilvl="2" w:tplc="86EC8144">
      <w:start w:val="1"/>
      <w:numFmt w:val="lowerRoman"/>
      <w:lvlText w:val="%3."/>
      <w:lvlJc w:val="right"/>
      <w:pPr>
        <w:ind w:left="2160" w:hanging="180"/>
      </w:pPr>
    </w:lvl>
    <w:lvl w:ilvl="3" w:tplc="8BF0034C">
      <w:start w:val="1"/>
      <w:numFmt w:val="decimal"/>
      <w:lvlText w:val="%4."/>
      <w:lvlJc w:val="left"/>
      <w:pPr>
        <w:ind w:left="2880" w:hanging="360"/>
      </w:pPr>
    </w:lvl>
    <w:lvl w:ilvl="4" w:tplc="E3C809CE">
      <w:start w:val="1"/>
      <w:numFmt w:val="lowerLetter"/>
      <w:lvlText w:val="%5."/>
      <w:lvlJc w:val="left"/>
      <w:pPr>
        <w:ind w:left="3600" w:hanging="360"/>
      </w:pPr>
    </w:lvl>
    <w:lvl w:ilvl="5" w:tplc="79121FC2">
      <w:start w:val="1"/>
      <w:numFmt w:val="lowerRoman"/>
      <w:lvlText w:val="%6."/>
      <w:lvlJc w:val="right"/>
      <w:pPr>
        <w:ind w:left="4320" w:hanging="180"/>
      </w:pPr>
    </w:lvl>
    <w:lvl w:ilvl="6" w:tplc="A1605AF4">
      <w:start w:val="1"/>
      <w:numFmt w:val="decimal"/>
      <w:lvlText w:val="%7."/>
      <w:lvlJc w:val="left"/>
      <w:pPr>
        <w:ind w:left="5040" w:hanging="360"/>
      </w:pPr>
    </w:lvl>
    <w:lvl w:ilvl="7" w:tplc="A1B8B946">
      <w:start w:val="1"/>
      <w:numFmt w:val="lowerLetter"/>
      <w:lvlText w:val="%8."/>
      <w:lvlJc w:val="left"/>
      <w:pPr>
        <w:ind w:left="5760" w:hanging="360"/>
      </w:pPr>
    </w:lvl>
    <w:lvl w:ilvl="8" w:tplc="2F588C66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B256BC3"/>
    <w:multiLevelType w:val="hybridMultilevel"/>
    <w:tmpl w:val="AE50A476"/>
    <w:lvl w:ilvl="0" w:tplc="F6ACCC2A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A28F4FE">
      <w:start w:val="1"/>
      <w:numFmt w:val="lowerLetter"/>
      <w:lvlText w:val="%2."/>
      <w:lvlJc w:val="left"/>
      <w:pPr>
        <w:ind w:left="1440" w:hanging="360"/>
      </w:pPr>
    </w:lvl>
    <w:lvl w:ilvl="2" w:tplc="34B8DACA">
      <w:start w:val="1"/>
      <w:numFmt w:val="lowerRoman"/>
      <w:lvlText w:val="%3."/>
      <w:lvlJc w:val="right"/>
      <w:pPr>
        <w:ind w:left="2160" w:hanging="180"/>
      </w:pPr>
    </w:lvl>
    <w:lvl w:ilvl="3" w:tplc="FAFE76A2">
      <w:start w:val="1"/>
      <w:numFmt w:val="decimal"/>
      <w:lvlText w:val="%4."/>
      <w:lvlJc w:val="left"/>
      <w:pPr>
        <w:ind w:left="2880" w:hanging="360"/>
      </w:pPr>
    </w:lvl>
    <w:lvl w:ilvl="4" w:tplc="A9161E7C">
      <w:start w:val="1"/>
      <w:numFmt w:val="lowerLetter"/>
      <w:lvlText w:val="%5."/>
      <w:lvlJc w:val="left"/>
      <w:pPr>
        <w:ind w:left="3600" w:hanging="360"/>
      </w:pPr>
    </w:lvl>
    <w:lvl w:ilvl="5" w:tplc="BF8A9C2E">
      <w:start w:val="1"/>
      <w:numFmt w:val="lowerRoman"/>
      <w:lvlText w:val="%6."/>
      <w:lvlJc w:val="right"/>
      <w:pPr>
        <w:ind w:left="4320" w:hanging="180"/>
      </w:pPr>
    </w:lvl>
    <w:lvl w:ilvl="6" w:tplc="FA181A94">
      <w:start w:val="1"/>
      <w:numFmt w:val="decimal"/>
      <w:lvlText w:val="%7."/>
      <w:lvlJc w:val="left"/>
      <w:pPr>
        <w:ind w:left="5040" w:hanging="360"/>
      </w:pPr>
    </w:lvl>
    <w:lvl w:ilvl="7" w:tplc="F7A8AB62">
      <w:start w:val="1"/>
      <w:numFmt w:val="lowerLetter"/>
      <w:lvlText w:val="%8."/>
      <w:lvlJc w:val="left"/>
      <w:pPr>
        <w:ind w:left="5760" w:hanging="360"/>
      </w:pPr>
    </w:lvl>
    <w:lvl w:ilvl="8" w:tplc="51D84EE2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DC52183"/>
    <w:multiLevelType w:val="hybridMultilevel"/>
    <w:tmpl w:val="AC5829F8"/>
    <w:lvl w:ilvl="0" w:tplc="5E2C5AF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15604FC2">
      <w:start w:val="1"/>
      <w:numFmt w:val="lowerLetter"/>
      <w:lvlText w:val="%2."/>
      <w:lvlJc w:val="left"/>
      <w:pPr>
        <w:ind w:left="1788" w:hanging="360"/>
      </w:pPr>
    </w:lvl>
    <w:lvl w:ilvl="2" w:tplc="533EDC9E">
      <w:start w:val="1"/>
      <w:numFmt w:val="lowerRoman"/>
      <w:lvlText w:val="%3."/>
      <w:lvlJc w:val="right"/>
      <w:pPr>
        <w:ind w:left="2508" w:hanging="180"/>
      </w:pPr>
    </w:lvl>
    <w:lvl w:ilvl="3" w:tplc="317CD9EA">
      <w:start w:val="1"/>
      <w:numFmt w:val="decimal"/>
      <w:lvlText w:val="%4."/>
      <w:lvlJc w:val="left"/>
      <w:pPr>
        <w:ind w:left="3228" w:hanging="360"/>
      </w:pPr>
    </w:lvl>
    <w:lvl w:ilvl="4" w:tplc="9E8E1D36">
      <w:start w:val="1"/>
      <w:numFmt w:val="lowerLetter"/>
      <w:lvlText w:val="%5."/>
      <w:lvlJc w:val="left"/>
      <w:pPr>
        <w:ind w:left="3948" w:hanging="360"/>
      </w:pPr>
    </w:lvl>
    <w:lvl w:ilvl="5" w:tplc="FD1EFD8A">
      <w:start w:val="1"/>
      <w:numFmt w:val="lowerRoman"/>
      <w:lvlText w:val="%6."/>
      <w:lvlJc w:val="right"/>
      <w:pPr>
        <w:ind w:left="4668" w:hanging="180"/>
      </w:pPr>
    </w:lvl>
    <w:lvl w:ilvl="6" w:tplc="58FAF362">
      <w:start w:val="1"/>
      <w:numFmt w:val="decimal"/>
      <w:lvlText w:val="%7."/>
      <w:lvlJc w:val="left"/>
      <w:pPr>
        <w:ind w:left="5388" w:hanging="360"/>
      </w:pPr>
    </w:lvl>
    <w:lvl w:ilvl="7" w:tplc="8A4875A0">
      <w:start w:val="1"/>
      <w:numFmt w:val="lowerLetter"/>
      <w:lvlText w:val="%8."/>
      <w:lvlJc w:val="left"/>
      <w:pPr>
        <w:ind w:left="6108" w:hanging="360"/>
      </w:pPr>
    </w:lvl>
    <w:lvl w:ilvl="8" w:tplc="08BA0164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625D57D7"/>
    <w:multiLevelType w:val="hybridMultilevel"/>
    <w:tmpl w:val="3EE089D0"/>
    <w:lvl w:ilvl="0" w:tplc="7C0A27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DE65E18">
      <w:start w:val="1"/>
      <w:numFmt w:val="lowerLetter"/>
      <w:lvlText w:val="%2."/>
      <w:lvlJc w:val="left"/>
      <w:pPr>
        <w:ind w:left="1440" w:hanging="360"/>
      </w:pPr>
    </w:lvl>
    <w:lvl w:ilvl="2" w:tplc="359296CA">
      <w:start w:val="1"/>
      <w:numFmt w:val="lowerRoman"/>
      <w:lvlText w:val="%3."/>
      <w:lvlJc w:val="right"/>
      <w:pPr>
        <w:ind w:left="2160" w:hanging="180"/>
      </w:pPr>
    </w:lvl>
    <w:lvl w:ilvl="3" w:tplc="35460896">
      <w:start w:val="1"/>
      <w:numFmt w:val="decimal"/>
      <w:lvlText w:val="%4."/>
      <w:lvlJc w:val="left"/>
      <w:pPr>
        <w:ind w:left="2880" w:hanging="360"/>
      </w:pPr>
    </w:lvl>
    <w:lvl w:ilvl="4" w:tplc="BE86CDCA">
      <w:start w:val="1"/>
      <w:numFmt w:val="lowerLetter"/>
      <w:lvlText w:val="%5."/>
      <w:lvlJc w:val="left"/>
      <w:pPr>
        <w:ind w:left="3600" w:hanging="360"/>
      </w:pPr>
    </w:lvl>
    <w:lvl w:ilvl="5" w:tplc="51F488D4">
      <w:start w:val="1"/>
      <w:numFmt w:val="lowerRoman"/>
      <w:lvlText w:val="%6."/>
      <w:lvlJc w:val="right"/>
      <w:pPr>
        <w:ind w:left="4320" w:hanging="180"/>
      </w:pPr>
    </w:lvl>
    <w:lvl w:ilvl="6" w:tplc="9DDCA848">
      <w:start w:val="1"/>
      <w:numFmt w:val="decimal"/>
      <w:lvlText w:val="%7."/>
      <w:lvlJc w:val="left"/>
      <w:pPr>
        <w:ind w:left="5040" w:hanging="360"/>
      </w:pPr>
    </w:lvl>
    <w:lvl w:ilvl="7" w:tplc="4FB2E29A">
      <w:start w:val="1"/>
      <w:numFmt w:val="lowerLetter"/>
      <w:lvlText w:val="%8."/>
      <w:lvlJc w:val="left"/>
      <w:pPr>
        <w:ind w:left="5760" w:hanging="360"/>
      </w:pPr>
    </w:lvl>
    <w:lvl w:ilvl="8" w:tplc="EAEADC02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63B236C"/>
    <w:multiLevelType w:val="hybridMultilevel"/>
    <w:tmpl w:val="3580E5A4"/>
    <w:lvl w:ilvl="0" w:tplc="49FCAC4E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CC7AE7F6">
      <w:start w:val="1"/>
      <w:numFmt w:val="lowerLetter"/>
      <w:lvlText w:val="%2."/>
      <w:lvlJc w:val="left"/>
      <w:pPr>
        <w:ind w:left="1440" w:hanging="360"/>
      </w:pPr>
    </w:lvl>
    <w:lvl w:ilvl="2" w:tplc="4FB8A4B8">
      <w:start w:val="1"/>
      <w:numFmt w:val="lowerRoman"/>
      <w:lvlText w:val="%3."/>
      <w:lvlJc w:val="right"/>
      <w:pPr>
        <w:ind w:left="2160" w:hanging="180"/>
      </w:pPr>
    </w:lvl>
    <w:lvl w:ilvl="3" w:tplc="BA7A8680">
      <w:start w:val="1"/>
      <w:numFmt w:val="decimal"/>
      <w:lvlText w:val="%4."/>
      <w:lvlJc w:val="left"/>
      <w:pPr>
        <w:ind w:left="2880" w:hanging="360"/>
      </w:pPr>
    </w:lvl>
    <w:lvl w:ilvl="4" w:tplc="5CAE0246">
      <w:start w:val="1"/>
      <w:numFmt w:val="lowerLetter"/>
      <w:lvlText w:val="%5."/>
      <w:lvlJc w:val="left"/>
      <w:pPr>
        <w:ind w:left="3600" w:hanging="360"/>
      </w:pPr>
    </w:lvl>
    <w:lvl w:ilvl="5" w:tplc="89D64240">
      <w:start w:val="1"/>
      <w:numFmt w:val="lowerRoman"/>
      <w:lvlText w:val="%6."/>
      <w:lvlJc w:val="right"/>
      <w:pPr>
        <w:ind w:left="4320" w:hanging="180"/>
      </w:pPr>
    </w:lvl>
    <w:lvl w:ilvl="6" w:tplc="27A8CE5A">
      <w:start w:val="1"/>
      <w:numFmt w:val="decimal"/>
      <w:lvlText w:val="%7."/>
      <w:lvlJc w:val="left"/>
      <w:pPr>
        <w:ind w:left="5040" w:hanging="360"/>
      </w:pPr>
    </w:lvl>
    <w:lvl w:ilvl="7" w:tplc="018A6E82">
      <w:start w:val="1"/>
      <w:numFmt w:val="lowerLetter"/>
      <w:lvlText w:val="%8."/>
      <w:lvlJc w:val="left"/>
      <w:pPr>
        <w:ind w:left="5760" w:hanging="360"/>
      </w:pPr>
    </w:lvl>
    <w:lvl w:ilvl="8" w:tplc="E784415A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7626BCF"/>
    <w:multiLevelType w:val="hybridMultilevel"/>
    <w:tmpl w:val="68CAA51E"/>
    <w:lvl w:ilvl="0" w:tplc="FC505182">
      <w:start w:val="1"/>
      <w:numFmt w:val="decimal"/>
      <w:lvlText w:val="%1."/>
      <w:lvlJc w:val="left"/>
      <w:pPr>
        <w:ind w:left="720" w:hanging="360"/>
      </w:pPr>
    </w:lvl>
    <w:lvl w:ilvl="1" w:tplc="7682DEBC">
      <w:start w:val="1"/>
      <w:numFmt w:val="lowerLetter"/>
      <w:lvlText w:val="%2."/>
      <w:lvlJc w:val="left"/>
      <w:pPr>
        <w:ind w:left="1440" w:hanging="360"/>
      </w:pPr>
    </w:lvl>
    <w:lvl w:ilvl="2" w:tplc="8FFA0CFA">
      <w:start w:val="1"/>
      <w:numFmt w:val="lowerRoman"/>
      <w:lvlText w:val="%3."/>
      <w:lvlJc w:val="right"/>
      <w:pPr>
        <w:ind w:left="2160" w:hanging="180"/>
      </w:pPr>
    </w:lvl>
    <w:lvl w:ilvl="3" w:tplc="1B1EAD08">
      <w:start w:val="1"/>
      <w:numFmt w:val="decimal"/>
      <w:lvlText w:val="%4."/>
      <w:lvlJc w:val="left"/>
      <w:pPr>
        <w:ind w:left="2880" w:hanging="360"/>
      </w:pPr>
    </w:lvl>
    <w:lvl w:ilvl="4" w:tplc="8C8C6D84">
      <w:start w:val="1"/>
      <w:numFmt w:val="lowerLetter"/>
      <w:lvlText w:val="%5."/>
      <w:lvlJc w:val="left"/>
      <w:pPr>
        <w:ind w:left="3600" w:hanging="360"/>
      </w:pPr>
    </w:lvl>
    <w:lvl w:ilvl="5" w:tplc="C4A8E4AC">
      <w:start w:val="1"/>
      <w:numFmt w:val="lowerRoman"/>
      <w:lvlText w:val="%6."/>
      <w:lvlJc w:val="right"/>
      <w:pPr>
        <w:ind w:left="4320" w:hanging="180"/>
      </w:pPr>
    </w:lvl>
    <w:lvl w:ilvl="6" w:tplc="5F301C84">
      <w:start w:val="1"/>
      <w:numFmt w:val="decimal"/>
      <w:lvlText w:val="%7."/>
      <w:lvlJc w:val="left"/>
      <w:pPr>
        <w:ind w:left="5040" w:hanging="360"/>
      </w:pPr>
    </w:lvl>
    <w:lvl w:ilvl="7" w:tplc="3EDA8A0A">
      <w:start w:val="1"/>
      <w:numFmt w:val="lowerLetter"/>
      <w:lvlText w:val="%8."/>
      <w:lvlJc w:val="left"/>
      <w:pPr>
        <w:ind w:left="5760" w:hanging="360"/>
      </w:pPr>
    </w:lvl>
    <w:lvl w:ilvl="8" w:tplc="3FD092F0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8EC0534"/>
    <w:multiLevelType w:val="multilevel"/>
    <w:tmpl w:val="68EC0534"/>
    <w:lvl w:ilvl="0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8" w:hanging="2160"/>
      </w:pPr>
      <w:rPr>
        <w:rFonts w:hint="default"/>
      </w:rPr>
    </w:lvl>
  </w:abstractNum>
  <w:abstractNum w:abstractNumId="29">
    <w:nsid w:val="74F355C3"/>
    <w:multiLevelType w:val="hybridMultilevel"/>
    <w:tmpl w:val="ACBC243A"/>
    <w:lvl w:ilvl="0" w:tplc="35A42F3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F3C9A5E">
      <w:start w:val="1"/>
      <w:numFmt w:val="lowerLetter"/>
      <w:lvlText w:val="%2."/>
      <w:lvlJc w:val="left"/>
      <w:pPr>
        <w:ind w:left="1440" w:hanging="360"/>
      </w:pPr>
    </w:lvl>
    <w:lvl w:ilvl="2" w:tplc="79B2409A">
      <w:start w:val="1"/>
      <w:numFmt w:val="lowerRoman"/>
      <w:lvlText w:val="%3."/>
      <w:lvlJc w:val="right"/>
      <w:pPr>
        <w:ind w:left="2160" w:hanging="180"/>
      </w:pPr>
    </w:lvl>
    <w:lvl w:ilvl="3" w:tplc="CF8E13E2">
      <w:start w:val="1"/>
      <w:numFmt w:val="decimal"/>
      <w:lvlText w:val="%4."/>
      <w:lvlJc w:val="left"/>
      <w:pPr>
        <w:ind w:left="2880" w:hanging="360"/>
      </w:pPr>
    </w:lvl>
    <w:lvl w:ilvl="4" w:tplc="30FC9506">
      <w:start w:val="1"/>
      <w:numFmt w:val="lowerLetter"/>
      <w:lvlText w:val="%5."/>
      <w:lvlJc w:val="left"/>
      <w:pPr>
        <w:ind w:left="3600" w:hanging="360"/>
      </w:pPr>
    </w:lvl>
    <w:lvl w:ilvl="5" w:tplc="94609A8C">
      <w:start w:val="1"/>
      <w:numFmt w:val="lowerRoman"/>
      <w:lvlText w:val="%6."/>
      <w:lvlJc w:val="right"/>
      <w:pPr>
        <w:ind w:left="4320" w:hanging="180"/>
      </w:pPr>
    </w:lvl>
    <w:lvl w:ilvl="6" w:tplc="62C8275A">
      <w:start w:val="1"/>
      <w:numFmt w:val="decimal"/>
      <w:lvlText w:val="%7."/>
      <w:lvlJc w:val="left"/>
      <w:pPr>
        <w:ind w:left="5040" w:hanging="360"/>
      </w:pPr>
    </w:lvl>
    <w:lvl w:ilvl="7" w:tplc="0A3ABA0A">
      <w:start w:val="1"/>
      <w:numFmt w:val="lowerLetter"/>
      <w:lvlText w:val="%8."/>
      <w:lvlJc w:val="left"/>
      <w:pPr>
        <w:ind w:left="5760" w:hanging="360"/>
      </w:pPr>
    </w:lvl>
    <w:lvl w:ilvl="8" w:tplc="A9C80194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8F061EB"/>
    <w:multiLevelType w:val="hybridMultilevel"/>
    <w:tmpl w:val="89E0C576"/>
    <w:lvl w:ilvl="0" w:tplc="D1A43E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680282C">
      <w:start w:val="1"/>
      <w:numFmt w:val="lowerLetter"/>
      <w:lvlText w:val="%2."/>
      <w:lvlJc w:val="left"/>
      <w:pPr>
        <w:ind w:left="1440" w:hanging="360"/>
      </w:pPr>
    </w:lvl>
    <w:lvl w:ilvl="2" w:tplc="AB1A8728">
      <w:start w:val="1"/>
      <w:numFmt w:val="lowerRoman"/>
      <w:lvlText w:val="%3."/>
      <w:lvlJc w:val="right"/>
      <w:pPr>
        <w:ind w:left="2160" w:hanging="180"/>
      </w:pPr>
    </w:lvl>
    <w:lvl w:ilvl="3" w:tplc="817CECE8">
      <w:start w:val="1"/>
      <w:numFmt w:val="decimal"/>
      <w:lvlText w:val="%4."/>
      <w:lvlJc w:val="left"/>
      <w:pPr>
        <w:ind w:left="2880" w:hanging="360"/>
      </w:pPr>
    </w:lvl>
    <w:lvl w:ilvl="4" w:tplc="3514BBA2">
      <w:start w:val="1"/>
      <w:numFmt w:val="lowerLetter"/>
      <w:lvlText w:val="%5."/>
      <w:lvlJc w:val="left"/>
      <w:pPr>
        <w:ind w:left="3600" w:hanging="360"/>
      </w:pPr>
    </w:lvl>
    <w:lvl w:ilvl="5" w:tplc="D2AA3D34">
      <w:start w:val="1"/>
      <w:numFmt w:val="lowerRoman"/>
      <w:lvlText w:val="%6."/>
      <w:lvlJc w:val="right"/>
      <w:pPr>
        <w:ind w:left="4320" w:hanging="180"/>
      </w:pPr>
    </w:lvl>
    <w:lvl w:ilvl="6" w:tplc="41F6FCB8">
      <w:start w:val="1"/>
      <w:numFmt w:val="decimal"/>
      <w:lvlText w:val="%7."/>
      <w:lvlJc w:val="left"/>
      <w:pPr>
        <w:ind w:left="5040" w:hanging="360"/>
      </w:pPr>
    </w:lvl>
    <w:lvl w:ilvl="7" w:tplc="AE9C49EE">
      <w:start w:val="1"/>
      <w:numFmt w:val="lowerLetter"/>
      <w:lvlText w:val="%8."/>
      <w:lvlJc w:val="left"/>
      <w:pPr>
        <w:ind w:left="5760" w:hanging="360"/>
      </w:pPr>
    </w:lvl>
    <w:lvl w:ilvl="8" w:tplc="AC746690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B037DF0"/>
    <w:multiLevelType w:val="hybridMultilevel"/>
    <w:tmpl w:val="8B5CDADA"/>
    <w:lvl w:ilvl="0" w:tplc="85DCC9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99E2D34">
      <w:start w:val="1"/>
      <w:numFmt w:val="lowerLetter"/>
      <w:lvlText w:val="%2."/>
      <w:lvlJc w:val="left"/>
      <w:pPr>
        <w:ind w:left="1800" w:hanging="360"/>
      </w:pPr>
    </w:lvl>
    <w:lvl w:ilvl="2" w:tplc="77F67E5A">
      <w:start w:val="1"/>
      <w:numFmt w:val="lowerRoman"/>
      <w:lvlText w:val="%3."/>
      <w:lvlJc w:val="right"/>
      <w:pPr>
        <w:ind w:left="2520" w:hanging="180"/>
      </w:pPr>
    </w:lvl>
    <w:lvl w:ilvl="3" w:tplc="EB4C6504">
      <w:start w:val="1"/>
      <w:numFmt w:val="decimal"/>
      <w:lvlText w:val="%4."/>
      <w:lvlJc w:val="left"/>
      <w:pPr>
        <w:ind w:left="3240" w:hanging="360"/>
      </w:pPr>
    </w:lvl>
    <w:lvl w:ilvl="4" w:tplc="AFAA828E">
      <w:start w:val="1"/>
      <w:numFmt w:val="lowerLetter"/>
      <w:lvlText w:val="%5."/>
      <w:lvlJc w:val="left"/>
      <w:pPr>
        <w:ind w:left="3960" w:hanging="360"/>
      </w:pPr>
    </w:lvl>
    <w:lvl w:ilvl="5" w:tplc="EBB63D3C">
      <w:start w:val="1"/>
      <w:numFmt w:val="lowerRoman"/>
      <w:lvlText w:val="%6."/>
      <w:lvlJc w:val="right"/>
      <w:pPr>
        <w:ind w:left="4680" w:hanging="180"/>
      </w:pPr>
    </w:lvl>
    <w:lvl w:ilvl="6" w:tplc="AA00519A">
      <w:start w:val="1"/>
      <w:numFmt w:val="decimal"/>
      <w:lvlText w:val="%7."/>
      <w:lvlJc w:val="left"/>
      <w:pPr>
        <w:ind w:left="5400" w:hanging="360"/>
      </w:pPr>
    </w:lvl>
    <w:lvl w:ilvl="7" w:tplc="17126FC8">
      <w:start w:val="1"/>
      <w:numFmt w:val="lowerLetter"/>
      <w:lvlText w:val="%8."/>
      <w:lvlJc w:val="left"/>
      <w:pPr>
        <w:ind w:left="6120" w:hanging="360"/>
      </w:pPr>
    </w:lvl>
    <w:lvl w:ilvl="8" w:tplc="B47EECDE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EEA3102"/>
    <w:multiLevelType w:val="hybridMultilevel"/>
    <w:tmpl w:val="B0265374"/>
    <w:lvl w:ilvl="0" w:tplc="1E5C1B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E1FAF3E8">
      <w:start w:val="1"/>
      <w:numFmt w:val="lowerLetter"/>
      <w:lvlText w:val="%2."/>
      <w:lvlJc w:val="left"/>
      <w:pPr>
        <w:ind w:left="1440" w:hanging="360"/>
      </w:pPr>
    </w:lvl>
    <w:lvl w:ilvl="2" w:tplc="D37CDF44">
      <w:start w:val="1"/>
      <w:numFmt w:val="lowerRoman"/>
      <w:lvlText w:val="%3."/>
      <w:lvlJc w:val="right"/>
      <w:pPr>
        <w:ind w:left="2160" w:hanging="180"/>
      </w:pPr>
    </w:lvl>
    <w:lvl w:ilvl="3" w:tplc="F56CD90E">
      <w:start w:val="1"/>
      <w:numFmt w:val="decimal"/>
      <w:lvlText w:val="%4."/>
      <w:lvlJc w:val="left"/>
      <w:pPr>
        <w:ind w:left="2880" w:hanging="360"/>
      </w:pPr>
    </w:lvl>
    <w:lvl w:ilvl="4" w:tplc="8F3C822C">
      <w:start w:val="1"/>
      <w:numFmt w:val="lowerLetter"/>
      <w:lvlText w:val="%5."/>
      <w:lvlJc w:val="left"/>
      <w:pPr>
        <w:ind w:left="3600" w:hanging="360"/>
      </w:pPr>
    </w:lvl>
    <w:lvl w:ilvl="5" w:tplc="52A85D9E">
      <w:start w:val="1"/>
      <w:numFmt w:val="lowerRoman"/>
      <w:lvlText w:val="%6."/>
      <w:lvlJc w:val="right"/>
      <w:pPr>
        <w:ind w:left="4320" w:hanging="180"/>
      </w:pPr>
    </w:lvl>
    <w:lvl w:ilvl="6" w:tplc="FAE25ED8">
      <w:start w:val="1"/>
      <w:numFmt w:val="decimal"/>
      <w:lvlText w:val="%7."/>
      <w:lvlJc w:val="left"/>
      <w:pPr>
        <w:ind w:left="5040" w:hanging="360"/>
      </w:pPr>
    </w:lvl>
    <w:lvl w:ilvl="7" w:tplc="FCC4855C">
      <w:start w:val="1"/>
      <w:numFmt w:val="lowerLetter"/>
      <w:lvlText w:val="%8."/>
      <w:lvlJc w:val="left"/>
      <w:pPr>
        <w:ind w:left="5760" w:hanging="360"/>
      </w:pPr>
    </w:lvl>
    <w:lvl w:ilvl="8" w:tplc="C3E003DA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3"/>
  </w:num>
  <w:num w:numId="3">
    <w:abstractNumId w:val="10"/>
  </w:num>
  <w:num w:numId="4">
    <w:abstractNumId w:val="24"/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2"/>
  </w:num>
  <w:num w:numId="8">
    <w:abstractNumId w:val="6"/>
  </w:num>
  <w:num w:numId="9">
    <w:abstractNumId w:val="23"/>
  </w:num>
  <w:num w:numId="10">
    <w:abstractNumId w:val="7"/>
  </w:num>
  <w:num w:numId="11">
    <w:abstractNumId w:val="21"/>
  </w:num>
  <w:num w:numId="12">
    <w:abstractNumId w:val="26"/>
  </w:num>
  <w:num w:numId="13">
    <w:abstractNumId w:val="14"/>
  </w:num>
  <w:num w:numId="14">
    <w:abstractNumId w:val="19"/>
  </w:num>
  <w:num w:numId="15">
    <w:abstractNumId w:val="3"/>
  </w:num>
  <w:num w:numId="16">
    <w:abstractNumId w:val="17"/>
  </w:num>
  <w:num w:numId="17">
    <w:abstractNumId w:val="22"/>
  </w:num>
  <w:num w:numId="18">
    <w:abstractNumId w:val="31"/>
  </w:num>
  <w:num w:numId="19">
    <w:abstractNumId w:val="11"/>
  </w:num>
  <w:num w:numId="20">
    <w:abstractNumId w:val="18"/>
  </w:num>
  <w:num w:numId="21">
    <w:abstractNumId w:val="4"/>
  </w:num>
  <w:num w:numId="22">
    <w:abstractNumId w:val="30"/>
  </w:num>
  <w:num w:numId="23">
    <w:abstractNumId w:val="29"/>
  </w:num>
  <w:num w:numId="24">
    <w:abstractNumId w:val="20"/>
  </w:num>
  <w:num w:numId="25">
    <w:abstractNumId w:val="25"/>
  </w:num>
  <w:num w:numId="26">
    <w:abstractNumId w:val="15"/>
  </w:num>
  <w:num w:numId="27">
    <w:abstractNumId w:val="16"/>
  </w:num>
  <w:num w:numId="28">
    <w:abstractNumId w:val="5"/>
  </w:num>
  <w:num w:numId="29">
    <w:abstractNumId w:val="28"/>
  </w:num>
  <w:num w:numId="30">
    <w:abstractNumId w:val="8"/>
  </w:num>
  <w:num w:numId="31">
    <w:abstractNumId w:val="2"/>
  </w:num>
  <w:num w:numId="32">
    <w:abstractNumId w:val="12"/>
  </w:num>
  <w:num w:numId="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641"/>
    <w:rsid w:val="00000200"/>
    <w:rsid w:val="00000925"/>
    <w:rsid w:val="00010179"/>
    <w:rsid w:val="000119DB"/>
    <w:rsid w:val="00015A6F"/>
    <w:rsid w:val="000239A5"/>
    <w:rsid w:val="00024B6F"/>
    <w:rsid w:val="00025706"/>
    <w:rsid w:val="0003492B"/>
    <w:rsid w:val="0004561B"/>
    <w:rsid w:val="000536F4"/>
    <w:rsid w:val="0005738D"/>
    <w:rsid w:val="00060364"/>
    <w:rsid w:val="00074927"/>
    <w:rsid w:val="00083D8B"/>
    <w:rsid w:val="00083DFC"/>
    <w:rsid w:val="00090537"/>
    <w:rsid w:val="0009429A"/>
    <w:rsid w:val="00097D31"/>
    <w:rsid w:val="000B42A2"/>
    <w:rsid w:val="000C2744"/>
    <w:rsid w:val="000C32DB"/>
    <w:rsid w:val="000D05A0"/>
    <w:rsid w:val="000D4FA9"/>
    <w:rsid w:val="000D6452"/>
    <w:rsid w:val="000E2293"/>
    <w:rsid w:val="000E2961"/>
    <w:rsid w:val="000E6231"/>
    <w:rsid w:val="000F03B2"/>
    <w:rsid w:val="000F11AA"/>
    <w:rsid w:val="000F137F"/>
    <w:rsid w:val="000F1693"/>
    <w:rsid w:val="000F4349"/>
    <w:rsid w:val="00115CE3"/>
    <w:rsid w:val="0011670F"/>
    <w:rsid w:val="00121DEE"/>
    <w:rsid w:val="00124A61"/>
    <w:rsid w:val="00125AC6"/>
    <w:rsid w:val="001302A8"/>
    <w:rsid w:val="00130A1D"/>
    <w:rsid w:val="001315DE"/>
    <w:rsid w:val="00132B8B"/>
    <w:rsid w:val="00140632"/>
    <w:rsid w:val="001448F7"/>
    <w:rsid w:val="00145292"/>
    <w:rsid w:val="00146AFE"/>
    <w:rsid w:val="00153E7E"/>
    <w:rsid w:val="0016136D"/>
    <w:rsid w:val="00163D7A"/>
    <w:rsid w:val="00167165"/>
    <w:rsid w:val="001723CC"/>
    <w:rsid w:val="00174B1C"/>
    <w:rsid w:val="00174BF8"/>
    <w:rsid w:val="0017535C"/>
    <w:rsid w:val="00180E9E"/>
    <w:rsid w:val="00182C82"/>
    <w:rsid w:val="00184940"/>
    <w:rsid w:val="0019153F"/>
    <w:rsid w:val="00194913"/>
    <w:rsid w:val="001A3B58"/>
    <w:rsid w:val="001A5FBD"/>
    <w:rsid w:val="001A6400"/>
    <w:rsid w:val="001B77E2"/>
    <w:rsid w:val="001C0044"/>
    <w:rsid w:val="001C32A8"/>
    <w:rsid w:val="001C7CE2"/>
    <w:rsid w:val="001D2EC7"/>
    <w:rsid w:val="001D677F"/>
    <w:rsid w:val="001D749B"/>
    <w:rsid w:val="001E53E5"/>
    <w:rsid w:val="001F15BE"/>
    <w:rsid w:val="001F1CDF"/>
    <w:rsid w:val="001F6B05"/>
    <w:rsid w:val="002013D6"/>
    <w:rsid w:val="0020143C"/>
    <w:rsid w:val="002066CB"/>
    <w:rsid w:val="0021412F"/>
    <w:rsid w:val="002145A0"/>
    <w:rsid w:val="002147F8"/>
    <w:rsid w:val="002178E8"/>
    <w:rsid w:val="00223B6D"/>
    <w:rsid w:val="00236560"/>
    <w:rsid w:val="0024071B"/>
    <w:rsid w:val="00243F0F"/>
    <w:rsid w:val="002441B9"/>
    <w:rsid w:val="00246DEC"/>
    <w:rsid w:val="00252467"/>
    <w:rsid w:val="00253A6A"/>
    <w:rsid w:val="00255A38"/>
    <w:rsid w:val="00256C36"/>
    <w:rsid w:val="00260B37"/>
    <w:rsid w:val="002628AF"/>
    <w:rsid w:val="0026425B"/>
    <w:rsid w:val="00270C3B"/>
    <w:rsid w:val="00272767"/>
    <w:rsid w:val="0027672B"/>
    <w:rsid w:val="002767FB"/>
    <w:rsid w:val="0027743C"/>
    <w:rsid w:val="002804BF"/>
    <w:rsid w:val="00287ABB"/>
    <w:rsid w:val="002914A1"/>
    <w:rsid w:val="0029218C"/>
    <w:rsid w:val="00296BCE"/>
    <w:rsid w:val="0029794D"/>
    <w:rsid w:val="002A16C1"/>
    <w:rsid w:val="002A543F"/>
    <w:rsid w:val="002A7C69"/>
    <w:rsid w:val="002B0C4F"/>
    <w:rsid w:val="002B151C"/>
    <w:rsid w:val="002B1B35"/>
    <w:rsid w:val="002B4787"/>
    <w:rsid w:val="002B4FD2"/>
    <w:rsid w:val="002C5AE4"/>
    <w:rsid w:val="002C69D6"/>
    <w:rsid w:val="002D5F39"/>
    <w:rsid w:val="002D61DB"/>
    <w:rsid w:val="002E4EBD"/>
    <w:rsid w:val="002E54BE"/>
    <w:rsid w:val="003006F0"/>
    <w:rsid w:val="003040EE"/>
    <w:rsid w:val="003055F4"/>
    <w:rsid w:val="0031155A"/>
    <w:rsid w:val="00311F52"/>
    <w:rsid w:val="00312229"/>
    <w:rsid w:val="0032057F"/>
    <w:rsid w:val="00321163"/>
    <w:rsid w:val="00322635"/>
    <w:rsid w:val="0032547F"/>
    <w:rsid w:val="00326C68"/>
    <w:rsid w:val="0034041F"/>
    <w:rsid w:val="00340DD9"/>
    <w:rsid w:val="0035266D"/>
    <w:rsid w:val="003576D5"/>
    <w:rsid w:val="00357B3D"/>
    <w:rsid w:val="00360735"/>
    <w:rsid w:val="00362D75"/>
    <w:rsid w:val="0037165E"/>
    <w:rsid w:val="00374D76"/>
    <w:rsid w:val="0037582D"/>
    <w:rsid w:val="003835F2"/>
    <w:rsid w:val="00385DDA"/>
    <w:rsid w:val="00386B0D"/>
    <w:rsid w:val="003A2384"/>
    <w:rsid w:val="003A2488"/>
    <w:rsid w:val="003A3884"/>
    <w:rsid w:val="003A7AC8"/>
    <w:rsid w:val="003C3A0B"/>
    <w:rsid w:val="003C453A"/>
    <w:rsid w:val="003D216B"/>
    <w:rsid w:val="003F18CF"/>
    <w:rsid w:val="003F5508"/>
    <w:rsid w:val="003F7B31"/>
    <w:rsid w:val="0040003E"/>
    <w:rsid w:val="00401218"/>
    <w:rsid w:val="00401DB4"/>
    <w:rsid w:val="0040555B"/>
    <w:rsid w:val="004117A7"/>
    <w:rsid w:val="00413A9A"/>
    <w:rsid w:val="00415B66"/>
    <w:rsid w:val="00441914"/>
    <w:rsid w:val="004425A0"/>
    <w:rsid w:val="004502F0"/>
    <w:rsid w:val="004526C0"/>
    <w:rsid w:val="00461BBA"/>
    <w:rsid w:val="00463033"/>
    <w:rsid w:val="004700ED"/>
    <w:rsid w:val="00476070"/>
    <w:rsid w:val="004827BB"/>
    <w:rsid w:val="0048387B"/>
    <w:rsid w:val="0048663F"/>
    <w:rsid w:val="00487D4C"/>
    <w:rsid w:val="00493DAB"/>
    <w:rsid w:val="004964FF"/>
    <w:rsid w:val="004A1306"/>
    <w:rsid w:val="004A352A"/>
    <w:rsid w:val="004A3E4D"/>
    <w:rsid w:val="004B2A04"/>
    <w:rsid w:val="004B57E3"/>
    <w:rsid w:val="004C47EE"/>
    <w:rsid w:val="004C74A2"/>
    <w:rsid w:val="004D7FF0"/>
    <w:rsid w:val="004E162D"/>
    <w:rsid w:val="004E2322"/>
    <w:rsid w:val="004F371E"/>
    <w:rsid w:val="004F78FF"/>
    <w:rsid w:val="0050226E"/>
    <w:rsid w:val="005051A3"/>
    <w:rsid w:val="00514818"/>
    <w:rsid w:val="00527659"/>
    <w:rsid w:val="00527755"/>
    <w:rsid w:val="00527B97"/>
    <w:rsid w:val="0054730F"/>
    <w:rsid w:val="00564C8D"/>
    <w:rsid w:val="00565639"/>
    <w:rsid w:val="005675AA"/>
    <w:rsid w:val="005678AE"/>
    <w:rsid w:val="00575EAF"/>
    <w:rsid w:val="00585011"/>
    <w:rsid w:val="00585626"/>
    <w:rsid w:val="0058604A"/>
    <w:rsid w:val="0059343C"/>
    <w:rsid w:val="00596FA2"/>
    <w:rsid w:val="005A5232"/>
    <w:rsid w:val="005B2800"/>
    <w:rsid w:val="005B3387"/>
    <w:rsid w:val="005B3753"/>
    <w:rsid w:val="005B4211"/>
    <w:rsid w:val="005B5F64"/>
    <w:rsid w:val="005B77F7"/>
    <w:rsid w:val="005C555B"/>
    <w:rsid w:val="005C6B9A"/>
    <w:rsid w:val="005E1559"/>
    <w:rsid w:val="005E1DD7"/>
    <w:rsid w:val="005E41B6"/>
    <w:rsid w:val="005E794E"/>
    <w:rsid w:val="005F5A16"/>
    <w:rsid w:val="005F6D36"/>
    <w:rsid w:val="005F7562"/>
    <w:rsid w:val="005F7DEF"/>
    <w:rsid w:val="00611D29"/>
    <w:rsid w:val="00621EC6"/>
    <w:rsid w:val="00622F5B"/>
    <w:rsid w:val="00626515"/>
    <w:rsid w:val="00630BF6"/>
    <w:rsid w:val="006314E0"/>
    <w:rsid w:val="00631C5C"/>
    <w:rsid w:val="0063730D"/>
    <w:rsid w:val="00640A3B"/>
    <w:rsid w:val="006431BE"/>
    <w:rsid w:val="0064342C"/>
    <w:rsid w:val="0064415E"/>
    <w:rsid w:val="00644343"/>
    <w:rsid w:val="00644642"/>
    <w:rsid w:val="00644942"/>
    <w:rsid w:val="00645AD7"/>
    <w:rsid w:val="00647CC7"/>
    <w:rsid w:val="00657534"/>
    <w:rsid w:val="006729D3"/>
    <w:rsid w:val="0067319C"/>
    <w:rsid w:val="00673A83"/>
    <w:rsid w:val="006846E9"/>
    <w:rsid w:val="00694AE5"/>
    <w:rsid w:val="006A1C58"/>
    <w:rsid w:val="006A3E60"/>
    <w:rsid w:val="006B1D7E"/>
    <w:rsid w:val="006B2B31"/>
    <w:rsid w:val="006B5DFB"/>
    <w:rsid w:val="006B654D"/>
    <w:rsid w:val="006C27CB"/>
    <w:rsid w:val="006D0E7E"/>
    <w:rsid w:val="006D46DC"/>
    <w:rsid w:val="006E36FD"/>
    <w:rsid w:val="006E415C"/>
    <w:rsid w:val="006F2075"/>
    <w:rsid w:val="006F404D"/>
    <w:rsid w:val="00702CBE"/>
    <w:rsid w:val="00707C0F"/>
    <w:rsid w:val="007112E3"/>
    <w:rsid w:val="007143EE"/>
    <w:rsid w:val="00724E8F"/>
    <w:rsid w:val="0072676F"/>
    <w:rsid w:val="00730E4D"/>
    <w:rsid w:val="00733866"/>
    <w:rsid w:val="00735804"/>
    <w:rsid w:val="00735841"/>
    <w:rsid w:val="00744053"/>
    <w:rsid w:val="00750ABC"/>
    <w:rsid w:val="00751008"/>
    <w:rsid w:val="0075573A"/>
    <w:rsid w:val="00760CA5"/>
    <w:rsid w:val="0076388A"/>
    <w:rsid w:val="00766BDB"/>
    <w:rsid w:val="007722FC"/>
    <w:rsid w:val="00781130"/>
    <w:rsid w:val="00785033"/>
    <w:rsid w:val="00785814"/>
    <w:rsid w:val="007860E9"/>
    <w:rsid w:val="007863EC"/>
    <w:rsid w:val="00791F9A"/>
    <w:rsid w:val="00796661"/>
    <w:rsid w:val="007A0783"/>
    <w:rsid w:val="007A6650"/>
    <w:rsid w:val="007B0B91"/>
    <w:rsid w:val="007C5690"/>
    <w:rsid w:val="007F12CE"/>
    <w:rsid w:val="007F4F01"/>
    <w:rsid w:val="007F5FCC"/>
    <w:rsid w:val="00800C03"/>
    <w:rsid w:val="00817B01"/>
    <w:rsid w:val="00820672"/>
    <w:rsid w:val="00820F49"/>
    <w:rsid w:val="008256EF"/>
    <w:rsid w:val="00826211"/>
    <w:rsid w:val="008300F8"/>
    <w:rsid w:val="0083223B"/>
    <w:rsid w:val="00836862"/>
    <w:rsid w:val="0085526A"/>
    <w:rsid w:val="00855D80"/>
    <w:rsid w:val="0085619E"/>
    <w:rsid w:val="008604E9"/>
    <w:rsid w:val="00873826"/>
    <w:rsid w:val="00873DCA"/>
    <w:rsid w:val="008742D6"/>
    <w:rsid w:val="00882D96"/>
    <w:rsid w:val="00883F9D"/>
    <w:rsid w:val="00886A38"/>
    <w:rsid w:val="00894571"/>
    <w:rsid w:val="00894B6D"/>
    <w:rsid w:val="008A0E18"/>
    <w:rsid w:val="008A457D"/>
    <w:rsid w:val="008C5DA6"/>
    <w:rsid w:val="008D00F4"/>
    <w:rsid w:val="008D124D"/>
    <w:rsid w:val="008D2FD0"/>
    <w:rsid w:val="008D4FE2"/>
    <w:rsid w:val="008D671E"/>
    <w:rsid w:val="008D68CA"/>
    <w:rsid w:val="008E6029"/>
    <w:rsid w:val="008E6C10"/>
    <w:rsid w:val="008F2B28"/>
    <w:rsid w:val="008F2E0C"/>
    <w:rsid w:val="008F7AAB"/>
    <w:rsid w:val="00902123"/>
    <w:rsid w:val="009042DD"/>
    <w:rsid w:val="009110D2"/>
    <w:rsid w:val="009158CE"/>
    <w:rsid w:val="00923EDC"/>
    <w:rsid w:val="00925818"/>
    <w:rsid w:val="00926385"/>
    <w:rsid w:val="00927804"/>
    <w:rsid w:val="0093525B"/>
    <w:rsid w:val="009462F3"/>
    <w:rsid w:val="00953151"/>
    <w:rsid w:val="00953C36"/>
    <w:rsid w:val="0096002C"/>
    <w:rsid w:val="009637F0"/>
    <w:rsid w:val="0096444E"/>
    <w:rsid w:val="00967347"/>
    <w:rsid w:val="00975757"/>
    <w:rsid w:val="00983308"/>
    <w:rsid w:val="009839E0"/>
    <w:rsid w:val="009842CF"/>
    <w:rsid w:val="009875A6"/>
    <w:rsid w:val="00992A0E"/>
    <w:rsid w:val="00994327"/>
    <w:rsid w:val="009A5919"/>
    <w:rsid w:val="009A7968"/>
    <w:rsid w:val="009B3602"/>
    <w:rsid w:val="009B3FDC"/>
    <w:rsid w:val="009B7B5A"/>
    <w:rsid w:val="009C65B4"/>
    <w:rsid w:val="009D1D46"/>
    <w:rsid w:val="009D62F5"/>
    <w:rsid w:val="009E1060"/>
    <w:rsid w:val="009E124B"/>
    <w:rsid w:val="009E2DBC"/>
    <w:rsid w:val="00A17DD3"/>
    <w:rsid w:val="00A24524"/>
    <w:rsid w:val="00A24EB9"/>
    <w:rsid w:val="00A333F8"/>
    <w:rsid w:val="00A34565"/>
    <w:rsid w:val="00A35BCF"/>
    <w:rsid w:val="00A47E93"/>
    <w:rsid w:val="00A47F44"/>
    <w:rsid w:val="00A563BC"/>
    <w:rsid w:val="00A57D99"/>
    <w:rsid w:val="00A6145F"/>
    <w:rsid w:val="00A639C7"/>
    <w:rsid w:val="00A8067F"/>
    <w:rsid w:val="00A81B85"/>
    <w:rsid w:val="00A83D1F"/>
    <w:rsid w:val="00A87A9D"/>
    <w:rsid w:val="00A92905"/>
    <w:rsid w:val="00A948A0"/>
    <w:rsid w:val="00A94BC0"/>
    <w:rsid w:val="00AB3018"/>
    <w:rsid w:val="00AB66F0"/>
    <w:rsid w:val="00AB74AB"/>
    <w:rsid w:val="00AC4393"/>
    <w:rsid w:val="00AC5A50"/>
    <w:rsid w:val="00AC7519"/>
    <w:rsid w:val="00AD20FA"/>
    <w:rsid w:val="00AE1736"/>
    <w:rsid w:val="00AE5F13"/>
    <w:rsid w:val="00AE7AA8"/>
    <w:rsid w:val="00AF30E4"/>
    <w:rsid w:val="00AF3782"/>
    <w:rsid w:val="00AF4E4D"/>
    <w:rsid w:val="00B0593F"/>
    <w:rsid w:val="00B16035"/>
    <w:rsid w:val="00B20C7C"/>
    <w:rsid w:val="00B40DA9"/>
    <w:rsid w:val="00B43CFB"/>
    <w:rsid w:val="00B44403"/>
    <w:rsid w:val="00B53D72"/>
    <w:rsid w:val="00B562C1"/>
    <w:rsid w:val="00B62C34"/>
    <w:rsid w:val="00B63641"/>
    <w:rsid w:val="00B73966"/>
    <w:rsid w:val="00B8456E"/>
    <w:rsid w:val="00B87614"/>
    <w:rsid w:val="00B91EBF"/>
    <w:rsid w:val="00B961FB"/>
    <w:rsid w:val="00BA0954"/>
    <w:rsid w:val="00BA4658"/>
    <w:rsid w:val="00BB0C91"/>
    <w:rsid w:val="00BC5885"/>
    <w:rsid w:val="00BD03B6"/>
    <w:rsid w:val="00BD087B"/>
    <w:rsid w:val="00BD2261"/>
    <w:rsid w:val="00BD6D12"/>
    <w:rsid w:val="00BD7ED4"/>
    <w:rsid w:val="00BE5F3A"/>
    <w:rsid w:val="00BF17FA"/>
    <w:rsid w:val="00C02C4F"/>
    <w:rsid w:val="00C02EAF"/>
    <w:rsid w:val="00C0392B"/>
    <w:rsid w:val="00C17511"/>
    <w:rsid w:val="00C210F3"/>
    <w:rsid w:val="00C239A9"/>
    <w:rsid w:val="00C2795D"/>
    <w:rsid w:val="00C31E01"/>
    <w:rsid w:val="00C35161"/>
    <w:rsid w:val="00C37ACF"/>
    <w:rsid w:val="00C41F4E"/>
    <w:rsid w:val="00C44DCD"/>
    <w:rsid w:val="00C618E6"/>
    <w:rsid w:val="00C63609"/>
    <w:rsid w:val="00C64BBF"/>
    <w:rsid w:val="00C6787F"/>
    <w:rsid w:val="00C772B7"/>
    <w:rsid w:val="00C77B04"/>
    <w:rsid w:val="00C82FAA"/>
    <w:rsid w:val="00C85FDE"/>
    <w:rsid w:val="00C86C7D"/>
    <w:rsid w:val="00C94DA2"/>
    <w:rsid w:val="00C95EE5"/>
    <w:rsid w:val="00C9746B"/>
    <w:rsid w:val="00CA1C86"/>
    <w:rsid w:val="00CA2F7C"/>
    <w:rsid w:val="00CC4111"/>
    <w:rsid w:val="00CC42BB"/>
    <w:rsid w:val="00CC55FB"/>
    <w:rsid w:val="00CC67EF"/>
    <w:rsid w:val="00CD093B"/>
    <w:rsid w:val="00CE53D5"/>
    <w:rsid w:val="00CE5CBC"/>
    <w:rsid w:val="00CF25B5"/>
    <w:rsid w:val="00CF3559"/>
    <w:rsid w:val="00D01BA5"/>
    <w:rsid w:val="00D02099"/>
    <w:rsid w:val="00D0610E"/>
    <w:rsid w:val="00D0740E"/>
    <w:rsid w:val="00D0781A"/>
    <w:rsid w:val="00D12019"/>
    <w:rsid w:val="00D13AB0"/>
    <w:rsid w:val="00D3270D"/>
    <w:rsid w:val="00D34458"/>
    <w:rsid w:val="00D350A8"/>
    <w:rsid w:val="00D36960"/>
    <w:rsid w:val="00D374B1"/>
    <w:rsid w:val="00D514DB"/>
    <w:rsid w:val="00D5181F"/>
    <w:rsid w:val="00D56266"/>
    <w:rsid w:val="00D624BC"/>
    <w:rsid w:val="00D62D9E"/>
    <w:rsid w:val="00D664AB"/>
    <w:rsid w:val="00D711C3"/>
    <w:rsid w:val="00D72584"/>
    <w:rsid w:val="00D84AE7"/>
    <w:rsid w:val="00D874D6"/>
    <w:rsid w:val="00D96339"/>
    <w:rsid w:val="00DA27EB"/>
    <w:rsid w:val="00DA53CD"/>
    <w:rsid w:val="00DA588B"/>
    <w:rsid w:val="00DB7B9E"/>
    <w:rsid w:val="00DC057E"/>
    <w:rsid w:val="00DD20FA"/>
    <w:rsid w:val="00DE03B7"/>
    <w:rsid w:val="00DE1666"/>
    <w:rsid w:val="00DE76A8"/>
    <w:rsid w:val="00DF55ED"/>
    <w:rsid w:val="00DF7C61"/>
    <w:rsid w:val="00E031FE"/>
    <w:rsid w:val="00E03E77"/>
    <w:rsid w:val="00E05A90"/>
    <w:rsid w:val="00E06FAE"/>
    <w:rsid w:val="00E10962"/>
    <w:rsid w:val="00E11B07"/>
    <w:rsid w:val="00E23484"/>
    <w:rsid w:val="00E246FD"/>
    <w:rsid w:val="00E24C19"/>
    <w:rsid w:val="00E24C8A"/>
    <w:rsid w:val="00E2583E"/>
    <w:rsid w:val="00E30A14"/>
    <w:rsid w:val="00E3136F"/>
    <w:rsid w:val="00E33344"/>
    <w:rsid w:val="00E3367F"/>
    <w:rsid w:val="00E37753"/>
    <w:rsid w:val="00E41E47"/>
    <w:rsid w:val="00E537B1"/>
    <w:rsid w:val="00E60F18"/>
    <w:rsid w:val="00E727C9"/>
    <w:rsid w:val="00E83957"/>
    <w:rsid w:val="00E8529D"/>
    <w:rsid w:val="00E85978"/>
    <w:rsid w:val="00E91D47"/>
    <w:rsid w:val="00E936C5"/>
    <w:rsid w:val="00EA0A7A"/>
    <w:rsid w:val="00EA4259"/>
    <w:rsid w:val="00EB5965"/>
    <w:rsid w:val="00EC0F88"/>
    <w:rsid w:val="00EC27BC"/>
    <w:rsid w:val="00EC425E"/>
    <w:rsid w:val="00ED2655"/>
    <w:rsid w:val="00ED3447"/>
    <w:rsid w:val="00ED43CE"/>
    <w:rsid w:val="00ED5C62"/>
    <w:rsid w:val="00ED648B"/>
    <w:rsid w:val="00EE2CFC"/>
    <w:rsid w:val="00EE433E"/>
    <w:rsid w:val="00EE58DC"/>
    <w:rsid w:val="00EF1633"/>
    <w:rsid w:val="00EF41E1"/>
    <w:rsid w:val="00EF65EF"/>
    <w:rsid w:val="00F029F8"/>
    <w:rsid w:val="00F136FE"/>
    <w:rsid w:val="00F13EB2"/>
    <w:rsid w:val="00F1466E"/>
    <w:rsid w:val="00F260E8"/>
    <w:rsid w:val="00F30AFF"/>
    <w:rsid w:val="00F37D47"/>
    <w:rsid w:val="00F463A7"/>
    <w:rsid w:val="00F51763"/>
    <w:rsid w:val="00F53F77"/>
    <w:rsid w:val="00F544E1"/>
    <w:rsid w:val="00F60142"/>
    <w:rsid w:val="00F63BDF"/>
    <w:rsid w:val="00F66BC9"/>
    <w:rsid w:val="00F66E51"/>
    <w:rsid w:val="00F737E5"/>
    <w:rsid w:val="00F738CC"/>
    <w:rsid w:val="00F73B75"/>
    <w:rsid w:val="00F74E24"/>
    <w:rsid w:val="00F7665B"/>
    <w:rsid w:val="00F76E8D"/>
    <w:rsid w:val="00F805BB"/>
    <w:rsid w:val="00F80C7A"/>
    <w:rsid w:val="00F825D0"/>
    <w:rsid w:val="00F93714"/>
    <w:rsid w:val="00F95BAA"/>
    <w:rsid w:val="00F96022"/>
    <w:rsid w:val="00FA2EF7"/>
    <w:rsid w:val="00FA4396"/>
    <w:rsid w:val="00FA492A"/>
    <w:rsid w:val="00FA7C21"/>
    <w:rsid w:val="00FB319E"/>
    <w:rsid w:val="00FB415A"/>
    <w:rsid w:val="00FB5C85"/>
    <w:rsid w:val="00FC6134"/>
    <w:rsid w:val="00FD0572"/>
    <w:rsid w:val="00FD5713"/>
    <w:rsid w:val="00FD642B"/>
    <w:rsid w:val="00FE04D2"/>
    <w:rsid w:val="00FE125F"/>
    <w:rsid w:val="00FE2E8D"/>
    <w:rsid w:val="00FE3A7B"/>
    <w:rsid w:val="00FE4625"/>
    <w:rsid w:val="00FE5FC3"/>
    <w:rsid w:val="00FE7603"/>
    <w:rsid w:val="00FE79E6"/>
    <w:rsid w:val="00FF05D1"/>
    <w:rsid w:val="00FF340B"/>
    <w:rsid w:val="00FF5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5F4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link w:val="30"/>
    <w:uiPriority w:val="9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link w:val="40"/>
    <w:uiPriority w:val="9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link w:val="50"/>
    <w:uiPriority w:val="9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link w:val="60"/>
    <w:uiPriority w:val="9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link w:val="80"/>
    <w:uiPriority w:val="9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link w:val="90"/>
    <w:uiPriority w:val="9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1">
    <w:name w:val="Основной шрифт абзаца3"/>
  </w:style>
  <w:style w:type="character" w:customStyle="1" w:styleId="21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1">
    <w:name w:val="Основной шрифт абзаца1"/>
  </w:style>
  <w:style w:type="character" w:styleId="a3">
    <w:name w:val="page number"/>
    <w:basedOn w:val="11"/>
    <w:uiPriority w:val="99"/>
  </w:style>
  <w:style w:type="character" w:customStyle="1" w:styleId="a4">
    <w:name w:val="Текст выноски Знак"/>
    <w:uiPriority w:val="99"/>
    <w:rPr>
      <w:rFonts w:ascii="Tahoma" w:hAnsi="Tahoma" w:cs="Tahoma"/>
      <w:sz w:val="16"/>
      <w:szCs w:val="16"/>
    </w:rPr>
  </w:style>
  <w:style w:type="character" w:customStyle="1" w:styleId="12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1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uiPriority w:val="99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link w:val="ac"/>
    <w:pPr>
      <w:jc w:val="both"/>
    </w:pPr>
    <w:rPr>
      <w:sz w:val="28"/>
    </w:rPr>
  </w:style>
  <w:style w:type="paragraph" w:styleId="ad">
    <w:name w:val="List"/>
    <w:basedOn w:val="ab"/>
    <w:rPr>
      <w:rFonts w:cs="Mangal"/>
    </w:rPr>
  </w:style>
  <w:style w:type="paragraph" w:styleId="ae">
    <w:name w:val="caption"/>
    <w:basedOn w:val="a"/>
    <w:uiPriority w:val="35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2">
    <w:name w:val="Указатель3"/>
    <w:basedOn w:val="a"/>
    <w:pPr>
      <w:suppressLineNumbers/>
    </w:pPr>
    <w:rPr>
      <w:rFonts w:cs="Mangal"/>
    </w:rPr>
  </w:style>
  <w:style w:type="paragraph" w:customStyle="1" w:styleId="22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f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0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1">
    <w:name w:val="header"/>
    <w:basedOn w:val="a"/>
    <w:link w:val="af2"/>
    <w:uiPriority w:val="99"/>
  </w:style>
  <w:style w:type="paragraph" w:styleId="af3">
    <w:name w:val="footer"/>
    <w:basedOn w:val="a"/>
    <w:link w:val="af4"/>
    <w:uiPriority w:val="99"/>
  </w:style>
  <w:style w:type="paragraph" w:styleId="af5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6">
    <w:name w:val="annotation subject"/>
    <w:basedOn w:val="15"/>
    <w:next w:val="15"/>
    <w:rPr>
      <w:b/>
      <w:bCs/>
    </w:rPr>
  </w:style>
  <w:style w:type="paragraph" w:styleId="af7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8">
    <w:name w:val="List Paragraph"/>
    <w:basedOn w:val="a"/>
    <w:uiPriority w:val="34"/>
    <w:qFormat/>
    <w:pPr>
      <w:ind w:left="720"/>
      <w:contextualSpacing/>
    </w:pPr>
  </w:style>
  <w:style w:type="paragraph" w:customStyle="1" w:styleId="af9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a">
    <w:name w:val="Содержимое таблицы"/>
    <w:basedOn w:val="a"/>
    <w:pPr>
      <w:suppressLineNumbers/>
    </w:pPr>
  </w:style>
  <w:style w:type="paragraph" w:customStyle="1" w:styleId="afb">
    <w:name w:val="Заголовок таблицы"/>
    <w:basedOn w:val="afa"/>
    <w:pPr>
      <w:jc w:val="center"/>
    </w:pPr>
    <w:rPr>
      <w:b/>
      <w:bCs/>
    </w:rPr>
  </w:style>
  <w:style w:type="paragraph" w:customStyle="1" w:styleId="afc">
    <w:name w:val="Содержимое врезки"/>
    <w:basedOn w:val="a"/>
  </w:style>
  <w:style w:type="paragraph" w:styleId="afd">
    <w:name w:val="No Spacing"/>
    <w:uiPriority w:val="1"/>
    <w:qFormat/>
    <w:rsid w:val="005B2800"/>
    <w:rPr>
      <w:sz w:val="24"/>
      <w:szCs w:val="24"/>
    </w:rPr>
  </w:style>
  <w:style w:type="table" w:styleId="afe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Верхний колонтитул Знак"/>
    <w:link w:val="af1"/>
    <w:uiPriority w:val="99"/>
    <w:rsid w:val="00010179"/>
    <w:rPr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7860E9"/>
    <w:rPr>
      <w:sz w:val="28"/>
      <w:szCs w:val="24"/>
      <w:lang w:eastAsia="zh-CN"/>
    </w:rPr>
  </w:style>
  <w:style w:type="character" w:customStyle="1" w:styleId="20">
    <w:name w:val="Заголовок 2 Знак"/>
    <w:basedOn w:val="a0"/>
    <w:link w:val="2"/>
    <w:uiPriority w:val="9"/>
    <w:rsid w:val="007860E9"/>
    <w:rPr>
      <w:sz w:val="36"/>
      <w:szCs w:val="24"/>
      <w:lang w:eastAsia="zh-CN"/>
    </w:rPr>
  </w:style>
  <w:style w:type="character" w:customStyle="1" w:styleId="30">
    <w:name w:val="Заголовок 3 Знак"/>
    <w:basedOn w:val="a0"/>
    <w:link w:val="3"/>
    <w:uiPriority w:val="9"/>
    <w:rsid w:val="007860E9"/>
    <w:rPr>
      <w:sz w:val="28"/>
      <w:szCs w:val="24"/>
      <w:lang w:eastAsia="zh-CN"/>
    </w:rPr>
  </w:style>
  <w:style w:type="character" w:customStyle="1" w:styleId="40">
    <w:name w:val="Заголовок 4 Знак"/>
    <w:basedOn w:val="a0"/>
    <w:link w:val="4"/>
    <w:uiPriority w:val="9"/>
    <w:rsid w:val="007860E9"/>
    <w:rPr>
      <w:sz w:val="32"/>
      <w:szCs w:val="24"/>
      <w:lang w:eastAsia="zh-CN"/>
    </w:rPr>
  </w:style>
  <w:style w:type="character" w:customStyle="1" w:styleId="50">
    <w:name w:val="Заголовок 5 Знак"/>
    <w:basedOn w:val="a0"/>
    <w:link w:val="5"/>
    <w:uiPriority w:val="9"/>
    <w:rsid w:val="007860E9"/>
    <w:rPr>
      <w:b/>
      <w:bCs/>
      <w:sz w:val="28"/>
      <w:szCs w:val="24"/>
      <w:lang w:eastAsia="zh-CN"/>
    </w:rPr>
  </w:style>
  <w:style w:type="character" w:customStyle="1" w:styleId="60">
    <w:name w:val="Заголовок 6 Знак"/>
    <w:basedOn w:val="a0"/>
    <w:link w:val="6"/>
    <w:uiPriority w:val="9"/>
    <w:rsid w:val="007860E9"/>
    <w:rPr>
      <w:sz w:val="28"/>
      <w:szCs w:val="24"/>
      <w:lang w:eastAsia="zh-CN"/>
    </w:rPr>
  </w:style>
  <w:style w:type="character" w:customStyle="1" w:styleId="70">
    <w:name w:val="Заголовок 7 Знак"/>
    <w:basedOn w:val="a0"/>
    <w:link w:val="7"/>
    <w:uiPriority w:val="9"/>
    <w:rsid w:val="007860E9"/>
    <w:rPr>
      <w:b/>
      <w:bCs/>
      <w:sz w:val="28"/>
      <w:szCs w:val="24"/>
      <w:lang w:eastAsia="zh-CN"/>
    </w:rPr>
  </w:style>
  <w:style w:type="character" w:customStyle="1" w:styleId="80">
    <w:name w:val="Заголовок 8 Знак"/>
    <w:basedOn w:val="a0"/>
    <w:link w:val="8"/>
    <w:uiPriority w:val="9"/>
    <w:rsid w:val="007860E9"/>
    <w:rPr>
      <w:sz w:val="28"/>
      <w:szCs w:val="24"/>
      <w:lang w:eastAsia="zh-CN"/>
    </w:rPr>
  </w:style>
  <w:style w:type="character" w:customStyle="1" w:styleId="90">
    <w:name w:val="Заголовок 9 Знак"/>
    <w:basedOn w:val="a0"/>
    <w:link w:val="9"/>
    <w:uiPriority w:val="9"/>
    <w:rsid w:val="007860E9"/>
    <w:rPr>
      <w:b/>
      <w:sz w:val="26"/>
      <w:szCs w:val="24"/>
      <w:lang w:eastAsia="zh-CN"/>
    </w:rPr>
  </w:style>
  <w:style w:type="paragraph" w:styleId="aff">
    <w:name w:val="Title"/>
    <w:basedOn w:val="a"/>
    <w:next w:val="a"/>
    <w:link w:val="aff0"/>
    <w:uiPriority w:val="10"/>
    <w:qFormat/>
    <w:rsid w:val="007860E9"/>
    <w:pPr>
      <w:suppressAutoHyphens w:val="0"/>
      <w:spacing w:before="300" w:after="200"/>
      <w:contextualSpacing/>
    </w:pPr>
    <w:rPr>
      <w:sz w:val="48"/>
      <w:szCs w:val="48"/>
      <w:lang w:eastAsia="ru-RU"/>
    </w:rPr>
  </w:style>
  <w:style w:type="character" w:customStyle="1" w:styleId="aff0">
    <w:name w:val="Название Знак"/>
    <w:basedOn w:val="a0"/>
    <w:link w:val="aff"/>
    <w:uiPriority w:val="10"/>
    <w:rsid w:val="007860E9"/>
    <w:rPr>
      <w:sz w:val="48"/>
      <w:szCs w:val="48"/>
    </w:rPr>
  </w:style>
  <w:style w:type="paragraph" w:styleId="aff1">
    <w:name w:val="Subtitle"/>
    <w:basedOn w:val="a"/>
    <w:next w:val="a"/>
    <w:link w:val="aff2"/>
    <w:uiPriority w:val="11"/>
    <w:qFormat/>
    <w:rsid w:val="007860E9"/>
    <w:pPr>
      <w:suppressAutoHyphens w:val="0"/>
      <w:spacing w:before="200" w:after="200"/>
    </w:pPr>
    <w:rPr>
      <w:lang w:eastAsia="ru-RU"/>
    </w:rPr>
  </w:style>
  <w:style w:type="character" w:customStyle="1" w:styleId="aff2">
    <w:name w:val="Подзаголовок Знак"/>
    <w:basedOn w:val="a0"/>
    <w:link w:val="aff1"/>
    <w:uiPriority w:val="11"/>
    <w:rsid w:val="007860E9"/>
    <w:rPr>
      <w:sz w:val="24"/>
      <w:szCs w:val="24"/>
    </w:rPr>
  </w:style>
  <w:style w:type="paragraph" w:styleId="24">
    <w:name w:val="Quote"/>
    <w:basedOn w:val="a"/>
    <w:next w:val="a"/>
    <w:link w:val="25"/>
    <w:uiPriority w:val="29"/>
    <w:qFormat/>
    <w:rsid w:val="007860E9"/>
    <w:pPr>
      <w:suppressAutoHyphens w:val="0"/>
      <w:ind w:left="720" w:right="720"/>
    </w:pPr>
    <w:rPr>
      <w:i/>
      <w:lang w:eastAsia="ru-RU"/>
    </w:rPr>
  </w:style>
  <w:style w:type="character" w:customStyle="1" w:styleId="25">
    <w:name w:val="Цитата 2 Знак"/>
    <w:basedOn w:val="a0"/>
    <w:link w:val="24"/>
    <w:uiPriority w:val="29"/>
    <w:rsid w:val="007860E9"/>
    <w:rPr>
      <w:i/>
      <w:sz w:val="24"/>
      <w:szCs w:val="24"/>
    </w:rPr>
  </w:style>
  <w:style w:type="paragraph" w:styleId="aff3">
    <w:name w:val="Intense Quote"/>
    <w:basedOn w:val="a"/>
    <w:next w:val="a"/>
    <w:link w:val="aff4"/>
    <w:uiPriority w:val="30"/>
    <w:qFormat/>
    <w:rsid w:val="007860E9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uppressAutoHyphens w:val="0"/>
      <w:ind w:left="720" w:right="720"/>
    </w:pPr>
    <w:rPr>
      <w:i/>
      <w:lang w:eastAsia="ru-RU"/>
    </w:rPr>
  </w:style>
  <w:style w:type="character" w:customStyle="1" w:styleId="aff4">
    <w:name w:val="Выделенная цитата Знак"/>
    <w:basedOn w:val="a0"/>
    <w:link w:val="aff3"/>
    <w:uiPriority w:val="30"/>
    <w:rsid w:val="007860E9"/>
    <w:rPr>
      <w:i/>
      <w:sz w:val="24"/>
      <w:szCs w:val="24"/>
      <w:shd w:val="clear" w:color="auto" w:fill="F2F2F2"/>
    </w:rPr>
  </w:style>
  <w:style w:type="character" w:customStyle="1" w:styleId="HeaderChar">
    <w:name w:val="Header Char"/>
    <w:basedOn w:val="a0"/>
    <w:uiPriority w:val="99"/>
    <w:rsid w:val="007860E9"/>
  </w:style>
  <w:style w:type="character" w:customStyle="1" w:styleId="FooterChar">
    <w:name w:val="Footer Char"/>
    <w:basedOn w:val="a0"/>
    <w:uiPriority w:val="99"/>
    <w:rsid w:val="007860E9"/>
  </w:style>
  <w:style w:type="character" w:customStyle="1" w:styleId="CaptionChar">
    <w:name w:val="Caption Char"/>
    <w:uiPriority w:val="99"/>
    <w:rsid w:val="007860E9"/>
  </w:style>
  <w:style w:type="table" w:customStyle="1" w:styleId="TableGridLight">
    <w:name w:val="Table Grid Light"/>
    <w:basedOn w:val="a1"/>
    <w:uiPriority w:val="59"/>
    <w:rsid w:val="007860E9"/>
    <w:rPr>
      <w:rFonts w:ascii="Calibri" w:eastAsia="Calibri" w:hAnsi="Calibri"/>
    </w:r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basedOn w:val="a1"/>
    <w:uiPriority w:val="59"/>
    <w:rsid w:val="007860E9"/>
    <w:rPr>
      <w:rFonts w:ascii="Calibri" w:eastAsia="Calibri" w:hAnsi="Calibri"/>
    </w:r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customStyle="1" w:styleId="212">
    <w:name w:val="Таблица простая 21"/>
    <w:basedOn w:val="a1"/>
    <w:uiPriority w:val="59"/>
    <w:rsid w:val="007860E9"/>
    <w:rPr>
      <w:rFonts w:ascii="Calibri" w:eastAsia="Calibri" w:hAnsi="Calibri"/>
    </w:r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41">
    <w:name w:val="Таблица простая 4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51">
    <w:name w:val="Таблица простая 5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-11">
    <w:name w:val="Таблица-сетка 1 светлая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</w:style>
  <w:style w:type="table" w:customStyle="1" w:styleId="GridTable2-Accent2">
    <w:name w:val="Grid Table 2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2-Accent3">
    <w:name w:val="Grid Table 2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2-Accent4">
    <w:name w:val="Grid Table 2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2-Accent5">
    <w:name w:val="Grid Table 2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2-Accent6">
    <w:name w:val="Grid Table 2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-31">
    <w:name w:val="Таблица-сетка 3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</w:style>
  <w:style w:type="table" w:customStyle="1" w:styleId="GridTable3-Accent2">
    <w:name w:val="Grid Table 3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3-Accent3">
    <w:name w:val="Grid Table 3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3-Accent4">
    <w:name w:val="Grid Table 3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3-Accent5">
    <w:name w:val="Grid Table 3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3-Accent6">
    <w:name w:val="Grid Table 3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-41">
    <w:name w:val="Таблица-сетка 41"/>
    <w:basedOn w:val="a1"/>
    <w:uiPriority w:val="5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basedOn w:val="a1"/>
    <w:uiPriority w:val="5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auto"/>
      </w:tcPr>
    </w:tblStylePr>
  </w:style>
  <w:style w:type="table" w:customStyle="1" w:styleId="GridTable4-Accent2">
    <w:name w:val="Grid Table 4 - Accent 2"/>
    <w:basedOn w:val="a1"/>
    <w:uiPriority w:val="5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4-Accent3">
    <w:name w:val="Grid Table 4 - Accent 3"/>
    <w:basedOn w:val="a1"/>
    <w:uiPriority w:val="5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4-Accent4">
    <w:name w:val="Grid Table 4 - Accent 4"/>
    <w:basedOn w:val="a1"/>
    <w:uiPriority w:val="5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4-Accent5">
    <w:name w:val="Grid Table 4 - Accent 5"/>
    <w:basedOn w:val="a1"/>
    <w:uiPriority w:val="5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4-Accent6">
    <w:name w:val="Grid Table 4 - Accent 6"/>
    <w:basedOn w:val="a1"/>
    <w:uiPriority w:val="5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-51">
    <w:name w:val="Таблица-сетка 5 темная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band1Vert">
      <w:tblPr/>
      <w:tcPr>
        <w:shd w:val="clear" w:color="B3D0EB" w:themeColor="accent1" w:themeTint="75" w:fill="auto"/>
      </w:tcPr>
    </w:tblStylePr>
    <w:tblStylePr w:type="band1Horz">
      <w:tblPr/>
      <w:tcPr>
        <w:shd w:val="clear" w:color="B3D0EB" w:themeColor="accent1" w:themeTint="75" w:fill="auto"/>
      </w:tcPr>
    </w:tblStylePr>
  </w:style>
  <w:style w:type="table" w:customStyle="1" w:styleId="GridTable5Dark-Accent2">
    <w:name w:val="Grid Table 5 Dark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band1Vert">
      <w:tblPr/>
      <w:tcPr>
        <w:shd w:val="clear" w:color="F6C3A0" w:themeColor="accent2" w:themeTint="75" w:fill="auto"/>
      </w:tcPr>
    </w:tblStylePr>
    <w:tblStylePr w:type="band1Horz">
      <w:tblPr/>
      <w:tcPr>
        <w:shd w:val="clear" w:color="F6C3A0" w:themeColor="accent2" w:themeTint="75" w:fill="auto"/>
      </w:tcPr>
    </w:tblStylePr>
  </w:style>
  <w:style w:type="table" w:customStyle="1" w:styleId="GridTable5Dark-Accent3">
    <w:name w:val="Grid Table 5 Dark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band1Vert">
      <w:tblPr/>
      <w:tcPr>
        <w:shd w:val="clear" w:color="D5D5D5" w:themeColor="accent3" w:themeTint="75" w:fill="auto"/>
      </w:tcPr>
    </w:tblStylePr>
    <w:tblStylePr w:type="band1Horz">
      <w:tblPr/>
      <w:tcPr>
        <w:shd w:val="clear" w:color="D5D5D5" w:themeColor="accent3" w:themeTint="75" w:fill="auto"/>
      </w:tcPr>
    </w:tblStylePr>
  </w:style>
  <w:style w:type="table" w:customStyle="1" w:styleId="GridTable5Dark-Accent4">
    <w:name w:val="Grid Table 5 Dark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band1Vert">
      <w:tblPr/>
      <w:tcPr>
        <w:shd w:val="clear" w:color="FFE28A" w:themeColor="accent4" w:themeTint="75" w:fill="auto"/>
      </w:tcPr>
    </w:tblStylePr>
    <w:tblStylePr w:type="band1Horz">
      <w:tblPr/>
      <w:tcPr>
        <w:shd w:val="clear" w:color="FFE28A" w:themeColor="accent4" w:themeTint="75" w:fill="auto"/>
      </w:tcPr>
    </w:tblStylePr>
  </w:style>
  <w:style w:type="table" w:customStyle="1" w:styleId="GridTable5Dark-Accent5">
    <w:name w:val="Grid Table 5 Dark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band1Vert">
      <w:tblPr/>
      <w:tcPr>
        <w:shd w:val="clear" w:color="A9BEE4" w:themeColor="accent5" w:themeTint="75" w:fill="auto"/>
      </w:tcPr>
    </w:tblStylePr>
    <w:tblStylePr w:type="band1Horz">
      <w:tblPr/>
      <w:tcPr>
        <w:shd w:val="clear" w:color="A9BEE4" w:themeColor="accent5" w:themeTint="75" w:fill="auto"/>
      </w:tcPr>
    </w:tblStylePr>
  </w:style>
  <w:style w:type="table" w:customStyle="1" w:styleId="GridTable5Dark-Accent6">
    <w:name w:val="Grid Table 5 Dark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band1Vert">
      <w:tblPr/>
      <w:tcPr>
        <w:shd w:val="clear" w:color="BCDBA8" w:themeColor="accent6" w:themeTint="75" w:fill="auto"/>
      </w:tcPr>
    </w:tblStylePr>
    <w:tblStylePr w:type="band1Horz">
      <w:tblPr/>
      <w:tcPr>
        <w:shd w:val="clear" w:color="BCDBA8" w:themeColor="accent6" w:themeTint="75" w:fill="auto"/>
      </w:tcPr>
    </w:tblStylePr>
  </w:style>
  <w:style w:type="table" w:customStyle="1" w:styleId="-61">
    <w:name w:val="Таблица-сетка 6 цветная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auto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auto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auto"/>
      </w:tcPr>
    </w:tblStylePr>
    <w:tblStylePr w:type="band1Horz">
      <w:tblPr/>
      <w:tcPr>
        <w:shd w:val="clear" w:color="D5E5F4" w:themeColor="accent1" w:themeTint="40" w:fill="auto"/>
      </w:tcPr>
    </w:tblStylePr>
  </w:style>
  <w:style w:type="table" w:customStyle="1" w:styleId="ListTable1Light-Accent2">
    <w:name w:val="List Table 1 Light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tblPr/>
      <w:tcPr>
        <w:shd w:val="clear" w:color="FADECB" w:themeColor="accent2" w:themeTint="40" w:fill="auto"/>
      </w:tcPr>
    </w:tblStylePr>
  </w:style>
  <w:style w:type="table" w:customStyle="1" w:styleId="ListTable1Light-Accent3">
    <w:name w:val="List Table 1 Light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tblPr/>
      <w:tcPr>
        <w:shd w:val="clear" w:color="E8E8E8" w:themeColor="accent3" w:themeTint="40" w:fill="auto"/>
      </w:tcPr>
    </w:tblStylePr>
  </w:style>
  <w:style w:type="table" w:customStyle="1" w:styleId="ListTable1Light-Accent4">
    <w:name w:val="List Table 1 Light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tblPr/>
      <w:tcPr>
        <w:shd w:val="clear" w:color="FFEFBF" w:themeColor="accent4" w:themeTint="40" w:fill="auto"/>
      </w:tcPr>
    </w:tblStylePr>
  </w:style>
  <w:style w:type="table" w:customStyle="1" w:styleId="ListTable1Light-Accent5">
    <w:name w:val="List Table 1 Light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auto"/>
      </w:tcPr>
    </w:tblStylePr>
    <w:tblStylePr w:type="band1Horz">
      <w:tblPr/>
      <w:tcPr>
        <w:shd w:val="clear" w:color="CFDBF0" w:themeColor="accent5" w:themeTint="40" w:fill="auto"/>
      </w:tcPr>
    </w:tblStylePr>
  </w:style>
  <w:style w:type="table" w:customStyle="1" w:styleId="ListTable1Light-Accent6">
    <w:name w:val="List Table 1 Light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tblPr/>
      <w:tcPr>
        <w:shd w:val="clear" w:color="DAEBCF" w:themeColor="accent6" w:themeTint="40" w:fill="auto"/>
      </w:tcPr>
    </w:tblStylePr>
  </w:style>
  <w:style w:type="table" w:customStyle="1" w:styleId="-210">
    <w:name w:val="Список-таблица 2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</w:style>
  <w:style w:type="table" w:customStyle="1" w:styleId="ListTable2-Accent2">
    <w:name w:val="List Table 2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2-Accent3">
    <w:name w:val="List Table 2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2-Accent4">
    <w:name w:val="List Table 2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2-Accent5">
    <w:name w:val="List Table 2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</w:style>
  <w:style w:type="table" w:customStyle="1" w:styleId="ListTable2-Accent6">
    <w:name w:val="List Table 2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customStyle="1" w:styleId="-310">
    <w:name w:val="Список-таблица 3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</w:style>
  <w:style w:type="table" w:customStyle="1" w:styleId="ListTable4-Accent2">
    <w:name w:val="List Table 4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4-Accent3">
    <w:name w:val="List Table 4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4-Accent4">
    <w:name w:val="List Table 4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4-Accent5">
    <w:name w:val="List Table 4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</w:style>
  <w:style w:type="table" w:customStyle="1" w:styleId="ListTable4-Accent6">
    <w:name w:val="List Table 4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customStyle="1" w:styleId="-510">
    <w:name w:val="Список-таблица 5 темная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auto"/>
      </w:tcPr>
    </w:tblStylePr>
  </w:style>
  <w:style w:type="table" w:customStyle="1" w:styleId="ListTable5Dark-Accent2">
    <w:name w:val="List Table 5 Dark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</w:style>
  <w:style w:type="table" w:customStyle="1" w:styleId="ListTable5Dark-Accent3">
    <w:name w:val="List Table 5 Dark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</w:style>
  <w:style w:type="table" w:customStyle="1" w:styleId="ListTable5Dark-Accent4">
    <w:name w:val="List Table 5 Dark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</w:style>
  <w:style w:type="table" w:customStyle="1" w:styleId="ListTable5Dark-Accent5">
    <w:name w:val="List Table 5 Dark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auto"/>
      </w:tcPr>
    </w:tblStylePr>
  </w:style>
  <w:style w:type="table" w:customStyle="1" w:styleId="ListTable5Dark-Accent6">
    <w:name w:val="List Table 5 Dark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</w:style>
  <w:style w:type="table" w:customStyle="1" w:styleId="-610">
    <w:name w:val="Список-таблица 6 цветная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auto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auto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auto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auto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</w:style>
  <w:style w:type="table" w:customStyle="1" w:styleId="Lined-Accent2">
    <w:name w:val="Lined - Accent 2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Lined-Accent3">
    <w:name w:val="Lined - Accent 3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Lined-Accent4">
    <w:name w:val="Lined - Accent 4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Lined-Accent5">
    <w:name w:val="Lined - Accent 5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Lined-Accent6">
    <w:name w:val="Lined - Accent 6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Lined-Accent">
    <w:name w:val="Bordered &amp; Lined - Accent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</w:style>
  <w:style w:type="table" w:customStyle="1" w:styleId="BorderedLined-Accent2">
    <w:name w:val="Bordered &amp; Lined - Accent 2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BorderedLined-Accent3">
    <w:name w:val="Bordered &amp; Lined - Accent 3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BorderedLined-Accent4">
    <w:name w:val="Bordered &amp; Lined - Accent 4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BorderedLined-Accent5">
    <w:name w:val="Bordered &amp; Lined - Accent 5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BorderedLined-Accent6">
    <w:name w:val="Bordered &amp; Lined - Accent 6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">
    <w:name w:val="Bordered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f5">
    <w:name w:val="footnote text"/>
    <w:basedOn w:val="a"/>
    <w:link w:val="aff6"/>
    <w:uiPriority w:val="99"/>
    <w:semiHidden/>
    <w:unhideWhenUsed/>
    <w:rsid w:val="007860E9"/>
    <w:pPr>
      <w:suppressAutoHyphens w:val="0"/>
      <w:spacing w:after="40"/>
    </w:pPr>
    <w:rPr>
      <w:sz w:val="18"/>
      <w:lang w:eastAsia="ru-RU"/>
    </w:rPr>
  </w:style>
  <w:style w:type="character" w:customStyle="1" w:styleId="aff6">
    <w:name w:val="Текст сноски Знак"/>
    <w:basedOn w:val="a0"/>
    <w:link w:val="aff5"/>
    <w:uiPriority w:val="99"/>
    <w:semiHidden/>
    <w:rsid w:val="007860E9"/>
    <w:rPr>
      <w:sz w:val="18"/>
      <w:szCs w:val="24"/>
    </w:rPr>
  </w:style>
  <w:style w:type="character" w:styleId="aff7">
    <w:name w:val="footnote reference"/>
    <w:basedOn w:val="a0"/>
    <w:uiPriority w:val="99"/>
    <w:unhideWhenUsed/>
    <w:rsid w:val="007860E9"/>
    <w:rPr>
      <w:vertAlign w:val="superscript"/>
    </w:rPr>
  </w:style>
  <w:style w:type="paragraph" w:styleId="aff8">
    <w:name w:val="endnote text"/>
    <w:basedOn w:val="a"/>
    <w:link w:val="aff9"/>
    <w:uiPriority w:val="99"/>
    <w:semiHidden/>
    <w:unhideWhenUsed/>
    <w:rsid w:val="007860E9"/>
    <w:pPr>
      <w:suppressAutoHyphens w:val="0"/>
    </w:pPr>
    <w:rPr>
      <w:sz w:val="20"/>
      <w:lang w:eastAsia="ru-RU"/>
    </w:rPr>
  </w:style>
  <w:style w:type="character" w:customStyle="1" w:styleId="aff9">
    <w:name w:val="Текст концевой сноски Знак"/>
    <w:basedOn w:val="a0"/>
    <w:link w:val="aff8"/>
    <w:uiPriority w:val="99"/>
    <w:semiHidden/>
    <w:rsid w:val="007860E9"/>
    <w:rPr>
      <w:szCs w:val="24"/>
    </w:rPr>
  </w:style>
  <w:style w:type="character" w:styleId="affa">
    <w:name w:val="endnote reference"/>
    <w:basedOn w:val="a0"/>
    <w:uiPriority w:val="99"/>
    <w:semiHidden/>
    <w:unhideWhenUsed/>
    <w:rsid w:val="007860E9"/>
    <w:rPr>
      <w:vertAlign w:val="superscript"/>
    </w:rPr>
  </w:style>
  <w:style w:type="paragraph" w:styleId="18">
    <w:name w:val="toc 1"/>
    <w:basedOn w:val="a"/>
    <w:next w:val="a"/>
    <w:uiPriority w:val="39"/>
    <w:unhideWhenUsed/>
    <w:rsid w:val="007860E9"/>
    <w:pPr>
      <w:suppressAutoHyphens w:val="0"/>
      <w:spacing w:after="57"/>
    </w:pPr>
    <w:rPr>
      <w:lang w:eastAsia="ru-RU"/>
    </w:rPr>
  </w:style>
  <w:style w:type="paragraph" w:styleId="26">
    <w:name w:val="toc 2"/>
    <w:basedOn w:val="a"/>
    <w:next w:val="a"/>
    <w:uiPriority w:val="39"/>
    <w:unhideWhenUsed/>
    <w:rsid w:val="007860E9"/>
    <w:pPr>
      <w:suppressAutoHyphens w:val="0"/>
      <w:spacing w:after="57"/>
      <w:ind w:left="283"/>
    </w:pPr>
    <w:rPr>
      <w:lang w:eastAsia="ru-RU"/>
    </w:rPr>
  </w:style>
  <w:style w:type="paragraph" w:styleId="33">
    <w:name w:val="toc 3"/>
    <w:basedOn w:val="a"/>
    <w:next w:val="a"/>
    <w:uiPriority w:val="39"/>
    <w:unhideWhenUsed/>
    <w:rsid w:val="007860E9"/>
    <w:pPr>
      <w:suppressAutoHyphens w:val="0"/>
      <w:spacing w:after="57"/>
      <w:ind w:left="567"/>
    </w:pPr>
    <w:rPr>
      <w:lang w:eastAsia="ru-RU"/>
    </w:rPr>
  </w:style>
  <w:style w:type="paragraph" w:styleId="42">
    <w:name w:val="toc 4"/>
    <w:basedOn w:val="a"/>
    <w:next w:val="a"/>
    <w:uiPriority w:val="39"/>
    <w:unhideWhenUsed/>
    <w:rsid w:val="007860E9"/>
    <w:pPr>
      <w:suppressAutoHyphens w:val="0"/>
      <w:spacing w:after="57"/>
      <w:ind w:left="850"/>
    </w:pPr>
    <w:rPr>
      <w:lang w:eastAsia="ru-RU"/>
    </w:rPr>
  </w:style>
  <w:style w:type="paragraph" w:styleId="52">
    <w:name w:val="toc 5"/>
    <w:basedOn w:val="a"/>
    <w:next w:val="a"/>
    <w:uiPriority w:val="39"/>
    <w:unhideWhenUsed/>
    <w:rsid w:val="007860E9"/>
    <w:pPr>
      <w:suppressAutoHyphens w:val="0"/>
      <w:spacing w:after="57"/>
      <w:ind w:left="1134"/>
    </w:pPr>
    <w:rPr>
      <w:lang w:eastAsia="ru-RU"/>
    </w:rPr>
  </w:style>
  <w:style w:type="paragraph" w:styleId="61">
    <w:name w:val="toc 6"/>
    <w:basedOn w:val="a"/>
    <w:next w:val="a"/>
    <w:uiPriority w:val="39"/>
    <w:unhideWhenUsed/>
    <w:rsid w:val="007860E9"/>
    <w:pPr>
      <w:suppressAutoHyphens w:val="0"/>
      <w:spacing w:after="57"/>
      <w:ind w:left="1417"/>
    </w:pPr>
    <w:rPr>
      <w:lang w:eastAsia="ru-RU"/>
    </w:rPr>
  </w:style>
  <w:style w:type="paragraph" w:styleId="71">
    <w:name w:val="toc 7"/>
    <w:basedOn w:val="a"/>
    <w:next w:val="a"/>
    <w:uiPriority w:val="39"/>
    <w:unhideWhenUsed/>
    <w:rsid w:val="007860E9"/>
    <w:pPr>
      <w:suppressAutoHyphens w:val="0"/>
      <w:spacing w:after="57"/>
      <w:ind w:left="1701"/>
    </w:pPr>
    <w:rPr>
      <w:lang w:eastAsia="ru-RU"/>
    </w:rPr>
  </w:style>
  <w:style w:type="paragraph" w:styleId="81">
    <w:name w:val="toc 8"/>
    <w:basedOn w:val="a"/>
    <w:next w:val="a"/>
    <w:uiPriority w:val="39"/>
    <w:unhideWhenUsed/>
    <w:rsid w:val="007860E9"/>
    <w:pPr>
      <w:suppressAutoHyphens w:val="0"/>
      <w:spacing w:after="57"/>
      <w:ind w:left="1984"/>
    </w:pPr>
    <w:rPr>
      <w:lang w:eastAsia="ru-RU"/>
    </w:rPr>
  </w:style>
  <w:style w:type="paragraph" w:styleId="91">
    <w:name w:val="toc 9"/>
    <w:basedOn w:val="a"/>
    <w:next w:val="a"/>
    <w:uiPriority w:val="39"/>
    <w:unhideWhenUsed/>
    <w:rsid w:val="007860E9"/>
    <w:pPr>
      <w:suppressAutoHyphens w:val="0"/>
      <w:spacing w:after="57"/>
      <w:ind w:left="2268"/>
    </w:pPr>
    <w:rPr>
      <w:lang w:eastAsia="ru-RU"/>
    </w:rPr>
  </w:style>
  <w:style w:type="paragraph" w:styleId="affb">
    <w:name w:val="TOC Heading"/>
    <w:uiPriority w:val="39"/>
    <w:unhideWhenUsed/>
    <w:rsid w:val="007860E9"/>
    <w:rPr>
      <w:rFonts w:ascii="Calibri" w:eastAsia="Calibri" w:hAnsi="Calibri"/>
    </w:rPr>
  </w:style>
  <w:style w:type="paragraph" w:styleId="affc">
    <w:name w:val="table of figures"/>
    <w:basedOn w:val="a"/>
    <w:next w:val="a"/>
    <w:uiPriority w:val="99"/>
    <w:unhideWhenUsed/>
    <w:rsid w:val="007860E9"/>
    <w:pPr>
      <w:suppressAutoHyphens w:val="0"/>
    </w:pPr>
    <w:rPr>
      <w:lang w:eastAsia="ru-RU"/>
    </w:rPr>
  </w:style>
  <w:style w:type="character" w:customStyle="1" w:styleId="af4">
    <w:name w:val="Нижний колонтитул Знак"/>
    <w:basedOn w:val="a0"/>
    <w:link w:val="af3"/>
    <w:uiPriority w:val="99"/>
    <w:rsid w:val="007860E9"/>
    <w:rPr>
      <w:sz w:val="24"/>
      <w:szCs w:val="24"/>
      <w:lang w:eastAsia="zh-CN"/>
    </w:rPr>
  </w:style>
  <w:style w:type="character" w:customStyle="1" w:styleId="ac">
    <w:name w:val="Основной текст Знак"/>
    <w:basedOn w:val="a0"/>
    <w:link w:val="ab"/>
    <w:rsid w:val="007860E9"/>
    <w:rPr>
      <w:sz w:val="28"/>
      <w:szCs w:val="24"/>
      <w:lang w:eastAsia="zh-CN"/>
    </w:rPr>
  </w:style>
  <w:style w:type="paragraph" w:customStyle="1" w:styleId="ConsPlusNormal">
    <w:name w:val="ConsPlusNormal"/>
    <w:rsid w:val="007860E9"/>
    <w:pPr>
      <w:widowControl w:val="0"/>
    </w:pPr>
    <w:rPr>
      <w:rFonts w:ascii="Arial" w:hAnsi="Arial" w:cs="Arial"/>
    </w:rPr>
  </w:style>
  <w:style w:type="paragraph" w:customStyle="1" w:styleId="ConsPlusCell">
    <w:name w:val="ConsPlusCell"/>
    <w:rsid w:val="007860E9"/>
    <w:pPr>
      <w:widowControl w:val="0"/>
    </w:pPr>
    <w:rPr>
      <w:rFonts w:ascii="Arial" w:hAnsi="Arial" w:cs="Arial"/>
    </w:rPr>
  </w:style>
  <w:style w:type="paragraph" w:customStyle="1" w:styleId="27">
    <w:name w:val="Знак Знак2"/>
    <w:basedOn w:val="a"/>
    <w:rsid w:val="007860E9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ffd">
    <w:name w:val="Normal (Web)"/>
    <w:basedOn w:val="a"/>
    <w:uiPriority w:val="99"/>
    <w:semiHidden/>
    <w:unhideWhenUsed/>
    <w:rsid w:val="007860E9"/>
    <w:pPr>
      <w:suppressAutoHyphens w:val="0"/>
    </w:pPr>
    <w:rPr>
      <w:lang w:eastAsia="ru-RU"/>
    </w:rPr>
  </w:style>
  <w:style w:type="paragraph" w:customStyle="1" w:styleId="28">
    <w:name w:val="Текст2"/>
    <w:basedOn w:val="a"/>
    <w:rsid w:val="00975757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  <w:lang w:eastAsia="ru-RU"/>
    </w:rPr>
  </w:style>
  <w:style w:type="table" w:customStyle="1" w:styleId="19">
    <w:name w:val="Сетка таблицы1"/>
    <w:basedOn w:val="a1"/>
    <w:next w:val="afe"/>
    <w:uiPriority w:val="59"/>
    <w:rsid w:val="00B53D7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5F4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link w:val="30"/>
    <w:uiPriority w:val="9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link w:val="40"/>
    <w:uiPriority w:val="9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link w:val="50"/>
    <w:uiPriority w:val="9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link w:val="60"/>
    <w:uiPriority w:val="9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link w:val="80"/>
    <w:uiPriority w:val="9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link w:val="90"/>
    <w:uiPriority w:val="9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1">
    <w:name w:val="Основной шрифт абзаца3"/>
  </w:style>
  <w:style w:type="character" w:customStyle="1" w:styleId="21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1">
    <w:name w:val="Основной шрифт абзаца1"/>
  </w:style>
  <w:style w:type="character" w:styleId="a3">
    <w:name w:val="page number"/>
    <w:basedOn w:val="11"/>
    <w:uiPriority w:val="99"/>
  </w:style>
  <w:style w:type="character" w:customStyle="1" w:styleId="a4">
    <w:name w:val="Текст выноски Знак"/>
    <w:uiPriority w:val="99"/>
    <w:rPr>
      <w:rFonts w:ascii="Tahoma" w:hAnsi="Tahoma" w:cs="Tahoma"/>
      <w:sz w:val="16"/>
      <w:szCs w:val="16"/>
    </w:rPr>
  </w:style>
  <w:style w:type="character" w:customStyle="1" w:styleId="12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1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uiPriority w:val="99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link w:val="ac"/>
    <w:pPr>
      <w:jc w:val="both"/>
    </w:pPr>
    <w:rPr>
      <w:sz w:val="28"/>
    </w:rPr>
  </w:style>
  <w:style w:type="paragraph" w:styleId="ad">
    <w:name w:val="List"/>
    <w:basedOn w:val="ab"/>
    <w:rPr>
      <w:rFonts w:cs="Mangal"/>
    </w:rPr>
  </w:style>
  <w:style w:type="paragraph" w:styleId="ae">
    <w:name w:val="caption"/>
    <w:basedOn w:val="a"/>
    <w:uiPriority w:val="35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2">
    <w:name w:val="Указатель3"/>
    <w:basedOn w:val="a"/>
    <w:pPr>
      <w:suppressLineNumbers/>
    </w:pPr>
    <w:rPr>
      <w:rFonts w:cs="Mangal"/>
    </w:rPr>
  </w:style>
  <w:style w:type="paragraph" w:customStyle="1" w:styleId="22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f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0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1">
    <w:name w:val="header"/>
    <w:basedOn w:val="a"/>
    <w:link w:val="af2"/>
    <w:uiPriority w:val="99"/>
  </w:style>
  <w:style w:type="paragraph" w:styleId="af3">
    <w:name w:val="footer"/>
    <w:basedOn w:val="a"/>
    <w:link w:val="af4"/>
    <w:uiPriority w:val="99"/>
  </w:style>
  <w:style w:type="paragraph" w:styleId="af5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6">
    <w:name w:val="annotation subject"/>
    <w:basedOn w:val="15"/>
    <w:next w:val="15"/>
    <w:rPr>
      <w:b/>
      <w:bCs/>
    </w:rPr>
  </w:style>
  <w:style w:type="paragraph" w:styleId="af7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8">
    <w:name w:val="List Paragraph"/>
    <w:basedOn w:val="a"/>
    <w:uiPriority w:val="34"/>
    <w:qFormat/>
    <w:pPr>
      <w:ind w:left="720"/>
      <w:contextualSpacing/>
    </w:pPr>
  </w:style>
  <w:style w:type="paragraph" w:customStyle="1" w:styleId="af9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a">
    <w:name w:val="Содержимое таблицы"/>
    <w:basedOn w:val="a"/>
    <w:pPr>
      <w:suppressLineNumbers/>
    </w:pPr>
  </w:style>
  <w:style w:type="paragraph" w:customStyle="1" w:styleId="afb">
    <w:name w:val="Заголовок таблицы"/>
    <w:basedOn w:val="afa"/>
    <w:pPr>
      <w:jc w:val="center"/>
    </w:pPr>
    <w:rPr>
      <w:b/>
      <w:bCs/>
    </w:rPr>
  </w:style>
  <w:style w:type="paragraph" w:customStyle="1" w:styleId="afc">
    <w:name w:val="Содержимое врезки"/>
    <w:basedOn w:val="a"/>
  </w:style>
  <w:style w:type="paragraph" w:styleId="afd">
    <w:name w:val="No Spacing"/>
    <w:uiPriority w:val="1"/>
    <w:qFormat/>
    <w:rsid w:val="005B2800"/>
    <w:rPr>
      <w:sz w:val="24"/>
      <w:szCs w:val="24"/>
    </w:rPr>
  </w:style>
  <w:style w:type="table" w:styleId="afe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Верхний колонтитул Знак"/>
    <w:link w:val="af1"/>
    <w:uiPriority w:val="99"/>
    <w:rsid w:val="00010179"/>
    <w:rPr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7860E9"/>
    <w:rPr>
      <w:sz w:val="28"/>
      <w:szCs w:val="24"/>
      <w:lang w:eastAsia="zh-CN"/>
    </w:rPr>
  </w:style>
  <w:style w:type="character" w:customStyle="1" w:styleId="20">
    <w:name w:val="Заголовок 2 Знак"/>
    <w:basedOn w:val="a0"/>
    <w:link w:val="2"/>
    <w:uiPriority w:val="9"/>
    <w:rsid w:val="007860E9"/>
    <w:rPr>
      <w:sz w:val="36"/>
      <w:szCs w:val="24"/>
      <w:lang w:eastAsia="zh-CN"/>
    </w:rPr>
  </w:style>
  <w:style w:type="character" w:customStyle="1" w:styleId="30">
    <w:name w:val="Заголовок 3 Знак"/>
    <w:basedOn w:val="a0"/>
    <w:link w:val="3"/>
    <w:uiPriority w:val="9"/>
    <w:rsid w:val="007860E9"/>
    <w:rPr>
      <w:sz w:val="28"/>
      <w:szCs w:val="24"/>
      <w:lang w:eastAsia="zh-CN"/>
    </w:rPr>
  </w:style>
  <w:style w:type="character" w:customStyle="1" w:styleId="40">
    <w:name w:val="Заголовок 4 Знак"/>
    <w:basedOn w:val="a0"/>
    <w:link w:val="4"/>
    <w:uiPriority w:val="9"/>
    <w:rsid w:val="007860E9"/>
    <w:rPr>
      <w:sz w:val="32"/>
      <w:szCs w:val="24"/>
      <w:lang w:eastAsia="zh-CN"/>
    </w:rPr>
  </w:style>
  <w:style w:type="character" w:customStyle="1" w:styleId="50">
    <w:name w:val="Заголовок 5 Знак"/>
    <w:basedOn w:val="a0"/>
    <w:link w:val="5"/>
    <w:uiPriority w:val="9"/>
    <w:rsid w:val="007860E9"/>
    <w:rPr>
      <w:b/>
      <w:bCs/>
      <w:sz w:val="28"/>
      <w:szCs w:val="24"/>
      <w:lang w:eastAsia="zh-CN"/>
    </w:rPr>
  </w:style>
  <w:style w:type="character" w:customStyle="1" w:styleId="60">
    <w:name w:val="Заголовок 6 Знак"/>
    <w:basedOn w:val="a0"/>
    <w:link w:val="6"/>
    <w:uiPriority w:val="9"/>
    <w:rsid w:val="007860E9"/>
    <w:rPr>
      <w:sz w:val="28"/>
      <w:szCs w:val="24"/>
      <w:lang w:eastAsia="zh-CN"/>
    </w:rPr>
  </w:style>
  <w:style w:type="character" w:customStyle="1" w:styleId="70">
    <w:name w:val="Заголовок 7 Знак"/>
    <w:basedOn w:val="a0"/>
    <w:link w:val="7"/>
    <w:uiPriority w:val="9"/>
    <w:rsid w:val="007860E9"/>
    <w:rPr>
      <w:b/>
      <w:bCs/>
      <w:sz w:val="28"/>
      <w:szCs w:val="24"/>
      <w:lang w:eastAsia="zh-CN"/>
    </w:rPr>
  </w:style>
  <w:style w:type="character" w:customStyle="1" w:styleId="80">
    <w:name w:val="Заголовок 8 Знак"/>
    <w:basedOn w:val="a0"/>
    <w:link w:val="8"/>
    <w:uiPriority w:val="9"/>
    <w:rsid w:val="007860E9"/>
    <w:rPr>
      <w:sz w:val="28"/>
      <w:szCs w:val="24"/>
      <w:lang w:eastAsia="zh-CN"/>
    </w:rPr>
  </w:style>
  <w:style w:type="character" w:customStyle="1" w:styleId="90">
    <w:name w:val="Заголовок 9 Знак"/>
    <w:basedOn w:val="a0"/>
    <w:link w:val="9"/>
    <w:uiPriority w:val="9"/>
    <w:rsid w:val="007860E9"/>
    <w:rPr>
      <w:b/>
      <w:sz w:val="26"/>
      <w:szCs w:val="24"/>
      <w:lang w:eastAsia="zh-CN"/>
    </w:rPr>
  </w:style>
  <w:style w:type="paragraph" w:styleId="aff">
    <w:name w:val="Title"/>
    <w:basedOn w:val="a"/>
    <w:next w:val="a"/>
    <w:link w:val="aff0"/>
    <w:uiPriority w:val="10"/>
    <w:qFormat/>
    <w:rsid w:val="007860E9"/>
    <w:pPr>
      <w:suppressAutoHyphens w:val="0"/>
      <w:spacing w:before="300" w:after="200"/>
      <w:contextualSpacing/>
    </w:pPr>
    <w:rPr>
      <w:sz w:val="48"/>
      <w:szCs w:val="48"/>
      <w:lang w:eastAsia="ru-RU"/>
    </w:rPr>
  </w:style>
  <w:style w:type="character" w:customStyle="1" w:styleId="aff0">
    <w:name w:val="Название Знак"/>
    <w:basedOn w:val="a0"/>
    <w:link w:val="aff"/>
    <w:uiPriority w:val="10"/>
    <w:rsid w:val="007860E9"/>
    <w:rPr>
      <w:sz w:val="48"/>
      <w:szCs w:val="48"/>
    </w:rPr>
  </w:style>
  <w:style w:type="paragraph" w:styleId="aff1">
    <w:name w:val="Subtitle"/>
    <w:basedOn w:val="a"/>
    <w:next w:val="a"/>
    <w:link w:val="aff2"/>
    <w:uiPriority w:val="11"/>
    <w:qFormat/>
    <w:rsid w:val="007860E9"/>
    <w:pPr>
      <w:suppressAutoHyphens w:val="0"/>
      <w:spacing w:before="200" w:after="200"/>
    </w:pPr>
    <w:rPr>
      <w:lang w:eastAsia="ru-RU"/>
    </w:rPr>
  </w:style>
  <w:style w:type="character" w:customStyle="1" w:styleId="aff2">
    <w:name w:val="Подзаголовок Знак"/>
    <w:basedOn w:val="a0"/>
    <w:link w:val="aff1"/>
    <w:uiPriority w:val="11"/>
    <w:rsid w:val="007860E9"/>
    <w:rPr>
      <w:sz w:val="24"/>
      <w:szCs w:val="24"/>
    </w:rPr>
  </w:style>
  <w:style w:type="paragraph" w:styleId="24">
    <w:name w:val="Quote"/>
    <w:basedOn w:val="a"/>
    <w:next w:val="a"/>
    <w:link w:val="25"/>
    <w:uiPriority w:val="29"/>
    <w:qFormat/>
    <w:rsid w:val="007860E9"/>
    <w:pPr>
      <w:suppressAutoHyphens w:val="0"/>
      <w:ind w:left="720" w:right="720"/>
    </w:pPr>
    <w:rPr>
      <w:i/>
      <w:lang w:eastAsia="ru-RU"/>
    </w:rPr>
  </w:style>
  <w:style w:type="character" w:customStyle="1" w:styleId="25">
    <w:name w:val="Цитата 2 Знак"/>
    <w:basedOn w:val="a0"/>
    <w:link w:val="24"/>
    <w:uiPriority w:val="29"/>
    <w:rsid w:val="007860E9"/>
    <w:rPr>
      <w:i/>
      <w:sz w:val="24"/>
      <w:szCs w:val="24"/>
    </w:rPr>
  </w:style>
  <w:style w:type="paragraph" w:styleId="aff3">
    <w:name w:val="Intense Quote"/>
    <w:basedOn w:val="a"/>
    <w:next w:val="a"/>
    <w:link w:val="aff4"/>
    <w:uiPriority w:val="30"/>
    <w:qFormat/>
    <w:rsid w:val="007860E9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uppressAutoHyphens w:val="0"/>
      <w:ind w:left="720" w:right="720"/>
    </w:pPr>
    <w:rPr>
      <w:i/>
      <w:lang w:eastAsia="ru-RU"/>
    </w:rPr>
  </w:style>
  <w:style w:type="character" w:customStyle="1" w:styleId="aff4">
    <w:name w:val="Выделенная цитата Знак"/>
    <w:basedOn w:val="a0"/>
    <w:link w:val="aff3"/>
    <w:uiPriority w:val="30"/>
    <w:rsid w:val="007860E9"/>
    <w:rPr>
      <w:i/>
      <w:sz w:val="24"/>
      <w:szCs w:val="24"/>
      <w:shd w:val="clear" w:color="auto" w:fill="F2F2F2"/>
    </w:rPr>
  </w:style>
  <w:style w:type="character" w:customStyle="1" w:styleId="HeaderChar">
    <w:name w:val="Header Char"/>
    <w:basedOn w:val="a0"/>
    <w:uiPriority w:val="99"/>
    <w:rsid w:val="007860E9"/>
  </w:style>
  <w:style w:type="character" w:customStyle="1" w:styleId="FooterChar">
    <w:name w:val="Footer Char"/>
    <w:basedOn w:val="a0"/>
    <w:uiPriority w:val="99"/>
    <w:rsid w:val="007860E9"/>
  </w:style>
  <w:style w:type="character" w:customStyle="1" w:styleId="CaptionChar">
    <w:name w:val="Caption Char"/>
    <w:uiPriority w:val="99"/>
    <w:rsid w:val="007860E9"/>
  </w:style>
  <w:style w:type="table" w:customStyle="1" w:styleId="TableGridLight">
    <w:name w:val="Table Grid Light"/>
    <w:basedOn w:val="a1"/>
    <w:uiPriority w:val="59"/>
    <w:rsid w:val="007860E9"/>
    <w:rPr>
      <w:rFonts w:ascii="Calibri" w:eastAsia="Calibri" w:hAnsi="Calibri"/>
    </w:r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basedOn w:val="a1"/>
    <w:uiPriority w:val="59"/>
    <w:rsid w:val="007860E9"/>
    <w:rPr>
      <w:rFonts w:ascii="Calibri" w:eastAsia="Calibri" w:hAnsi="Calibri"/>
    </w:r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customStyle="1" w:styleId="212">
    <w:name w:val="Таблица простая 21"/>
    <w:basedOn w:val="a1"/>
    <w:uiPriority w:val="59"/>
    <w:rsid w:val="007860E9"/>
    <w:rPr>
      <w:rFonts w:ascii="Calibri" w:eastAsia="Calibri" w:hAnsi="Calibri"/>
    </w:r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41">
    <w:name w:val="Таблица простая 4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51">
    <w:name w:val="Таблица простая 5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-11">
    <w:name w:val="Таблица-сетка 1 светлая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</w:style>
  <w:style w:type="table" w:customStyle="1" w:styleId="GridTable2-Accent2">
    <w:name w:val="Grid Table 2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2-Accent3">
    <w:name w:val="Grid Table 2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2-Accent4">
    <w:name w:val="Grid Table 2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2-Accent5">
    <w:name w:val="Grid Table 2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2-Accent6">
    <w:name w:val="Grid Table 2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-31">
    <w:name w:val="Таблица-сетка 3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</w:style>
  <w:style w:type="table" w:customStyle="1" w:styleId="GridTable3-Accent2">
    <w:name w:val="Grid Table 3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3-Accent3">
    <w:name w:val="Grid Table 3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3-Accent4">
    <w:name w:val="Grid Table 3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3-Accent5">
    <w:name w:val="Grid Table 3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3-Accent6">
    <w:name w:val="Grid Table 3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-41">
    <w:name w:val="Таблица-сетка 41"/>
    <w:basedOn w:val="a1"/>
    <w:uiPriority w:val="5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basedOn w:val="a1"/>
    <w:uiPriority w:val="5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auto"/>
      </w:tcPr>
    </w:tblStylePr>
  </w:style>
  <w:style w:type="table" w:customStyle="1" w:styleId="GridTable4-Accent2">
    <w:name w:val="Grid Table 4 - Accent 2"/>
    <w:basedOn w:val="a1"/>
    <w:uiPriority w:val="5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4-Accent3">
    <w:name w:val="Grid Table 4 - Accent 3"/>
    <w:basedOn w:val="a1"/>
    <w:uiPriority w:val="5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4-Accent4">
    <w:name w:val="Grid Table 4 - Accent 4"/>
    <w:basedOn w:val="a1"/>
    <w:uiPriority w:val="5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4-Accent5">
    <w:name w:val="Grid Table 4 - Accent 5"/>
    <w:basedOn w:val="a1"/>
    <w:uiPriority w:val="5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4-Accent6">
    <w:name w:val="Grid Table 4 - Accent 6"/>
    <w:basedOn w:val="a1"/>
    <w:uiPriority w:val="5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-51">
    <w:name w:val="Таблица-сетка 5 темная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band1Vert">
      <w:tblPr/>
      <w:tcPr>
        <w:shd w:val="clear" w:color="B3D0EB" w:themeColor="accent1" w:themeTint="75" w:fill="auto"/>
      </w:tcPr>
    </w:tblStylePr>
    <w:tblStylePr w:type="band1Horz">
      <w:tblPr/>
      <w:tcPr>
        <w:shd w:val="clear" w:color="B3D0EB" w:themeColor="accent1" w:themeTint="75" w:fill="auto"/>
      </w:tcPr>
    </w:tblStylePr>
  </w:style>
  <w:style w:type="table" w:customStyle="1" w:styleId="GridTable5Dark-Accent2">
    <w:name w:val="Grid Table 5 Dark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band1Vert">
      <w:tblPr/>
      <w:tcPr>
        <w:shd w:val="clear" w:color="F6C3A0" w:themeColor="accent2" w:themeTint="75" w:fill="auto"/>
      </w:tcPr>
    </w:tblStylePr>
    <w:tblStylePr w:type="band1Horz">
      <w:tblPr/>
      <w:tcPr>
        <w:shd w:val="clear" w:color="F6C3A0" w:themeColor="accent2" w:themeTint="75" w:fill="auto"/>
      </w:tcPr>
    </w:tblStylePr>
  </w:style>
  <w:style w:type="table" w:customStyle="1" w:styleId="GridTable5Dark-Accent3">
    <w:name w:val="Grid Table 5 Dark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band1Vert">
      <w:tblPr/>
      <w:tcPr>
        <w:shd w:val="clear" w:color="D5D5D5" w:themeColor="accent3" w:themeTint="75" w:fill="auto"/>
      </w:tcPr>
    </w:tblStylePr>
    <w:tblStylePr w:type="band1Horz">
      <w:tblPr/>
      <w:tcPr>
        <w:shd w:val="clear" w:color="D5D5D5" w:themeColor="accent3" w:themeTint="75" w:fill="auto"/>
      </w:tcPr>
    </w:tblStylePr>
  </w:style>
  <w:style w:type="table" w:customStyle="1" w:styleId="GridTable5Dark-Accent4">
    <w:name w:val="Grid Table 5 Dark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band1Vert">
      <w:tblPr/>
      <w:tcPr>
        <w:shd w:val="clear" w:color="FFE28A" w:themeColor="accent4" w:themeTint="75" w:fill="auto"/>
      </w:tcPr>
    </w:tblStylePr>
    <w:tblStylePr w:type="band1Horz">
      <w:tblPr/>
      <w:tcPr>
        <w:shd w:val="clear" w:color="FFE28A" w:themeColor="accent4" w:themeTint="75" w:fill="auto"/>
      </w:tcPr>
    </w:tblStylePr>
  </w:style>
  <w:style w:type="table" w:customStyle="1" w:styleId="GridTable5Dark-Accent5">
    <w:name w:val="Grid Table 5 Dark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band1Vert">
      <w:tblPr/>
      <w:tcPr>
        <w:shd w:val="clear" w:color="A9BEE4" w:themeColor="accent5" w:themeTint="75" w:fill="auto"/>
      </w:tcPr>
    </w:tblStylePr>
    <w:tblStylePr w:type="band1Horz">
      <w:tblPr/>
      <w:tcPr>
        <w:shd w:val="clear" w:color="A9BEE4" w:themeColor="accent5" w:themeTint="75" w:fill="auto"/>
      </w:tcPr>
    </w:tblStylePr>
  </w:style>
  <w:style w:type="table" w:customStyle="1" w:styleId="GridTable5Dark-Accent6">
    <w:name w:val="Grid Table 5 Dark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band1Vert">
      <w:tblPr/>
      <w:tcPr>
        <w:shd w:val="clear" w:color="BCDBA8" w:themeColor="accent6" w:themeTint="75" w:fill="auto"/>
      </w:tcPr>
    </w:tblStylePr>
    <w:tblStylePr w:type="band1Horz">
      <w:tblPr/>
      <w:tcPr>
        <w:shd w:val="clear" w:color="BCDBA8" w:themeColor="accent6" w:themeTint="75" w:fill="auto"/>
      </w:tcPr>
    </w:tblStylePr>
  </w:style>
  <w:style w:type="table" w:customStyle="1" w:styleId="-61">
    <w:name w:val="Таблица-сетка 6 цветная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auto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auto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auto"/>
      </w:tcPr>
    </w:tblStylePr>
    <w:tblStylePr w:type="band1Horz">
      <w:tblPr/>
      <w:tcPr>
        <w:shd w:val="clear" w:color="D5E5F4" w:themeColor="accent1" w:themeTint="40" w:fill="auto"/>
      </w:tcPr>
    </w:tblStylePr>
  </w:style>
  <w:style w:type="table" w:customStyle="1" w:styleId="ListTable1Light-Accent2">
    <w:name w:val="List Table 1 Light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tblPr/>
      <w:tcPr>
        <w:shd w:val="clear" w:color="FADECB" w:themeColor="accent2" w:themeTint="40" w:fill="auto"/>
      </w:tcPr>
    </w:tblStylePr>
  </w:style>
  <w:style w:type="table" w:customStyle="1" w:styleId="ListTable1Light-Accent3">
    <w:name w:val="List Table 1 Light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tblPr/>
      <w:tcPr>
        <w:shd w:val="clear" w:color="E8E8E8" w:themeColor="accent3" w:themeTint="40" w:fill="auto"/>
      </w:tcPr>
    </w:tblStylePr>
  </w:style>
  <w:style w:type="table" w:customStyle="1" w:styleId="ListTable1Light-Accent4">
    <w:name w:val="List Table 1 Light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tblPr/>
      <w:tcPr>
        <w:shd w:val="clear" w:color="FFEFBF" w:themeColor="accent4" w:themeTint="40" w:fill="auto"/>
      </w:tcPr>
    </w:tblStylePr>
  </w:style>
  <w:style w:type="table" w:customStyle="1" w:styleId="ListTable1Light-Accent5">
    <w:name w:val="List Table 1 Light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auto"/>
      </w:tcPr>
    </w:tblStylePr>
    <w:tblStylePr w:type="band1Horz">
      <w:tblPr/>
      <w:tcPr>
        <w:shd w:val="clear" w:color="CFDBF0" w:themeColor="accent5" w:themeTint="40" w:fill="auto"/>
      </w:tcPr>
    </w:tblStylePr>
  </w:style>
  <w:style w:type="table" w:customStyle="1" w:styleId="ListTable1Light-Accent6">
    <w:name w:val="List Table 1 Light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tblPr/>
      <w:tcPr>
        <w:shd w:val="clear" w:color="DAEBCF" w:themeColor="accent6" w:themeTint="40" w:fill="auto"/>
      </w:tcPr>
    </w:tblStylePr>
  </w:style>
  <w:style w:type="table" w:customStyle="1" w:styleId="-210">
    <w:name w:val="Список-таблица 2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</w:style>
  <w:style w:type="table" w:customStyle="1" w:styleId="ListTable2-Accent2">
    <w:name w:val="List Table 2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2-Accent3">
    <w:name w:val="List Table 2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2-Accent4">
    <w:name w:val="List Table 2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2-Accent5">
    <w:name w:val="List Table 2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</w:style>
  <w:style w:type="table" w:customStyle="1" w:styleId="ListTable2-Accent6">
    <w:name w:val="List Table 2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customStyle="1" w:styleId="-310">
    <w:name w:val="Список-таблица 3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</w:style>
  <w:style w:type="table" w:customStyle="1" w:styleId="ListTable4-Accent2">
    <w:name w:val="List Table 4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4-Accent3">
    <w:name w:val="List Table 4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4-Accent4">
    <w:name w:val="List Table 4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4-Accent5">
    <w:name w:val="List Table 4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</w:style>
  <w:style w:type="table" w:customStyle="1" w:styleId="ListTable4-Accent6">
    <w:name w:val="List Table 4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customStyle="1" w:styleId="-510">
    <w:name w:val="Список-таблица 5 темная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auto"/>
      </w:tcPr>
    </w:tblStylePr>
  </w:style>
  <w:style w:type="table" w:customStyle="1" w:styleId="ListTable5Dark-Accent2">
    <w:name w:val="List Table 5 Dark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</w:style>
  <w:style w:type="table" w:customStyle="1" w:styleId="ListTable5Dark-Accent3">
    <w:name w:val="List Table 5 Dark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</w:style>
  <w:style w:type="table" w:customStyle="1" w:styleId="ListTable5Dark-Accent4">
    <w:name w:val="List Table 5 Dark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</w:style>
  <w:style w:type="table" w:customStyle="1" w:styleId="ListTable5Dark-Accent5">
    <w:name w:val="List Table 5 Dark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auto"/>
      </w:tcPr>
    </w:tblStylePr>
  </w:style>
  <w:style w:type="table" w:customStyle="1" w:styleId="ListTable5Dark-Accent6">
    <w:name w:val="List Table 5 Dark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</w:style>
  <w:style w:type="table" w:customStyle="1" w:styleId="-610">
    <w:name w:val="Список-таблица 6 цветная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auto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auto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auto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auto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</w:style>
  <w:style w:type="table" w:customStyle="1" w:styleId="Lined-Accent2">
    <w:name w:val="Lined - Accent 2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Lined-Accent3">
    <w:name w:val="Lined - Accent 3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Lined-Accent4">
    <w:name w:val="Lined - Accent 4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Lined-Accent5">
    <w:name w:val="Lined - Accent 5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Lined-Accent6">
    <w:name w:val="Lined - Accent 6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Lined-Accent">
    <w:name w:val="Bordered &amp; Lined - Accent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</w:style>
  <w:style w:type="table" w:customStyle="1" w:styleId="BorderedLined-Accent2">
    <w:name w:val="Bordered &amp; Lined - Accent 2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BorderedLined-Accent3">
    <w:name w:val="Bordered &amp; Lined - Accent 3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BorderedLined-Accent4">
    <w:name w:val="Bordered &amp; Lined - Accent 4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BorderedLined-Accent5">
    <w:name w:val="Bordered &amp; Lined - Accent 5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BorderedLined-Accent6">
    <w:name w:val="Bordered &amp; Lined - Accent 6"/>
    <w:basedOn w:val="a1"/>
    <w:uiPriority w:val="99"/>
    <w:rsid w:val="007860E9"/>
    <w:rPr>
      <w:rFonts w:ascii="Calibri" w:eastAsia="Calibri" w:hAnsi="Calibri"/>
      <w:color w:val="404040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">
    <w:name w:val="Bordered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7860E9"/>
    <w:rPr>
      <w:rFonts w:ascii="Calibri" w:eastAsia="Calibri" w:hAnsi="Calibri"/>
    </w:r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f5">
    <w:name w:val="footnote text"/>
    <w:basedOn w:val="a"/>
    <w:link w:val="aff6"/>
    <w:uiPriority w:val="99"/>
    <w:semiHidden/>
    <w:unhideWhenUsed/>
    <w:rsid w:val="007860E9"/>
    <w:pPr>
      <w:suppressAutoHyphens w:val="0"/>
      <w:spacing w:after="40"/>
    </w:pPr>
    <w:rPr>
      <w:sz w:val="18"/>
      <w:lang w:eastAsia="ru-RU"/>
    </w:rPr>
  </w:style>
  <w:style w:type="character" w:customStyle="1" w:styleId="aff6">
    <w:name w:val="Текст сноски Знак"/>
    <w:basedOn w:val="a0"/>
    <w:link w:val="aff5"/>
    <w:uiPriority w:val="99"/>
    <w:semiHidden/>
    <w:rsid w:val="007860E9"/>
    <w:rPr>
      <w:sz w:val="18"/>
      <w:szCs w:val="24"/>
    </w:rPr>
  </w:style>
  <w:style w:type="character" w:styleId="aff7">
    <w:name w:val="footnote reference"/>
    <w:basedOn w:val="a0"/>
    <w:uiPriority w:val="99"/>
    <w:unhideWhenUsed/>
    <w:rsid w:val="007860E9"/>
    <w:rPr>
      <w:vertAlign w:val="superscript"/>
    </w:rPr>
  </w:style>
  <w:style w:type="paragraph" w:styleId="aff8">
    <w:name w:val="endnote text"/>
    <w:basedOn w:val="a"/>
    <w:link w:val="aff9"/>
    <w:uiPriority w:val="99"/>
    <w:semiHidden/>
    <w:unhideWhenUsed/>
    <w:rsid w:val="007860E9"/>
    <w:pPr>
      <w:suppressAutoHyphens w:val="0"/>
    </w:pPr>
    <w:rPr>
      <w:sz w:val="20"/>
      <w:lang w:eastAsia="ru-RU"/>
    </w:rPr>
  </w:style>
  <w:style w:type="character" w:customStyle="1" w:styleId="aff9">
    <w:name w:val="Текст концевой сноски Знак"/>
    <w:basedOn w:val="a0"/>
    <w:link w:val="aff8"/>
    <w:uiPriority w:val="99"/>
    <w:semiHidden/>
    <w:rsid w:val="007860E9"/>
    <w:rPr>
      <w:szCs w:val="24"/>
    </w:rPr>
  </w:style>
  <w:style w:type="character" w:styleId="affa">
    <w:name w:val="endnote reference"/>
    <w:basedOn w:val="a0"/>
    <w:uiPriority w:val="99"/>
    <w:semiHidden/>
    <w:unhideWhenUsed/>
    <w:rsid w:val="007860E9"/>
    <w:rPr>
      <w:vertAlign w:val="superscript"/>
    </w:rPr>
  </w:style>
  <w:style w:type="paragraph" w:styleId="18">
    <w:name w:val="toc 1"/>
    <w:basedOn w:val="a"/>
    <w:next w:val="a"/>
    <w:uiPriority w:val="39"/>
    <w:unhideWhenUsed/>
    <w:rsid w:val="007860E9"/>
    <w:pPr>
      <w:suppressAutoHyphens w:val="0"/>
      <w:spacing w:after="57"/>
    </w:pPr>
    <w:rPr>
      <w:lang w:eastAsia="ru-RU"/>
    </w:rPr>
  </w:style>
  <w:style w:type="paragraph" w:styleId="26">
    <w:name w:val="toc 2"/>
    <w:basedOn w:val="a"/>
    <w:next w:val="a"/>
    <w:uiPriority w:val="39"/>
    <w:unhideWhenUsed/>
    <w:rsid w:val="007860E9"/>
    <w:pPr>
      <w:suppressAutoHyphens w:val="0"/>
      <w:spacing w:after="57"/>
      <w:ind w:left="283"/>
    </w:pPr>
    <w:rPr>
      <w:lang w:eastAsia="ru-RU"/>
    </w:rPr>
  </w:style>
  <w:style w:type="paragraph" w:styleId="33">
    <w:name w:val="toc 3"/>
    <w:basedOn w:val="a"/>
    <w:next w:val="a"/>
    <w:uiPriority w:val="39"/>
    <w:unhideWhenUsed/>
    <w:rsid w:val="007860E9"/>
    <w:pPr>
      <w:suppressAutoHyphens w:val="0"/>
      <w:spacing w:after="57"/>
      <w:ind w:left="567"/>
    </w:pPr>
    <w:rPr>
      <w:lang w:eastAsia="ru-RU"/>
    </w:rPr>
  </w:style>
  <w:style w:type="paragraph" w:styleId="42">
    <w:name w:val="toc 4"/>
    <w:basedOn w:val="a"/>
    <w:next w:val="a"/>
    <w:uiPriority w:val="39"/>
    <w:unhideWhenUsed/>
    <w:rsid w:val="007860E9"/>
    <w:pPr>
      <w:suppressAutoHyphens w:val="0"/>
      <w:spacing w:after="57"/>
      <w:ind w:left="850"/>
    </w:pPr>
    <w:rPr>
      <w:lang w:eastAsia="ru-RU"/>
    </w:rPr>
  </w:style>
  <w:style w:type="paragraph" w:styleId="52">
    <w:name w:val="toc 5"/>
    <w:basedOn w:val="a"/>
    <w:next w:val="a"/>
    <w:uiPriority w:val="39"/>
    <w:unhideWhenUsed/>
    <w:rsid w:val="007860E9"/>
    <w:pPr>
      <w:suppressAutoHyphens w:val="0"/>
      <w:spacing w:after="57"/>
      <w:ind w:left="1134"/>
    </w:pPr>
    <w:rPr>
      <w:lang w:eastAsia="ru-RU"/>
    </w:rPr>
  </w:style>
  <w:style w:type="paragraph" w:styleId="61">
    <w:name w:val="toc 6"/>
    <w:basedOn w:val="a"/>
    <w:next w:val="a"/>
    <w:uiPriority w:val="39"/>
    <w:unhideWhenUsed/>
    <w:rsid w:val="007860E9"/>
    <w:pPr>
      <w:suppressAutoHyphens w:val="0"/>
      <w:spacing w:after="57"/>
      <w:ind w:left="1417"/>
    </w:pPr>
    <w:rPr>
      <w:lang w:eastAsia="ru-RU"/>
    </w:rPr>
  </w:style>
  <w:style w:type="paragraph" w:styleId="71">
    <w:name w:val="toc 7"/>
    <w:basedOn w:val="a"/>
    <w:next w:val="a"/>
    <w:uiPriority w:val="39"/>
    <w:unhideWhenUsed/>
    <w:rsid w:val="007860E9"/>
    <w:pPr>
      <w:suppressAutoHyphens w:val="0"/>
      <w:spacing w:after="57"/>
      <w:ind w:left="1701"/>
    </w:pPr>
    <w:rPr>
      <w:lang w:eastAsia="ru-RU"/>
    </w:rPr>
  </w:style>
  <w:style w:type="paragraph" w:styleId="81">
    <w:name w:val="toc 8"/>
    <w:basedOn w:val="a"/>
    <w:next w:val="a"/>
    <w:uiPriority w:val="39"/>
    <w:unhideWhenUsed/>
    <w:rsid w:val="007860E9"/>
    <w:pPr>
      <w:suppressAutoHyphens w:val="0"/>
      <w:spacing w:after="57"/>
      <w:ind w:left="1984"/>
    </w:pPr>
    <w:rPr>
      <w:lang w:eastAsia="ru-RU"/>
    </w:rPr>
  </w:style>
  <w:style w:type="paragraph" w:styleId="91">
    <w:name w:val="toc 9"/>
    <w:basedOn w:val="a"/>
    <w:next w:val="a"/>
    <w:uiPriority w:val="39"/>
    <w:unhideWhenUsed/>
    <w:rsid w:val="007860E9"/>
    <w:pPr>
      <w:suppressAutoHyphens w:val="0"/>
      <w:spacing w:after="57"/>
      <w:ind w:left="2268"/>
    </w:pPr>
    <w:rPr>
      <w:lang w:eastAsia="ru-RU"/>
    </w:rPr>
  </w:style>
  <w:style w:type="paragraph" w:styleId="affb">
    <w:name w:val="TOC Heading"/>
    <w:uiPriority w:val="39"/>
    <w:unhideWhenUsed/>
    <w:rsid w:val="007860E9"/>
    <w:rPr>
      <w:rFonts w:ascii="Calibri" w:eastAsia="Calibri" w:hAnsi="Calibri"/>
    </w:rPr>
  </w:style>
  <w:style w:type="paragraph" w:styleId="affc">
    <w:name w:val="table of figures"/>
    <w:basedOn w:val="a"/>
    <w:next w:val="a"/>
    <w:uiPriority w:val="99"/>
    <w:unhideWhenUsed/>
    <w:rsid w:val="007860E9"/>
    <w:pPr>
      <w:suppressAutoHyphens w:val="0"/>
    </w:pPr>
    <w:rPr>
      <w:lang w:eastAsia="ru-RU"/>
    </w:rPr>
  </w:style>
  <w:style w:type="character" w:customStyle="1" w:styleId="af4">
    <w:name w:val="Нижний колонтитул Знак"/>
    <w:basedOn w:val="a0"/>
    <w:link w:val="af3"/>
    <w:uiPriority w:val="99"/>
    <w:rsid w:val="007860E9"/>
    <w:rPr>
      <w:sz w:val="24"/>
      <w:szCs w:val="24"/>
      <w:lang w:eastAsia="zh-CN"/>
    </w:rPr>
  </w:style>
  <w:style w:type="character" w:customStyle="1" w:styleId="ac">
    <w:name w:val="Основной текст Знак"/>
    <w:basedOn w:val="a0"/>
    <w:link w:val="ab"/>
    <w:rsid w:val="007860E9"/>
    <w:rPr>
      <w:sz w:val="28"/>
      <w:szCs w:val="24"/>
      <w:lang w:eastAsia="zh-CN"/>
    </w:rPr>
  </w:style>
  <w:style w:type="paragraph" w:customStyle="1" w:styleId="ConsPlusNormal">
    <w:name w:val="ConsPlusNormal"/>
    <w:rsid w:val="007860E9"/>
    <w:pPr>
      <w:widowControl w:val="0"/>
    </w:pPr>
    <w:rPr>
      <w:rFonts w:ascii="Arial" w:hAnsi="Arial" w:cs="Arial"/>
    </w:rPr>
  </w:style>
  <w:style w:type="paragraph" w:customStyle="1" w:styleId="ConsPlusCell">
    <w:name w:val="ConsPlusCell"/>
    <w:rsid w:val="007860E9"/>
    <w:pPr>
      <w:widowControl w:val="0"/>
    </w:pPr>
    <w:rPr>
      <w:rFonts w:ascii="Arial" w:hAnsi="Arial" w:cs="Arial"/>
    </w:rPr>
  </w:style>
  <w:style w:type="paragraph" w:customStyle="1" w:styleId="27">
    <w:name w:val="Знак Знак2"/>
    <w:basedOn w:val="a"/>
    <w:rsid w:val="007860E9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ffd">
    <w:name w:val="Normal (Web)"/>
    <w:basedOn w:val="a"/>
    <w:uiPriority w:val="99"/>
    <w:semiHidden/>
    <w:unhideWhenUsed/>
    <w:rsid w:val="007860E9"/>
    <w:pPr>
      <w:suppressAutoHyphens w:val="0"/>
    </w:pPr>
    <w:rPr>
      <w:lang w:eastAsia="ru-RU"/>
    </w:rPr>
  </w:style>
  <w:style w:type="paragraph" w:customStyle="1" w:styleId="28">
    <w:name w:val="Текст2"/>
    <w:basedOn w:val="a"/>
    <w:rsid w:val="00975757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  <w:lang w:eastAsia="ru-RU"/>
    </w:rPr>
  </w:style>
  <w:style w:type="table" w:customStyle="1" w:styleId="19">
    <w:name w:val="Сетка таблицы1"/>
    <w:basedOn w:val="a1"/>
    <w:next w:val="afe"/>
    <w:uiPriority w:val="59"/>
    <w:rsid w:val="00B53D7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742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92B1AB-8982-47ED-A644-93A607C2A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</Template>
  <TotalTime>0</TotalTime>
  <Pages>2</Pages>
  <Words>353</Words>
  <Characters>2014</Characters>
  <Application>Microsoft Office Word</Application>
  <DocSecurity>4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2</dc:subject>
  <dc:creator>Титова Наталья Владимировна</dc:creator>
  <cp:lastModifiedBy>Пользователь</cp:lastModifiedBy>
  <cp:revision>2</cp:revision>
  <cp:lastPrinted>2024-10-03T08:02:00Z</cp:lastPrinted>
  <dcterms:created xsi:type="dcterms:W3CDTF">2025-01-10T11:38:00Z</dcterms:created>
  <dcterms:modified xsi:type="dcterms:W3CDTF">2025-01-10T11:38:00Z</dcterms:modified>
</cp:coreProperties>
</file>