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292328" w:rsidRDefault="00E727C9" w:rsidP="005F6D36">
      <w:pPr>
        <w:jc w:val="center"/>
        <w:rPr>
          <w:rFonts w:ascii="PT Astra Serif" w:hAnsi="PT Astra Serif"/>
        </w:rPr>
      </w:pPr>
      <w:r w:rsidRPr="0029232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29232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706F396" wp14:editId="20BBA2F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9232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9232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>МУНИЦИПАЛЬНОГО</w:t>
      </w:r>
      <w:r w:rsidR="00E06FAE" w:rsidRPr="00292328">
        <w:rPr>
          <w:rFonts w:ascii="PT Astra Serif" w:hAnsi="PT Astra Serif"/>
          <w:b/>
          <w:sz w:val="34"/>
        </w:rPr>
        <w:t xml:space="preserve"> </w:t>
      </w:r>
      <w:r w:rsidRPr="00292328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92328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 xml:space="preserve">ЩЁКИНСКИЙ </w:t>
      </w:r>
      <w:r w:rsidR="00E727C9" w:rsidRPr="00292328">
        <w:rPr>
          <w:rFonts w:ascii="PT Astra Serif" w:hAnsi="PT Astra Serif"/>
          <w:b/>
          <w:sz w:val="34"/>
        </w:rPr>
        <w:t xml:space="preserve">РАЙОН </w:t>
      </w:r>
    </w:p>
    <w:p w:rsidR="008613BE" w:rsidRDefault="008613BE" w:rsidP="008613B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B2800" w:rsidRDefault="005F6D36" w:rsidP="008613B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92328">
        <w:rPr>
          <w:rFonts w:ascii="PT Astra Serif" w:hAnsi="PT Astra Serif"/>
          <w:b/>
          <w:sz w:val="33"/>
          <w:szCs w:val="33"/>
        </w:rPr>
        <w:t>ПОСТАНОВЛЕНИЕ</w:t>
      </w:r>
    </w:p>
    <w:p w:rsidR="008613BE" w:rsidRPr="00292328" w:rsidRDefault="008613BE" w:rsidP="008613BE">
      <w:pPr>
        <w:spacing w:before="2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9232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92328" w:rsidRDefault="002A16C1" w:rsidP="00E44DD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92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E4C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292328" w:rsidRDefault="002A16C1" w:rsidP="00E44DD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92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E4C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6D2101" w:rsidRDefault="006D2101" w:rsidP="00B70A25">
      <w:pPr>
        <w:jc w:val="center"/>
        <w:rPr>
          <w:rFonts w:ascii="PT Astra Serif" w:hAnsi="PT Astra Serif" w:cs="PT Astra Serif"/>
          <w:sz w:val="22"/>
          <w:szCs w:val="22"/>
        </w:rPr>
      </w:pPr>
    </w:p>
    <w:p w:rsidR="004E7652" w:rsidRDefault="004E7652" w:rsidP="00B70A25">
      <w:pPr>
        <w:jc w:val="center"/>
        <w:rPr>
          <w:rFonts w:ascii="PT Astra Serif" w:hAnsi="PT Astra Serif" w:cs="PT Astra Serif"/>
          <w:sz w:val="22"/>
          <w:szCs w:val="22"/>
        </w:rPr>
      </w:pPr>
    </w:p>
    <w:p w:rsidR="00CC2F2D" w:rsidRDefault="00B06AB0" w:rsidP="00B06AB0">
      <w:pPr>
        <w:jc w:val="center"/>
        <w:rPr>
          <w:rFonts w:ascii="PT Astra Serif" w:hAnsi="PT Astra Serif"/>
          <w:b/>
          <w:sz w:val="28"/>
          <w:szCs w:val="28"/>
        </w:rPr>
      </w:pPr>
      <w:r w:rsidRPr="00B06AB0">
        <w:rPr>
          <w:rFonts w:ascii="PT Astra Serif" w:hAnsi="PT Astra Serif"/>
          <w:b/>
          <w:sz w:val="28"/>
          <w:szCs w:val="28"/>
        </w:rPr>
        <w:t xml:space="preserve">О признании </w:t>
      </w:r>
      <w:proofErr w:type="gramStart"/>
      <w:r w:rsidRPr="00B06AB0">
        <w:rPr>
          <w:rFonts w:ascii="PT Astra Serif" w:hAnsi="PT Astra Serif"/>
          <w:b/>
          <w:sz w:val="28"/>
          <w:szCs w:val="28"/>
        </w:rPr>
        <w:t>утратившими</w:t>
      </w:r>
      <w:proofErr w:type="gramEnd"/>
      <w:r w:rsidRPr="00B06AB0">
        <w:rPr>
          <w:rFonts w:ascii="PT Astra Serif" w:hAnsi="PT Astra Serif"/>
          <w:b/>
          <w:sz w:val="28"/>
          <w:szCs w:val="28"/>
        </w:rPr>
        <w:t xml:space="preserve"> силу постановлений </w:t>
      </w:r>
    </w:p>
    <w:p w:rsidR="00CC2F2D" w:rsidRDefault="00B06AB0" w:rsidP="00B06AB0">
      <w:pPr>
        <w:jc w:val="center"/>
        <w:rPr>
          <w:rFonts w:ascii="PT Astra Serif" w:hAnsi="PT Astra Serif"/>
          <w:b/>
          <w:sz w:val="28"/>
          <w:szCs w:val="28"/>
        </w:rPr>
      </w:pPr>
      <w:r w:rsidRPr="00B06AB0">
        <w:rPr>
          <w:rFonts w:ascii="PT Astra Serif" w:hAnsi="PT Astra Serif"/>
          <w:b/>
          <w:sz w:val="28"/>
          <w:szCs w:val="28"/>
        </w:rPr>
        <w:t xml:space="preserve">администрации муниципального образования </w:t>
      </w:r>
      <w:proofErr w:type="spellStart"/>
      <w:r w:rsidRPr="00B06AB0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B06AB0"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8E6CFE" w:rsidRDefault="00B06AB0" w:rsidP="00B06AB0">
      <w:pPr>
        <w:jc w:val="center"/>
        <w:rPr>
          <w:rFonts w:ascii="PT Astra Serif" w:hAnsi="PT Astra Serif"/>
          <w:b/>
          <w:sz w:val="28"/>
          <w:szCs w:val="28"/>
        </w:rPr>
      </w:pPr>
      <w:r w:rsidRPr="00B06AB0">
        <w:rPr>
          <w:rFonts w:ascii="PT Astra Serif" w:hAnsi="PT Astra Serif"/>
          <w:b/>
          <w:sz w:val="28"/>
          <w:szCs w:val="28"/>
        </w:rPr>
        <w:t>об утверждении административных регламентов предоставления муниципальных услуг</w:t>
      </w:r>
    </w:p>
    <w:p w:rsidR="006D2101" w:rsidRDefault="006D2101" w:rsidP="007854F7">
      <w:pPr>
        <w:jc w:val="center"/>
        <w:rPr>
          <w:rFonts w:ascii="PT Astra Serif" w:hAnsi="PT Astra Serif"/>
          <w:b/>
          <w:sz w:val="28"/>
          <w:szCs w:val="28"/>
        </w:rPr>
      </w:pPr>
    </w:p>
    <w:p w:rsidR="00B70A25" w:rsidRPr="006D2101" w:rsidRDefault="00B70A25" w:rsidP="003F5D10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70A25">
        <w:rPr>
          <w:rFonts w:ascii="PT Astra Serif" w:hAnsi="PT Astra Serif"/>
          <w:sz w:val="28"/>
          <w:szCs w:val="28"/>
        </w:rPr>
        <w:t>Руководствуясь Федеральным законом от 06.10.2003 № 131-ФЗ «Об</w:t>
      </w:r>
      <w:r w:rsidR="006D2101">
        <w:rPr>
          <w:rFonts w:ascii="PT Astra Serif" w:hAnsi="PT Astra Serif"/>
          <w:sz w:val="28"/>
          <w:szCs w:val="28"/>
        </w:rPr>
        <w:t> </w:t>
      </w:r>
      <w:r w:rsidRPr="00B70A25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B06AB0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распоряжением  Правительства  Российской Федерации от 18.09.2019 № 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</w:t>
      </w:r>
      <w:proofErr w:type="gramEnd"/>
      <w:r w:rsidR="00B06AB0">
        <w:rPr>
          <w:rFonts w:ascii="PT Astra Serif" w:hAnsi="PT Astra Serif"/>
          <w:sz w:val="28"/>
          <w:szCs w:val="28"/>
        </w:rPr>
        <w:t xml:space="preserve"> местного самоуправления»</w:t>
      </w:r>
      <w:r w:rsidRPr="00B70A25">
        <w:rPr>
          <w:rFonts w:ascii="PT Astra Serif" w:hAnsi="PT Astra Serif"/>
          <w:sz w:val="28"/>
          <w:szCs w:val="28"/>
        </w:rPr>
        <w:t xml:space="preserve">, на </w:t>
      </w:r>
      <w:r w:rsidRPr="006D2101">
        <w:rPr>
          <w:rFonts w:ascii="PT Astra Serif" w:hAnsi="PT Astra Serif"/>
          <w:spacing w:val="-8"/>
          <w:sz w:val="28"/>
          <w:szCs w:val="28"/>
        </w:rPr>
        <w:t xml:space="preserve">основании Устава муниципального образования </w:t>
      </w:r>
      <w:proofErr w:type="spellStart"/>
      <w:r w:rsidRPr="006D2101">
        <w:rPr>
          <w:rFonts w:ascii="PT Astra Serif" w:hAnsi="PT Astra Serif"/>
          <w:spacing w:val="-8"/>
          <w:sz w:val="28"/>
          <w:szCs w:val="28"/>
        </w:rPr>
        <w:t>Щекинский</w:t>
      </w:r>
      <w:proofErr w:type="spellEnd"/>
      <w:r w:rsidRPr="006D2101">
        <w:rPr>
          <w:rFonts w:ascii="PT Astra Serif" w:hAnsi="PT Astra Serif"/>
          <w:spacing w:val="-8"/>
          <w:sz w:val="28"/>
          <w:szCs w:val="28"/>
        </w:rPr>
        <w:t xml:space="preserve"> район администрация </w:t>
      </w:r>
      <w:r w:rsidR="006D2101" w:rsidRPr="006D210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6D2101">
        <w:rPr>
          <w:rFonts w:ascii="PT Astra Serif" w:hAnsi="PT Astra Serif"/>
          <w:sz w:val="28"/>
          <w:szCs w:val="28"/>
        </w:rPr>
        <w:t>Щекинск</w:t>
      </w:r>
      <w:r w:rsidR="006D2101" w:rsidRPr="006D2101">
        <w:rPr>
          <w:rFonts w:ascii="PT Astra Serif" w:hAnsi="PT Astra Serif"/>
          <w:sz w:val="28"/>
          <w:szCs w:val="28"/>
        </w:rPr>
        <w:t>ий</w:t>
      </w:r>
      <w:proofErr w:type="spellEnd"/>
      <w:r w:rsidRPr="006D2101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B020AF" w:rsidRDefault="00B70A25" w:rsidP="00D542A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F037AF">
        <w:rPr>
          <w:rFonts w:ascii="PT Astra Serif" w:hAnsi="PT Astra Serif"/>
          <w:spacing w:val="-4"/>
          <w:sz w:val="28"/>
          <w:szCs w:val="28"/>
        </w:rPr>
        <w:t>1.</w:t>
      </w:r>
      <w:r w:rsidR="00F037AF" w:rsidRPr="00F037AF">
        <w:rPr>
          <w:rFonts w:ascii="PT Astra Serif" w:hAnsi="PT Astra Serif"/>
          <w:spacing w:val="-4"/>
          <w:sz w:val="28"/>
          <w:szCs w:val="28"/>
        </w:rPr>
        <w:t> </w:t>
      </w:r>
      <w:proofErr w:type="gramStart"/>
      <w:r w:rsidR="00B06AB0">
        <w:rPr>
          <w:rFonts w:ascii="PT Astra Serif" w:hAnsi="PT Astra Serif"/>
          <w:spacing w:val="-4"/>
          <w:sz w:val="28"/>
          <w:szCs w:val="28"/>
        </w:rPr>
        <w:t xml:space="preserve">Признать утратившими силу постановления администрации </w:t>
      </w:r>
      <w:proofErr w:type="spellStart"/>
      <w:r w:rsidR="00B06AB0">
        <w:rPr>
          <w:rFonts w:ascii="PT Astra Serif" w:hAnsi="PT Astra Serif"/>
          <w:spacing w:val="-4"/>
          <w:sz w:val="28"/>
          <w:szCs w:val="28"/>
        </w:rPr>
        <w:t>Щекинского</w:t>
      </w:r>
      <w:proofErr w:type="spellEnd"/>
      <w:r w:rsidR="00B06AB0">
        <w:rPr>
          <w:rFonts w:ascii="PT Astra Serif" w:hAnsi="PT Astra Serif"/>
          <w:spacing w:val="-4"/>
          <w:sz w:val="28"/>
          <w:szCs w:val="28"/>
        </w:rPr>
        <w:t xml:space="preserve"> района</w:t>
      </w:r>
      <w:r w:rsidR="00B06AB0" w:rsidRPr="00B06AB0">
        <w:t xml:space="preserve"> </w:t>
      </w:r>
      <w:r w:rsidR="00B06AB0" w:rsidRPr="00B06AB0">
        <w:rPr>
          <w:rFonts w:ascii="PT Astra Serif" w:hAnsi="PT Astra Serif"/>
          <w:spacing w:val="-4"/>
          <w:sz w:val="28"/>
          <w:szCs w:val="28"/>
        </w:rPr>
        <w:t xml:space="preserve">от 15.11.2012 № 11-1359 «Об утверждении административного регламента предоставления администрацией муниципального образования </w:t>
      </w:r>
      <w:proofErr w:type="spellStart"/>
      <w:r w:rsidR="00B06AB0" w:rsidRPr="00B06AB0">
        <w:rPr>
          <w:rFonts w:ascii="PT Astra Serif" w:hAnsi="PT Astra Serif"/>
          <w:spacing w:val="-4"/>
          <w:sz w:val="28"/>
          <w:szCs w:val="28"/>
        </w:rPr>
        <w:t>Щекинский</w:t>
      </w:r>
      <w:proofErr w:type="spellEnd"/>
      <w:r w:rsidR="00B06AB0" w:rsidRPr="00B06AB0">
        <w:rPr>
          <w:rFonts w:ascii="PT Astra Serif" w:hAnsi="PT Astra Serif"/>
          <w:spacing w:val="-4"/>
          <w:sz w:val="28"/>
          <w:szCs w:val="28"/>
        </w:rPr>
        <w:t xml:space="preserve"> район муниципальной услуги «Предоставление муниципального имущества в аренду или безвозмездное пользование», от 03.03.2015 № 3-351 «Об утверждении административного регламента предоставления администрацией муниципального образования </w:t>
      </w:r>
      <w:proofErr w:type="spellStart"/>
      <w:r w:rsidR="00B06AB0" w:rsidRPr="00B06AB0">
        <w:rPr>
          <w:rFonts w:ascii="PT Astra Serif" w:hAnsi="PT Astra Serif"/>
          <w:spacing w:val="-4"/>
          <w:sz w:val="28"/>
          <w:szCs w:val="28"/>
        </w:rPr>
        <w:t>Щекинский</w:t>
      </w:r>
      <w:proofErr w:type="spellEnd"/>
      <w:r w:rsidR="00B06AB0" w:rsidRPr="00B06AB0">
        <w:rPr>
          <w:rFonts w:ascii="PT Astra Serif" w:hAnsi="PT Astra Serif"/>
          <w:spacing w:val="-4"/>
          <w:sz w:val="28"/>
          <w:szCs w:val="28"/>
        </w:rPr>
        <w:t xml:space="preserve"> район муниципальной услуги «Предоставление гражданам по договору купли-продажи освободившихся жилых помещений в коммунальной квартире»</w:t>
      </w:r>
      <w:r w:rsidR="00B020AF">
        <w:rPr>
          <w:rFonts w:ascii="PT Astra Serif" w:hAnsi="PT Astra Serif"/>
          <w:spacing w:val="-4"/>
          <w:sz w:val="28"/>
          <w:szCs w:val="28"/>
        </w:rPr>
        <w:t>.</w:t>
      </w:r>
      <w:proofErr w:type="gramEnd"/>
    </w:p>
    <w:p w:rsidR="00B70A25" w:rsidRPr="006D2101" w:rsidRDefault="00D542A9" w:rsidP="003F5D10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pacing w:val="-7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2</w:t>
      </w:r>
      <w:r w:rsidR="00B020AF" w:rsidRPr="006D2101">
        <w:rPr>
          <w:rFonts w:ascii="PT Astra Serif" w:hAnsi="PT Astra Serif"/>
          <w:spacing w:val="-6"/>
          <w:sz w:val="28"/>
          <w:szCs w:val="28"/>
        </w:rPr>
        <w:t>.</w:t>
      </w:r>
      <w:r w:rsidR="006D2101" w:rsidRPr="006D2101">
        <w:rPr>
          <w:rFonts w:ascii="PT Astra Serif" w:hAnsi="PT Astra Serif"/>
          <w:spacing w:val="-6"/>
          <w:sz w:val="28"/>
          <w:szCs w:val="28"/>
        </w:rPr>
        <w:t> </w:t>
      </w:r>
      <w:r w:rsidR="00CC2F2D" w:rsidRPr="00CC2F2D">
        <w:rPr>
          <w:rFonts w:ascii="PT Astra Serif" w:hAnsi="PT Astra Serif"/>
          <w:spacing w:val="-6"/>
          <w:sz w:val="28"/>
          <w:szCs w:val="28"/>
        </w:rPr>
        <w:t xml:space="preserve">Настоящее постановление обнародовать путем опубликования, </w:t>
      </w:r>
      <w:r w:rsidR="00CC2F2D" w:rsidRPr="00CC2F2D">
        <w:rPr>
          <w:rFonts w:ascii="PT Astra Serif" w:hAnsi="PT Astra Serif"/>
          <w:spacing w:val="-6"/>
          <w:sz w:val="28"/>
          <w:szCs w:val="28"/>
        </w:rPr>
        <w:lastRenderedPageBreak/>
        <w:t>разместив его полный текст в сетевом издании «</w:t>
      </w:r>
      <w:proofErr w:type="spellStart"/>
      <w:r w:rsidR="00CC2F2D" w:rsidRPr="00CC2F2D">
        <w:rPr>
          <w:rFonts w:ascii="PT Astra Serif" w:hAnsi="PT Astra Serif"/>
          <w:spacing w:val="-6"/>
          <w:sz w:val="28"/>
          <w:szCs w:val="28"/>
        </w:rPr>
        <w:t>Щекинский</w:t>
      </w:r>
      <w:proofErr w:type="spellEnd"/>
      <w:r w:rsidR="00CC2F2D" w:rsidRPr="00CC2F2D">
        <w:rPr>
          <w:rFonts w:ascii="PT Astra Serif" w:hAnsi="PT Astra Serif"/>
          <w:spacing w:val="-6"/>
          <w:sz w:val="28"/>
          <w:szCs w:val="28"/>
        </w:rPr>
        <w:t xml:space="preserve"> муниципальный вестник» (http://npa-schekino.ru, регистрация в качестве сетевого издания: Эл №</w:t>
      </w:r>
      <w:r w:rsidR="00A53897">
        <w:rPr>
          <w:rFonts w:ascii="PT Astra Serif" w:hAnsi="PT Astra Serif"/>
          <w:spacing w:val="-6"/>
          <w:sz w:val="28"/>
          <w:szCs w:val="28"/>
        </w:rPr>
        <w:t> </w:t>
      </w:r>
      <w:bookmarkStart w:id="0" w:name="_GoBack"/>
      <w:bookmarkEnd w:id="0"/>
      <w:r w:rsidR="00CC2F2D" w:rsidRPr="00CC2F2D">
        <w:rPr>
          <w:rFonts w:ascii="PT Astra Serif" w:hAnsi="PT Astra Serif"/>
          <w:spacing w:val="-6"/>
          <w:sz w:val="28"/>
          <w:szCs w:val="28"/>
        </w:rPr>
        <w:t xml:space="preserve">ФС 77-74320 от 19.11.2018), и разместить на официальном Портале муниципального образования </w:t>
      </w:r>
      <w:proofErr w:type="spellStart"/>
      <w:r w:rsidR="00CC2F2D" w:rsidRPr="00CC2F2D">
        <w:rPr>
          <w:rFonts w:ascii="PT Astra Serif" w:hAnsi="PT Astra Serif"/>
          <w:spacing w:val="-6"/>
          <w:sz w:val="28"/>
          <w:szCs w:val="28"/>
        </w:rPr>
        <w:t>Щекинский</w:t>
      </w:r>
      <w:proofErr w:type="spellEnd"/>
      <w:r w:rsidR="00CC2F2D" w:rsidRPr="00CC2F2D">
        <w:rPr>
          <w:rFonts w:ascii="PT Astra Serif" w:hAnsi="PT Astra Serif"/>
          <w:spacing w:val="-6"/>
          <w:sz w:val="28"/>
          <w:szCs w:val="28"/>
        </w:rPr>
        <w:t xml:space="preserve"> район</w:t>
      </w:r>
      <w:r w:rsidR="00B70A25" w:rsidRPr="006D2101">
        <w:rPr>
          <w:rFonts w:ascii="PT Astra Serif" w:hAnsi="PT Astra Serif"/>
          <w:spacing w:val="-7"/>
          <w:sz w:val="28"/>
          <w:szCs w:val="28"/>
        </w:rPr>
        <w:t>.</w:t>
      </w:r>
    </w:p>
    <w:p w:rsidR="00B70A25" w:rsidRPr="00B70A25" w:rsidRDefault="00D542A9" w:rsidP="003F5D10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70A25" w:rsidRPr="00B70A25">
        <w:rPr>
          <w:rFonts w:ascii="PT Astra Serif" w:hAnsi="PT Astra Serif"/>
          <w:sz w:val="28"/>
          <w:szCs w:val="28"/>
        </w:rPr>
        <w:t>.</w:t>
      </w:r>
      <w:r w:rsidR="00F037AF">
        <w:rPr>
          <w:rFonts w:ascii="PT Astra Serif" w:hAnsi="PT Astra Serif"/>
          <w:sz w:val="28"/>
          <w:szCs w:val="28"/>
        </w:rPr>
        <w:t> </w:t>
      </w:r>
      <w:r w:rsidR="00CC2F2D" w:rsidRPr="00CC2F2D">
        <w:rPr>
          <w:rFonts w:ascii="PT Astra Serif" w:hAnsi="PT Astra Serif"/>
          <w:sz w:val="28"/>
          <w:szCs w:val="28"/>
        </w:rPr>
        <w:t>Постановление вступает в силу со дня официального обнародования</w:t>
      </w:r>
      <w:r w:rsidR="00B70A25" w:rsidRPr="00B70A25">
        <w:rPr>
          <w:rFonts w:ascii="PT Astra Serif" w:hAnsi="PT Astra Serif"/>
          <w:sz w:val="28"/>
          <w:szCs w:val="28"/>
        </w:rPr>
        <w:t>.</w:t>
      </w:r>
    </w:p>
    <w:p w:rsidR="00911AD5" w:rsidRDefault="00911AD5" w:rsidP="00911AD5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037AF" w:rsidRDefault="00F037AF" w:rsidP="00F037A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2397"/>
        <w:gridCol w:w="2956"/>
      </w:tblGrid>
      <w:tr w:rsidR="008613BE" w:rsidRPr="00661843" w:rsidTr="004E7652">
        <w:trPr>
          <w:trHeight w:val="229"/>
        </w:trPr>
        <w:tc>
          <w:tcPr>
            <w:tcW w:w="2213" w:type="pct"/>
          </w:tcPr>
          <w:p w:rsidR="008613BE" w:rsidRPr="00661843" w:rsidRDefault="00695626" w:rsidP="004E7652">
            <w:pPr>
              <w:suppressAutoHyphens w:val="0"/>
              <w:ind w:left="-119" w:right="-119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</w:t>
            </w:r>
            <w:r w:rsidR="007E6087" w:rsidRPr="007E60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</w:t>
            </w:r>
            <w:proofErr w:type="spellStart"/>
            <w:r w:rsidR="007E6087" w:rsidRPr="007E60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Щёкинский</w:t>
            </w:r>
            <w:proofErr w:type="spellEnd"/>
            <w:r w:rsidR="007E6087" w:rsidRPr="007E60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248" w:type="pct"/>
            <w:vAlign w:val="center"/>
          </w:tcPr>
          <w:p w:rsidR="008613BE" w:rsidRPr="00661843" w:rsidRDefault="008613BE" w:rsidP="004E765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39" w:type="pct"/>
            <w:vAlign w:val="bottom"/>
          </w:tcPr>
          <w:p w:rsidR="008613BE" w:rsidRPr="00661843" w:rsidRDefault="00695626" w:rsidP="004E765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F037AF" w:rsidRPr="00585D3A" w:rsidRDefault="00F037AF" w:rsidP="00CC2F2D">
      <w:pPr>
        <w:rPr>
          <w:rFonts w:ascii="PT Astra Serif" w:hAnsi="PT Astra Serif" w:cs="PT Astra Serif"/>
          <w:sz w:val="4"/>
          <w:szCs w:val="4"/>
        </w:rPr>
      </w:pPr>
    </w:p>
    <w:sectPr w:rsidR="00F037AF" w:rsidRPr="00585D3A" w:rsidSect="00D56D1D">
      <w:headerReference w:type="default" r:id="rId10"/>
      <w:headerReference w:type="first" r:id="rId11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62" w:rsidRDefault="00925E62">
      <w:r>
        <w:separator/>
      </w:r>
    </w:p>
  </w:endnote>
  <w:endnote w:type="continuationSeparator" w:id="0">
    <w:p w:rsidR="00925E62" w:rsidRDefault="0092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62" w:rsidRDefault="00925E62">
      <w:r>
        <w:separator/>
      </w:r>
    </w:p>
  </w:footnote>
  <w:footnote w:type="continuationSeparator" w:id="0">
    <w:p w:rsidR="00925E62" w:rsidRDefault="00925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57937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25E62" w:rsidRPr="00D56D1D" w:rsidRDefault="00925E62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D56D1D">
          <w:rPr>
            <w:rFonts w:ascii="PT Astra Serif" w:hAnsi="PT Astra Serif"/>
            <w:sz w:val="28"/>
            <w:szCs w:val="28"/>
          </w:rPr>
          <w:fldChar w:fldCharType="begin"/>
        </w:r>
        <w:r w:rsidRPr="00D56D1D">
          <w:rPr>
            <w:rFonts w:ascii="PT Astra Serif" w:hAnsi="PT Astra Serif"/>
            <w:sz w:val="28"/>
            <w:szCs w:val="28"/>
          </w:rPr>
          <w:instrText>PAGE   \* MERGEFORMAT</w:instrText>
        </w:r>
        <w:r w:rsidRPr="00D56D1D">
          <w:rPr>
            <w:rFonts w:ascii="PT Astra Serif" w:hAnsi="PT Astra Serif"/>
            <w:sz w:val="28"/>
            <w:szCs w:val="28"/>
          </w:rPr>
          <w:fldChar w:fldCharType="separate"/>
        </w:r>
        <w:r w:rsidR="00A53897">
          <w:rPr>
            <w:rFonts w:ascii="PT Astra Serif" w:hAnsi="PT Astra Serif"/>
            <w:noProof/>
            <w:sz w:val="28"/>
            <w:szCs w:val="28"/>
          </w:rPr>
          <w:t>2</w:t>
        </w:r>
        <w:r w:rsidRPr="00D56D1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25E62" w:rsidRDefault="00925E6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E62" w:rsidRDefault="00925E62">
    <w:pPr>
      <w:pStyle w:val="af0"/>
      <w:jc w:val="center"/>
    </w:pPr>
  </w:p>
  <w:p w:rsidR="00925E62" w:rsidRDefault="00925E6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B80768"/>
    <w:multiLevelType w:val="hybridMultilevel"/>
    <w:tmpl w:val="D320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A0166"/>
    <w:multiLevelType w:val="hybridMultilevel"/>
    <w:tmpl w:val="52E812A8"/>
    <w:lvl w:ilvl="0" w:tplc="CEA8A63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F5E3838"/>
    <w:multiLevelType w:val="hybridMultilevel"/>
    <w:tmpl w:val="8E84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17A60"/>
    <w:multiLevelType w:val="hybridMultilevel"/>
    <w:tmpl w:val="56E4C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4731"/>
    <w:rsid w:val="0004561B"/>
    <w:rsid w:val="00047191"/>
    <w:rsid w:val="00097D31"/>
    <w:rsid w:val="000D05A0"/>
    <w:rsid w:val="000D3A6A"/>
    <w:rsid w:val="000E6231"/>
    <w:rsid w:val="000F03B2"/>
    <w:rsid w:val="000F1693"/>
    <w:rsid w:val="00104B02"/>
    <w:rsid w:val="00115CE3"/>
    <w:rsid w:val="0011670F"/>
    <w:rsid w:val="00140632"/>
    <w:rsid w:val="0016136D"/>
    <w:rsid w:val="001740D6"/>
    <w:rsid w:val="00174B1C"/>
    <w:rsid w:val="00174BF8"/>
    <w:rsid w:val="001A5FBD"/>
    <w:rsid w:val="001C32A8"/>
    <w:rsid w:val="001C7CE2"/>
    <w:rsid w:val="001E53E5"/>
    <w:rsid w:val="001E7141"/>
    <w:rsid w:val="001F2733"/>
    <w:rsid w:val="002013D6"/>
    <w:rsid w:val="0021412F"/>
    <w:rsid w:val="002147F8"/>
    <w:rsid w:val="00236560"/>
    <w:rsid w:val="00250736"/>
    <w:rsid w:val="00260B37"/>
    <w:rsid w:val="00270C3B"/>
    <w:rsid w:val="0028713A"/>
    <w:rsid w:val="00292328"/>
    <w:rsid w:val="0029762F"/>
    <w:rsid w:val="0029794D"/>
    <w:rsid w:val="002A0B5C"/>
    <w:rsid w:val="002A16C1"/>
    <w:rsid w:val="002B4FD2"/>
    <w:rsid w:val="002D1434"/>
    <w:rsid w:val="002E54BE"/>
    <w:rsid w:val="00316678"/>
    <w:rsid w:val="00322635"/>
    <w:rsid w:val="003741AA"/>
    <w:rsid w:val="003821B5"/>
    <w:rsid w:val="003A22B8"/>
    <w:rsid w:val="003A2384"/>
    <w:rsid w:val="003B1B61"/>
    <w:rsid w:val="003C3A0B"/>
    <w:rsid w:val="003D216B"/>
    <w:rsid w:val="003F5D10"/>
    <w:rsid w:val="00436C77"/>
    <w:rsid w:val="0048387B"/>
    <w:rsid w:val="004964FF"/>
    <w:rsid w:val="004A3E4D"/>
    <w:rsid w:val="004C74A2"/>
    <w:rsid w:val="004E4C15"/>
    <w:rsid w:val="004E7652"/>
    <w:rsid w:val="004E76A9"/>
    <w:rsid w:val="00527B97"/>
    <w:rsid w:val="005535C0"/>
    <w:rsid w:val="005953AC"/>
    <w:rsid w:val="005B2800"/>
    <w:rsid w:val="005B3753"/>
    <w:rsid w:val="005C6B9A"/>
    <w:rsid w:val="005E43D8"/>
    <w:rsid w:val="005F6D36"/>
    <w:rsid w:val="005F7562"/>
    <w:rsid w:val="005F7DEF"/>
    <w:rsid w:val="00622965"/>
    <w:rsid w:val="00631C5C"/>
    <w:rsid w:val="00695626"/>
    <w:rsid w:val="006D2101"/>
    <w:rsid w:val="006F2075"/>
    <w:rsid w:val="007112E3"/>
    <w:rsid w:val="007143EE"/>
    <w:rsid w:val="007166D4"/>
    <w:rsid w:val="00724E8F"/>
    <w:rsid w:val="00735804"/>
    <w:rsid w:val="00750ABC"/>
    <w:rsid w:val="00751008"/>
    <w:rsid w:val="0075374E"/>
    <w:rsid w:val="007854F7"/>
    <w:rsid w:val="00796305"/>
    <w:rsid w:val="00796661"/>
    <w:rsid w:val="007E6087"/>
    <w:rsid w:val="007F12CE"/>
    <w:rsid w:val="007F4F01"/>
    <w:rsid w:val="00826211"/>
    <w:rsid w:val="0083223B"/>
    <w:rsid w:val="00835C1F"/>
    <w:rsid w:val="0085044C"/>
    <w:rsid w:val="008613BE"/>
    <w:rsid w:val="00886A38"/>
    <w:rsid w:val="008A457D"/>
    <w:rsid w:val="008D3700"/>
    <w:rsid w:val="008E6CFE"/>
    <w:rsid w:val="008F2E0C"/>
    <w:rsid w:val="009110D2"/>
    <w:rsid w:val="00911AD5"/>
    <w:rsid w:val="00925E62"/>
    <w:rsid w:val="009432D7"/>
    <w:rsid w:val="00967400"/>
    <w:rsid w:val="009A15DB"/>
    <w:rsid w:val="009A7968"/>
    <w:rsid w:val="009E6B10"/>
    <w:rsid w:val="009F79FD"/>
    <w:rsid w:val="00A21940"/>
    <w:rsid w:val="00A24EB9"/>
    <w:rsid w:val="00A333F8"/>
    <w:rsid w:val="00A53897"/>
    <w:rsid w:val="00A837C1"/>
    <w:rsid w:val="00A87FC9"/>
    <w:rsid w:val="00AB375A"/>
    <w:rsid w:val="00AD4B56"/>
    <w:rsid w:val="00B020AF"/>
    <w:rsid w:val="00B03E4B"/>
    <w:rsid w:val="00B0593F"/>
    <w:rsid w:val="00B06AB0"/>
    <w:rsid w:val="00B443B9"/>
    <w:rsid w:val="00B562C1"/>
    <w:rsid w:val="00B63641"/>
    <w:rsid w:val="00B70A25"/>
    <w:rsid w:val="00B82BF9"/>
    <w:rsid w:val="00BA4658"/>
    <w:rsid w:val="00BD2261"/>
    <w:rsid w:val="00BE5CC4"/>
    <w:rsid w:val="00BF0F04"/>
    <w:rsid w:val="00C00CA2"/>
    <w:rsid w:val="00C60547"/>
    <w:rsid w:val="00C97979"/>
    <w:rsid w:val="00CC2F2D"/>
    <w:rsid w:val="00CC4111"/>
    <w:rsid w:val="00CE6654"/>
    <w:rsid w:val="00CF25B5"/>
    <w:rsid w:val="00CF3559"/>
    <w:rsid w:val="00D542A9"/>
    <w:rsid w:val="00D56D1D"/>
    <w:rsid w:val="00D66B49"/>
    <w:rsid w:val="00D93981"/>
    <w:rsid w:val="00DD1DDD"/>
    <w:rsid w:val="00E03E77"/>
    <w:rsid w:val="00E06FAE"/>
    <w:rsid w:val="00E11B07"/>
    <w:rsid w:val="00E13C06"/>
    <w:rsid w:val="00E15705"/>
    <w:rsid w:val="00E21F2B"/>
    <w:rsid w:val="00E41E47"/>
    <w:rsid w:val="00E44DD5"/>
    <w:rsid w:val="00E727C9"/>
    <w:rsid w:val="00EB36C1"/>
    <w:rsid w:val="00EC08D2"/>
    <w:rsid w:val="00EE44CA"/>
    <w:rsid w:val="00F037AF"/>
    <w:rsid w:val="00F07F75"/>
    <w:rsid w:val="00F12FEB"/>
    <w:rsid w:val="00F435D8"/>
    <w:rsid w:val="00F50DE1"/>
    <w:rsid w:val="00F63BDF"/>
    <w:rsid w:val="00F737E5"/>
    <w:rsid w:val="00F805BB"/>
    <w:rsid w:val="00F825D0"/>
    <w:rsid w:val="00F904C4"/>
    <w:rsid w:val="00F96022"/>
    <w:rsid w:val="00FB7DC3"/>
    <w:rsid w:val="00FD21B4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footnote text"/>
    <w:basedOn w:val="a"/>
    <w:link w:val="afe"/>
    <w:uiPriority w:val="99"/>
    <w:semiHidden/>
    <w:unhideWhenUsed/>
    <w:rsid w:val="00292328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292328"/>
    <w:rPr>
      <w:lang w:eastAsia="zh-CN"/>
    </w:rPr>
  </w:style>
  <w:style w:type="table" w:customStyle="1" w:styleId="17">
    <w:name w:val="Сетка таблицы1"/>
    <w:basedOn w:val="a1"/>
    <w:next w:val="afc"/>
    <w:rsid w:val="00292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semiHidden/>
    <w:unhideWhenUsed/>
    <w:rsid w:val="00292328"/>
    <w:rPr>
      <w:vertAlign w:val="superscript"/>
    </w:rPr>
  </w:style>
  <w:style w:type="paragraph" w:styleId="aff0">
    <w:name w:val="Normal (Web)"/>
    <w:basedOn w:val="a"/>
    <w:uiPriority w:val="99"/>
    <w:rsid w:val="008E6CFE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8E6CFE"/>
  </w:style>
  <w:style w:type="paragraph" w:customStyle="1" w:styleId="23">
    <w:name w:val="Текст2"/>
    <w:basedOn w:val="a"/>
    <w:rsid w:val="00F037A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40">
    <w:name w:val="Сетка таблицы4"/>
    <w:basedOn w:val="a1"/>
    <w:next w:val="afc"/>
    <w:rsid w:val="00BE5C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footnote text"/>
    <w:basedOn w:val="a"/>
    <w:link w:val="afe"/>
    <w:uiPriority w:val="99"/>
    <w:semiHidden/>
    <w:unhideWhenUsed/>
    <w:rsid w:val="00292328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292328"/>
    <w:rPr>
      <w:lang w:eastAsia="zh-CN"/>
    </w:rPr>
  </w:style>
  <w:style w:type="table" w:customStyle="1" w:styleId="17">
    <w:name w:val="Сетка таблицы1"/>
    <w:basedOn w:val="a1"/>
    <w:next w:val="afc"/>
    <w:rsid w:val="00292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semiHidden/>
    <w:unhideWhenUsed/>
    <w:rsid w:val="00292328"/>
    <w:rPr>
      <w:vertAlign w:val="superscript"/>
    </w:rPr>
  </w:style>
  <w:style w:type="paragraph" w:styleId="aff0">
    <w:name w:val="Normal (Web)"/>
    <w:basedOn w:val="a"/>
    <w:uiPriority w:val="99"/>
    <w:rsid w:val="008E6CFE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8E6CFE"/>
  </w:style>
  <w:style w:type="paragraph" w:customStyle="1" w:styleId="23">
    <w:name w:val="Текст2"/>
    <w:basedOn w:val="a"/>
    <w:rsid w:val="00F037A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40">
    <w:name w:val="Сетка таблицы4"/>
    <w:basedOn w:val="a1"/>
    <w:next w:val="afc"/>
    <w:rsid w:val="00BE5C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45E0B-13E1-468E-946E-9CAFD59F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165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34</cp:revision>
  <cp:lastPrinted>2022-06-08T10:52:00Z</cp:lastPrinted>
  <dcterms:created xsi:type="dcterms:W3CDTF">2023-08-24T08:54:00Z</dcterms:created>
  <dcterms:modified xsi:type="dcterms:W3CDTF">2024-08-09T06:54:00Z</dcterms:modified>
</cp:coreProperties>
</file>