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7BFFAB" w14:textId="77777777" w:rsidR="00FE125F" w:rsidRPr="00776EA5" w:rsidRDefault="00E727C9" w:rsidP="005F6D36">
      <w:pPr>
        <w:jc w:val="center"/>
        <w:rPr>
          <w:rFonts w:ascii="PT Astra Serif" w:hAnsi="PT Astra Serif"/>
        </w:rPr>
      </w:pPr>
      <w:r w:rsidRPr="00776EA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76EA5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29FB374" wp14:editId="53B43B1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C2CEC" w14:textId="77777777" w:rsidR="00E06FAE" w:rsidRPr="00776EA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76EA5">
        <w:rPr>
          <w:rFonts w:ascii="PT Astra Serif" w:hAnsi="PT Astra Serif"/>
          <w:b/>
          <w:sz w:val="34"/>
        </w:rPr>
        <w:t xml:space="preserve">АДМИНИСТРАЦИЯ </w:t>
      </w:r>
    </w:p>
    <w:p w14:paraId="77241F7D" w14:textId="77777777" w:rsidR="00E06FAE" w:rsidRPr="00776EA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76EA5">
        <w:rPr>
          <w:rFonts w:ascii="PT Astra Serif" w:hAnsi="PT Astra Serif"/>
          <w:b/>
          <w:sz w:val="34"/>
        </w:rPr>
        <w:t>МУНИЦИПАЛЬНОГО</w:t>
      </w:r>
      <w:r w:rsidR="00E06FAE" w:rsidRPr="00776EA5">
        <w:rPr>
          <w:rFonts w:ascii="PT Astra Serif" w:hAnsi="PT Astra Serif"/>
          <w:b/>
          <w:sz w:val="34"/>
        </w:rPr>
        <w:t xml:space="preserve"> </w:t>
      </w:r>
      <w:r w:rsidRPr="00776EA5">
        <w:rPr>
          <w:rFonts w:ascii="PT Astra Serif" w:hAnsi="PT Astra Serif"/>
          <w:b/>
          <w:sz w:val="34"/>
        </w:rPr>
        <w:t xml:space="preserve">ОБРАЗОВАНИЯ </w:t>
      </w:r>
    </w:p>
    <w:p w14:paraId="3FD902BC" w14:textId="77777777" w:rsidR="00E727C9" w:rsidRPr="00776EA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776EA5">
        <w:rPr>
          <w:rFonts w:ascii="PT Astra Serif" w:hAnsi="PT Astra Serif"/>
          <w:b/>
          <w:sz w:val="34"/>
        </w:rPr>
        <w:t xml:space="preserve">ЩЁКИНСКИЙ </w:t>
      </w:r>
      <w:r w:rsidR="00E727C9" w:rsidRPr="00776EA5">
        <w:rPr>
          <w:rFonts w:ascii="PT Astra Serif" w:hAnsi="PT Astra Serif"/>
          <w:b/>
          <w:sz w:val="34"/>
        </w:rPr>
        <w:t xml:space="preserve">РАЙОН </w:t>
      </w:r>
    </w:p>
    <w:p w14:paraId="034AB7BF" w14:textId="77777777" w:rsidR="00E727C9" w:rsidRPr="00776EA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477DEDF" w14:textId="77777777" w:rsidR="009B0001" w:rsidRPr="004964FF" w:rsidRDefault="009B0001" w:rsidP="009B000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5ADEB9A" w14:textId="77777777" w:rsidR="009B0001" w:rsidRDefault="009B0001" w:rsidP="009B000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0001" w:rsidRPr="007648B2" w14:paraId="5B274051" w14:textId="77777777" w:rsidTr="009B0001">
        <w:trPr>
          <w:trHeight w:val="146"/>
        </w:trPr>
        <w:tc>
          <w:tcPr>
            <w:tcW w:w="5846" w:type="dxa"/>
            <w:shd w:val="clear" w:color="auto" w:fill="auto"/>
          </w:tcPr>
          <w:p w14:paraId="5C345493" w14:textId="63880025" w:rsidR="009B0001" w:rsidRPr="006F2075" w:rsidRDefault="003972E4" w:rsidP="009B0001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9B00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28.12.2024</w:t>
            </w:r>
          </w:p>
        </w:tc>
        <w:tc>
          <w:tcPr>
            <w:tcW w:w="2409" w:type="dxa"/>
            <w:shd w:val="clear" w:color="auto" w:fill="auto"/>
          </w:tcPr>
          <w:p w14:paraId="5E9D7F3D" w14:textId="770121DC" w:rsidR="009B0001" w:rsidRPr="006F2075" w:rsidRDefault="009B0001" w:rsidP="009B0001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972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12-1680</w:t>
            </w:r>
            <w:bookmarkStart w:id="0" w:name="_GoBack"/>
            <w:bookmarkEnd w:id="0"/>
          </w:p>
        </w:tc>
      </w:tr>
    </w:tbl>
    <w:p w14:paraId="0BDB589E" w14:textId="77777777" w:rsidR="00E10443" w:rsidRPr="0064692A" w:rsidRDefault="00E10443" w:rsidP="00E10443">
      <w:pPr>
        <w:rPr>
          <w:rFonts w:ascii="PT Astra Serif" w:hAnsi="PT Astra Serif" w:cs="PT Astra Serif"/>
          <w:sz w:val="20"/>
          <w:szCs w:val="20"/>
        </w:rPr>
      </w:pPr>
    </w:p>
    <w:p w14:paraId="78E35C2B" w14:textId="77777777" w:rsidR="00E10443" w:rsidRPr="0064692A" w:rsidRDefault="00E10443" w:rsidP="00E10443">
      <w:pPr>
        <w:rPr>
          <w:rFonts w:ascii="PT Astra Serif" w:hAnsi="PT Astra Serif" w:cs="PT Astra Serif"/>
          <w:sz w:val="20"/>
          <w:szCs w:val="20"/>
        </w:rPr>
      </w:pPr>
    </w:p>
    <w:p w14:paraId="7C78E436" w14:textId="77777777" w:rsidR="0064692A" w:rsidRDefault="00E10443" w:rsidP="00B0451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76EA5">
        <w:rPr>
          <w:rFonts w:ascii="PT Astra Serif" w:hAnsi="PT Astra Serif"/>
          <w:b/>
          <w:sz w:val="28"/>
          <w:szCs w:val="28"/>
          <w:lang w:eastAsia="ru-RU"/>
        </w:rPr>
        <w:t>О</w:t>
      </w:r>
      <w:r w:rsidR="0017695A">
        <w:rPr>
          <w:rFonts w:ascii="PT Astra Serif" w:hAnsi="PT Astra Serif"/>
          <w:b/>
          <w:sz w:val="28"/>
          <w:szCs w:val="28"/>
          <w:lang w:eastAsia="ru-RU"/>
        </w:rPr>
        <w:t>б</w:t>
      </w:r>
      <w:r w:rsidRPr="00776EA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17695A">
        <w:rPr>
          <w:rFonts w:ascii="PT Astra Serif" w:hAnsi="PT Astra Serif"/>
          <w:b/>
          <w:sz w:val="28"/>
          <w:szCs w:val="28"/>
          <w:lang w:eastAsia="ru-RU"/>
        </w:rPr>
        <w:t xml:space="preserve">утверждении перечня мест проведения ярмарок </w:t>
      </w:r>
    </w:p>
    <w:p w14:paraId="21D080A4" w14:textId="44D7EDEB" w:rsidR="00776C8D" w:rsidRPr="00776EA5" w:rsidRDefault="0017695A" w:rsidP="00B0451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на территории города Щекино Щекинского района в 2025 году</w:t>
      </w:r>
    </w:p>
    <w:p w14:paraId="56E3D597" w14:textId="77777777" w:rsidR="00776C8D" w:rsidRPr="00776EA5" w:rsidRDefault="00776C8D" w:rsidP="00B56586">
      <w:pPr>
        <w:rPr>
          <w:rFonts w:ascii="PT Astra Serif" w:hAnsi="PT Astra Serif" w:cs="PT Astra Serif"/>
          <w:sz w:val="20"/>
          <w:szCs w:val="20"/>
        </w:rPr>
      </w:pPr>
    </w:p>
    <w:p w14:paraId="7D85DCAA" w14:textId="77777777" w:rsidR="00776C8D" w:rsidRPr="00776EA5" w:rsidRDefault="00776C8D" w:rsidP="00B56586">
      <w:pPr>
        <w:rPr>
          <w:rFonts w:ascii="PT Astra Serif" w:hAnsi="PT Astra Serif" w:cs="PT Astra Serif"/>
          <w:sz w:val="20"/>
          <w:szCs w:val="20"/>
        </w:rPr>
      </w:pPr>
    </w:p>
    <w:p w14:paraId="136F6BA8" w14:textId="6F48F6FB" w:rsidR="00776C8D" w:rsidRPr="00776EA5" w:rsidRDefault="00776C8D" w:rsidP="00B5658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</w:t>
      </w:r>
      <w:r w:rsidR="009E6BA1">
        <w:rPr>
          <w:rFonts w:ascii="PT Astra Serif" w:hAnsi="PT Astra Serif"/>
          <w:sz w:val="28"/>
          <w:szCs w:val="28"/>
          <w:lang w:eastAsia="ru-RU"/>
        </w:rPr>
        <w:t xml:space="preserve">ом </w:t>
      </w:r>
      <w:r w:rsidRPr="00776EA5">
        <w:rPr>
          <w:rFonts w:ascii="PT Astra Serif" w:hAnsi="PT Astra Serif"/>
          <w:sz w:val="28"/>
          <w:szCs w:val="28"/>
          <w:lang w:eastAsia="ru-RU"/>
        </w:rPr>
        <w:t>от 28.12.2009 № 381-ФЗ «Об</w:t>
      </w:r>
      <w:r w:rsidR="0064692A">
        <w:rPr>
          <w:rFonts w:ascii="PT Astra Serif" w:hAnsi="PT Astra Serif"/>
          <w:sz w:val="28"/>
          <w:szCs w:val="28"/>
          <w:lang w:eastAsia="ru-RU"/>
        </w:rPr>
        <w:t>  </w:t>
      </w:r>
      <w:r w:rsidRPr="00776EA5">
        <w:rPr>
          <w:rFonts w:ascii="PT Astra Serif" w:hAnsi="PT Astra Serif"/>
          <w:sz w:val="28"/>
          <w:szCs w:val="28"/>
          <w:lang w:eastAsia="ru-RU"/>
        </w:rPr>
        <w:t>основах государственного регулирования торговой деятельности в Российской Федерации»,</w:t>
      </w:r>
      <w:r w:rsidR="0017695A">
        <w:rPr>
          <w:rFonts w:ascii="PT Astra Serif" w:hAnsi="PT Astra Serif"/>
          <w:sz w:val="28"/>
          <w:szCs w:val="28"/>
          <w:lang w:eastAsia="ru-RU"/>
        </w:rPr>
        <w:t xml:space="preserve"> постановлением</w:t>
      </w:r>
      <w:r w:rsidR="009E6BA1">
        <w:rPr>
          <w:rFonts w:ascii="PT Astra Serif" w:hAnsi="PT Astra Serif"/>
          <w:sz w:val="28"/>
          <w:szCs w:val="28"/>
          <w:lang w:eastAsia="ru-RU"/>
        </w:rPr>
        <w:t xml:space="preserve"> Правительства Тульской области от 30.12.2022 №</w:t>
      </w:r>
      <w:r w:rsidR="0064692A">
        <w:rPr>
          <w:rFonts w:ascii="PT Astra Serif" w:hAnsi="PT Astra Serif"/>
          <w:sz w:val="28"/>
          <w:szCs w:val="28"/>
          <w:lang w:eastAsia="ru-RU"/>
        </w:rPr>
        <w:t> </w:t>
      </w:r>
      <w:r w:rsidR="009E6BA1">
        <w:rPr>
          <w:rFonts w:ascii="PT Astra Serif" w:hAnsi="PT Astra Serif"/>
          <w:sz w:val="28"/>
          <w:szCs w:val="28"/>
          <w:lang w:eastAsia="ru-RU"/>
        </w:rPr>
        <w:t>902 «Об утверждении порядка организации ярмарок и продажи товаров (выполнения работ, оказания услуг) на них»</w:t>
      </w:r>
      <w:r w:rsidRPr="00776EA5">
        <w:rPr>
          <w:rFonts w:ascii="PT Astra Serif" w:hAnsi="PT Astra Serif"/>
          <w:sz w:val="28"/>
          <w:szCs w:val="28"/>
          <w:lang w:eastAsia="ru-RU"/>
        </w:rPr>
        <w:t>, 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района ПОСТАНОВЛЯЕТ:</w:t>
      </w:r>
    </w:p>
    <w:p w14:paraId="74068895" w14:textId="7A45F6A7" w:rsidR="00776C8D" w:rsidRPr="00776EA5" w:rsidRDefault="009E6BA1" w:rsidP="00B5658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</w:t>
      </w:r>
      <w:r w:rsidR="00776C8D" w:rsidRPr="00776EA5">
        <w:rPr>
          <w:rFonts w:ascii="PT Astra Serif" w:hAnsi="PT Astra Serif"/>
          <w:sz w:val="28"/>
          <w:szCs w:val="28"/>
          <w:lang w:eastAsia="ru-RU"/>
        </w:rPr>
        <w:t xml:space="preserve">. Утвердить </w:t>
      </w:r>
      <w:r>
        <w:rPr>
          <w:rFonts w:ascii="PT Astra Serif" w:hAnsi="PT Astra Serif"/>
          <w:sz w:val="28"/>
          <w:szCs w:val="28"/>
          <w:lang w:eastAsia="ru-RU"/>
        </w:rPr>
        <w:t>перечень</w:t>
      </w:r>
      <w:r w:rsidRPr="009E6BA1">
        <w:rPr>
          <w:rFonts w:ascii="PT Astra Serif" w:hAnsi="PT Astra Serif"/>
          <w:sz w:val="28"/>
          <w:szCs w:val="28"/>
          <w:lang w:eastAsia="ru-RU"/>
        </w:rPr>
        <w:t xml:space="preserve"> мест проведения ярмарок на территории города Щекино Щекинского района в 2025 году </w:t>
      </w:r>
      <w:r w:rsidR="00547701" w:rsidRPr="00776EA5">
        <w:rPr>
          <w:rFonts w:ascii="PT Astra Serif" w:hAnsi="PT Astra Serif"/>
          <w:sz w:val="28"/>
          <w:szCs w:val="28"/>
          <w:lang w:eastAsia="ru-RU"/>
        </w:rPr>
        <w:t>(п</w:t>
      </w:r>
      <w:r w:rsidR="00776C8D" w:rsidRPr="00776EA5">
        <w:rPr>
          <w:rFonts w:ascii="PT Astra Serif" w:hAnsi="PT Astra Serif"/>
          <w:sz w:val="28"/>
          <w:szCs w:val="28"/>
          <w:lang w:eastAsia="ru-RU"/>
        </w:rPr>
        <w:t>риложение).</w:t>
      </w:r>
    </w:p>
    <w:p w14:paraId="39B2A2B5" w14:textId="0D32A0B2" w:rsidR="00776C8D" w:rsidRPr="00776EA5" w:rsidRDefault="000D5699" w:rsidP="00B56586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ru-RU"/>
        </w:rPr>
      </w:pPr>
      <w:r>
        <w:rPr>
          <w:rFonts w:ascii="PT Astra Serif" w:hAnsi="PT Astra Serif"/>
          <w:snapToGrid w:val="0"/>
          <w:sz w:val="28"/>
          <w:szCs w:val="28"/>
          <w:lang w:eastAsia="ru-RU"/>
        </w:rPr>
        <w:t>2</w:t>
      </w:r>
      <w:r w:rsidR="00776C8D" w:rsidRPr="00776EA5">
        <w:rPr>
          <w:rFonts w:ascii="PT Astra Serif" w:hAnsi="PT Astra Serif"/>
          <w:snapToGrid w:val="0"/>
          <w:sz w:val="28"/>
          <w:szCs w:val="28"/>
          <w:lang w:eastAsia="ru-RU"/>
        </w:rPr>
        <w:t xml:space="preserve">. Постановление разместить на официальном </w:t>
      </w:r>
      <w:r w:rsidR="007C7E09" w:rsidRPr="00776EA5">
        <w:rPr>
          <w:rFonts w:ascii="PT Astra Serif" w:hAnsi="PT Astra Serif"/>
          <w:snapToGrid w:val="0"/>
          <w:sz w:val="28"/>
          <w:szCs w:val="28"/>
          <w:lang w:eastAsia="ru-RU"/>
        </w:rPr>
        <w:t>сайт</w:t>
      </w:r>
      <w:r w:rsidR="00776C8D" w:rsidRPr="00776EA5">
        <w:rPr>
          <w:rFonts w:ascii="PT Astra Serif" w:hAnsi="PT Astra Serif"/>
          <w:snapToGrid w:val="0"/>
          <w:sz w:val="28"/>
          <w:szCs w:val="28"/>
          <w:lang w:eastAsia="ru-RU"/>
        </w:rPr>
        <w:t>е муниципального образования Щекинский район.</w:t>
      </w:r>
    </w:p>
    <w:p w14:paraId="1518C6DC" w14:textId="6F00E56B" w:rsidR="00776C8D" w:rsidRPr="00776EA5" w:rsidRDefault="000D5699" w:rsidP="00B56586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ru-RU"/>
        </w:rPr>
      </w:pPr>
      <w:r>
        <w:rPr>
          <w:rFonts w:ascii="PT Astra Serif" w:hAnsi="PT Astra Serif"/>
          <w:snapToGrid w:val="0"/>
          <w:sz w:val="28"/>
          <w:szCs w:val="28"/>
          <w:lang w:eastAsia="ru-RU"/>
        </w:rPr>
        <w:t>3</w:t>
      </w:r>
      <w:r w:rsidR="00776C8D" w:rsidRPr="00776EA5">
        <w:rPr>
          <w:rFonts w:ascii="PT Astra Serif" w:hAnsi="PT Astra Serif"/>
          <w:snapToGrid w:val="0"/>
          <w:sz w:val="28"/>
          <w:szCs w:val="28"/>
          <w:lang w:eastAsia="ru-RU"/>
        </w:rPr>
        <w:t>. Постановление вступает в силу со дня подписания.</w:t>
      </w:r>
    </w:p>
    <w:p w14:paraId="729195E0" w14:textId="77777777" w:rsidR="001C32A8" w:rsidRPr="00776EA5" w:rsidRDefault="001C32A8">
      <w:pPr>
        <w:rPr>
          <w:rFonts w:ascii="PT Astra Serif" w:hAnsi="PT Astra Serif" w:cs="PT Astra Serif"/>
          <w:sz w:val="28"/>
          <w:szCs w:val="28"/>
        </w:rPr>
      </w:pPr>
    </w:p>
    <w:p w14:paraId="562F95CE" w14:textId="77777777" w:rsidR="001C32A8" w:rsidRPr="00776EA5" w:rsidRDefault="001C32A8">
      <w:pPr>
        <w:rPr>
          <w:rFonts w:ascii="PT Astra Serif" w:hAnsi="PT Astra Serif" w:cs="PT Astra Serif"/>
          <w:sz w:val="28"/>
          <w:szCs w:val="28"/>
        </w:rPr>
      </w:pPr>
    </w:p>
    <w:p w14:paraId="7A92DB2C" w14:textId="77777777" w:rsidR="00347FA8" w:rsidRPr="00776EA5" w:rsidRDefault="00347F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776EA5" w14:paraId="6D0D26F7" w14:textId="77777777" w:rsidTr="000D05A0">
        <w:trPr>
          <w:trHeight w:val="229"/>
        </w:trPr>
        <w:tc>
          <w:tcPr>
            <w:tcW w:w="2178" w:type="pct"/>
          </w:tcPr>
          <w:p w14:paraId="6EEF10EE" w14:textId="5D37FDA2" w:rsidR="002A16C1" w:rsidRPr="00776EA5" w:rsidRDefault="009E6BA1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1B228B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</w:t>
            </w:r>
            <w:r w:rsidRPr="001B228B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1B228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B228B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278" w:type="pct"/>
            <w:vAlign w:val="center"/>
          </w:tcPr>
          <w:p w14:paraId="646974AB" w14:textId="77777777" w:rsidR="002A16C1" w:rsidRPr="00776EA5" w:rsidRDefault="002A16C1" w:rsidP="00776C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CADA7DA" w14:textId="78712BE7" w:rsidR="002A16C1" w:rsidRPr="00776EA5" w:rsidRDefault="004462B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14:paraId="2C9CCA97" w14:textId="77777777" w:rsidR="00776C8D" w:rsidRPr="00776EA5" w:rsidRDefault="00776C8D">
      <w:pPr>
        <w:rPr>
          <w:rFonts w:ascii="PT Astra Serif" w:hAnsi="PT Astra Serif" w:cs="PT Astra Serif"/>
          <w:sz w:val="28"/>
          <w:szCs w:val="28"/>
        </w:rPr>
        <w:sectPr w:rsidR="00776C8D" w:rsidRPr="00776EA5" w:rsidSect="009035FC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1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432"/>
      </w:tblGrid>
      <w:tr w:rsidR="00776C8D" w:rsidRPr="00776EA5" w14:paraId="21145D96" w14:textId="77777777" w:rsidTr="00776C8D">
        <w:tc>
          <w:tcPr>
            <w:tcW w:w="5070" w:type="dxa"/>
          </w:tcPr>
          <w:p w14:paraId="1614DC3F" w14:textId="77777777" w:rsidR="00776C8D" w:rsidRPr="00776EA5" w:rsidRDefault="00776C8D" w:rsidP="00776C8D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14:paraId="39522B1D" w14:textId="77777777" w:rsidR="00776C8D" w:rsidRPr="00776EA5" w:rsidRDefault="00776C8D" w:rsidP="00776C8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776EA5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Приложение</w:t>
            </w:r>
          </w:p>
          <w:p w14:paraId="204CC34A" w14:textId="77777777" w:rsidR="00776C8D" w:rsidRPr="00776EA5" w:rsidRDefault="00776C8D" w:rsidP="00776C8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776EA5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3BECB9DC" w14:textId="77777777" w:rsidR="00776C8D" w:rsidRPr="00776EA5" w:rsidRDefault="00776C8D" w:rsidP="00776C8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776EA5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03A30DCF" w14:textId="77777777" w:rsidR="00E10443" w:rsidRPr="00776EA5" w:rsidRDefault="005F6ED6" w:rsidP="00E1044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en-US"/>
              </w:rPr>
              <w:t>Щё</w:t>
            </w:r>
            <w:r w:rsidR="00E10443" w:rsidRPr="00776EA5">
              <w:rPr>
                <w:rFonts w:ascii="PT Astra Serif" w:hAnsi="PT Astra Serif"/>
                <w:sz w:val="28"/>
                <w:szCs w:val="28"/>
                <w:lang w:eastAsia="en-US"/>
              </w:rPr>
              <w:t>кинский район</w:t>
            </w:r>
          </w:p>
          <w:p w14:paraId="21556C5B" w14:textId="77777777" w:rsidR="00E10443" w:rsidRPr="00776EA5" w:rsidRDefault="00E10443" w:rsidP="00E1044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652AB4B3" w14:textId="4AD588B9" w:rsidR="009B0001" w:rsidRPr="00E2361A" w:rsidRDefault="009B0001" w:rsidP="009B000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 w:rsidRPr="00E2361A">
              <w:rPr>
                <w:rFonts w:ascii="PT Astra Serif" w:hAnsi="PT Astra Serif"/>
                <w:sz w:val="28"/>
                <w:szCs w:val="28"/>
                <w:lang w:eastAsia="ru-RU"/>
              </w:rPr>
              <w:t>от ____________</w:t>
            </w:r>
            <w:r w:rsidR="005C708A">
              <w:rPr>
                <w:rFonts w:ascii="PT Astra Serif" w:hAnsi="PT Astra Serif"/>
                <w:sz w:val="28"/>
                <w:szCs w:val="28"/>
                <w:lang w:eastAsia="ru-RU"/>
              </w:rPr>
              <w:t>_</w:t>
            </w:r>
            <w:r w:rsidRPr="00E236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</w:t>
            </w:r>
            <w:r w:rsidR="005C708A">
              <w:rPr>
                <w:rFonts w:ascii="PT Astra Serif" w:hAnsi="PT Astra Serif"/>
                <w:sz w:val="28"/>
                <w:szCs w:val="28"/>
                <w:lang w:eastAsia="ru-RU"/>
              </w:rPr>
              <w:t>__</w:t>
            </w:r>
            <w:r w:rsidRPr="00E236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________ </w:t>
            </w:r>
          </w:p>
          <w:p w14:paraId="32632878" w14:textId="77777777" w:rsidR="00776C8D" w:rsidRPr="00776EA5" w:rsidRDefault="00776C8D" w:rsidP="00440D67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</w:p>
        </w:tc>
      </w:tr>
    </w:tbl>
    <w:p w14:paraId="2556FCBD" w14:textId="77777777" w:rsidR="009035FC" w:rsidRPr="00776EA5" w:rsidRDefault="009035FC" w:rsidP="00B50F59">
      <w:pPr>
        <w:widowControl w:val="0"/>
        <w:suppressAutoHyphens w:val="0"/>
        <w:autoSpaceDE w:val="0"/>
        <w:autoSpaceDN w:val="0"/>
        <w:adjustRightInd w:val="0"/>
        <w:ind w:right="709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152AAFCF" w14:textId="40D5CFB7" w:rsidR="00776C8D" w:rsidRPr="00776EA5" w:rsidRDefault="004462B8" w:rsidP="00776C8D">
      <w:pPr>
        <w:widowControl w:val="0"/>
        <w:suppressAutoHyphens w:val="0"/>
        <w:autoSpaceDE w:val="0"/>
        <w:autoSpaceDN w:val="0"/>
        <w:adjustRightInd w:val="0"/>
        <w:ind w:left="709" w:right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ПЕРЕЧЕНЬ</w:t>
      </w:r>
    </w:p>
    <w:p w14:paraId="678ED864" w14:textId="69B78F35" w:rsidR="00776C8D" w:rsidRDefault="004462B8" w:rsidP="004462B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мест проведения ярмарок на территории</w:t>
      </w:r>
    </w:p>
    <w:p w14:paraId="240B89F0" w14:textId="239D1F4A" w:rsidR="004462B8" w:rsidRDefault="004462B8" w:rsidP="004462B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города Щекино Щекинского района в 2025 году</w:t>
      </w:r>
    </w:p>
    <w:p w14:paraId="5908190D" w14:textId="77777777" w:rsidR="004462B8" w:rsidRDefault="004462B8" w:rsidP="004462B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720"/>
        <w:gridCol w:w="2257"/>
        <w:gridCol w:w="2284"/>
        <w:gridCol w:w="2084"/>
      </w:tblGrid>
      <w:tr w:rsidR="004462B8" w14:paraId="406FA325" w14:textId="77777777" w:rsidTr="0064692A">
        <w:tc>
          <w:tcPr>
            <w:tcW w:w="2802" w:type="dxa"/>
            <w:vAlign w:val="center"/>
          </w:tcPr>
          <w:p w14:paraId="2950530B" w14:textId="49D6BDF1" w:rsidR="004462B8" w:rsidRDefault="004462B8" w:rsidP="006469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Адрес места проведения ярмарки</w:t>
            </w:r>
          </w:p>
        </w:tc>
        <w:tc>
          <w:tcPr>
            <w:tcW w:w="2338" w:type="dxa"/>
            <w:vAlign w:val="center"/>
          </w:tcPr>
          <w:p w14:paraId="3296ADD7" w14:textId="2EEAF517" w:rsidR="004462B8" w:rsidRDefault="004462B8" w:rsidP="006469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Площадь места проведения ярмарки,</w:t>
            </w:r>
          </w:p>
          <w:p w14:paraId="098E8559" w14:textId="5997E4CD" w:rsidR="004462B8" w:rsidRDefault="004462B8" w:rsidP="006469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2339" w:type="dxa"/>
            <w:vAlign w:val="center"/>
          </w:tcPr>
          <w:p w14:paraId="3B9E4B39" w14:textId="48C0F655" w:rsidR="004462B8" w:rsidRDefault="004462B8" w:rsidP="006469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Количество мест продажи товаров (выполнения работ, оказания услуг)</w:t>
            </w:r>
          </w:p>
        </w:tc>
        <w:tc>
          <w:tcPr>
            <w:tcW w:w="2092" w:type="dxa"/>
            <w:vAlign w:val="center"/>
          </w:tcPr>
          <w:p w14:paraId="42B8A3C5" w14:textId="2DB70162" w:rsidR="004462B8" w:rsidRDefault="004462B8" w:rsidP="006469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Тип ярмарки</w:t>
            </w:r>
          </w:p>
        </w:tc>
      </w:tr>
      <w:tr w:rsidR="004462B8" w14:paraId="53C30EDD" w14:textId="77777777" w:rsidTr="0064692A">
        <w:trPr>
          <w:trHeight w:val="1288"/>
        </w:trPr>
        <w:tc>
          <w:tcPr>
            <w:tcW w:w="2802" w:type="dxa"/>
            <w:vAlign w:val="center"/>
          </w:tcPr>
          <w:p w14:paraId="44E1BD90" w14:textId="77777777" w:rsidR="004462B8" w:rsidRDefault="004462B8" w:rsidP="00446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C9E9F77" w14:textId="49B31238" w:rsidR="004462B8" w:rsidRDefault="004462B8" w:rsidP="00446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462B8">
              <w:rPr>
                <w:rFonts w:ascii="PT Astra Serif" w:hAnsi="PT Astra Serif"/>
                <w:sz w:val="28"/>
                <w:szCs w:val="28"/>
                <w:lang w:eastAsia="ru-RU"/>
              </w:rPr>
              <w:t>г. Щекино, ул. Шахтерская, д.</w:t>
            </w:r>
            <w:r w:rsidR="0064692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462B8">
              <w:rPr>
                <w:rFonts w:ascii="PT Astra Serif" w:hAnsi="PT Astra Serif"/>
                <w:sz w:val="28"/>
                <w:szCs w:val="28"/>
                <w:lang w:eastAsia="ru-RU"/>
              </w:rPr>
              <w:t>34</w:t>
            </w:r>
          </w:p>
          <w:p w14:paraId="6405CE89" w14:textId="6612CE98" w:rsidR="004462B8" w:rsidRPr="004462B8" w:rsidRDefault="004462B8" w:rsidP="00446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vAlign w:val="center"/>
          </w:tcPr>
          <w:p w14:paraId="4DD14851" w14:textId="7A8C9ACC" w:rsidR="004462B8" w:rsidRPr="004462B8" w:rsidRDefault="004462B8" w:rsidP="00446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462B8">
              <w:rPr>
                <w:rFonts w:ascii="PT Astra Serif" w:hAnsi="PT Astra Serif"/>
                <w:sz w:val="28"/>
                <w:szCs w:val="28"/>
                <w:lang w:eastAsia="ru-RU"/>
              </w:rPr>
              <w:t>23553</w:t>
            </w:r>
          </w:p>
        </w:tc>
        <w:tc>
          <w:tcPr>
            <w:tcW w:w="2339" w:type="dxa"/>
            <w:vAlign w:val="center"/>
          </w:tcPr>
          <w:p w14:paraId="70D03080" w14:textId="7F1B6E6E" w:rsidR="004462B8" w:rsidRPr="004462B8" w:rsidRDefault="004462B8" w:rsidP="00446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462B8">
              <w:rPr>
                <w:rFonts w:ascii="PT Astra Serif" w:hAnsi="PT Astra Serif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092" w:type="dxa"/>
            <w:vAlign w:val="center"/>
          </w:tcPr>
          <w:p w14:paraId="7DE19FF9" w14:textId="5A686892" w:rsidR="004462B8" w:rsidRPr="004462B8" w:rsidRDefault="004462B8" w:rsidP="00446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462B8">
              <w:rPr>
                <w:rFonts w:ascii="PT Astra Serif" w:hAnsi="PT Astra Serif"/>
                <w:sz w:val="28"/>
                <w:szCs w:val="28"/>
                <w:lang w:eastAsia="ru-RU"/>
              </w:rPr>
              <w:t>Универсальная ярмарка</w:t>
            </w:r>
          </w:p>
        </w:tc>
      </w:tr>
      <w:tr w:rsidR="004462B8" w14:paraId="44C45DC5" w14:textId="77777777" w:rsidTr="0064692A">
        <w:trPr>
          <w:trHeight w:val="1288"/>
        </w:trPr>
        <w:tc>
          <w:tcPr>
            <w:tcW w:w="2802" w:type="dxa"/>
            <w:vAlign w:val="center"/>
          </w:tcPr>
          <w:p w14:paraId="23321B33" w14:textId="77777777" w:rsidR="004462B8" w:rsidRDefault="004462B8" w:rsidP="00446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0C584D35" w14:textId="75CECC87" w:rsidR="004462B8" w:rsidRDefault="004462B8" w:rsidP="00446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462B8">
              <w:rPr>
                <w:rFonts w:ascii="PT Astra Serif" w:hAnsi="PT Astra Serif"/>
                <w:sz w:val="28"/>
                <w:szCs w:val="28"/>
                <w:lang w:eastAsia="ru-RU"/>
              </w:rPr>
              <w:t>г. Щекино, ул. Гагарина, д.</w:t>
            </w:r>
            <w:r w:rsidR="0064692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462B8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  <w:p w14:paraId="5E5361D1" w14:textId="41FDAAB8" w:rsidR="004462B8" w:rsidRPr="004462B8" w:rsidRDefault="004462B8" w:rsidP="00446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vAlign w:val="center"/>
          </w:tcPr>
          <w:p w14:paraId="3FDC7CD9" w14:textId="3B8B3188" w:rsidR="004462B8" w:rsidRPr="004462B8" w:rsidRDefault="004462B8" w:rsidP="00446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462B8">
              <w:rPr>
                <w:rFonts w:ascii="PT Astra Serif" w:hAnsi="PT Astra Serif"/>
                <w:sz w:val="28"/>
                <w:szCs w:val="28"/>
                <w:lang w:eastAsia="ru-RU"/>
              </w:rPr>
              <w:t>6500</w:t>
            </w:r>
          </w:p>
        </w:tc>
        <w:tc>
          <w:tcPr>
            <w:tcW w:w="2339" w:type="dxa"/>
            <w:vAlign w:val="center"/>
          </w:tcPr>
          <w:p w14:paraId="08AE5638" w14:textId="65F7FC54" w:rsidR="004462B8" w:rsidRPr="004462B8" w:rsidRDefault="004462B8" w:rsidP="00446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462B8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92" w:type="dxa"/>
            <w:vAlign w:val="center"/>
          </w:tcPr>
          <w:p w14:paraId="232E5D77" w14:textId="4DFDCC97" w:rsidR="004462B8" w:rsidRPr="004462B8" w:rsidRDefault="004462B8" w:rsidP="00446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462B8">
              <w:rPr>
                <w:rFonts w:ascii="PT Astra Serif" w:hAnsi="PT Astra Serif"/>
                <w:sz w:val="28"/>
                <w:szCs w:val="28"/>
                <w:lang w:eastAsia="ru-RU"/>
              </w:rPr>
              <w:t>Универсальная ярмарка</w:t>
            </w:r>
          </w:p>
        </w:tc>
      </w:tr>
    </w:tbl>
    <w:p w14:paraId="2C24F145" w14:textId="77777777" w:rsidR="004462B8" w:rsidRPr="00776EA5" w:rsidRDefault="004462B8" w:rsidP="004462B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7FFFAD5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14:paraId="59FF9674" w14:textId="3D25952A" w:rsidR="004462B8" w:rsidRPr="00776EA5" w:rsidRDefault="004462B8" w:rsidP="004462B8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  <w:lang w:eastAsia="ru-RU"/>
        </w:rPr>
        <w:sectPr w:rsidR="004462B8" w:rsidRPr="00776EA5" w:rsidSect="00FE4815">
          <w:headerReference w:type="default" r:id="rId11"/>
          <w:pgSz w:w="11906" w:h="16838"/>
          <w:pgMar w:top="1134" w:right="850" w:bottom="1134" w:left="1701" w:header="567" w:footer="720" w:gutter="0"/>
          <w:pgNumType w:start="7"/>
          <w:cols w:space="720"/>
          <w:titlePg/>
          <w:docGrid w:linePitch="360"/>
        </w:sect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</w:t>
      </w:r>
    </w:p>
    <w:tbl>
      <w:tblPr>
        <w:tblW w:w="4881" w:type="pct"/>
        <w:tblLook w:val="04A0" w:firstRow="1" w:lastRow="0" w:firstColumn="1" w:lastColumn="0" w:noHBand="0" w:noVBand="1"/>
      </w:tblPr>
      <w:tblGrid>
        <w:gridCol w:w="6895"/>
        <w:gridCol w:w="2237"/>
      </w:tblGrid>
      <w:tr w:rsidR="00776C8D" w:rsidRPr="00776EA5" w14:paraId="51562E19" w14:textId="77777777" w:rsidTr="00776C8D">
        <w:trPr>
          <w:trHeight w:val="739"/>
        </w:trPr>
        <w:tc>
          <w:tcPr>
            <w:tcW w:w="3775" w:type="pct"/>
            <w:shd w:val="clear" w:color="auto" w:fill="auto"/>
          </w:tcPr>
          <w:p w14:paraId="07A81632" w14:textId="77777777" w:rsidR="00776C8D" w:rsidRPr="00776EA5" w:rsidRDefault="00776C8D" w:rsidP="00776C8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56681F3B" w14:textId="77777777" w:rsidR="00776C8D" w:rsidRPr="00776EA5" w:rsidRDefault="00776C8D" w:rsidP="00776C8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7382F492" w14:textId="77777777" w:rsidR="00776C8D" w:rsidRPr="00776EA5" w:rsidRDefault="00776C8D" w:rsidP="00776C8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01ED7297" w14:textId="77777777" w:rsidR="00776C8D" w:rsidRPr="00776EA5" w:rsidRDefault="00776C8D" w:rsidP="00776C8D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76EA5">
              <w:rPr>
                <w:rFonts w:ascii="PT Astra Serif" w:hAnsi="PT Astra Serif"/>
                <w:lang w:eastAsia="ru-RU"/>
              </w:rPr>
              <w:t>Приложение № 1</w:t>
            </w:r>
          </w:p>
          <w:p w14:paraId="0D51AD8D" w14:textId="77777777" w:rsidR="00776C8D" w:rsidRPr="00776EA5" w:rsidRDefault="00776C8D" w:rsidP="00776C8D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76EA5">
              <w:rPr>
                <w:rFonts w:ascii="PT Astra Serif" w:hAnsi="PT Astra Serif"/>
                <w:lang w:eastAsia="ru-RU"/>
              </w:rPr>
              <w:t>к аукционной документации</w:t>
            </w:r>
          </w:p>
          <w:p w14:paraId="117BB186" w14:textId="77777777" w:rsidR="00776C8D" w:rsidRPr="00776EA5" w:rsidRDefault="00776C8D" w:rsidP="00776C8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72334A29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b/>
          <w:color w:val="000000"/>
          <w:sz w:val="28"/>
          <w:szCs w:val="28"/>
          <w:lang w:eastAsia="ru-RU"/>
        </w:rPr>
        <w:t>ПРОЕКТ ДОГОВОРА №</w:t>
      </w:r>
    </w:p>
    <w:p w14:paraId="34B0FD95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b/>
          <w:color w:val="000000"/>
          <w:sz w:val="28"/>
          <w:szCs w:val="28"/>
          <w:lang w:eastAsia="ru-RU"/>
        </w:rPr>
        <w:t>на размещение нестационарного торгового объекта</w:t>
      </w:r>
    </w:p>
    <w:p w14:paraId="04FD0C2F" w14:textId="77777777" w:rsidR="00776C8D" w:rsidRPr="00776EA5" w:rsidRDefault="00776C8D" w:rsidP="00776C8D">
      <w:pPr>
        <w:widowControl w:val="0"/>
        <w:tabs>
          <w:tab w:val="left" w:pos="4395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7AC90C63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u w:val="single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Тульская область, Щекинский район, </w:t>
      </w:r>
    </w:p>
    <w:p w14:paraId="0DED1D57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г. Щекино                               </w:t>
      </w:r>
      <w:r w:rsidR="002A713F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 ___» _________ 20</w:t>
      </w:r>
      <w:r w:rsidR="002A713F">
        <w:rPr>
          <w:rFonts w:ascii="PT Astra Serif" w:hAnsi="PT Astra Serif"/>
          <w:color w:val="000000"/>
          <w:sz w:val="28"/>
          <w:szCs w:val="28"/>
          <w:lang w:eastAsia="ru-RU"/>
        </w:rPr>
        <w:t>__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__г.</w:t>
      </w:r>
    </w:p>
    <w:p w14:paraId="5C8B5152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67BB91E6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Комитет экономического развития администрации Щекинского района, действующий от имени администрации Щекинского района и в интересах муниципального образования город Щекино Щекинского района (далее – «Комитет») в лице ________________________________________________, действующего на основании _________________________________________, с одной стороны, и _______________________________________ __________________________________________________________________,в лице _____________________________________________, действующего на основании _______________________________________, именуемое (ый) в дальнейшем «Предприниматель», с другой стороны, далее совместно именуемые «Стороны», на основании протокола о результатах аукциона на право заключения договора на размещение нестационарного торгового объекта от </w:t>
      </w:r>
      <w:r w:rsidR="00AC65F0" w:rsidRPr="00776EA5">
        <w:rPr>
          <w:rFonts w:ascii="PT Astra Serif" w:hAnsi="PT Astra Serif"/>
          <w:color w:val="000000"/>
          <w:sz w:val="28"/>
          <w:szCs w:val="28"/>
          <w:lang w:eastAsia="ru-RU"/>
        </w:rPr>
        <w:t>«__» _____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___20__г. №_______ заключили настоящий договор (далее – Договор) о нижеследующем:</w:t>
      </w:r>
    </w:p>
    <w:p w14:paraId="21D91FF7" w14:textId="77777777" w:rsidR="00776C8D" w:rsidRPr="00776EA5" w:rsidRDefault="00776C8D" w:rsidP="0029782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21AC006D" w14:textId="77777777" w:rsidR="00776C8D" w:rsidRPr="00776EA5" w:rsidRDefault="00776C8D" w:rsidP="00AC65F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1. Предмет договора</w:t>
      </w:r>
    </w:p>
    <w:p w14:paraId="5E992A31" w14:textId="77777777" w:rsidR="00776C8D" w:rsidRPr="00776EA5" w:rsidRDefault="00776C8D" w:rsidP="0029782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34F4766A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1.1. Комитет предоставляет Предпринимателю право разместить нестационарный торговый объект типа - «_____________________», </w:t>
      </w:r>
      <w:r w:rsidR="00AC65F0"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(далее – Объект) общей площадью __________ кв.м, по адресу________________________________, а Предприниматель обязуется разместить и обеспечить в течение всего срока действия  настоящего  договора функционирование Объекта на условиях и в порядке, предусмотренных настоящим договором, действующим законодательством Российской Федерации.</w:t>
      </w:r>
    </w:p>
    <w:p w14:paraId="216F8778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1.2. Внешние размеры объекта:</w:t>
      </w:r>
    </w:p>
    <w:p w14:paraId="4EACBA98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Наименование показателя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ab/>
        <w:t>(Значение, мм.)</w:t>
      </w:r>
    </w:p>
    <w:p w14:paraId="537F354E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Длина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ab/>
        <w:t>__</w:t>
      </w:r>
    </w:p>
    <w:p w14:paraId="522CD43E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Ширина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ab/>
        <w:t>__</w:t>
      </w:r>
    </w:p>
    <w:p w14:paraId="1CD71F60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Высота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ab/>
        <w:t>__</w:t>
      </w:r>
    </w:p>
    <w:p w14:paraId="03DB58FB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1.3. Период размещения объекта устанавливается с </w:t>
      </w:r>
      <w:r w:rsidR="009035FC" w:rsidRPr="00776EA5">
        <w:rPr>
          <w:rFonts w:ascii="PT Astra Serif" w:hAnsi="PT Astra Serif"/>
          <w:color w:val="000000"/>
          <w:sz w:val="28"/>
          <w:szCs w:val="28"/>
          <w:lang w:eastAsia="ru-RU"/>
        </w:rPr>
        <w:t>__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________ по</w:t>
      </w:r>
      <w:r w:rsidR="009035FC" w:rsidRPr="00776EA5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______________.</w:t>
      </w:r>
    </w:p>
    <w:p w14:paraId="10F14404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1.4.</w:t>
      </w:r>
      <w:r w:rsidRPr="00776EA5">
        <w:rPr>
          <w:rFonts w:ascii="PT Astra Serif" w:hAnsi="PT Astra Serif"/>
          <w:sz w:val="20"/>
          <w:szCs w:val="20"/>
          <w:lang w:eastAsia="ru-RU"/>
        </w:rPr>
        <w:t> 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Размещение Объекта осуществляется в соответствии с утвержденным Собранием депутатов г. Щекино Щекинского района Порядком размещения и эксплуатации нестационарных торговых объектов. </w:t>
      </w:r>
    </w:p>
    <w:p w14:paraId="12CB1516" w14:textId="77777777" w:rsidR="00776C8D" w:rsidRPr="00776EA5" w:rsidRDefault="00776C8D" w:rsidP="00AC65F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2. Специализация Объекта</w:t>
      </w:r>
    </w:p>
    <w:p w14:paraId="13F4B959" w14:textId="77777777" w:rsidR="00776C8D" w:rsidRPr="00B04516" w:rsidRDefault="00776C8D" w:rsidP="0029782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16"/>
          <w:szCs w:val="16"/>
          <w:lang w:eastAsia="ru-RU"/>
        </w:rPr>
      </w:pPr>
    </w:p>
    <w:p w14:paraId="2E774255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2.1. На момент заключения договора предоставляется право размещения нестационарного торгового объекта, указанного в п.</w:t>
      </w:r>
      <w:r w:rsidR="009035FC" w:rsidRPr="00776EA5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1 настоящего Договора, со специализацией «___________________________».</w:t>
      </w:r>
    </w:p>
    <w:p w14:paraId="303876CB" w14:textId="77777777" w:rsidR="00776C8D" w:rsidRPr="00B04516" w:rsidRDefault="00776C8D" w:rsidP="0029782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16"/>
          <w:szCs w:val="16"/>
          <w:lang w:eastAsia="ru-RU"/>
        </w:rPr>
      </w:pPr>
    </w:p>
    <w:p w14:paraId="01322144" w14:textId="77777777" w:rsidR="00776C8D" w:rsidRPr="00776EA5" w:rsidRDefault="00776C8D" w:rsidP="00AC65F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3. Срок действия договора</w:t>
      </w:r>
    </w:p>
    <w:p w14:paraId="7B32E72B" w14:textId="77777777" w:rsidR="00776C8D" w:rsidRPr="00B04516" w:rsidRDefault="00776C8D" w:rsidP="0029782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16"/>
          <w:szCs w:val="16"/>
          <w:lang w:eastAsia="ru-RU"/>
        </w:rPr>
      </w:pPr>
    </w:p>
    <w:p w14:paraId="6ADB6909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3.1. Срок действия настоящего Договора - __</w:t>
      </w:r>
      <w:r w:rsidR="002A713F">
        <w:rPr>
          <w:rFonts w:ascii="PT Astra Serif" w:hAnsi="PT Astra Serif"/>
          <w:color w:val="000000"/>
          <w:sz w:val="28"/>
          <w:szCs w:val="28"/>
          <w:lang w:eastAsia="ru-RU"/>
        </w:rPr>
        <w:t xml:space="preserve">_ 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лет с </w:t>
      </w:r>
      <w:r w:rsidR="002A713F">
        <w:rPr>
          <w:rFonts w:ascii="PT Astra Serif" w:hAnsi="PT Astra Serif"/>
          <w:color w:val="000000"/>
          <w:sz w:val="28"/>
          <w:szCs w:val="28"/>
          <w:lang w:eastAsia="ru-RU"/>
        </w:rPr>
        <w:t>«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__» ______20__г. по «__» _____ 20__ г., </w:t>
      </w:r>
      <w:r w:rsidRPr="00776EA5">
        <w:rPr>
          <w:rFonts w:ascii="PT Astra Serif" w:eastAsia="Calibri" w:hAnsi="PT Astra Serif"/>
          <w:sz w:val="28"/>
          <w:szCs w:val="28"/>
          <w:lang w:eastAsia="en-US"/>
        </w:rPr>
        <w:t>а в части исполнения обязательств по оплате – до момента исполнения таких обязательств.</w:t>
      </w:r>
    </w:p>
    <w:p w14:paraId="7E5972C8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3.2. В соответствии со ст. 432 Гражданского кодекса Российской Федерации настоящий Договор считается заключенным со дня подписания.</w:t>
      </w:r>
    </w:p>
    <w:p w14:paraId="48954DE1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В силу ст. 425 Гражданского кодекса Российской Федерации Стороны пришли к соглашению, что условия заключенного Договора в части начисления платы за право осуществления торговой деятельности (оказания услуг) в Объекте применяются с даты, указанной в пункте 3.1.</w:t>
      </w:r>
    </w:p>
    <w:p w14:paraId="22D987E2" w14:textId="77777777" w:rsidR="00776C8D" w:rsidRPr="00776EA5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3.3.</w:t>
      </w:r>
      <w:r w:rsidRPr="00776EA5">
        <w:rPr>
          <w:rFonts w:ascii="PT Astra Serif" w:hAnsi="PT Astra Serif"/>
          <w:sz w:val="20"/>
          <w:szCs w:val="20"/>
          <w:lang w:eastAsia="ru-RU"/>
        </w:rPr>
        <w:t> 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Окончание срока действия настоящего Договора не освобождает Стороны от ответственности за нарушение его условий.</w:t>
      </w:r>
    </w:p>
    <w:p w14:paraId="0E3EA619" w14:textId="77777777" w:rsidR="00776C8D" w:rsidRPr="00B04516" w:rsidRDefault="00776C8D" w:rsidP="00776C8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16"/>
          <w:szCs w:val="16"/>
          <w:lang w:eastAsia="ru-RU"/>
        </w:rPr>
      </w:pPr>
    </w:p>
    <w:p w14:paraId="66B01107" w14:textId="77777777" w:rsidR="00942F2A" w:rsidRPr="00C818DC" w:rsidRDefault="00942F2A" w:rsidP="00942F2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818DC">
        <w:rPr>
          <w:rFonts w:ascii="PT Astra Serif" w:hAnsi="PT Astra Serif"/>
          <w:color w:val="000000"/>
          <w:sz w:val="28"/>
          <w:szCs w:val="28"/>
          <w:lang w:eastAsia="ru-RU"/>
        </w:rPr>
        <w:t xml:space="preserve">4. Плата по договору и порядок расчетов </w:t>
      </w:r>
      <w:r w:rsidRPr="00C818DC">
        <w:rPr>
          <w:rFonts w:ascii="PT Astra Serif" w:hAnsi="PT Astra Serif"/>
          <w:color w:val="000000"/>
          <w:sz w:val="28"/>
          <w:szCs w:val="28"/>
          <w:vertAlign w:val="superscript"/>
          <w:lang w:eastAsia="ru-RU"/>
        </w:rPr>
        <w:footnoteReference w:id="1"/>
      </w:r>
    </w:p>
    <w:p w14:paraId="0B8A1C14" w14:textId="77777777" w:rsidR="00942F2A" w:rsidRPr="00B04516" w:rsidRDefault="00942F2A" w:rsidP="00942F2A">
      <w:pPr>
        <w:widowControl w:val="0"/>
        <w:autoSpaceDE w:val="0"/>
        <w:autoSpaceDN w:val="0"/>
        <w:adjustRightInd w:val="0"/>
        <w:spacing w:line="180" w:lineRule="exact"/>
        <w:ind w:firstLine="709"/>
        <w:jc w:val="both"/>
        <w:rPr>
          <w:rFonts w:ascii="PT Astra Serif" w:hAnsi="PT Astra Serif"/>
          <w:color w:val="000000"/>
          <w:sz w:val="16"/>
          <w:szCs w:val="16"/>
          <w:lang w:eastAsia="ru-RU"/>
        </w:rPr>
      </w:pPr>
    </w:p>
    <w:p w14:paraId="4C63D945" w14:textId="77777777" w:rsidR="00942F2A" w:rsidRPr="00C818DC" w:rsidRDefault="00942F2A" w:rsidP="00942F2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18DC">
        <w:rPr>
          <w:rFonts w:ascii="PT Astra Serif" w:hAnsi="PT Astra Serif"/>
          <w:color w:val="000000"/>
          <w:sz w:val="28"/>
          <w:szCs w:val="28"/>
          <w:lang w:eastAsia="ru-RU"/>
        </w:rPr>
        <w:t>4.1. Плата за размещение Объекта устанавливается в размере итоговой цены аукциона, за которую Предприниматель приобрел право размещения Объекта, и составляет ___________________________, без учета НДС. НДС  оплачивается Предпринимателем в соответствии с действующим законодательством.</w:t>
      </w:r>
      <w:r w:rsidRPr="00C818DC">
        <w:rPr>
          <w:rFonts w:ascii="PT Astra Serif" w:hAnsi="PT Astra Serif"/>
          <w:sz w:val="28"/>
          <w:szCs w:val="28"/>
        </w:rPr>
        <w:t xml:space="preserve"> </w:t>
      </w:r>
    </w:p>
    <w:p w14:paraId="2D931A23" w14:textId="77777777" w:rsidR="00942F2A" w:rsidRPr="00C818DC" w:rsidRDefault="00942F2A" w:rsidP="00942F2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818DC">
        <w:rPr>
          <w:rFonts w:ascii="PT Astra Serif" w:hAnsi="PT Astra Serif"/>
          <w:color w:val="000000"/>
          <w:sz w:val="28"/>
          <w:szCs w:val="28"/>
          <w:lang w:eastAsia="ru-RU"/>
        </w:rPr>
        <w:t>4.2. Плата за размещение Объекта осуществляется ежеквартально равными долями в течение всего срока размещения, что составляет _________________ рублей в квартал, путем перечисления денежных средств на счет, указанный в приложении к настоящему Договору (</w:t>
      </w:r>
      <w:hyperlink w:anchor="Par493" w:history="1">
        <w:r w:rsidRPr="00C818DC">
          <w:rPr>
            <w:rFonts w:ascii="PT Astra Serif" w:hAnsi="PT Astra Serif"/>
            <w:color w:val="000000"/>
            <w:sz w:val="28"/>
            <w:szCs w:val="28"/>
            <w:lang w:eastAsia="ru-RU"/>
          </w:rPr>
          <w:t>приложение № 1</w:t>
        </w:r>
      </w:hyperlink>
      <w:r w:rsidRPr="00C818DC">
        <w:rPr>
          <w:rFonts w:ascii="PT Astra Serif" w:hAnsi="PT Astra Serif"/>
          <w:color w:val="000000"/>
          <w:sz w:val="28"/>
          <w:szCs w:val="28"/>
          <w:lang w:eastAsia="ru-RU"/>
        </w:rPr>
        <w:t>).</w:t>
      </w:r>
    </w:p>
    <w:p w14:paraId="7F5E8408" w14:textId="77777777" w:rsidR="00942F2A" w:rsidRPr="00C818DC" w:rsidRDefault="00942F2A" w:rsidP="00942F2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818DC">
        <w:rPr>
          <w:rFonts w:ascii="PT Astra Serif" w:hAnsi="PT Astra Serif"/>
          <w:color w:val="000000"/>
          <w:sz w:val="28"/>
          <w:szCs w:val="28"/>
          <w:lang w:eastAsia="ru-RU"/>
        </w:rPr>
        <w:t>4.3. Предприниматель перечисляет плату за первый платежный период (три месяца) размещения Объекта до заключения договора в срок до________ в сумме _______________рублей на счет, указанный в приложении к настоящему Договору (</w:t>
      </w:r>
      <w:hyperlink w:anchor="Par493" w:history="1">
        <w:r w:rsidRPr="00C818DC">
          <w:rPr>
            <w:rFonts w:ascii="PT Astra Serif" w:hAnsi="PT Astra Serif"/>
            <w:color w:val="000000"/>
            <w:sz w:val="28"/>
            <w:szCs w:val="28"/>
            <w:lang w:eastAsia="ru-RU"/>
          </w:rPr>
          <w:t>приложение</w:t>
        </w:r>
      </w:hyperlink>
      <w:r w:rsidRPr="00C818DC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№1).</w:t>
      </w:r>
    </w:p>
    <w:p w14:paraId="67FC2682" w14:textId="77777777" w:rsidR="00942F2A" w:rsidRPr="00C818DC" w:rsidRDefault="00942F2A" w:rsidP="00942F2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pacing w:val="-4"/>
          <w:sz w:val="28"/>
          <w:szCs w:val="28"/>
          <w:lang w:eastAsia="ru-RU"/>
        </w:rPr>
      </w:pPr>
      <w:r w:rsidRPr="00C818DC">
        <w:rPr>
          <w:rFonts w:ascii="PT Astra Serif" w:hAnsi="PT Astra Serif"/>
          <w:color w:val="000000"/>
          <w:sz w:val="28"/>
          <w:szCs w:val="28"/>
          <w:lang w:eastAsia="ru-RU"/>
        </w:rPr>
        <w:t xml:space="preserve">4.4. Сумма внесенного Предпринимателем задатка за участие в </w:t>
      </w:r>
      <w:r w:rsidRPr="00C818DC">
        <w:rPr>
          <w:rFonts w:ascii="PT Astra Serif" w:hAnsi="PT Astra Serif"/>
          <w:color w:val="000000"/>
          <w:spacing w:val="-4"/>
          <w:sz w:val="28"/>
          <w:szCs w:val="28"/>
          <w:lang w:eastAsia="ru-RU"/>
        </w:rPr>
        <w:t>аукционе засчитывается Комитетом в качестве платежа за размещение Объекта.</w:t>
      </w:r>
    </w:p>
    <w:p w14:paraId="4F5E2FF4" w14:textId="77777777" w:rsidR="00942F2A" w:rsidRPr="00C818DC" w:rsidRDefault="00942F2A" w:rsidP="00942F2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bookmarkStart w:id="1" w:name="Par371"/>
      <w:bookmarkEnd w:id="1"/>
      <w:r w:rsidRPr="00C818DC">
        <w:rPr>
          <w:rFonts w:ascii="PT Astra Serif" w:hAnsi="PT Astra Serif"/>
          <w:color w:val="000000"/>
          <w:sz w:val="28"/>
          <w:szCs w:val="28"/>
          <w:lang w:eastAsia="ru-RU"/>
        </w:rPr>
        <w:t>4.5. Последующие платежи оплачиваются Предпринимателем ежеквартально в срок до _______________.</w:t>
      </w:r>
    </w:p>
    <w:p w14:paraId="6B627E9A" w14:textId="77777777" w:rsidR="00942F2A" w:rsidRPr="00C818DC" w:rsidRDefault="00942F2A" w:rsidP="00942F2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818DC">
        <w:rPr>
          <w:rFonts w:ascii="PT Astra Serif" w:hAnsi="PT Astra Serif"/>
          <w:color w:val="000000"/>
          <w:sz w:val="28"/>
          <w:szCs w:val="28"/>
          <w:lang w:eastAsia="ru-RU"/>
        </w:rPr>
        <w:t>4.5.1. Ежеквартальный платеж составляет______________ рублей.</w:t>
      </w:r>
    </w:p>
    <w:p w14:paraId="3C9FC76B" w14:textId="77777777" w:rsidR="00942F2A" w:rsidRPr="00C818DC" w:rsidRDefault="00942F2A" w:rsidP="00942F2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bookmarkStart w:id="2" w:name="Par373"/>
      <w:bookmarkEnd w:id="2"/>
      <w:r w:rsidRPr="00C818DC">
        <w:rPr>
          <w:rFonts w:ascii="PT Astra Serif" w:hAnsi="PT Astra Serif"/>
          <w:color w:val="000000"/>
          <w:sz w:val="28"/>
          <w:szCs w:val="28"/>
          <w:lang w:eastAsia="ru-RU"/>
        </w:rPr>
        <w:t>4.6. 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______________________, указанный в настоящем Договоре.</w:t>
      </w:r>
    </w:p>
    <w:p w14:paraId="538C7CBD" w14:textId="77777777" w:rsidR="007C5829" w:rsidRDefault="007C5829" w:rsidP="00942F2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58B215E2" w14:textId="77777777" w:rsidR="00942F2A" w:rsidRPr="00C818DC" w:rsidRDefault="00942F2A" w:rsidP="00942F2A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C818DC">
        <w:rPr>
          <w:rFonts w:ascii="PT Astra Serif" w:hAnsi="PT Astra Serif"/>
          <w:color w:val="000000"/>
          <w:sz w:val="28"/>
          <w:szCs w:val="28"/>
        </w:rPr>
        <w:lastRenderedPageBreak/>
        <w:t xml:space="preserve">4. Плата по договору и порядок расчетов </w:t>
      </w:r>
      <w:r w:rsidRPr="00C818DC">
        <w:rPr>
          <w:rFonts w:ascii="PT Astra Serif" w:hAnsi="PT Astra Serif"/>
          <w:color w:val="000000"/>
          <w:sz w:val="28"/>
          <w:szCs w:val="28"/>
          <w:vertAlign w:val="superscript"/>
        </w:rPr>
        <w:footnoteReference w:id="2"/>
      </w:r>
    </w:p>
    <w:p w14:paraId="42FE59EA" w14:textId="77777777" w:rsidR="00942F2A" w:rsidRPr="00B04516" w:rsidRDefault="00942F2A" w:rsidP="00942F2A">
      <w:pPr>
        <w:spacing w:line="200" w:lineRule="exact"/>
        <w:ind w:firstLine="709"/>
        <w:jc w:val="both"/>
        <w:rPr>
          <w:rFonts w:ascii="PT Astra Serif" w:hAnsi="PT Astra Serif"/>
          <w:color w:val="000000"/>
          <w:sz w:val="16"/>
          <w:szCs w:val="16"/>
        </w:rPr>
      </w:pPr>
    </w:p>
    <w:p w14:paraId="32CC458B" w14:textId="77777777" w:rsidR="00942F2A" w:rsidRPr="00B04516" w:rsidRDefault="00942F2A" w:rsidP="00942F2A">
      <w:pPr>
        <w:ind w:firstLine="709"/>
        <w:jc w:val="both"/>
        <w:rPr>
          <w:rFonts w:ascii="PT Astra Serif" w:hAnsi="PT Astra Serif"/>
          <w:spacing w:val="-12"/>
          <w:sz w:val="28"/>
          <w:szCs w:val="28"/>
        </w:rPr>
      </w:pPr>
      <w:r w:rsidRPr="00C818DC">
        <w:rPr>
          <w:rFonts w:ascii="PT Astra Serif" w:hAnsi="PT Astra Serif"/>
          <w:color w:val="000000"/>
          <w:sz w:val="28"/>
          <w:szCs w:val="28"/>
        </w:rPr>
        <w:t xml:space="preserve">4.1. Плата за размещение Объекта устанавливается в размере итоговой цены аукциона, за которую Предприниматель приобрел право размещения Объекта, и составляет ___________________________, без учета НДС. НДС </w:t>
      </w:r>
      <w:r w:rsidRPr="00B04516">
        <w:rPr>
          <w:rFonts w:ascii="PT Astra Serif" w:hAnsi="PT Astra Serif"/>
          <w:color w:val="000000"/>
          <w:spacing w:val="-12"/>
          <w:sz w:val="28"/>
          <w:szCs w:val="28"/>
        </w:rPr>
        <w:t>оплачивается Предпринимателем в соответствии с действующим законодательством.</w:t>
      </w:r>
      <w:r w:rsidRPr="00B04516">
        <w:rPr>
          <w:rFonts w:ascii="PT Astra Serif" w:hAnsi="PT Astra Serif"/>
          <w:spacing w:val="-12"/>
          <w:sz w:val="28"/>
          <w:szCs w:val="28"/>
        </w:rPr>
        <w:t xml:space="preserve"> </w:t>
      </w:r>
    </w:p>
    <w:p w14:paraId="6194AFAC" w14:textId="77777777" w:rsidR="00942F2A" w:rsidRPr="00C818DC" w:rsidRDefault="00942F2A" w:rsidP="00942F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818DC">
        <w:rPr>
          <w:rFonts w:ascii="PT Astra Serif" w:hAnsi="PT Astra Serif"/>
          <w:color w:val="000000"/>
          <w:sz w:val="28"/>
          <w:szCs w:val="28"/>
        </w:rPr>
        <w:t>4.2. 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счет, указанный в приложении к настоящему Договору (приложение № 1).</w:t>
      </w:r>
    </w:p>
    <w:p w14:paraId="202452F2" w14:textId="77777777" w:rsidR="00942F2A" w:rsidRPr="00C818DC" w:rsidRDefault="00942F2A" w:rsidP="00942F2A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C818DC">
        <w:rPr>
          <w:rFonts w:ascii="PT Astra Serif" w:hAnsi="PT Astra Serif"/>
          <w:color w:val="000000"/>
          <w:sz w:val="28"/>
          <w:szCs w:val="28"/>
        </w:rPr>
        <w:t>4.3. Сумма внесенного Предпринимателем задатка за участие в аукционе засчитывается Комитетом в качестве платежа за размещение Объекта.</w:t>
      </w:r>
    </w:p>
    <w:p w14:paraId="2C8ED240" w14:textId="77777777" w:rsidR="00942F2A" w:rsidRPr="00C818DC" w:rsidRDefault="00942F2A" w:rsidP="00942F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818DC">
        <w:rPr>
          <w:rFonts w:ascii="PT Astra Serif" w:hAnsi="PT Astra Serif"/>
          <w:color w:val="000000"/>
          <w:sz w:val="28"/>
          <w:szCs w:val="28"/>
        </w:rPr>
        <w:t>4.4. 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______________________, указанный в настоящем Договоре.</w:t>
      </w:r>
    </w:p>
    <w:p w14:paraId="02376250" w14:textId="77777777" w:rsidR="002A713F" w:rsidRPr="00B04516" w:rsidRDefault="002A713F" w:rsidP="00AC65F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16"/>
          <w:szCs w:val="16"/>
          <w:lang w:eastAsia="ru-RU"/>
        </w:rPr>
      </w:pPr>
    </w:p>
    <w:p w14:paraId="21C3569B" w14:textId="77777777" w:rsidR="00FC4E37" w:rsidRPr="00776EA5" w:rsidRDefault="00FC4E37" w:rsidP="00AC65F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 Права и обязанности сторон</w:t>
      </w:r>
    </w:p>
    <w:p w14:paraId="5DDE2CFC" w14:textId="77777777" w:rsidR="00FC4E37" w:rsidRPr="00B04516" w:rsidRDefault="00FC4E37" w:rsidP="00B0451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16"/>
          <w:szCs w:val="16"/>
          <w:lang w:eastAsia="ru-RU"/>
        </w:rPr>
      </w:pPr>
    </w:p>
    <w:p w14:paraId="2F70A4A0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u w:val="single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5.1. Предприниматель вправе:</w:t>
      </w:r>
    </w:p>
    <w:p w14:paraId="0F68693E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5.1.1. Использовать Объект для осуществления торговой деятельности в соответствии с пунктом 1.1 настоящего Договора.</w:t>
      </w:r>
    </w:p>
    <w:p w14:paraId="339A1E34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5.1.2. В любое время отказаться от настоящего Договора, уведомив об этом Комитет не менее чем за 45 (сорок пять) календарных дней. </w:t>
      </w:r>
    </w:p>
    <w:p w14:paraId="3A8590F3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5.2. Предприниматель обязуется:</w:t>
      </w:r>
    </w:p>
    <w:p w14:paraId="31168EDF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5.2.1. 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 Щекино Щекинского района.</w:t>
      </w:r>
    </w:p>
    <w:p w14:paraId="4973DD9F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pacing w:val="-6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pacing w:val="-6"/>
          <w:sz w:val="28"/>
          <w:szCs w:val="28"/>
          <w:lang w:eastAsia="ru-RU"/>
        </w:rPr>
        <w:t>5.2.2.</w:t>
      </w:r>
      <w:r w:rsidRPr="00776EA5">
        <w:rPr>
          <w:rFonts w:ascii="PT Astra Serif" w:hAnsi="PT Astra Serif"/>
          <w:spacing w:val="-6"/>
          <w:sz w:val="20"/>
          <w:szCs w:val="20"/>
          <w:lang w:eastAsia="ru-RU"/>
        </w:rPr>
        <w:t> </w:t>
      </w:r>
      <w:r w:rsidRPr="00776EA5">
        <w:rPr>
          <w:rFonts w:ascii="PT Astra Serif" w:hAnsi="PT Astra Serif"/>
          <w:color w:val="000000"/>
          <w:spacing w:val="-6"/>
          <w:sz w:val="28"/>
          <w:szCs w:val="28"/>
          <w:lang w:eastAsia="ru-RU"/>
        </w:rPr>
        <w:t>Разместить Объект в соответствии с разделом 1 настоящего договора.</w:t>
      </w:r>
    </w:p>
    <w:p w14:paraId="7D0A0A14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5.2.3. Своевременно вносить плату за размещение Объекта.</w:t>
      </w:r>
    </w:p>
    <w:p w14:paraId="0531A1FF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pacing w:val="-4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5.2.4. Сохранять внешний вид, оформление и специализацию,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района, </w:t>
      </w:r>
      <w:r w:rsidRPr="00776EA5">
        <w:rPr>
          <w:rFonts w:ascii="PT Astra Serif" w:hAnsi="PT Astra Serif"/>
          <w:color w:val="000000"/>
          <w:spacing w:val="-4"/>
          <w:sz w:val="28"/>
          <w:szCs w:val="28"/>
          <w:lang w:eastAsia="ru-RU"/>
        </w:rPr>
        <w:t>утвержденным решением Собрания депутатов г. Щекино Щекинского района.</w:t>
      </w:r>
    </w:p>
    <w:p w14:paraId="5C206982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5.2.5. Обеспечивать функционирование Объекта в соответствии с требованиями настоящего договора, аукционной документации,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района, а также иными требованиями действующего законодательства Российской Федерации.</w:t>
      </w:r>
    </w:p>
    <w:p w14:paraId="627C9111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5.2.6. Обеспечить соблюдение требований градостроительных 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регламентов, строительных, экологических, санитарно-гигиенических, противопожарных и иных правил, нормативов, в т.ч. производить:</w:t>
      </w:r>
    </w:p>
    <w:p w14:paraId="5FD6282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1)</w:t>
      </w:r>
      <w:r w:rsidRPr="00776EA5">
        <w:rPr>
          <w:rFonts w:ascii="PT Astra Serif" w:hAnsi="PT Astra Serif"/>
          <w:sz w:val="20"/>
          <w:szCs w:val="20"/>
          <w:lang w:eastAsia="ru-RU"/>
        </w:rPr>
        <w:t> 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уборку территории (очистку от снега и наледи, в том числе их вывоз в зимний период), прилегающей к Объекту в радиусе 10 (десяти) метров, в соответствии с санитарными нормами и правилами, правилами благоустройства территории;</w:t>
      </w:r>
    </w:p>
    <w:p w14:paraId="35CEEDA8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2) вывоз мусора в соответствии с санитарными нормами и правилами, правилами благоустройства территории.</w:t>
      </w:r>
    </w:p>
    <w:p w14:paraId="5E80142E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5.2.7. Использовать Объект, не нанося вреда окружающей среде.</w:t>
      </w:r>
    </w:p>
    <w:p w14:paraId="729313DB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5.2.8. При прекращении договора в 3-дневный срок обеспечить демонтаж и вывоз Объекта с места его размещения,</w:t>
      </w:r>
    </w:p>
    <w:p w14:paraId="0F6DAF06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5.2.9. 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14:paraId="7DE0336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5.2.10. В 2-дневный срок письменно информировать Комитет об изменении реквизитов и контактной информации.</w:t>
      </w:r>
    </w:p>
    <w:p w14:paraId="1D20AF11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5.2.11. В случае если Объект размещается с нарушением нормативных расстояний от инженерно-технических сетей,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(демонтажа) Объекта за счет собственных средств на расстояние необходимое для беспрепятственного производства работ в любое время суток.</w:t>
      </w:r>
    </w:p>
    <w:p w14:paraId="09E8DEF2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В случае размещение нестационарных торговых объектов в охранной зоне водопроводных и канализационных сетей, трубо - проводов, в охранной зоне тепловых сетей, в охранной зоне объектов электросетевого хозяйства, незамедлительно обеспечить необходимый свободный доступ для работы специализированных организаций свободный доступ к сетям (в том числе демонтировать или перенести Объект).</w:t>
      </w:r>
    </w:p>
    <w:p w14:paraId="45BD8D21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5.2.12. В случае неисполнения (ненадлежащего исполнения) требований, указанных в пункте 5.2.11, специализированные организации вправе произвести демонтаж Объекта собственными силами и не несут ответственности за возможное причинение ущерба, связанное с демонтажем, имуществу Предпринимателя или имуществу третьих лиц, находящемуся на территории Объекта.</w:t>
      </w:r>
    </w:p>
    <w:p w14:paraId="13DC1311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5.3. Комитет вправе:</w:t>
      </w:r>
    </w:p>
    <w:p w14:paraId="7CD4321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5.3.1. Расторгнуть Договор в одностороннем порядке в случаях, установленных разделом 6 настоящего Договора.</w:t>
      </w:r>
    </w:p>
    <w:p w14:paraId="7393728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5.3.2. В случае отказа Предпринимателя в добровольном порядке осуществить демонтаж и вывоз объекта с места его размещения в 3-дневный срок после прекращения договора принять меры по освобождению места размещения с последующим возмещением расходов за счет Предпринимателя.</w:t>
      </w:r>
    </w:p>
    <w:p w14:paraId="7A9E7A57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Комитет не несет ответственности за состояние и сохранность товаров, оборудования или иного имущества, находящегося в объекте, при его </w:t>
      </w: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демонтаже и (или) перемещении на специально организованную площадку для хранения незаконно размещенных объектов.</w:t>
      </w:r>
    </w:p>
    <w:p w14:paraId="2CC843D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5.4. Комитет обязан:</w:t>
      </w:r>
    </w:p>
    <w:p w14:paraId="19DF0F5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5.4.1. Предоставить место размещения Объекта в соответствии с условиями настоящего Договора.</w:t>
      </w:r>
    </w:p>
    <w:p w14:paraId="1D5BF843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5.4.2. При установлении фактов нарушения условий настоящего Договора требовать от Предпринимателя устранения нарушений.</w:t>
      </w:r>
    </w:p>
    <w:p w14:paraId="6C4FE7A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5076A5D1" w14:textId="77777777" w:rsidR="00FC4E37" w:rsidRPr="00776EA5" w:rsidRDefault="00FC4E37" w:rsidP="00AC65F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6. Ответственность сторон</w:t>
      </w:r>
    </w:p>
    <w:p w14:paraId="72C42CF2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6AFD40F0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6.1.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законодательством.</w:t>
      </w:r>
    </w:p>
    <w:p w14:paraId="10B12F4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6.2. В случае нарушения Предпринимателем сроков оплаты, установленных настоящим Договором, Комитет вправе взыскать с Предпринимателя штраф в размере 1/300 ключевой ставки, устанавливаемой Центральным банком Российской Федерации, от суммы долга за каждый день просрочки, начиная со дня следующего после дня истечении установленного Договором срока оплаты по день уплаты включительно. </w:t>
      </w:r>
    </w:p>
    <w:p w14:paraId="7870570A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pacing w:val="-7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 xml:space="preserve">6.3. В случае неправильно оформленного платежного поручения оплата за право пользования Объектом не засчитывается, и Комитет выставляет </w:t>
      </w:r>
      <w:r w:rsidRPr="00776EA5">
        <w:rPr>
          <w:rFonts w:ascii="PT Astra Serif" w:hAnsi="PT Astra Serif"/>
          <w:color w:val="000000"/>
          <w:spacing w:val="-7"/>
          <w:sz w:val="28"/>
          <w:szCs w:val="28"/>
          <w:lang w:eastAsia="ru-RU"/>
        </w:rPr>
        <w:t>Предпринимателю штрафные санкции согласно пункту 6.2. настоящего Договора.</w:t>
      </w:r>
    </w:p>
    <w:p w14:paraId="08C81212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6.4. В случае,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порядке, а также по истечении срока действия договора, Комитет вправе взыскать с Предпринимателя штрафные санкции за каждый день просрочки добровольного освобождения места размещения Объекта в размере 2 (двух) % ежеквартальной платы за право размещения нестационарного торгового объекта.</w:t>
      </w:r>
    </w:p>
    <w:p w14:paraId="7E6A04B1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6.5. Уплата штрафных санкций, установленных настоящим Договором, не освобождает Стороны от выполнения обязательств по настоящему Договору.</w:t>
      </w:r>
    </w:p>
    <w:p w14:paraId="4442F76E" w14:textId="77777777" w:rsidR="00FC4E37" w:rsidRPr="00B04516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16"/>
          <w:szCs w:val="16"/>
          <w:lang w:eastAsia="ru-RU"/>
        </w:rPr>
      </w:pPr>
    </w:p>
    <w:p w14:paraId="581B1DFC" w14:textId="77777777" w:rsidR="002F5D49" w:rsidRPr="00776EA5" w:rsidRDefault="002F5D49" w:rsidP="002F5D49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7. Изменение и расторжение договора</w:t>
      </w:r>
    </w:p>
    <w:p w14:paraId="235A4363" w14:textId="77777777" w:rsidR="002F5D49" w:rsidRPr="00776EA5" w:rsidRDefault="002F5D49" w:rsidP="002F5D49">
      <w:pPr>
        <w:spacing w:line="200" w:lineRule="exact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58D7E396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7.1. Внесение изменений в настоящий Договор осуществляется путем заключения дополнительного соглашения в установленном порядке.</w:t>
      </w:r>
    </w:p>
    <w:p w14:paraId="6D42DB4A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7.2. Настоящий договор расторгается:</w:t>
      </w:r>
    </w:p>
    <w:p w14:paraId="38E39201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7.2.1. По соглашению Сторон;</w:t>
      </w:r>
    </w:p>
    <w:p w14:paraId="0D650E67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7.2.2. В одностороннем порядке по инициативе Комитета без обращения в суд при наличии любого из оснований:</w:t>
      </w:r>
    </w:p>
    <w:p w14:paraId="78E63751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1) неисполнение Предпринимателем обязательства по соблюдению специализации Объекта;</w:t>
      </w:r>
    </w:p>
    <w:p w14:paraId="32E51D95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6EA5">
        <w:rPr>
          <w:rFonts w:ascii="PT Astra Serif" w:hAnsi="PT Astra Serif"/>
          <w:sz w:val="28"/>
          <w:szCs w:val="28"/>
        </w:rPr>
        <w:lastRenderedPageBreak/>
        <w:t>2) неисполнение Предпринимателем обязательств по осуществлению в Объекте торговой деятельности (оказания услуг) в течение 30 календарных дней подряд, за исключением случаев, когда не осуществление торговой деятельности происходит не по вине Предпринимателя;</w:t>
      </w:r>
    </w:p>
    <w:p w14:paraId="1AAC9A0C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3) задержка оплаты, установленной настоящим Договором, более чем на 30 (тридцать) календарных дней подряд</w:t>
      </w:r>
    </w:p>
    <w:p w14:paraId="6A9E8BAF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pacing w:val="-4"/>
          <w:sz w:val="28"/>
          <w:szCs w:val="28"/>
        </w:rPr>
      </w:pPr>
      <w:r w:rsidRPr="00776EA5">
        <w:rPr>
          <w:rFonts w:ascii="PT Astra Serif" w:hAnsi="PT Astra Serif"/>
          <w:color w:val="000000"/>
          <w:spacing w:val="-4"/>
          <w:sz w:val="28"/>
          <w:szCs w:val="28"/>
        </w:rPr>
        <w:t>4) неисполнение обязательств, предусмотренных настоящим Договором.</w:t>
      </w:r>
    </w:p>
    <w:p w14:paraId="5F61A3CC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 xml:space="preserve">Одностороннее расторжение договора по требованию Комитета осуществляется путем направления Предпринимателю письменного уведомления </w:t>
      </w:r>
      <w:r w:rsidRPr="00776EA5">
        <w:rPr>
          <w:rFonts w:ascii="PT Astra Serif" w:hAnsi="PT Astra Serif"/>
          <w:sz w:val="28"/>
          <w:szCs w:val="28"/>
        </w:rPr>
        <w:t>за 30 (тридцать) календарных дней</w:t>
      </w:r>
      <w:r w:rsidRPr="00776EA5">
        <w:rPr>
          <w:rFonts w:ascii="PT Astra Serif" w:hAnsi="PT Astra Serif"/>
          <w:color w:val="000000"/>
          <w:sz w:val="28"/>
          <w:szCs w:val="28"/>
        </w:rPr>
        <w:t xml:space="preserve"> до расторжения договора.</w:t>
      </w:r>
    </w:p>
    <w:p w14:paraId="3FD5A02D" w14:textId="1A35BA11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Договор считается расторгнутым по истечению 30 (тридцати) дней с даты направления Комитетом соответствующего уведомления.</w:t>
      </w:r>
    </w:p>
    <w:p w14:paraId="016EBABD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Расторжение Договора не освобождает Предпринимателя от необходимости погашения задолженности по оплате и выплате неустойки.</w:t>
      </w:r>
    </w:p>
    <w:p w14:paraId="0FFE96B7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7.2.3. В случаях, предусмотренных пунктом 7.2.2, настоящий договор расторгается без возмещения Предпринимателю денежных средств, ранее перечисленных по Договору.</w:t>
      </w:r>
    </w:p>
    <w:p w14:paraId="34E8AAD9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 xml:space="preserve">7.2.4. Предприниматель может инициировать расторжение настоящего Договора в одностороннем порядке, уведомив об этом </w:t>
      </w:r>
      <w:r w:rsidRPr="00776EA5">
        <w:rPr>
          <w:rFonts w:ascii="PT Astra Serif" w:hAnsi="PT Astra Serif"/>
          <w:sz w:val="28"/>
          <w:szCs w:val="28"/>
        </w:rPr>
        <w:t>Комитет за 45 (сорок пять</w:t>
      </w:r>
      <w:r w:rsidRPr="00776EA5">
        <w:rPr>
          <w:rFonts w:ascii="PT Astra Serif" w:hAnsi="PT Astra Serif"/>
          <w:b/>
          <w:i/>
          <w:sz w:val="28"/>
          <w:szCs w:val="28"/>
        </w:rPr>
        <w:t>)</w:t>
      </w:r>
      <w:r w:rsidRPr="00776EA5">
        <w:rPr>
          <w:rFonts w:ascii="PT Astra Serif" w:hAnsi="PT Astra Serif"/>
          <w:sz w:val="28"/>
          <w:szCs w:val="28"/>
        </w:rPr>
        <w:t xml:space="preserve"> календарных дней до расторжения договора.</w:t>
      </w:r>
    </w:p>
    <w:p w14:paraId="5CEF06EF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 xml:space="preserve">В случае досрочного расторжения настоящего Договора, денежные средства, внесенные Предпринимателем в качестве платы по настоящему Договору, ему не возвращаются. </w:t>
      </w:r>
    </w:p>
    <w:p w14:paraId="58E9D494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7.2.5. По решению суда в случаях и порядке, предусмотренных действующим законодательством.</w:t>
      </w:r>
    </w:p>
    <w:p w14:paraId="1D8D1A85" w14:textId="77777777" w:rsidR="002F5D49" w:rsidRPr="00776EA5" w:rsidRDefault="002F5D49" w:rsidP="002F5D4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76EA5">
        <w:rPr>
          <w:rFonts w:ascii="PT Astra Serif" w:eastAsia="Calibri" w:hAnsi="PT Astra Serif"/>
          <w:sz w:val="28"/>
          <w:szCs w:val="28"/>
          <w:lang w:eastAsia="en-US"/>
        </w:rPr>
        <w:t>7.3. 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7.6., либо в случае заключения договора на новый срок в соответствии с пунктом 7.4.</w:t>
      </w:r>
    </w:p>
    <w:p w14:paraId="493F113F" w14:textId="77777777" w:rsidR="002F5D49" w:rsidRPr="00776EA5" w:rsidRDefault="002F5D49" w:rsidP="002F5D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7.4. Настоящий договор заключается на новый срок без проведения торгов по заявлению Предпринимателя (приложение № 2 к Договору), в отношении объектов круглогодичного размещения, при совокупности соблюдения следующих условий:</w:t>
      </w:r>
    </w:p>
    <w:p w14:paraId="138568D1" w14:textId="77777777" w:rsidR="002F5D49" w:rsidRPr="00776EA5" w:rsidRDefault="002F5D49" w:rsidP="002F5D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7.4.1. Заявление Предпринимателя о заключении договора на новый срок подается в Комитет в срок не менее чем за 60 (шестьдесят) календарных дней до даты окончания договора;</w:t>
      </w:r>
    </w:p>
    <w:p w14:paraId="0012E5FB" w14:textId="77777777" w:rsidR="002F5D49" w:rsidRPr="00776EA5" w:rsidRDefault="002F5D49" w:rsidP="002F5D49">
      <w:pPr>
        <w:widowControl w:val="0"/>
        <w:suppressAutoHyphens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7.4.2. Перезаключение договора, без проведения торгов, возможно только с Предпринимателем, с которым данный договор был заключен по результатам торгов;</w:t>
      </w:r>
    </w:p>
    <w:p w14:paraId="700D8FAB" w14:textId="77777777" w:rsidR="002F5D49" w:rsidRPr="00776EA5" w:rsidRDefault="002F5D49" w:rsidP="002F5D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 xml:space="preserve">7.4.3. 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кв.м. места размещения в случае, если стоимость права размещения НТО, установленная действующим </w:t>
      </w:r>
      <w:r w:rsidRPr="00776EA5">
        <w:rPr>
          <w:rFonts w:ascii="PT Astra Serif" w:hAnsi="PT Astra Serif"/>
          <w:sz w:val="28"/>
          <w:szCs w:val="28"/>
          <w:lang w:eastAsia="ru-RU"/>
        </w:rPr>
        <w:lastRenderedPageBreak/>
        <w:t xml:space="preserve">договором, меньше стоимости права размещения данного НТО, определенной в соответствии с указанной методикой; </w:t>
      </w:r>
    </w:p>
    <w:p w14:paraId="534D89E2" w14:textId="77777777" w:rsidR="002F5D49" w:rsidRPr="00776EA5" w:rsidRDefault="002F5D49" w:rsidP="002F5D49">
      <w:pPr>
        <w:widowControl w:val="0"/>
        <w:suppressAutoHyphens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7.4.4. Максимальный срок перезаключения договора составляет 5 лет;</w:t>
      </w:r>
    </w:p>
    <w:p w14:paraId="60AF86D4" w14:textId="77777777" w:rsidR="002F5D49" w:rsidRPr="00776EA5" w:rsidRDefault="002F5D49" w:rsidP="002F5D49">
      <w:pPr>
        <w:widowControl w:val="0"/>
        <w:suppressAutoHyphens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7.4.5. Отсутствие у Предпринимателя задолженности по платежам согласно настоящему договору;</w:t>
      </w:r>
    </w:p>
    <w:p w14:paraId="48D46A27" w14:textId="77777777" w:rsidR="002F5D49" w:rsidRPr="00776EA5" w:rsidRDefault="002F5D49" w:rsidP="002F5D49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776EA5">
        <w:rPr>
          <w:rFonts w:ascii="PT Astra Serif" w:hAnsi="PT Astra Serif"/>
          <w:sz w:val="28"/>
          <w:szCs w:val="28"/>
        </w:rPr>
        <w:t>7.4.6.</w:t>
      </w:r>
      <w:r w:rsidRPr="00776EA5">
        <w:rPr>
          <w:rFonts w:ascii="PT Astra Serif" w:hAnsi="PT Astra Serif"/>
        </w:rPr>
        <w:t> </w:t>
      </w:r>
      <w:r w:rsidRPr="00776EA5">
        <w:rPr>
          <w:rFonts w:ascii="PT Astra Serif" w:hAnsi="PT Astra Serif"/>
          <w:sz w:val="28"/>
          <w:szCs w:val="28"/>
        </w:rPr>
        <w:t>Отсутствие нарушений предпринимателем существенных условий договора.</w:t>
      </w:r>
    </w:p>
    <w:p w14:paraId="17F92CAB" w14:textId="77777777" w:rsidR="002F5D49" w:rsidRPr="00776EA5" w:rsidRDefault="002F5D49" w:rsidP="002F5D49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776EA5">
        <w:rPr>
          <w:rFonts w:ascii="PT Astra Serif" w:hAnsi="PT Astra Serif"/>
          <w:sz w:val="28"/>
          <w:szCs w:val="28"/>
        </w:rPr>
        <w:t xml:space="preserve">7.5 Настоящий договор не подлежит заключению на новый срок без  </w:t>
      </w:r>
      <w:r w:rsidRPr="00776EA5">
        <w:rPr>
          <w:rFonts w:ascii="PT Astra Serif" w:hAnsi="PT Astra Serif"/>
          <w:color w:val="000000"/>
          <w:spacing w:val="-10"/>
          <w:sz w:val="28"/>
          <w:szCs w:val="28"/>
        </w:rPr>
        <w:t>проведения торгов в случае не соблюдения любого из условий пункта 7.4 договора.</w:t>
      </w:r>
    </w:p>
    <w:p w14:paraId="4D334F12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 xml:space="preserve">7.6. В случае изменения градостроительной ситуации, приводящей к невозможности дальнейшего размещения нестационарного торгового объекта в месте, определённом настоящим Договором,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размещения. </w:t>
      </w:r>
    </w:p>
    <w:p w14:paraId="446D5329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 xml:space="preserve">7.7. 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 нестационарных торговых объектов в соответствии со Схемой размещения НТО. </w:t>
      </w:r>
    </w:p>
    <w:p w14:paraId="311C1BC5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7.8. 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договора.</w:t>
      </w:r>
    </w:p>
    <w:p w14:paraId="1E62202C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7.9. В случае отсутствия на момент обращения Предпринимателя свободных равноценных мест в Схеме размещения НТО,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(не более 3 вариантов) с последующим предоставлением в качестве компенсационного.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НТО.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Договору.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размещения. При этом Договор считается действующим, но оплата по договору не начисляется с даты фактического демонтажа торгового объекта с места размещения определенного договором, до даты переноса торгового объекта на компенсационное место размещения, определенное дополнительным соглашением к Договору.</w:t>
      </w:r>
    </w:p>
    <w:p w14:paraId="3578F607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7.10. В случае отказа Предпринимателя от предложенного компенсационного места размещения, включенного в Схему размещения НТО по его заявлению, настоящий Договор расторгается в одностороннем порядке Комитетом в соответствии с условиями договора.</w:t>
      </w:r>
    </w:p>
    <w:p w14:paraId="7C832D4D" w14:textId="77777777" w:rsidR="002F5D49" w:rsidRPr="00776EA5" w:rsidRDefault="002F5D49" w:rsidP="00AC65F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4F6DDD1B" w14:textId="77777777" w:rsidR="00FC4E37" w:rsidRPr="00776EA5" w:rsidRDefault="00FC4E37" w:rsidP="00AC65F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8. Обстоятельства непреодолимой силы</w:t>
      </w:r>
    </w:p>
    <w:p w14:paraId="44C831A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4F2562CE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8.1. 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684C46D6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8.2. 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14:paraId="4F9A3E31" w14:textId="77777777" w:rsidR="007C5829" w:rsidRDefault="007C5829" w:rsidP="007C5829">
      <w:pPr>
        <w:widowControl w:val="0"/>
        <w:suppressAutoHyphens w:val="0"/>
        <w:autoSpaceDE w:val="0"/>
        <w:autoSpaceDN w:val="0"/>
        <w:adjustRightInd w:val="0"/>
        <w:spacing w:line="220" w:lineRule="exact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51465CF4" w14:textId="77777777" w:rsidR="00FC4E37" w:rsidRPr="00776EA5" w:rsidRDefault="00FC4E37" w:rsidP="00AC65F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9. Разрешение споров</w:t>
      </w:r>
    </w:p>
    <w:p w14:paraId="1368D4FC" w14:textId="77777777" w:rsidR="00FC4E37" w:rsidRPr="00776EA5" w:rsidRDefault="00FC4E37" w:rsidP="007C5829">
      <w:pPr>
        <w:widowControl w:val="0"/>
        <w:suppressAutoHyphens w:val="0"/>
        <w:autoSpaceDE w:val="0"/>
        <w:autoSpaceDN w:val="0"/>
        <w:adjustRightInd w:val="0"/>
        <w:spacing w:line="220" w:lineRule="exact"/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37BF80F1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9.1.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законодательства.</w:t>
      </w:r>
    </w:p>
    <w:p w14:paraId="48C27CA2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9.2.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области.</w:t>
      </w:r>
    </w:p>
    <w:p w14:paraId="68343FF2" w14:textId="77777777" w:rsidR="00FC4E37" w:rsidRPr="00776EA5" w:rsidRDefault="00FC4E37" w:rsidP="007C5829">
      <w:pPr>
        <w:widowControl w:val="0"/>
        <w:suppressAutoHyphens w:val="0"/>
        <w:autoSpaceDE w:val="0"/>
        <w:autoSpaceDN w:val="0"/>
        <w:adjustRightInd w:val="0"/>
        <w:spacing w:line="22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378612BD" w14:textId="77777777" w:rsidR="00FC4E37" w:rsidRPr="00776EA5" w:rsidRDefault="00FC4E37" w:rsidP="00AC65F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10. Заключительные положения</w:t>
      </w:r>
    </w:p>
    <w:p w14:paraId="2D899EC0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139BE72C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10.1. Настоящий договор составлен в 2-х экземплярах, имеющих одинаковую юридическую силу, по одному - для каждой из Сторон.</w:t>
      </w:r>
    </w:p>
    <w:p w14:paraId="5F003808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10.2. Обо всех изменениях в платежных и почтовых реквизитах Стороны обязаны извещать друг друга.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14:paraId="26727BD3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10.3. Приложения к договору составляют его неотъемлемую часть.</w:t>
      </w:r>
    </w:p>
    <w:p w14:paraId="11051D3B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Реквизиты для внесения платы - приложение №1.</w:t>
      </w:r>
    </w:p>
    <w:p w14:paraId="0C3F102B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График платежей - приложение № 2.</w:t>
      </w:r>
    </w:p>
    <w:p w14:paraId="6A5BE9C8" w14:textId="77777777" w:rsidR="002F5D49" w:rsidRPr="00776EA5" w:rsidRDefault="002F5D49" w:rsidP="002F5D4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Заявление – приложение №3.</w:t>
      </w:r>
    </w:p>
    <w:p w14:paraId="63248548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0B19FD04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76EA5">
        <w:rPr>
          <w:rFonts w:ascii="PT Astra Serif" w:hAnsi="PT Astra Serif"/>
          <w:color w:val="000000"/>
          <w:sz w:val="28"/>
          <w:szCs w:val="28"/>
          <w:lang w:eastAsia="ru-RU"/>
        </w:rPr>
        <w:t>11. Реквизиты и подписи Сторон</w:t>
      </w:r>
    </w:p>
    <w:p w14:paraId="7F0C3E78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13C56E65" w14:textId="77777777" w:rsidR="009921C3" w:rsidRPr="00776EA5" w:rsidRDefault="009921C3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66"/>
      </w:tblGrid>
      <w:tr w:rsidR="002F5D49" w:rsidRPr="00776EA5" w14:paraId="4D523955" w14:textId="77777777" w:rsidTr="00796792">
        <w:trPr>
          <w:trHeight w:val="1190"/>
        </w:trPr>
        <w:tc>
          <w:tcPr>
            <w:tcW w:w="5778" w:type="dxa"/>
            <w:shd w:val="clear" w:color="auto" w:fill="auto"/>
          </w:tcPr>
          <w:p w14:paraId="3B5F0012" w14:textId="77777777" w:rsidR="002F5D49" w:rsidRPr="00776EA5" w:rsidRDefault="002F5D49" w:rsidP="00796792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36B4BAC7" w14:textId="77777777" w:rsidR="002F5D49" w:rsidRPr="00776EA5" w:rsidRDefault="002F5D49" w:rsidP="002F5D49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A5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14:paraId="4E6E3A63" w14:textId="77777777" w:rsidR="002F5D49" w:rsidRPr="00776EA5" w:rsidRDefault="002F5D49" w:rsidP="002F5D49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A5">
              <w:rPr>
                <w:rFonts w:ascii="PT Astra Serif" w:hAnsi="PT Astra Serif"/>
                <w:sz w:val="28"/>
                <w:szCs w:val="28"/>
              </w:rPr>
              <w:t>к договору на размещение нестационарного</w:t>
            </w:r>
          </w:p>
          <w:p w14:paraId="75C2CD7D" w14:textId="77777777" w:rsidR="002F5D49" w:rsidRPr="00776EA5" w:rsidRDefault="002F5D49" w:rsidP="002F5D49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A5">
              <w:rPr>
                <w:rFonts w:ascii="PT Astra Serif" w:hAnsi="PT Astra Serif"/>
                <w:sz w:val="28"/>
                <w:szCs w:val="28"/>
              </w:rPr>
              <w:t>торгового объекта</w:t>
            </w:r>
          </w:p>
        </w:tc>
      </w:tr>
    </w:tbl>
    <w:p w14:paraId="666E54B5" w14:textId="77777777" w:rsidR="002F5D49" w:rsidRPr="00776EA5" w:rsidRDefault="002F5D49" w:rsidP="002F5D49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31B493FF" w14:textId="77777777" w:rsidR="002F5D49" w:rsidRPr="00776EA5" w:rsidRDefault="002F5D49" w:rsidP="002F5D49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779E7B38" w14:textId="77777777" w:rsidR="002F5D49" w:rsidRPr="00776EA5" w:rsidRDefault="002F5D49" w:rsidP="002F5D49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15EA0E87" w14:textId="77777777" w:rsidR="002F5D49" w:rsidRPr="00776EA5" w:rsidRDefault="002F5D49" w:rsidP="002F5D49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4F3C1C32" w14:textId="77777777" w:rsidR="002F5D49" w:rsidRPr="00776EA5" w:rsidRDefault="002F5D49" w:rsidP="002F5D49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776EA5">
        <w:rPr>
          <w:rFonts w:ascii="PT Astra Serif" w:hAnsi="PT Astra Serif"/>
          <w:color w:val="000000"/>
          <w:sz w:val="28"/>
          <w:szCs w:val="28"/>
        </w:rPr>
        <w:t>РЕКВИЗИТЫ ДЛЯ ВНЕСЕНИЯ ПЛАТЫ</w:t>
      </w:r>
    </w:p>
    <w:p w14:paraId="50128B1F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726FFFBF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4DB33A45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6FCF5AE1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00DE6693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6F11BA31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1620CAC3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030F5B82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7F363455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5D82A43B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77E345DE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64FC5F11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40D7EE1C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36D68755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5F129594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67013677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34935C0E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14:paraId="143F6359" w14:textId="77777777" w:rsidR="002F5D49" w:rsidRPr="00776EA5" w:rsidRDefault="002F5D49" w:rsidP="002F5D4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66"/>
      </w:tblGrid>
      <w:tr w:rsidR="002F5D49" w:rsidRPr="00776EA5" w14:paraId="07644DE6" w14:textId="77777777" w:rsidTr="00796792">
        <w:trPr>
          <w:trHeight w:val="1190"/>
        </w:trPr>
        <w:tc>
          <w:tcPr>
            <w:tcW w:w="5778" w:type="dxa"/>
            <w:shd w:val="clear" w:color="auto" w:fill="auto"/>
          </w:tcPr>
          <w:p w14:paraId="5ED31423" w14:textId="77777777" w:rsidR="002F5D49" w:rsidRPr="00776EA5" w:rsidRDefault="002F5D49" w:rsidP="00796792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62B87581" w14:textId="77777777" w:rsidR="002F5D49" w:rsidRPr="00776EA5" w:rsidRDefault="002F5D49" w:rsidP="0079679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A5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14:paraId="5980BA31" w14:textId="77777777" w:rsidR="002F5D49" w:rsidRPr="00776EA5" w:rsidRDefault="002F5D49" w:rsidP="0079679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A5">
              <w:rPr>
                <w:rFonts w:ascii="PT Astra Serif" w:hAnsi="PT Astra Serif"/>
                <w:sz w:val="28"/>
                <w:szCs w:val="28"/>
              </w:rPr>
              <w:t>к договору на размещение нестационарного</w:t>
            </w:r>
          </w:p>
          <w:p w14:paraId="3A73CBF5" w14:textId="77777777" w:rsidR="002F5D49" w:rsidRPr="00776EA5" w:rsidRDefault="002F5D49" w:rsidP="0079679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A5">
              <w:rPr>
                <w:rFonts w:ascii="PT Astra Serif" w:hAnsi="PT Astra Serif"/>
                <w:sz w:val="28"/>
                <w:szCs w:val="28"/>
              </w:rPr>
              <w:t xml:space="preserve">торгового объекта      </w:t>
            </w:r>
          </w:p>
        </w:tc>
      </w:tr>
    </w:tbl>
    <w:p w14:paraId="2E0D2681" w14:textId="77777777" w:rsidR="002F5D49" w:rsidRPr="00776EA5" w:rsidRDefault="002F5D49" w:rsidP="002F5D49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498AF44F" w14:textId="77777777" w:rsidR="002F5D49" w:rsidRPr="00776EA5" w:rsidRDefault="002F5D49" w:rsidP="002F5D49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72CB658B" w14:textId="77777777" w:rsidR="002F5D49" w:rsidRPr="00776EA5" w:rsidRDefault="002F5D49" w:rsidP="002F5D49">
      <w:pPr>
        <w:spacing w:before="100" w:beforeAutospacing="1" w:after="100" w:afterAutospacing="1" w:line="270" w:lineRule="atLeast"/>
        <w:jc w:val="center"/>
        <w:rPr>
          <w:rFonts w:ascii="PT Astra Serif" w:hAnsi="PT Astra Serif"/>
          <w:color w:val="333333"/>
          <w:sz w:val="28"/>
          <w:szCs w:val="28"/>
        </w:rPr>
      </w:pPr>
      <w:r w:rsidRPr="00776EA5">
        <w:rPr>
          <w:rFonts w:ascii="PT Astra Serif" w:hAnsi="PT Astra Serif"/>
          <w:color w:val="333333"/>
          <w:sz w:val="28"/>
          <w:szCs w:val="28"/>
        </w:rPr>
        <w:t>ГРАФИК ПЛАТЕЖЕЙ</w:t>
      </w:r>
    </w:p>
    <w:p w14:paraId="00038674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2249B47C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009DB033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3C7D49D7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2D868CDF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1DD7007C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5C3A54BC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44D19945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37F1D844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54026744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7B408F3D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76C41ACE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5C455695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6B1774CF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7DE90B80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706B39B0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5C910F72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440A61A7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5D512A51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0DD15FC9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34546D40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25EFF1D0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011C8FEF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3FCA6F5C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541EE45A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402B4463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56EB4ED3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1C3BCBB9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3D032E3B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3E1165D9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3C7D1C8F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26BD74EA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4D3AFC1D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6AE6CCD5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14:paraId="334D0197" w14:textId="77777777" w:rsidR="002F5D49" w:rsidRPr="00776EA5" w:rsidRDefault="002F5D49" w:rsidP="002F5D4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66"/>
      </w:tblGrid>
      <w:tr w:rsidR="002F5D49" w:rsidRPr="00776EA5" w14:paraId="502F54CD" w14:textId="77777777" w:rsidTr="00796792">
        <w:trPr>
          <w:trHeight w:val="1190"/>
        </w:trPr>
        <w:tc>
          <w:tcPr>
            <w:tcW w:w="5778" w:type="dxa"/>
            <w:shd w:val="clear" w:color="auto" w:fill="auto"/>
          </w:tcPr>
          <w:p w14:paraId="2C42BB39" w14:textId="77777777" w:rsidR="002F5D49" w:rsidRPr="00776EA5" w:rsidRDefault="002F5D49" w:rsidP="00796792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17154A7C" w14:textId="77777777" w:rsidR="002F5D49" w:rsidRPr="00776EA5" w:rsidRDefault="002F5D49" w:rsidP="0079679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A5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14:paraId="26D7232E" w14:textId="77777777" w:rsidR="002F5D49" w:rsidRPr="00776EA5" w:rsidRDefault="002F5D49" w:rsidP="0079679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A5">
              <w:rPr>
                <w:rFonts w:ascii="PT Astra Serif" w:hAnsi="PT Astra Serif"/>
                <w:sz w:val="28"/>
                <w:szCs w:val="28"/>
              </w:rPr>
              <w:t>к договору на размещение нестационарного</w:t>
            </w:r>
          </w:p>
          <w:p w14:paraId="266D7507" w14:textId="77777777" w:rsidR="002F5D49" w:rsidRPr="00776EA5" w:rsidRDefault="002F5D49" w:rsidP="0079679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A5">
              <w:rPr>
                <w:rFonts w:ascii="PT Astra Serif" w:hAnsi="PT Astra Serif"/>
                <w:sz w:val="28"/>
                <w:szCs w:val="28"/>
              </w:rPr>
              <w:t xml:space="preserve">торгового объекта      </w:t>
            </w:r>
          </w:p>
        </w:tc>
      </w:tr>
    </w:tbl>
    <w:p w14:paraId="42D50C59" w14:textId="77777777" w:rsidR="002F5D49" w:rsidRPr="00776EA5" w:rsidRDefault="002F5D49" w:rsidP="002F5D49">
      <w:pPr>
        <w:jc w:val="right"/>
        <w:rPr>
          <w:rFonts w:ascii="PT Astra Serif" w:eastAsia="Calibri" w:hAnsi="PT Astra Serif"/>
          <w:sz w:val="28"/>
          <w:szCs w:val="28"/>
        </w:rPr>
      </w:pPr>
    </w:p>
    <w:p w14:paraId="02477DF0" w14:textId="77777777" w:rsidR="002F5D49" w:rsidRPr="00776EA5" w:rsidRDefault="002F5D49" w:rsidP="002F5D49">
      <w:pPr>
        <w:jc w:val="right"/>
        <w:rPr>
          <w:rFonts w:ascii="PT Astra Serif" w:eastAsia="Calibri" w:hAnsi="PT Astra Serif"/>
          <w:sz w:val="28"/>
          <w:szCs w:val="28"/>
        </w:rPr>
      </w:pPr>
      <w:r w:rsidRPr="00776EA5">
        <w:rPr>
          <w:rFonts w:ascii="PT Astra Serif" w:eastAsia="Calibri" w:hAnsi="PT Astra Serif"/>
          <w:sz w:val="28"/>
          <w:szCs w:val="28"/>
        </w:rPr>
        <w:t>Председателю комитета</w:t>
      </w:r>
    </w:p>
    <w:p w14:paraId="0BB71E3B" w14:textId="77777777" w:rsidR="002F5D49" w:rsidRPr="00776EA5" w:rsidRDefault="002F5D49" w:rsidP="002F5D49">
      <w:pPr>
        <w:jc w:val="right"/>
        <w:rPr>
          <w:rFonts w:ascii="PT Astra Serif" w:eastAsia="Calibri" w:hAnsi="PT Astra Serif"/>
          <w:sz w:val="28"/>
          <w:szCs w:val="28"/>
        </w:rPr>
      </w:pPr>
      <w:r w:rsidRPr="00776EA5">
        <w:rPr>
          <w:rFonts w:ascii="PT Astra Serif" w:eastAsia="Calibri" w:hAnsi="PT Astra Serif"/>
          <w:sz w:val="28"/>
          <w:szCs w:val="28"/>
        </w:rPr>
        <w:t>экономического развития</w:t>
      </w:r>
    </w:p>
    <w:p w14:paraId="0B0F8033" w14:textId="77777777" w:rsidR="002F5D49" w:rsidRPr="00776EA5" w:rsidRDefault="002F5D49" w:rsidP="002F5D49">
      <w:pPr>
        <w:jc w:val="right"/>
        <w:rPr>
          <w:rFonts w:ascii="PT Astra Serif" w:eastAsia="Calibri" w:hAnsi="PT Astra Serif"/>
          <w:sz w:val="28"/>
          <w:szCs w:val="28"/>
        </w:rPr>
      </w:pPr>
      <w:r w:rsidRPr="00776EA5">
        <w:rPr>
          <w:rFonts w:ascii="PT Astra Serif" w:eastAsia="Calibri" w:hAnsi="PT Astra Serif"/>
          <w:sz w:val="28"/>
          <w:szCs w:val="28"/>
        </w:rPr>
        <w:t>администрации Щекинского района</w:t>
      </w:r>
    </w:p>
    <w:p w14:paraId="6CB5E8ED" w14:textId="77777777" w:rsidR="002F5D49" w:rsidRPr="00776EA5" w:rsidRDefault="002F5D49" w:rsidP="002F5D49">
      <w:pPr>
        <w:jc w:val="right"/>
        <w:rPr>
          <w:rFonts w:ascii="PT Astra Serif" w:eastAsia="Calibri" w:hAnsi="PT Astra Serif"/>
          <w:sz w:val="28"/>
          <w:szCs w:val="28"/>
        </w:rPr>
      </w:pPr>
    </w:p>
    <w:p w14:paraId="19B5B6D4" w14:textId="77777777" w:rsidR="002F5D49" w:rsidRPr="00776EA5" w:rsidRDefault="002F5D49" w:rsidP="002F5D49">
      <w:pPr>
        <w:jc w:val="right"/>
        <w:rPr>
          <w:rFonts w:ascii="PT Astra Serif" w:eastAsia="Calibri" w:hAnsi="PT Astra Serif"/>
          <w:sz w:val="28"/>
          <w:szCs w:val="28"/>
        </w:rPr>
      </w:pPr>
      <w:r w:rsidRPr="00776EA5">
        <w:rPr>
          <w:rFonts w:ascii="PT Astra Serif" w:eastAsia="Calibri" w:hAnsi="PT Astra Serif"/>
          <w:sz w:val="28"/>
          <w:szCs w:val="28"/>
        </w:rPr>
        <w:t>Название организации/ИП_____________________</w:t>
      </w:r>
    </w:p>
    <w:p w14:paraId="6B3390CB" w14:textId="77777777" w:rsidR="002F5D49" w:rsidRPr="00776EA5" w:rsidRDefault="002F5D49" w:rsidP="002F5D49">
      <w:pPr>
        <w:jc w:val="right"/>
        <w:rPr>
          <w:rFonts w:ascii="PT Astra Serif" w:eastAsia="Calibri" w:hAnsi="PT Astra Serif"/>
          <w:sz w:val="28"/>
          <w:szCs w:val="28"/>
        </w:rPr>
      </w:pPr>
      <w:r w:rsidRPr="00776EA5">
        <w:rPr>
          <w:rFonts w:ascii="PT Astra Serif" w:eastAsia="Calibri" w:hAnsi="PT Astra Serif"/>
          <w:sz w:val="28"/>
          <w:szCs w:val="28"/>
        </w:rPr>
        <w:t xml:space="preserve">                                            Юр. адрес: _________________________</w:t>
      </w:r>
    </w:p>
    <w:p w14:paraId="3446BB46" w14:textId="77777777" w:rsidR="002F5D49" w:rsidRPr="00776EA5" w:rsidRDefault="002F5D49" w:rsidP="002F5D49">
      <w:pPr>
        <w:jc w:val="right"/>
        <w:rPr>
          <w:rFonts w:ascii="PT Astra Serif" w:eastAsia="Calibri" w:hAnsi="PT Astra Serif"/>
          <w:sz w:val="28"/>
          <w:szCs w:val="28"/>
        </w:rPr>
      </w:pPr>
      <w:r w:rsidRPr="00776EA5">
        <w:rPr>
          <w:rFonts w:ascii="PT Astra Serif" w:eastAsia="Calibri" w:hAnsi="PT Astra Serif"/>
          <w:sz w:val="28"/>
          <w:szCs w:val="28"/>
        </w:rPr>
        <w:t xml:space="preserve">                   Факт. адрес : _________________________                                          тел:____________________________ </w:t>
      </w:r>
    </w:p>
    <w:p w14:paraId="188B4C44" w14:textId="77777777" w:rsidR="002F5D49" w:rsidRPr="00776EA5" w:rsidRDefault="002F5D49" w:rsidP="002F5D49">
      <w:pPr>
        <w:jc w:val="right"/>
        <w:rPr>
          <w:rFonts w:ascii="PT Astra Serif" w:eastAsia="Calibri" w:hAnsi="PT Astra Serif"/>
          <w:sz w:val="28"/>
          <w:szCs w:val="28"/>
        </w:rPr>
      </w:pPr>
      <w:r w:rsidRPr="00776EA5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Эл. почта____________________________</w:t>
      </w:r>
    </w:p>
    <w:p w14:paraId="32F98C65" w14:textId="77777777" w:rsidR="002F5D49" w:rsidRPr="00776EA5" w:rsidRDefault="002F5D49" w:rsidP="002F5D49">
      <w:pPr>
        <w:jc w:val="right"/>
        <w:rPr>
          <w:rFonts w:ascii="PT Astra Serif" w:eastAsia="Calibri" w:hAnsi="PT Astra Serif"/>
          <w:sz w:val="28"/>
          <w:szCs w:val="28"/>
        </w:rPr>
      </w:pPr>
    </w:p>
    <w:p w14:paraId="2A8BC14E" w14:textId="77777777" w:rsidR="002F5D49" w:rsidRPr="00776EA5" w:rsidRDefault="002F5D49" w:rsidP="002F5D49">
      <w:pPr>
        <w:rPr>
          <w:rFonts w:ascii="PT Astra Serif" w:eastAsia="Calibri" w:hAnsi="PT Astra Serif"/>
          <w:sz w:val="28"/>
          <w:szCs w:val="28"/>
        </w:rPr>
      </w:pPr>
    </w:p>
    <w:p w14:paraId="4E83932B" w14:textId="77777777" w:rsidR="002F5D49" w:rsidRPr="00776EA5" w:rsidRDefault="002F5D49" w:rsidP="002F5D49">
      <w:pPr>
        <w:rPr>
          <w:rFonts w:ascii="PT Astra Serif" w:eastAsia="Calibri" w:hAnsi="PT Astra Serif"/>
          <w:sz w:val="28"/>
          <w:szCs w:val="28"/>
        </w:rPr>
      </w:pPr>
    </w:p>
    <w:p w14:paraId="28B1BD8D" w14:textId="77777777" w:rsidR="002F5D49" w:rsidRPr="00776EA5" w:rsidRDefault="002F5D49" w:rsidP="002F5D49">
      <w:pPr>
        <w:rPr>
          <w:rFonts w:ascii="PT Astra Serif" w:eastAsia="Calibri" w:hAnsi="PT Astra Serif"/>
          <w:sz w:val="28"/>
          <w:szCs w:val="28"/>
        </w:rPr>
      </w:pPr>
    </w:p>
    <w:p w14:paraId="45C19766" w14:textId="77777777" w:rsidR="002F5D49" w:rsidRPr="00776EA5" w:rsidRDefault="002F5D49" w:rsidP="002F5D49">
      <w:pPr>
        <w:jc w:val="center"/>
        <w:rPr>
          <w:rFonts w:ascii="PT Astra Serif" w:eastAsia="Calibri" w:hAnsi="PT Astra Serif"/>
          <w:sz w:val="28"/>
          <w:szCs w:val="28"/>
        </w:rPr>
      </w:pPr>
      <w:r w:rsidRPr="00776EA5">
        <w:rPr>
          <w:rFonts w:ascii="PT Astra Serif" w:eastAsia="Calibri" w:hAnsi="PT Astra Serif"/>
          <w:sz w:val="28"/>
          <w:szCs w:val="28"/>
        </w:rPr>
        <w:t>заявление</w:t>
      </w:r>
    </w:p>
    <w:p w14:paraId="2EDA0157" w14:textId="77777777" w:rsidR="002F5D49" w:rsidRPr="00776EA5" w:rsidRDefault="002F5D49" w:rsidP="002F5D49">
      <w:pPr>
        <w:rPr>
          <w:rFonts w:ascii="PT Astra Serif" w:eastAsia="Calibri" w:hAnsi="PT Astra Serif"/>
          <w:sz w:val="28"/>
          <w:szCs w:val="28"/>
        </w:rPr>
      </w:pPr>
    </w:p>
    <w:p w14:paraId="7C7245E9" w14:textId="77777777" w:rsidR="002F5D49" w:rsidRPr="00776EA5" w:rsidRDefault="002F5D49" w:rsidP="002F5D49">
      <w:pPr>
        <w:rPr>
          <w:rFonts w:ascii="PT Astra Serif" w:eastAsia="Calibri" w:hAnsi="PT Astra Serif"/>
          <w:sz w:val="28"/>
          <w:szCs w:val="28"/>
        </w:rPr>
      </w:pPr>
    </w:p>
    <w:p w14:paraId="46F0FDA5" w14:textId="77777777" w:rsidR="002F5D49" w:rsidRPr="00776EA5" w:rsidRDefault="002F5D49" w:rsidP="002F5D49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776EA5">
        <w:rPr>
          <w:rFonts w:ascii="PT Astra Serif" w:eastAsia="Calibri" w:hAnsi="PT Astra Serif"/>
          <w:sz w:val="28"/>
          <w:szCs w:val="28"/>
        </w:rPr>
        <w:t>Прошу заключить договор на право размещения нестационарного торгового объекта _________________ (</w:t>
      </w:r>
      <w:r w:rsidRPr="00776EA5">
        <w:rPr>
          <w:rFonts w:ascii="PT Astra Serif" w:eastAsia="Calibri" w:hAnsi="PT Astra Serif"/>
          <w:i/>
          <w:sz w:val="28"/>
          <w:szCs w:val="28"/>
        </w:rPr>
        <w:t>тип объекта</w:t>
      </w:r>
      <w:r w:rsidRPr="00776EA5">
        <w:rPr>
          <w:rFonts w:ascii="PT Astra Serif" w:eastAsia="Calibri" w:hAnsi="PT Astra Serif"/>
          <w:sz w:val="28"/>
          <w:szCs w:val="28"/>
        </w:rPr>
        <w:t>) площадью _________ кв. метров по специализации _______________, расположенного по адресу:__________________________________________________________,</w:t>
      </w:r>
    </w:p>
    <w:p w14:paraId="263F827A" w14:textId="77777777" w:rsidR="002F5D49" w:rsidRPr="00776EA5" w:rsidRDefault="002F5D49" w:rsidP="002F5D49">
      <w:pPr>
        <w:pStyle w:val="24"/>
        <w:jc w:val="both"/>
        <w:rPr>
          <w:rFonts w:ascii="PT Astra Serif" w:eastAsia="Calibri" w:hAnsi="PT Astra Serif"/>
          <w:sz w:val="28"/>
          <w:szCs w:val="28"/>
        </w:rPr>
      </w:pPr>
      <w:r w:rsidRPr="00776EA5">
        <w:rPr>
          <w:rFonts w:ascii="PT Astra Serif" w:eastAsia="Calibri" w:hAnsi="PT Astra Serif"/>
          <w:sz w:val="28"/>
          <w:szCs w:val="28"/>
        </w:rPr>
        <w:t>на новый срок с ___________по __________, на основании пункта 7.4 д</w:t>
      </w:r>
      <w:r w:rsidRPr="00776EA5">
        <w:rPr>
          <w:rFonts w:ascii="PT Astra Serif" w:hAnsi="PT Astra Serif"/>
          <w:sz w:val="28"/>
          <w:szCs w:val="28"/>
        </w:rPr>
        <w:t xml:space="preserve">оговора на размещение нестационарного торгового объекта </w:t>
      </w:r>
      <w:r w:rsidRPr="00776EA5">
        <w:rPr>
          <w:rFonts w:ascii="PT Astra Serif" w:eastAsia="Calibri" w:hAnsi="PT Astra Serif"/>
          <w:sz w:val="28"/>
          <w:szCs w:val="28"/>
        </w:rPr>
        <w:t xml:space="preserve">без проведения аукциона. </w:t>
      </w:r>
    </w:p>
    <w:p w14:paraId="6D7D4C7F" w14:textId="77777777" w:rsidR="002F5D49" w:rsidRPr="00776EA5" w:rsidRDefault="002F5D49" w:rsidP="002F5D49">
      <w:pPr>
        <w:jc w:val="both"/>
        <w:rPr>
          <w:rFonts w:ascii="PT Astra Serif" w:eastAsia="Calibri" w:hAnsi="PT Astra Serif"/>
          <w:sz w:val="28"/>
          <w:szCs w:val="28"/>
        </w:rPr>
      </w:pPr>
    </w:p>
    <w:p w14:paraId="7AEC9D98" w14:textId="77777777" w:rsidR="002F5D49" w:rsidRPr="00776EA5" w:rsidRDefault="002F5D49" w:rsidP="002F5D49">
      <w:pPr>
        <w:jc w:val="both"/>
        <w:rPr>
          <w:rFonts w:ascii="PT Astra Serif" w:eastAsia="Calibri" w:hAnsi="PT Astra Serif"/>
          <w:sz w:val="28"/>
          <w:szCs w:val="28"/>
        </w:rPr>
      </w:pPr>
    </w:p>
    <w:p w14:paraId="6266BAFD" w14:textId="77777777" w:rsidR="002F5D49" w:rsidRPr="00776EA5" w:rsidRDefault="002F5D49" w:rsidP="002F5D49">
      <w:pPr>
        <w:jc w:val="right"/>
        <w:rPr>
          <w:rFonts w:ascii="PT Astra Serif" w:eastAsia="Calibri" w:hAnsi="PT Astra Serif"/>
          <w:sz w:val="28"/>
          <w:szCs w:val="28"/>
        </w:rPr>
      </w:pPr>
      <w:r w:rsidRPr="00776EA5">
        <w:rPr>
          <w:rFonts w:ascii="PT Astra Serif" w:eastAsia="Calibri" w:hAnsi="PT Astra Serif"/>
          <w:sz w:val="28"/>
          <w:szCs w:val="28"/>
        </w:rPr>
        <w:t>«___» _________ 20__ г.</w:t>
      </w:r>
    </w:p>
    <w:p w14:paraId="1A2075F9" w14:textId="77777777" w:rsidR="002F5D49" w:rsidRPr="00776EA5" w:rsidRDefault="002F5D49" w:rsidP="002F5D49">
      <w:pPr>
        <w:jc w:val="both"/>
        <w:rPr>
          <w:rFonts w:ascii="PT Astra Serif" w:eastAsia="Calibri" w:hAnsi="PT Astra Serif"/>
          <w:sz w:val="28"/>
          <w:szCs w:val="28"/>
        </w:rPr>
      </w:pPr>
    </w:p>
    <w:p w14:paraId="6A5A80CF" w14:textId="77777777" w:rsidR="002F5D49" w:rsidRPr="00776EA5" w:rsidRDefault="002F5D49" w:rsidP="002F5D49">
      <w:pPr>
        <w:jc w:val="both"/>
        <w:rPr>
          <w:rFonts w:ascii="PT Astra Serif" w:eastAsia="Calibri" w:hAnsi="PT Astra Serif"/>
          <w:sz w:val="28"/>
          <w:szCs w:val="28"/>
        </w:rPr>
      </w:pPr>
    </w:p>
    <w:p w14:paraId="2D0C7D9C" w14:textId="77777777" w:rsidR="002F5D49" w:rsidRPr="00776EA5" w:rsidRDefault="002F5D49" w:rsidP="002F5D49">
      <w:pPr>
        <w:jc w:val="both"/>
        <w:rPr>
          <w:rFonts w:ascii="PT Astra Serif" w:eastAsia="Calibri" w:hAnsi="PT Astra Serif"/>
          <w:sz w:val="28"/>
          <w:szCs w:val="28"/>
        </w:rPr>
      </w:pPr>
    </w:p>
    <w:p w14:paraId="533B9F8A" w14:textId="77777777" w:rsidR="002F5D49" w:rsidRPr="00776EA5" w:rsidRDefault="002F5D49" w:rsidP="002F5D49">
      <w:pPr>
        <w:jc w:val="both"/>
        <w:rPr>
          <w:rFonts w:ascii="PT Astra Serif" w:eastAsia="Calibri" w:hAnsi="PT Astra Serif"/>
          <w:sz w:val="28"/>
          <w:szCs w:val="28"/>
        </w:rPr>
      </w:pPr>
    </w:p>
    <w:p w14:paraId="3164511E" w14:textId="77777777" w:rsidR="002F5D49" w:rsidRPr="00776EA5" w:rsidRDefault="002F5D49" w:rsidP="002F5D49">
      <w:pPr>
        <w:jc w:val="both"/>
        <w:rPr>
          <w:rFonts w:ascii="PT Astra Serif" w:eastAsia="Calibri" w:hAnsi="PT Astra Serif"/>
          <w:sz w:val="28"/>
          <w:szCs w:val="28"/>
        </w:rPr>
      </w:pPr>
      <w:r w:rsidRPr="00776EA5">
        <w:rPr>
          <w:rFonts w:ascii="PT Astra Serif" w:eastAsia="Calibri" w:hAnsi="PT Astra Serif"/>
          <w:sz w:val="28"/>
          <w:szCs w:val="28"/>
        </w:rPr>
        <w:t>Должность, Ф.И.О.                                              Подпись</w:t>
      </w:r>
    </w:p>
    <w:p w14:paraId="7088B986" w14:textId="77777777" w:rsidR="002F5D49" w:rsidRPr="00776EA5" w:rsidRDefault="002F5D49" w:rsidP="002F5D49">
      <w:pPr>
        <w:jc w:val="both"/>
        <w:rPr>
          <w:rFonts w:ascii="PT Astra Serif" w:eastAsia="Calibri" w:hAnsi="PT Astra Serif"/>
          <w:sz w:val="28"/>
          <w:szCs w:val="28"/>
        </w:rPr>
      </w:pPr>
      <w:r w:rsidRPr="00776EA5">
        <w:rPr>
          <w:rFonts w:ascii="PT Astra Serif" w:eastAsia="Calibri" w:hAnsi="PT Astra Serif"/>
          <w:sz w:val="28"/>
          <w:szCs w:val="28"/>
        </w:rPr>
        <w:t>Печать (при наличии)</w:t>
      </w:r>
    </w:p>
    <w:p w14:paraId="48422A69" w14:textId="77777777" w:rsidR="009921C3" w:rsidRPr="00776EA5" w:rsidRDefault="009921C3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2D61EB2B" w14:textId="77777777" w:rsidR="002F5D49" w:rsidRPr="00776EA5" w:rsidRDefault="002F5D49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20878F1D" w14:textId="77777777" w:rsidR="002F5D49" w:rsidRPr="00776EA5" w:rsidRDefault="002F5D49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0B8A11BF" w14:textId="77777777" w:rsidR="002F5D49" w:rsidRPr="00776EA5" w:rsidRDefault="002F5D49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4AD7876E" w14:textId="77777777" w:rsidR="002F5D49" w:rsidRPr="00776EA5" w:rsidRDefault="002F5D49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497365E5" w14:textId="77777777" w:rsidR="002F5D49" w:rsidRPr="00776EA5" w:rsidRDefault="002F5D49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078"/>
      </w:tblGrid>
      <w:tr w:rsidR="00FC4E37" w:rsidRPr="00776EA5" w14:paraId="1A094E52" w14:textId="77777777" w:rsidTr="00B50F59">
        <w:trPr>
          <w:trHeight w:val="1139"/>
        </w:trPr>
        <w:tc>
          <w:tcPr>
            <w:tcW w:w="5353" w:type="dxa"/>
            <w:shd w:val="clear" w:color="auto" w:fill="auto"/>
          </w:tcPr>
          <w:p w14:paraId="6B18E159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48A0766" w14:textId="77777777" w:rsidR="00FC4E37" w:rsidRPr="00776EA5" w:rsidRDefault="00FC4E37" w:rsidP="00B50F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 2</w:t>
            </w:r>
          </w:p>
          <w:p w14:paraId="2E4A9578" w14:textId="77777777" w:rsidR="00FC4E37" w:rsidRPr="00776EA5" w:rsidRDefault="00FC4E37" w:rsidP="00B50F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к аукционной документации</w:t>
            </w:r>
          </w:p>
          <w:p w14:paraId="7E54E605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720E670B" w14:textId="38933971" w:rsidR="00FC4E37" w:rsidRPr="00776EA5" w:rsidRDefault="00B04516" w:rsidP="00B0451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FC4E37" w:rsidRPr="00776EA5">
        <w:rPr>
          <w:rFonts w:ascii="PT Astra Serif" w:hAnsi="PT Astra Serif"/>
          <w:sz w:val="28"/>
          <w:szCs w:val="28"/>
          <w:lang w:eastAsia="ru-RU"/>
        </w:rPr>
        <w:t>Председателю</w:t>
      </w:r>
      <w:r>
        <w:rPr>
          <w:rFonts w:ascii="PT Astra Serif" w:hAnsi="PT Astra Serif"/>
          <w:sz w:val="28"/>
          <w:szCs w:val="28"/>
          <w:lang w:eastAsia="ru-RU"/>
        </w:rPr>
        <w:t xml:space="preserve">  </w:t>
      </w:r>
    </w:p>
    <w:p w14:paraId="2D94073C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аукционной комиссии</w:t>
      </w:r>
    </w:p>
    <w:p w14:paraId="22E6548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  <w:lang w:eastAsia="ru-RU"/>
        </w:rPr>
      </w:pPr>
    </w:p>
    <w:p w14:paraId="79467132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bookmarkStart w:id="3" w:name="P261"/>
      <w:bookmarkEnd w:id="3"/>
    </w:p>
    <w:p w14:paraId="1E719269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ЗАЯВКА*</w:t>
      </w:r>
    </w:p>
    <w:p w14:paraId="060A9ABE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на участие в открытом аукционе № _______</w:t>
      </w:r>
    </w:p>
    <w:p w14:paraId="5FDF214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на право заключения договора на размещение</w:t>
      </w:r>
    </w:p>
    <w:p w14:paraId="0E0C4164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нестационарного торгового объекта</w:t>
      </w:r>
    </w:p>
    <w:p w14:paraId="07354D5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14:paraId="22E46B9B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по адресу</w:t>
      </w:r>
      <w:r w:rsidRPr="00776EA5">
        <w:rPr>
          <w:rFonts w:ascii="PT Astra Serif" w:hAnsi="PT Astra Serif"/>
          <w:sz w:val="20"/>
          <w:szCs w:val="20"/>
          <w:lang w:eastAsia="ru-RU"/>
        </w:rPr>
        <w:t>: ________________________________________________________________________________</w:t>
      </w:r>
    </w:p>
    <w:p w14:paraId="3000D5DA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(адрес места размещения НТО в точном соответствии с адресом,</w:t>
      </w:r>
    </w:p>
    <w:p w14:paraId="2B18DD0B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указанным в таблице лотов аукционной документации)</w:t>
      </w:r>
    </w:p>
    <w:p w14:paraId="73E4C87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лот №:</w:t>
      </w:r>
      <w:r w:rsidRPr="00776EA5">
        <w:rPr>
          <w:rFonts w:ascii="PT Astra Serif" w:hAnsi="PT Astra Serif"/>
          <w:sz w:val="20"/>
          <w:szCs w:val="20"/>
          <w:lang w:eastAsia="ru-RU"/>
        </w:rPr>
        <w:t xml:space="preserve"> ____________________________________________________________________________________</w:t>
      </w:r>
    </w:p>
    <w:p w14:paraId="2AEB2C10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14:paraId="1B06298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специализация торгового объекта:</w:t>
      </w:r>
    </w:p>
    <w:p w14:paraId="5673A6A3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2DCC947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(специализация в точном соответствии со специализацией, указанной в таблице</w:t>
      </w:r>
    </w:p>
    <w:p w14:paraId="1C680CCB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лотов аукционной документации)</w:t>
      </w:r>
    </w:p>
    <w:p w14:paraId="5EBF9BB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1.Изучив аукционную документацию на право заключения договора на размещение нестационарного торгового объекта по адресу:</w:t>
      </w:r>
    </w:p>
    <w:p w14:paraId="77C69340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180BE62E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(адрес места размещения НТО в точном соответствии с адресом, указанным в</w:t>
      </w:r>
    </w:p>
    <w:p w14:paraId="1B8A23CB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таблице лотов аукционной документации)</w:t>
      </w:r>
    </w:p>
    <w:p w14:paraId="1D8BD540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 xml:space="preserve">_________________________________________________________, </w:t>
      </w:r>
      <w:r w:rsidRPr="00776EA5">
        <w:rPr>
          <w:rFonts w:ascii="PT Astra Serif" w:hAnsi="PT Astra Serif"/>
          <w:sz w:val="28"/>
          <w:szCs w:val="28"/>
          <w:lang w:eastAsia="ru-RU"/>
        </w:rPr>
        <w:t>проект договора на</w:t>
      </w:r>
    </w:p>
    <w:p w14:paraId="1880BC10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право размещения нестационарного торгового объекта</w:t>
      </w:r>
      <w:r w:rsidRPr="00776EA5">
        <w:rPr>
          <w:rFonts w:ascii="PT Astra Serif" w:hAnsi="PT Astra Serif"/>
          <w:sz w:val="20"/>
          <w:szCs w:val="20"/>
          <w:lang w:eastAsia="ru-RU"/>
        </w:rPr>
        <w:t>,___________________________</w:t>
      </w:r>
    </w:p>
    <w:p w14:paraId="1DBB740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3B5FE014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(полное юридическое наименование участника аукциона)</w:t>
      </w:r>
    </w:p>
    <w:p w14:paraId="6824326F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в лице</w:t>
      </w:r>
      <w:r w:rsidRPr="00776EA5">
        <w:rPr>
          <w:rFonts w:ascii="PT Astra Serif" w:hAnsi="PT Astra Serif"/>
          <w:sz w:val="20"/>
          <w:szCs w:val="20"/>
          <w:lang w:eastAsia="ru-RU"/>
        </w:rPr>
        <w:t xml:space="preserve"> _____________________________________________________________________________________</w:t>
      </w:r>
    </w:p>
    <w:p w14:paraId="4FAFBDF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14:paraId="241881CE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5B388F14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(полное юридическое наименование должности руководителя и его</w:t>
      </w:r>
    </w:p>
    <w:p w14:paraId="23D5EAE7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Ф.И.О./Ф.И.О. представителя по доверенности, номер и дата доверенности)</w:t>
      </w:r>
    </w:p>
    <w:p w14:paraId="60A16453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2A92BE23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сообщает о согласии участвовать в аукционе на условиях, установленных в</w:t>
      </w:r>
      <w:r w:rsidR="009921C3" w:rsidRPr="00776EA5">
        <w:rPr>
          <w:rFonts w:ascii="PT Astra Serif" w:hAnsi="PT Astra Serif"/>
          <w:sz w:val="28"/>
          <w:szCs w:val="28"/>
          <w:lang w:eastAsia="ru-RU"/>
        </w:rPr>
        <w:t> </w:t>
      </w:r>
      <w:r w:rsidRPr="00776EA5">
        <w:rPr>
          <w:rFonts w:ascii="PT Astra Serif" w:hAnsi="PT Astra Serif"/>
          <w:sz w:val="28"/>
          <w:szCs w:val="28"/>
          <w:lang w:eastAsia="ru-RU"/>
        </w:rPr>
        <w:t>указанной документации об аукционе.</w:t>
      </w:r>
    </w:p>
    <w:p w14:paraId="5A951377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 xml:space="preserve">В случае признания победителем аукциона заявитель обязуется подписать договор на право размещения нестационарного торгового объекта, проект которого размещен на официальном </w:t>
      </w:r>
      <w:r w:rsidR="007C7E09" w:rsidRPr="00776EA5">
        <w:rPr>
          <w:rFonts w:ascii="PT Astra Serif" w:hAnsi="PT Astra Serif"/>
          <w:sz w:val="28"/>
          <w:szCs w:val="28"/>
          <w:lang w:eastAsia="ru-RU"/>
        </w:rPr>
        <w:t>сайт</w:t>
      </w:r>
      <w:r w:rsidRPr="00776EA5">
        <w:rPr>
          <w:rFonts w:ascii="PT Astra Serif" w:hAnsi="PT Astra Serif"/>
          <w:sz w:val="28"/>
          <w:szCs w:val="28"/>
          <w:lang w:eastAsia="ru-RU"/>
        </w:rPr>
        <w:t xml:space="preserve">е муниципального образования Щекинский район </w:t>
      </w:r>
      <w:r w:rsidR="007C7E09" w:rsidRPr="00776EA5">
        <w:rPr>
          <w:rFonts w:ascii="PT Astra Serif" w:hAnsi="PT Astra Serif"/>
          <w:sz w:val="28"/>
          <w:szCs w:val="28"/>
          <w:lang w:eastAsia="ru-RU"/>
        </w:rPr>
        <w:t>«https://schekino.gosuslugi.ru»</w:t>
      </w:r>
      <w:r w:rsidRPr="00776EA5">
        <w:rPr>
          <w:rFonts w:ascii="PT Astra Serif" w:hAnsi="PT Astra Serif"/>
          <w:sz w:val="28"/>
          <w:szCs w:val="28"/>
          <w:lang w:eastAsia="ru-RU"/>
        </w:rPr>
        <w:t xml:space="preserve"> совместно с аукционной документацией, в сроки, указанные в аукционной документации, а также осуществлять функции Предпринимателя по предмету аукциона в соответствии с договором.</w:t>
      </w:r>
    </w:p>
    <w:p w14:paraId="24189266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 xml:space="preserve">Если аукцион проводится среди субъектов малого или среднего предпринимательства: настоящей Заявкой заявитель подтверждает, что является субъектом малого или среднего предпринимательства в соответствии с требованиями действующего законодательства, и подтверждает свое </w:t>
      </w:r>
      <w:r w:rsidRPr="00776EA5">
        <w:rPr>
          <w:rFonts w:ascii="PT Astra Serif" w:hAnsi="PT Astra Serif"/>
          <w:sz w:val="28"/>
          <w:szCs w:val="28"/>
          <w:lang w:eastAsia="ru-RU"/>
        </w:rPr>
        <w:lastRenderedPageBreak/>
        <w:t>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сведений.</w:t>
      </w:r>
      <w:r w:rsidRPr="00776EA5"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776EA5">
        <w:rPr>
          <w:rFonts w:ascii="PT Astra Serif" w:hAnsi="PT Astra Serif"/>
          <w:sz w:val="28"/>
          <w:szCs w:val="28"/>
          <w:lang w:eastAsia="ru-RU"/>
        </w:rPr>
        <w:t>Заявитель согласен с тем, что может быть не допущен к участию в аукционе в случае несоответствия действительности представленных организатору сведений.</w:t>
      </w:r>
    </w:p>
    <w:p w14:paraId="5DB5288C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2. В случае признания победителем аукциона заявитель обязуется подписать протокол о результатах аукциона.</w:t>
      </w:r>
    </w:p>
    <w:p w14:paraId="09E1665E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3. Заявитель уведомлен, что в случае признания победителем аукциона и его отказа от подписания протокола о результатах аукциона, договора на размещение нестационарного торгового объекта внесенный заявителем задаток не возвращается.</w:t>
      </w:r>
    </w:p>
    <w:p w14:paraId="2720E00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4. Заявитель сообщает,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</w:t>
      </w:r>
    </w:p>
    <w:p w14:paraId="333ED850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14:paraId="0CFD4D42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(Ф.И.О., телефон заявителя либо его представителя)</w:t>
      </w:r>
    </w:p>
    <w:p w14:paraId="6C89886F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Все сведения о проведении аукциона просим сообщать уполномоченному лицу.</w:t>
      </w:r>
    </w:p>
    <w:p w14:paraId="7343F1A6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5. Реквизиты заявителя:</w:t>
      </w:r>
    </w:p>
    <w:p w14:paraId="109A59BB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0C71081E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14:paraId="67512EA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3078A380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14:paraId="1F253A9F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_____________________________________________________________________________________________,</w:t>
      </w:r>
    </w:p>
    <w:p w14:paraId="7246A66C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(полное и сокращенное наименование хозяйствующего субъекта, адрес регистрации, адрес фактического местонахождения, ИНН, ОРГН, КПП)</w:t>
      </w:r>
    </w:p>
    <w:p w14:paraId="1B6B7413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телефон____________________________, факс _________________________,</w:t>
      </w:r>
    </w:p>
    <w:p w14:paraId="0450B3AE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электронная почта ________________________________________________, банковские реквизиты прилагаются в печатном виде к заявке.</w:t>
      </w:r>
    </w:p>
    <w:p w14:paraId="2709C539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6. Корреспонденцию в адрес заявителя просим направлять по адресу:</w:t>
      </w:r>
    </w:p>
    <w:p w14:paraId="3CDFD939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729D3E6A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14:paraId="15705921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1217FAC4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7. Заявитель уведомлен, что в случае несоответствия заявки форме и требованиям аукционной документации он может быть не допущен к участию в аукционе.</w:t>
      </w:r>
    </w:p>
    <w:p w14:paraId="3CFBF863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8. Заявитель несет ответственность за представление недостоверной, неполной и/или ложной информации в соответствии с действующим законодательством Российской Федерации.</w:t>
      </w:r>
    </w:p>
    <w:p w14:paraId="2974B6DF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9. К данной заявке в соответствии с требованиями аукционной документации, нормами действующего законодательства и учредительными документами заявителя прилагаю следующие документы:</w:t>
      </w:r>
    </w:p>
    <w:p w14:paraId="7D9858BB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58910853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4EF944DF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4BD40E5B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21378FC1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6B9298A8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71F7520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3813A1A7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14:paraId="642D50EB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lastRenderedPageBreak/>
        <w:t>Я</w:t>
      </w:r>
      <w:r w:rsidRPr="00776EA5">
        <w:rPr>
          <w:rFonts w:ascii="PT Astra Serif" w:hAnsi="PT Astra Serif"/>
          <w:sz w:val="20"/>
          <w:szCs w:val="20"/>
          <w:lang w:eastAsia="ru-RU"/>
        </w:rPr>
        <w:t>, _____________________________________________________________________________________________</w:t>
      </w:r>
    </w:p>
    <w:p w14:paraId="39862BA0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(полное юридическое наименование участника аукциона)</w:t>
      </w:r>
    </w:p>
    <w:p w14:paraId="6B44744F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_____________________________________________________________________________________________,</w:t>
      </w:r>
    </w:p>
    <w:p w14:paraId="3C2EFD13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в лице</w:t>
      </w:r>
      <w:r w:rsidRPr="00776EA5">
        <w:rPr>
          <w:rFonts w:ascii="PT Astra Serif" w:hAnsi="PT Astra Serif"/>
          <w:sz w:val="20"/>
          <w:szCs w:val="20"/>
          <w:lang w:eastAsia="ru-RU"/>
        </w:rPr>
        <w:t xml:space="preserve"> _____________________________________________________________________________________</w:t>
      </w:r>
    </w:p>
    <w:p w14:paraId="71AF9DD6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(полное юридическое наименование должности руководителя и его Ф.И.О.</w:t>
      </w:r>
    </w:p>
    <w:p w14:paraId="79471612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/Ф.И.О. представителя по доверенности, номер и дата доверенности)</w:t>
      </w:r>
    </w:p>
    <w:p w14:paraId="3726B02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</w:t>
      </w:r>
    </w:p>
    <w:p w14:paraId="62403BCE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</w:t>
      </w:r>
      <w:hyperlink r:id="rId12" w:history="1">
        <w:r w:rsidRPr="00776EA5">
          <w:rPr>
            <w:rFonts w:ascii="PT Astra Serif" w:hAnsi="PT Astra Serif"/>
            <w:sz w:val="28"/>
            <w:szCs w:val="28"/>
            <w:lang w:eastAsia="ru-RU"/>
          </w:rPr>
          <w:t>законом</w:t>
        </w:r>
      </w:hyperlink>
      <w:r w:rsidRPr="00776EA5">
        <w:rPr>
          <w:rFonts w:ascii="PT Astra Serif" w:hAnsi="PT Astra Serif"/>
          <w:sz w:val="28"/>
          <w:szCs w:val="28"/>
          <w:lang w:eastAsia="ru-RU"/>
        </w:rPr>
        <w:t xml:space="preserve"> от 27.07.2006 N 152-ФЗ "О персональных данных" даю оператору персональных данных - комитету экономического развития администрации Щекинского района (301248, г. Щекино, ул. Шахтерская, д. 11) на обработку моих персональных данных, а также согласие на передачу моих персональных данных третьим лицам для решения вопросов, указанных в моем заявлении.</w:t>
      </w:r>
    </w:p>
    <w:p w14:paraId="554328CC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Согласие вступает в силу со дня его подписания на период не менее чем срок хранения документов, установленный архивным законодательством.</w:t>
      </w:r>
    </w:p>
    <w:p w14:paraId="0C81079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14:paraId="4D0CA111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Подпись руководителя                  _____________________________________</w:t>
      </w:r>
    </w:p>
    <w:p w14:paraId="788BDD04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(подпись, Ф.И.О.)</w:t>
      </w:r>
    </w:p>
    <w:p w14:paraId="28AAEC79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>М.П.</w:t>
      </w:r>
    </w:p>
    <w:p w14:paraId="403EA7E9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14:paraId="3EBC7A33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776EA5">
        <w:rPr>
          <w:rFonts w:ascii="PT Astra Serif" w:hAnsi="PT Astra Serif"/>
          <w:sz w:val="20"/>
          <w:szCs w:val="20"/>
          <w:lang w:eastAsia="ru-RU"/>
        </w:rPr>
        <w:t xml:space="preserve">                                      « ___ » ______________________ 202__ г.</w:t>
      </w:r>
    </w:p>
    <w:p w14:paraId="5FA8C739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14:paraId="68EFC799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0"/>
          <w:lang w:eastAsia="ru-RU"/>
        </w:rPr>
      </w:pPr>
    </w:p>
    <w:p w14:paraId="51C91604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0"/>
          <w:lang w:eastAsia="ru-RU"/>
        </w:rPr>
      </w:pPr>
    </w:p>
    <w:p w14:paraId="2A5E84B3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right="125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bCs/>
          <w:iCs/>
          <w:sz w:val="28"/>
          <w:szCs w:val="28"/>
          <w:lang w:eastAsia="ru-RU"/>
        </w:rPr>
        <w:t>* В</w:t>
      </w:r>
      <w:r w:rsidRPr="00776EA5">
        <w:rPr>
          <w:rFonts w:ascii="PT Astra Serif" w:hAnsi="PT Astra Serif"/>
          <w:sz w:val="28"/>
          <w:szCs w:val="28"/>
          <w:lang w:eastAsia="ru-RU"/>
        </w:rPr>
        <w:t xml:space="preserve"> случае несоответствия документа форме заявитель может быть не допущен к участию в аукционе.</w:t>
      </w:r>
    </w:p>
    <w:p w14:paraId="07159A6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 xml:space="preserve">Заявитель подает заявку на участие в открытом аукционе на размещение нестационарного торгового объекта в письменной форме.  </w:t>
      </w:r>
    </w:p>
    <w:p w14:paraId="62D20171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Один заявитель вправе подать только одну заявку на участие в аукционе по каждому лоту.</w:t>
      </w:r>
    </w:p>
    <w:p w14:paraId="2D8E2E9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 xml:space="preserve">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объектов, организационно-правовую форму и полное наименование участника аукциона. </w:t>
      </w:r>
    </w:p>
    <w:p w14:paraId="429DDE80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В пункте 5 заявки указывается полное и сокращенное наименование заявителя, адрес регистрации, адрес фактического местонахождения, ИНН, ОРГН, КПП, контактный телефон, факс. Банковские реквизиты, для возврата задатка. прилагаются в печатном виде к заявке.</w:t>
      </w:r>
    </w:p>
    <w:p w14:paraId="3D6D9C3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right="-4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Выписка из единого государственного реестра юридических лиц (или нотариально заверенная копия такой выписки) - для юридических лиц, выписка из единого государственного реестра индивидуальных предпринимателей (или нотариально заверенная копия такой выписки) – для индивидуальных предпринимателей, справка о постановке на учет физического лица в качестве налогоплательщика налога на профессиональный доход – для физических лиц, применяющих специальный налоговый режим (налог на профессиональный доход), выданные не позднее 6 месяцев до даты размещения на официальном сайте извещения о проведении аукциона – являются приложениями к данной заявке.</w:t>
      </w:r>
    </w:p>
    <w:p w14:paraId="310E7093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lastRenderedPageBreak/>
        <w:t>Документ, подтверждающий полномочия лица на осуществление действий от имени заявителя:</w:t>
      </w:r>
    </w:p>
    <w:p w14:paraId="120190A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spacing w:before="200" w:after="1" w:line="200" w:lineRule="atLeast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для юридического лица - документы, подтверждающие полномочия лица на осуществление действий от имени юридического лица (копия решения учредителей о назначении/избрании руководителя и копия приказа о вступлении в должность руководителя), в соответствии с которыми такое физическое лицо обладает правом действовать от имени заявителя без доверенности (руководитель), либо доверенность на осуществление действий от имени заявителя, заверенную печатью юридического лица и подписанную руководителем заявителя;</w:t>
      </w:r>
    </w:p>
    <w:p w14:paraId="6116CA3A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spacing w:before="200" w:line="200" w:lineRule="atLeast"/>
        <w:ind w:firstLine="539"/>
        <w:contextualSpacing/>
        <w:jc w:val="both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для индивидуального предпринимателя - нотариально заверенная доверенность либо нотариально заверенная копия такой доверенности. Если заявитель намерен участвовать в аукционе по нескольким предусмотренным в нем лотам, он подает на каждый лот отдельную заявку, при этом допускается представление Доверенности по одному из лотов, по остальным лотам представляется копия Доверенности, с указанием номера лота, заявка по которому включает Доверенность;</w:t>
      </w:r>
    </w:p>
    <w:p w14:paraId="42590D6E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right="-4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Документ, подтверждающий внесение задатка - являются приложением к данной заявке.</w:t>
      </w:r>
    </w:p>
    <w:p w14:paraId="6D650030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14:paraId="56C5195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  <w:lang w:eastAsia="ru-RU"/>
        </w:rPr>
      </w:pPr>
    </w:p>
    <w:p w14:paraId="626ADC3A" w14:textId="030F81F1" w:rsidR="00FC4E37" w:rsidRPr="00776EA5" w:rsidRDefault="00B04516" w:rsidP="00FC4E3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</w:t>
      </w:r>
    </w:p>
    <w:p w14:paraId="388F75F0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14:paraId="72AC3BFF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8"/>
          <w:szCs w:val="28"/>
          <w:lang w:eastAsia="ru-RU"/>
        </w:rPr>
      </w:pPr>
    </w:p>
    <w:p w14:paraId="54868E3C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8"/>
          <w:szCs w:val="28"/>
          <w:lang w:eastAsia="ru-RU"/>
        </w:rPr>
      </w:pPr>
    </w:p>
    <w:p w14:paraId="490B8384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0"/>
          <w:lang w:eastAsia="ru-RU"/>
        </w:rPr>
      </w:pPr>
    </w:p>
    <w:p w14:paraId="59C1321F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0"/>
          <w:lang w:eastAsia="ru-RU"/>
        </w:rPr>
      </w:pPr>
    </w:p>
    <w:p w14:paraId="63ACC0E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14:paraId="757232F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14:paraId="391B0D8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14:paraId="5DE279A9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14:paraId="54623A22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14:paraId="575D2036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14:paraId="2AA9AD1B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14:paraId="4A62B774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14:paraId="4824C464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14:paraId="458F15B5" w14:textId="77777777" w:rsidR="00333374" w:rsidRPr="00776EA5" w:rsidRDefault="00333374" w:rsidP="00FC4E37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  <w:sectPr w:rsidR="00333374" w:rsidRPr="00776EA5" w:rsidSect="007C5829">
          <w:pgSz w:w="11906" w:h="16838"/>
          <w:pgMar w:top="1134" w:right="850" w:bottom="1134" w:left="1701" w:header="567" w:footer="720" w:gutter="0"/>
          <w:pgNumType w:start="19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133"/>
      </w:tblGrid>
      <w:tr w:rsidR="00FC4E37" w:rsidRPr="00776EA5" w14:paraId="2FFE3268" w14:textId="77777777" w:rsidTr="00B50F59">
        <w:trPr>
          <w:trHeight w:val="1022"/>
        </w:trPr>
        <w:tc>
          <w:tcPr>
            <w:tcW w:w="5211" w:type="dxa"/>
            <w:shd w:val="clear" w:color="auto" w:fill="auto"/>
          </w:tcPr>
          <w:p w14:paraId="1D409161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shd w:val="clear" w:color="auto" w:fill="auto"/>
            <w:vAlign w:val="center"/>
          </w:tcPr>
          <w:p w14:paraId="5115FACC" w14:textId="77777777" w:rsidR="00FC4E37" w:rsidRPr="00776EA5" w:rsidRDefault="00FC4E37" w:rsidP="00B50F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 3</w:t>
            </w:r>
          </w:p>
          <w:p w14:paraId="534345AA" w14:textId="77777777" w:rsidR="00FC4E37" w:rsidRPr="00776EA5" w:rsidRDefault="00FC4E37" w:rsidP="00B50F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к аукционной документации</w:t>
            </w:r>
          </w:p>
          <w:p w14:paraId="56D477A1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45E08E3B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52BD4E17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Опись</w:t>
      </w:r>
    </w:p>
    <w:p w14:paraId="4369AE55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документов, представляемых заявителями на участие в</w:t>
      </w:r>
    </w:p>
    <w:p w14:paraId="4851D4E3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открытом аукционе на право заключения договора на</w:t>
      </w:r>
    </w:p>
    <w:p w14:paraId="0660D26C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размещение нестационарного торгового объекта</w:t>
      </w:r>
    </w:p>
    <w:p w14:paraId="4B75376D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0"/>
          <w:lang w:eastAsia="ru-RU"/>
        </w:rPr>
      </w:pPr>
    </w:p>
    <w:p w14:paraId="6ADC214B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по адресу:__________________________________________________________</w:t>
      </w:r>
    </w:p>
    <w:p w14:paraId="19F62C24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лот: ______________________________________________________________</w:t>
      </w:r>
    </w:p>
    <w:p w14:paraId="14081827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76EA5">
        <w:rPr>
          <w:rFonts w:ascii="PT Astra Serif" w:hAnsi="PT Astra Serif"/>
          <w:sz w:val="28"/>
          <w:szCs w:val="28"/>
          <w:lang w:eastAsia="ru-RU"/>
        </w:rPr>
        <w:t>специализация торгового объекта:_____________________________________</w:t>
      </w:r>
    </w:p>
    <w:p w14:paraId="1593570E" w14:textId="77777777" w:rsidR="00FC4E37" w:rsidRPr="00776EA5" w:rsidRDefault="00FC4E37" w:rsidP="00FC4E3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559"/>
        <w:gridCol w:w="2126"/>
        <w:gridCol w:w="1560"/>
      </w:tblGrid>
      <w:tr w:rsidR="00FC4E37" w:rsidRPr="00776EA5" w14:paraId="1AFA7187" w14:textId="77777777" w:rsidTr="00B50F59">
        <w:tc>
          <w:tcPr>
            <w:tcW w:w="4315" w:type="dxa"/>
          </w:tcPr>
          <w:p w14:paraId="507F611E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</w:tcPr>
          <w:p w14:paraId="41BD9C1B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2126" w:type="dxa"/>
          </w:tcPr>
          <w:p w14:paraId="221A9A57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Копия (нотариально заверенная для ИП/заверенная руководителем для ЮЛ)</w:t>
            </w:r>
          </w:p>
        </w:tc>
        <w:tc>
          <w:tcPr>
            <w:tcW w:w="1560" w:type="dxa"/>
          </w:tcPr>
          <w:p w14:paraId="719FCFF9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FC4E37" w:rsidRPr="00776EA5" w14:paraId="414377E5" w14:textId="77777777" w:rsidTr="00B50F59">
        <w:tc>
          <w:tcPr>
            <w:tcW w:w="9560" w:type="dxa"/>
            <w:gridSpan w:val="4"/>
          </w:tcPr>
          <w:p w14:paraId="14E21B71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Calibri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1. Документы, общие для юридических лиц, индивидуальных предпринимателей, физических лиц</w:t>
            </w:r>
          </w:p>
        </w:tc>
      </w:tr>
      <w:tr w:rsidR="00FC4E37" w:rsidRPr="00776EA5" w14:paraId="4AE16A08" w14:textId="77777777" w:rsidTr="00B50F59">
        <w:tc>
          <w:tcPr>
            <w:tcW w:w="4315" w:type="dxa"/>
          </w:tcPr>
          <w:p w14:paraId="545B6EB9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1.1. Заявка на участие в открытом аукционе на право размещения нестационарного торгового объекта </w:t>
            </w:r>
          </w:p>
        </w:tc>
        <w:tc>
          <w:tcPr>
            <w:tcW w:w="1559" w:type="dxa"/>
            <w:vAlign w:val="center"/>
          </w:tcPr>
          <w:p w14:paraId="52B38393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vAlign w:val="center"/>
          </w:tcPr>
          <w:p w14:paraId="4BCB8C79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AD8D147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C4E37" w:rsidRPr="00776EA5" w14:paraId="13448DBC" w14:textId="77777777" w:rsidTr="00B50F59">
        <w:tc>
          <w:tcPr>
            <w:tcW w:w="4315" w:type="dxa"/>
          </w:tcPr>
          <w:p w14:paraId="44AD9B8F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1.2. Документ, подтверждающий полномочия лица на осуществление действий от имени заявителя</w:t>
            </w:r>
          </w:p>
        </w:tc>
        <w:tc>
          <w:tcPr>
            <w:tcW w:w="1559" w:type="dxa"/>
            <w:vAlign w:val="center"/>
          </w:tcPr>
          <w:p w14:paraId="533590F1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9065F24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14:paraId="147CD002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C4E37" w:rsidRPr="00776EA5" w14:paraId="6FE7E51A" w14:textId="77777777" w:rsidTr="00B50F59">
        <w:tc>
          <w:tcPr>
            <w:tcW w:w="4315" w:type="dxa"/>
          </w:tcPr>
          <w:p w14:paraId="47FE10D4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1.3. Доверенность на осуществление действий от имени заявителя</w:t>
            </w:r>
          </w:p>
        </w:tc>
        <w:tc>
          <w:tcPr>
            <w:tcW w:w="1559" w:type="dxa"/>
            <w:vAlign w:val="center"/>
          </w:tcPr>
          <w:p w14:paraId="78D8834F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vAlign w:val="center"/>
          </w:tcPr>
          <w:p w14:paraId="253255ED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14:paraId="1717320D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C4E37" w:rsidRPr="00776EA5" w14:paraId="14466352" w14:textId="77777777" w:rsidTr="00B50F59">
        <w:tc>
          <w:tcPr>
            <w:tcW w:w="4315" w:type="dxa"/>
          </w:tcPr>
          <w:p w14:paraId="2E4D021E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1.4. Документ, подтверждающий внесение задатка</w:t>
            </w:r>
          </w:p>
        </w:tc>
        <w:tc>
          <w:tcPr>
            <w:tcW w:w="1559" w:type="dxa"/>
            <w:vAlign w:val="center"/>
          </w:tcPr>
          <w:p w14:paraId="5B57137C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vAlign w:val="center"/>
          </w:tcPr>
          <w:p w14:paraId="36936D0A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0CAEF2D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C4E37" w:rsidRPr="00776EA5" w14:paraId="31F5DF36" w14:textId="77777777" w:rsidTr="00B50F59">
        <w:tc>
          <w:tcPr>
            <w:tcW w:w="4315" w:type="dxa"/>
          </w:tcPr>
          <w:p w14:paraId="6B5D0FB0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1.5. Документ, подтверждающий банковские реквизиты счета заявителя для возврата задатка</w:t>
            </w:r>
          </w:p>
        </w:tc>
        <w:tc>
          <w:tcPr>
            <w:tcW w:w="1559" w:type="dxa"/>
            <w:vAlign w:val="center"/>
          </w:tcPr>
          <w:p w14:paraId="6C2FB70A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vAlign w:val="center"/>
          </w:tcPr>
          <w:p w14:paraId="7D8DEE3E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8F9CB37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C4E37" w:rsidRPr="00776EA5" w14:paraId="292F52F1" w14:textId="77777777" w:rsidTr="00B50F59">
        <w:tc>
          <w:tcPr>
            <w:tcW w:w="4315" w:type="dxa"/>
          </w:tcPr>
          <w:p w14:paraId="4080F97A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1.6.  Заявление об отсутствии решения о ликвидации заявителя, об отсутствии решения </w:t>
            </w: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      </w:r>
          </w:p>
        </w:tc>
        <w:tc>
          <w:tcPr>
            <w:tcW w:w="1559" w:type="dxa"/>
            <w:vAlign w:val="center"/>
          </w:tcPr>
          <w:p w14:paraId="2EEF9583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vAlign w:val="center"/>
          </w:tcPr>
          <w:p w14:paraId="3847946A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D156779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C4E37" w:rsidRPr="00776EA5" w14:paraId="32414205" w14:textId="77777777" w:rsidTr="00B50F59">
        <w:tc>
          <w:tcPr>
            <w:tcW w:w="9560" w:type="dxa"/>
            <w:gridSpan w:val="4"/>
            <w:vAlign w:val="center"/>
          </w:tcPr>
          <w:p w14:paraId="178DB40E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2. Документы для юридических лиц</w:t>
            </w:r>
          </w:p>
        </w:tc>
      </w:tr>
      <w:tr w:rsidR="00FC4E37" w:rsidRPr="00776EA5" w14:paraId="3A528F85" w14:textId="77777777" w:rsidTr="00B50F59">
        <w:tc>
          <w:tcPr>
            <w:tcW w:w="4315" w:type="dxa"/>
          </w:tcPr>
          <w:p w14:paraId="0C8E97DB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2.1. Выписка из Единого государственного реестра юридических лиц, выданная не позднее 6 месяцев до даты приема заявок</w:t>
            </w:r>
          </w:p>
        </w:tc>
        <w:tc>
          <w:tcPr>
            <w:tcW w:w="1559" w:type="dxa"/>
            <w:vAlign w:val="center"/>
          </w:tcPr>
          <w:p w14:paraId="55645E76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vAlign w:val="center"/>
          </w:tcPr>
          <w:p w14:paraId="0688ADA9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14:paraId="447AE93D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C4E37" w:rsidRPr="00776EA5" w14:paraId="4089FC4D" w14:textId="77777777" w:rsidTr="00B50F59">
        <w:tc>
          <w:tcPr>
            <w:tcW w:w="9560" w:type="dxa"/>
            <w:gridSpan w:val="4"/>
            <w:vAlign w:val="center"/>
          </w:tcPr>
          <w:p w14:paraId="0C58AA4D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3. Документы, представляемые индивидуальными предпринимателями</w:t>
            </w:r>
          </w:p>
        </w:tc>
      </w:tr>
      <w:tr w:rsidR="00FC4E37" w:rsidRPr="00776EA5" w14:paraId="6718EC66" w14:textId="77777777" w:rsidTr="00B50F59">
        <w:tc>
          <w:tcPr>
            <w:tcW w:w="4315" w:type="dxa"/>
          </w:tcPr>
          <w:p w14:paraId="08A0F5E2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3.1. Выписка из Единого государственного реестра индивидуальных предпринимателей, выданная не позднее 6 месяцев до даты приема заявок</w:t>
            </w:r>
          </w:p>
        </w:tc>
        <w:tc>
          <w:tcPr>
            <w:tcW w:w="1559" w:type="dxa"/>
            <w:vAlign w:val="center"/>
          </w:tcPr>
          <w:p w14:paraId="2205A5C3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vAlign w:val="center"/>
          </w:tcPr>
          <w:p w14:paraId="4DB4E854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14:paraId="3041CB17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C4E37" w:rsidRPr="00776EA5" w14:paraId="0F044013" w14:textId="77777777" w:rsidTr="00B50F59">
        <w:tc>
          <w:tcPr>
            <w:tcW w:w="9560" w:type="dxa"/>
            <w:gridSpan w:val="4"/>
          </w:tcPr>
          <w:p w14:paraId="4231E3FD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4. Документы, представляемые физическим лицом</w:t>
            </w:r>
          </w:p>
        </w:tc>
      </w:tr>
      <w:tr w:rsidR="00FC4E37" w:rsidRPr="00776EA5" w14:paraId="2247E71D" w14:textId="77777777" w:rsidTr="00B50F59">
        <w:tc>
          <w:tcPr>
            <w:tcW w:w="4315" w:type="dxa"/>
          </w:tcPr>
          <w:p w14:paraId="311AC03E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4.1. Справка о постановке на учет физического лица в качестве налогоплательщика налога на профессиональный доход, выданная не позднее  6 месяцев до даты приема заявок</w:t>
            </w:r>
          </w:p>
        </w:tc>
        <w:tc>
          <w:tcPr>
            <w:tcW w:w="1559" w:type="dxa"/>
            <w:vAlign w:val="center"/>
          </w:tcPr>
          <w:p w14:paraId="6A4DCBDC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26" w:type="dxa"/>
            <w:vAlign w:val="center"/>
          </w:tcPr>
          <w:p w14:paraId="45929FBF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50740A6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C4E37" w:rsidRPr="00776EA5" w14:paraId="0A615307" w14:textId="77777777" w:rsidTr="00B50F59">
        <w:tc>
          <w:tcPr>
            <w:tcW w:w="4315" w:type="dxa"/>
          </w:tcPr>
          <w:p w14:paraId="3B7A0FF6" w14:textId="77777777" w:rsidR="00FC4E37" w:rsidRPr="00776EA5" w:rsidRDefault="00FC4E37" w:rsidP="00B50F5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4.2 Заявление об отсутствии факта снятия с учета  налоговом органе в качестве налогоплательщика налога на профессиональный доход.</w:t>
            </w:r>
          </w:p>
        </w:tc>
        <w:tc>
          <w:tcPr>
            <w:tcW w:w="1559" w:type="dxa"/>
            <w:vAlign w:val="center"/>
          </w:tcPr>
          <w:p w14:paraId="54C334B2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76EA5">
              <w:rPr>
                <w:rFonts w:ascii="PT Astra Serif" w:hAnsi="PT Astra Serif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26" w:type="dxa"/>
            <w:vAlign w:val="center"/>
          </w:tcPr>
          <w:p w14:paraId="5FC972D2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E46BA2E" w14:textId="77777777" w:rsidR="00FC4E37" w:rsidRPr="00776EA5" w:rsidRDefault="00FC4E37" w:rsidP="00B50F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52BADEA0" w14:textId="77777777" w:rsidR="000E534D" w:rsidRPr="00776EA5" w:rsidRDefault="000E534D" w:rsidP="00FC4E37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5FB8AF9" w14:textId="77777777" w:rsidR="00FC4E37" w:rsidRPr="00776EA5" w:rsidRDefault="00FC4E37" w:rsidP="00FC4E37">
      <w:pPr>
        <w:jc w:val="center"/>
        <w:rPr>
          <w:rFonts w:ascii="PT Astra Serif" w:hAnsi="PT Astra Serif" w:cs="PT Astra Serif"/>
          <w:sz w:val="28"/>
          <w:szCs w:val="28"/>
        </w:rPr>
      </w:pPr>
      <w:r w:rsidRPr="00776EA5">
        <w:rPr>
          <w:rFonts w:ascii="PT Astra Serif" w:hAnsi="PT Astra Serif" w:cs="PT Astra Serif"/>
          <w:sz w:val="28"/>
          <w:szCs w:val="28"/>
        </w:rPr>
        <w:t>__________________________________________</w:t>
      </w:r>
    </w:p>
    <w:p w14:paraId="7E0F4D0B" w14:textId="77777777" w:rsidR="00FC4E37" w:rsidRPr="00776EA5" w:rsidRDefault="00FC4E37" w:rsidP="00FC4E37">
      <w:pPr>
        <w:rPr>
          <w:rFonts w:ascii="PT Astra Serif" w:hAnsi="PT Astra Serif" w:cs="PT Astra Serif"/>
          <w:sz w:val="28"/>
          <w:szCs w:val="28"/>
        </w:rPr>
      </w:pPr>
    </w:p>
    <w:p w14:paraId="2C0B8FFD" w14:textId="77777777" w:rsidR="001C32A8" w:rsidRPr="00776EA5" w:rsidRDefault="001C32A8" w:rsidP="00FC4E37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sectPr w:rsidR="001C32A8" w:rsidRPr="00776EA5" w:rsidSect="00D403A0">
      <w:pgSz w:w="11906" w:h="16838"/>
      <w:pgMar w:top="1134" w:right="850" w:bottom="1134" w:left="1701" w:header="567" w:footer="72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7D5CB" w14:textId="77777777" w:rsidR="00795CB1" w:rsidRDefault="00795CB1">
      <w:r>
        <w:separator/>
      </w:r>
    </w:p>
  </w:endnote>
  <w:endnote w:type="continuationSeparator" w:id="0">
    <w:p w14:paraId="5DD7187F" w14:textId="77777777" w:rsidR="00795CB1" w:rsidRDefault="0079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D06FF" w14:textId="77777777" w:rsidR="00795CB1" w:rsidRDefault="00795CB1">
      <w:r>
        <w:separator/>
      </w:r>
    </w:p>
  </w:footnote>
  <w:footnote w:type="continuationSeparator" w:id="0">
    <w:p w14:paraId="5EEA690B" w14:textId="77777777" w:rsidR="00795CB1" w:rsidRDefault="00795CB1">
      <w:r>
        <w:continuationSeparator/>
      </w:r>
    </w:p>
  </w:footnote>
  <w:footnote w:id="1">
    <w:p w14:paraId="7E24ADE6" w14:textId="77777777" w:rsidR="0017695A" w:rsidRDefault="0017695A" w:rsidP="00942F2A">
      <w:pPr>
        <w:pStyle w:val="aff1"/>
      </w:pPr>
      <w:r>
        <w:rPr>
          <w:rStyle w:val="aff2"/>
        </w:rPr>
        <w:footnoteRef/>
      </w:r>
      <w:r>
        <w:t xml:space="preserve"> Используется по тексту в отношении НТО несезонного размещения: торговая галерея, торгово-остановочный комплекс, павильон, киоск, автолавка, торговый автомат, иные передвижные несезонные НТО.</w:t>
      </w:r>
    </w:p>
  </w:footnote>
  <w:footnote w:id="2">
    <w:p w14:paraId="603049C9" w14:textId="77777777" w:rsidR="0017695A" w:rsidRDefault="0017695A" w:rsidP="00942F2A">
      <w:pPr>
        <w:pStyle w:val="aff1"/>
      </w:pPr>
      <w:r>
        <w:rPr>
          <w:rStyle w:val="aff2"/>
        </w:rPr>
        <w:footnoteRef/>
      </w:r>
      <w:r>
        <w:t xml:space="preserve"> Используется по тексту в отношении НТО сезонного размещения: </w:t>
      </w:r>
      <w:r w:rsidRPr="008B2732">
        <w:t xml:space="preserve">торговая палатка, бахчевой развал, елочный базар, </w:t>
      </w:r>
      <w:r>
        <w:t>торговая площадка,</w:t>
      </w:r>
      <w:r w:rsidRPr="008B2732">
        <w:t xml:space="preserve">торговая тележка, иные </w:t>
      </w:r>
      <w:r>
        <w:t xml:space="preserve">сезонные </w:t>
      </w:r>
      <w:r w:rsidRPr="008B2732">
        <w:t>передвижные НТО.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1716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6D0BE20D" w14:textId="77777777" w:rsidR="0017695A" w:rsidRPr="009035FC" w:rsidRDefault="0017695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035FC">
          <w:rPr>
            <w:rFonts w:ascii="PT Astra Serif" w:hAnsi="PT Astra Serif"/>
            <w:sz w:val="28"/>
            <w:szCs w:val="28"/>
          </w:rPr>
          <w:fldChar w:fldCharType="begin"/>
        </w:r>
        <w:r w:rsidRPr="009035FC">
          <w:rPr>
            <w:rFonts w:ascii="PT Astra Serif" w:hAnsi="PT Astra Serif"/>
            <w:sz w:val="28"/>
            <w:szCs w:val="28"/>
          </w:rPr>
          <w:instrText>PAGE   \* MERGEFORMAT</w:instrText>
        </w:r>
        <w:r w:rsidRPr="009035FC">
          <w:rPr>
            <w:rFonts w:ascii="PT Astra Serif" w:hAnsi="PT Astra Serif"/>
            <w:sz w:val="28"/>
            <w:szCs w:val="28"/>
          </w:rPr>
          <w:fldChar w:fldCharType="separate"/>
        </w:r>
        <w:r w:rsidR="004462B8">
          <w:rPr>
            <w:rFonts w:ascii="PT Astra Serif" w:hAnsi="PT Astra Serif"/>
            <w:noProof/>
            <w:sz w:val="28"/>
            <w:szCs w:val="28"/>
          </w:rPr>
          <w:t>6</w:t>
        </w:r>
        <w:r w:rsidRPr="009035F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7BEC08F3" w14:textId="77777777" w:rsidR="0017695A" w:rsidRDefault="0017695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A7F91" w14:textId="77777777" w:rsidR="0017695A" w:rsidRDefault="0017695A">
    <w:pPr>
      <w:pStyle w:val="af1"/>
      <w:jc w:val="center"/>
    </w:pPr>
  </w:p>
  <w:p w14:paraId="1CFCBD23" w14:textId="77777777" w:rsidR="0017695A" w:rsidRDefault="0017695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2906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1A8C6E" w14:textId="6D8B5D63" w:rsidR="0017695A" w:rsidRPr="009035FC" w:rsidRDefault="0017695A">
        <w:pPr>
          <w:pStyle w:val="af1"/>
          <w:jc w:val="center"/>
          <w:rPr>
            <w:sz w:val="28"/>
            <w:szCs w:val="28"/>
          </w:rPr>
        </w:pPr>
        <w:r w:rsidRPr="009035FC">
          <w:rPr>
            <w:rFonts w:ascii="PT Astra Serif" w:hAnsi="PT Astra Serif"/>
            <w:sz w:val="28"/>
            <w:szCs w:val="28"/>
          </w:rPr>
          <w:fldChar w:fldCharType="begin"/>
        </w:r>
        <w:r w:rsidRPr="009035FC">
          <w:rPr>
            <w:rFonts w:ascii="PT Astra Serif" w:hAnsi="PT Astra Serif"/>
            <w:sz w:val="28"/>
            <w:szCs w:val="28"/>
          </w:rPr>
          <w:instrText>PAGE   \* MERGEFORMAT</w:instrText>
        </w:r>
        <w:r w:rsidRPr="009035FC">
          <w:rPr>
            <w:rFonts w:ascii="PT Astra Serif" w:hAnsi="PT Astra Serif"/>
            <w:sz w:val="28"/>
            <w:szCs w:val="28"/>
          </w:rPr>
          <w:fldChar w:fldCharType="separate"/>
        </w:r>
        <w:r w:rsidR="003972E4">
          <w:rPr>
            <w:rFonts w:ascii="PT Astra Serif" w:hAnsi="PT Astra Serif"/>
            <w:noProof/>
            <w:sz w:val="28"/>
            <w:szCs w:val="28"/>
          </w:rPr>
          <w:t>36</w:t>
        </w:r>
        <w:r w:rsidRPr="009035F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C8A1B19" w14:textId="77777777" w:rsidR="0017695A" w:rsidRDefault="0017695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34222"/>
    <w:multiLevelType w:val="hybridMultilevel"/>
    <w:tmpl w:val="1F7E7AB6"/>
    <w:lvl w:ilvl="0" w:tplc="C4DA90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443C"/>
    <w:rsid w:val="000455DC"/>
    <w:rsid w:val="0004561B"/>
    <w:rsid w:val="0006788B"/>
    <w:rsid w:val="0007709B"/>
    <w:rsid w:val="00097D31"/>
    <w:rsid w:val="000A04A0"/>
    <w:rsid w:val="000B0CBA"/>
    <w:rsid w:val="000D05A0"/>
    <w:rsid w:val="000D5699"/>
    <w:rsid w:val="000E534D"/>
    <w:rsid w:val="000E6231"/>
    <w:rsid w:val="000F03B2"/>
    <w:rsid w:val="000F1693"/>
    <w:rsid w:val="00104CDC"/>
    <w:rsid w:val="00115CE3"/>
    <w:rsid w:val="0011670F"/>
    <w:rsid w:val="00126354"/>
    <w:rsid w:val="00140632"/>
    <w:rsid w:val="0016136D"/>
    <w:rsid w:val="00166F3D"/>
    <w:rsid w:val="00174B1C"/>
    <w:rsid w:val="00174BF8"/>
    <w:rsid w:val="0017695A"/>
    <w:rsid w:val="00186C28"/>
    <w:rsid w:val="001931FD"/>
    <w:rsid w:val="001A4D06"/>
    <w:rsid w:val="001A5FBD"/>
    <w:rsid w:val="001B4092"/>
    <w:rsid w:val="001C32A8"/>
    <w:rsid w:val="001C7CE2"/>
    <w:rsid w:val="001E38A2"/>
    <w:rsid w:val="001E53E5"/>
    <w:rsid w:val="002013D6"/>
    <w:rsid w:val="0021412F"/>
    <w:rsid w:val="002147F8"/>
    <w:rsid w:val="002210FE"/>
    <w:rsid w:val="0023031C"/>
    <w:rsid w:val="00236560"/>
    <w:rsid w:val="00260B37"/>
    <w:rsid w:val="00270C3B"/>
    <w:rsid w:val="0029782A"/>
    <w:rsid w:val="0029794D"/>
    <w:rsid w:val="002A16C1"/>
    <w:rsid w:val="002A495D"/>
    <w:rsid w:val="002A713F"/>
    <w:rsid w:val="002B4FD2"/>
    <w:rsid w:val="002B5A3F"/>
    <w:rsid w:val="002C0582"/>
    <w:rsid w:val="002E54BE"/>
    <w:rsid w:val="002F5D49"/>
    <w:rsid w:val="00322635"/>
    <w:rsid w:val="00333374"/>
    <w:rsid w:val="00347FA8"/>
    <w:rsid w:val="0036296D"/>
    <w:rsid w:val="00365DBA"/>
    <w:rsid w:val="003778BD"/>
    <w:rsid w:val="003972E4"/>
    <w:rsid w:val="003A2384"/>
    <w:rsid w:val="003A6912"/>
    <w:rsid w:val="003B6DD3"/>
    <w:rsid w:val="003C3A0B"/>
    <w:rsid w:val="003C3BDC"/>
    <w:rsid w:val="003D216B"/>
    <w:rsid w:val="003D2C01"/>
    <w:rsid w:val="003D6821"/>
    <w:rsid w:val="003F480D"/>
    <w:rsid w:val="00405D6C"/>
    <w:rsid w:val="0043496E"/>
    <w:rsid w:val="00440D67"/>
    <w:rsid w:val="004462B8"/>
    <w:rsid w:val="004761EF"/>
    <w:rsid w:val="0048387B"/>
    <w:rsid w:val="004912DD"/>
    <w:rsid w:val="00495DF4"/>
    <w:rsid w:val="004964FF"/>
    <w:rsid w:val="004A3E4D"/>
    <w:rsid w:val="004A7642"/>
    <w:rsid w:val="004B3A7E"/>
    <w:rsid w:val="004C53CF"/>
    <w:rsid w:val="004C74A2"/>
    <w:rsid w:val="004F7DF8"/>
    <w:rsid w:val="00506B57"/>
    <w:rsid w:val="00527B97"/>
    <w:rsid w:val="00547701"/>
    <w:rsid w:val="00547CAD"/>
    <w:rsid w:val="00565E9E"/>
    <w:rsid w:val="00586189"/>
    <w:rsid w:val="005B2800"/>
    <w:rsid w:val="005B3753"/>
    <w:rsid w:val="005C6B9A"/>
    <w:rsid w:val="005C708A"/>
    <w:rsid w:val="005D5614"/>
    <w:rsid w:val="005E047B"/>
    <w:rsid w:val="005E542D"/>
    <w:rsid w:val="005F6D36"/>
    <w:rsid w:val="005F6ED6"/>
    <w:rsid w:val="005F7562"/>
    <w:rsid w:val="005F7DEF"/>
    <w:rsid w:val="00610226"/>
    <w:rsid w:val="00612337"/>
    <w:rsid w:val="006315FB"/>
    <w:rsid w:val="00631C5C"/>
    <w:rsid w:val="00642A1B"/>
    <w:rsid w:val="0064692A"/>
    <w:rsid w:val="00652661"/>
    <w:rsid w:val="0067245B"/>
    <w:rsid w:val="00694455"/>
    <w:rsid w:val="006C3C51"/>
    <w:rsid w:val="006F079C"/>
    <w:rsid w:val="006F2075"/>
    <w:rsid w:val="00706CCB"/>
    <w:rsid w:val="007112E3"/>
    <w:rsid w:val="00713C18"/>
    <w:rsid w:val="007143EE"/>
    <w:rsid w:val="00724E8F"/>
    <w:rsid w:val="00735804"/>
    <w:rsid w:val="00750ABC"/>
    <w:rsid w:val="00751008"/>
    <w:rsid w:val="00765A45"/>
    <w:rsid w:val="00776C8D"/>
    <w:rsid w:val="00776EA5"/>
    <w:rsid w:val="00791938"/>
    <w:rsid w:val="00795CB1"/>
    <w:rsid w:val="00796661"/>
    <w:rsid w:val="00796792"/>
    <w:rsid w:val="007B7367"/>
    <w:rsid w:val="007C125C"/>
    <w:rsid w:val="007C3DBD"/>
    <w:rsid w:val="007C5829"/>
    <w:rsid w:val="007C7E09"/>
    <w:rsid w:val="007F12CE"/>
    <w:rsid w:val="007F4F01"/>
    <w:rsid w:val="007F6038"/>
    <w:rsid w:val="00800208"/>
    <w:rsid w:val="00815726"/>
    <w:rsid w:val="00817520"/>
    <w:rsid w:val="00826211"/>
    <w:rsid w:val="0083223B"/>
    <w:rsid w:val="0086205D"/>
    <w:rsid w:val="0087462D"/>
    <w:rsid w:val="00884271"/>
    <w:rsid w:val="00886A38"/>
    <w:rsid w:val="008A06CE"/>
    <w:rsid w:val="008A457D"/>
    <w:rsid w:val="008C5242"/>
    <w:rsid w:val="008D7BC4"/>
    <w:rsid w:val="008E2DC0"/>
    <w:rsid w:val="008F2E0C"/>
    <w:rsid w:val="009035FC"/>
    <w:rsid w:val="009110D2"/>
    <w:rsid w:val="009217E9"/>
    <w:rsid w:val="00925E54"/>
    <w:rsid w:val="00936B2C"/>
    <w:rsid w:val="00942F2A"/>
    <w:rsid w:val="009538FD"/>
    <w:rsid w:val="009921C3"/>
    <w:rsid w:val="009A4977"/>
    <w:rsid w:val="009A7968"/>
    <w:rsid w:val="009B0001"/>
    <w:rsid w:val="009E6BA1"/>
    <w:rsid w:val="00A24EB9"/>
    <w:rsid w:val="00A333F8"/>
    <w:rsid w:val="00A3344E"/>
    <w:rsid w:val="00A4144E"/>
    <w:rsid w:val="00A42B97"/>
    <w:rsid w:val="00A903B9"/>
    <w:rsid w:val="00AA7E6F"/>
    <w:rsid w:val="00AC1915"/>
    <w:rsid w:val="00AC41DA"/>
    <w:rsid w:val="00AC65F0"/>
    <w:rsid w:val="00AF1FBF"/>
    <w:rsid w:val="00B04516"/>
    <w:rsid w:val="00B0593F"/>
    <w:rsid w:val="00B31F46"/>
    <w:rsid w:val="00B50F59"/>
    <w:rsid w:val="00B562C1"/>
    <w:rsid w:val="00B56586"/>
    <w:rsid w:val="00B63641"/>
    <w:rsid w:val="00B710FA"/>
    <w:rsid w:val="00BA1CFD"/>
    <w:rsid w:val="00BA4658"/>
    <w:rsid w:val="00BC612E"/>
    <w:rsid w:val="00BD2261"/>
    <w:rsid w:val="00BF4496"/>
    <w:rsid w:val="00C003F9"/>
    <w:rsid w:val="00C21312"/>
    <w:rsid w:val="00C45BAC"/>
    <w:rsid w:val="00C54DE4"/>
    <w:rsid w:val="00C850F0"/>
    <w:rsid w:val="00C90E18"/>
    <w:rsid w:val="00CC4111"/>
    <w:rsid w:val="00CF25B5"/>
    <w:rsid w:val="00CF3559"/>
    <w:rsid w:val="00D403A0"/>
    <w:rsid w:val="00D47BC7"/>
    <w:rsid w:val="00D7152F"/>
    <w:rsid w:val="00D95B27"/>
    <w:rsid w:val="00DD3838"/>
    <w:rsid w:val="00DE0146"/>
    <w:rsid w:val="00E03E77"/>
    <w:rsid w:val="00E06FAE"/>
    <w:rsid w:val="00E10443"/>
    <w:rsid w:val="00E11B07"/>
    <w:rsid w:val="00E401E8"/>
    <w:rsid w:val="00E41E47"/>
    <w:rsid w:val="00E6505D"/>
    <w:rsid w:val="00E704E5"/>
    <w:rsid w:val="00E727C9"/>
    <w:rsid w:val="00E958D7"/>
    <w:rsid w:val="00EB0058"/>
    <w:rsid w:val="00EB41CA"/>
    <w:rsid w:val="00F47328"/>
    <w:rsid w:val="00F63BDF"/>
    <w:rsid w:val="00F737E5"/>
    <w:rsid w:val="00F805BB"/>
    <w:rsid w:val="00F825D0"/>
    <w:rsid w:val="00F91909"/>
    <w:rsid w:val="00F96022"/>
    <w:rsid w:val="00FC4E37"/>
    <w:rsid w:val="00FD642B"/>
    <w:rsid w:val="00FE04D2"/>
    <w:rsid w:val="00FE125F"/>
    <w:rsid w:val="00FE481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F74900"/>
  <w15:docId w15:val="{B73227D2-FFA5-4020-9CA0-A1992F53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C8D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76C8D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76C8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76C8D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76C8D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76C8D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76C8D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76C8D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76C8D"/>
    <w:rPr>
      <w:b/>
      <w:sz w:val="26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776C8D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basedOn w:val="a0"/>
    <w:link w:val="ae"/>
    <w:rsid w:val="00776C8D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3">
    <w:name w:val="footer"/>
    <w:basedOn w:val="a"/>
    <w:link w:val="af4"/>
  </w:style>
  <w:style w:type="character" w:customStyle="1" w:styleId="af4">
    <w:name w:val="Нижний колонтитул Знак"/>
    <w:basedOn w:val="a0"/>
    <w:link w:val="af3"/>
    <w:rsid w:val="00776C8D"/>
    <w:rPr>
      <w:sz w:val="24"/>
      <w:szCs w:val="24"/>
      <w:lang w:eastAsia="zh-CN"/>
    </w:rPr>
  </w:style>
  <w:style w:type="paragraph" w:styleId="af5">
    <w:name w:val="Balloon Text"/>
    <w:basedOn w:val="a"/>
    <w:link w:val="16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rsid w:val="00776C8D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7"/>
    <w:next w:val="17"/>
    <w:link w:val="18"/>
    <w:rPr>
      <w:b/>
      <w:bCs/>
    </w:rPr>
  </w:style>
  <w:style w:type="character" w:customStyle="1" w:styleId="18">
    <w:name w:val="Тема примечания Знак1"/>
    <w:basedOn w:val="19"/>
    <w:link w:val="af6"/>
    <w:rsid w:val="00776C8D"/>
    <w:rPr>
      <w:b/>
      <w:bCs/>
      <w:lang w:eastAsia="zh-CN"/>
    </w:rPr>
  </w:style>
  <w:style w:type="character" w:customStyle="1" w:styleId="19">
    <w:name w:val="Текст примечания Знак1"/>
    <w:basedOn w:val="a0"/>
    <w:link w:val="af7"/>
    <w:uiPriority w:val="99"/>
    <w:semiHidden/>
    <w:rsid w:val="00776C8D"/>
    <w:rPr>
      <w:lang w:eastAsia="zh-CN"/>
    </w:rPr>
  </w:style>
  <w:style w:type="paragraph" w:styleId="af7">
    <w:name w:val="annotation text"/>
    <w:basedOn w:val="a"/>
    <w:link w:val="19"/>
    <w:uiPriority w:val="99"/>
    <w:semiHidden/>
    <w:unhideWhenUsed/>
    <w:rsid w:val="00776C8D"/>
    <w:rPr>
      <w:sz w:val="20"/>
      <w:szCs w:val="20"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аголовок1"/>
    <w:basedOn w:val="a"/>
    <w:next w:val="aa"/>
    <w:rsid w:val="00776C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f0">
    <w:name w:val="Текст сноски Знак"/>
    <w:basedOn w:val="a0"/>
    <w:link w:val="aff1"/>
    <w:uiPriority w:val="99"/>
    <w:semiHidden/>
    <w:rsid w:val="00776C8D"/>
    <w:rPr>
      <w:lang w:eastAsia="zh-CN"/>
    </w:rPr>
  </w:style>
  <w:style w:type="paragraph" w:styleId="aff1">
    <w:name w:val="footnote text"/>
    <w:basedOn w:val="a"/>
    <w:link w:val="aff0"/>
    <w:uiPriority w:val="99"/>
    <w:semiHidden/>
    <w:unhideWhenUsed/>
    <w:rsid w:val="00776C8D"/>
    <w:rPr>
      <w:sz w:val="20"/>
      <w:szCs w:val="20"/>
    </w:rPr>
  </w:style>
  <w:style w:type="table" w:customStyle="1" w:styleId="1d">
    <w:name w:val="Сетка таблицы1"/>
    <w:basedOn w:val="a1"/>
    <w:next w:val="aff"/>
    <w:rsid w:val="0077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Текст2"/>
    <w:basedOn w:val="a"/>
    <w:rsid w:val="00776C8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f2">
    <w:name w:val="footnote reference"/>
    <w:semiHidden/>
    <w:unhideWhenUsed/>
    <w:rsid w:val="00942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6B9ED2C83C3D8A6C073649C3E1ACAA6B126AE3CAD708B25C66834108MBf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4600-3F55-473F-8C9C-1ABB3291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</TotalTime>
  <Pages>19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Ольга Вилинская</cp:lastModifiedBy>
  <cp:revision>3</cp:revision>
  <cp:lastPrinted>2024-11-29T08:43:00Z</cp:lastPrinted>
  <dcterms:created xsi:type="dcterms:W3CDTF">2024-12-28T09:34:00Z</dcterms:created>
  <dcterms:modified xsi:type="dcterms:W3CDTF">2024-12-28T09:37:00Z</dcterms:modified>
</cp:coreProperties>
</file>