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53" w:rsidRPr="008E77EB" w:rsidRDefault="00E25A53" w:rsidP="00E25A53">
      <w:pPr>
        <w:jc w:val="center"/>
        <w:rPr>
          <w:rFonts w:ascii="PT Astra Serif" w:hAnsi="PT Astra Serif"/>
        </w:rPr>
      </w:pPr>
      <w:r w:rsidRPr="008E77EB">
        <w:rPr>
          <w:rFonts w:ascii="PT Astra Serif" w:eastAsia="Lucida Sans Unicode" w:hAnsi="PT Astra Serif"/>
          <w:b/>
          <w:noProof/>
          <w:kern w:val="1"/>
        </w:rPr>
        <w:drawing>
          <wp:inline distT="0" distB="0" distL="0" distR="0">
            <wp:extent cx="619125" cy="771525"/>
            <wp:effectExtent l="0" t="0" r="9525" b="9525"/>
            <wp:docPr id="1" name="Рисунок 1" descr="Описание: 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АДМИНИСТРАЦИЯ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ЩЁКИНСКИЙ РАЙОН </w:t>
      </w: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8E77EB">
        <w:rPr>
          <w:rFonts w:ascii="PT Astra Serif" w:hAnsi="PT Astra Serif"/>
          <w:b/>
          <w:sz w:val="33"/>
          <w:szCs w:val="33"/>
        </w:rPr>
        <w:t>ПОСТАНОВЛЕНИЕ</w:t>
      </w:r>
    </w:p>
    <w:p w:rsidR="00E25A53" w:rsidRPr="008E77EB" w:rsidRDefault="00E25A53" w:rsidP="00E25A53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E25A53" w:rsidRPr="008E77EB" w:rsidTr="00D81FF4">
        <w:trPr>
          <w:trHeight w:val="146"/>
        </w:trPr>
        <w:tc>
          <w:tcPr>
            <w:tcW w:w="5846" w:type="dxa"/>
            <w:shd w:val="clear" w:color="auto" w:fill="auto"/>
          </w:tcPr>
          <w:p w:rsidR="00E25A53" w:rsidRPr="008E77EB" w:rsidRDefault="009265F0" w:rsidP="00D81FF4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E25A53"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27.03.2025</w:t>
            </w:r>
          </w:p>
        </w:tc>
        <w:tc>
          <w:tcPr>
            <w:tcW w:w="2409" w:type="dxa"/>
            <w:shd w:val="clear" w:color="auto" w:fill="auto"/>
          </w:tcPr>
          <w:p w:rsidR="00E25A53" w:rsidRPr="008E77EB" w:rsidRDefault="00E25A53" w:rsidP="00D81FF4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9265F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3 – 515</w:t>
            </w:r>
          </w:p>
        </w:tc>
      </w:tr>
    </w:tbl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EA01A8" w:rsidRDefault="00E25A53" w:rsidP="00543BEA">
      <w:pPr>
        <w:shd w:val="clear" w:color="auto" w:fill="FFFFFF"/>
        <w:autoSpaceDE w:val="0"/>
        <w:autoSpaceDN w:val="0"/>
        <w:adjustRightInd w:val="0"/>
        <w:jc w:val="center"/>
        <w:rPr>
          <w:rStyle w:val="fontstyle01"/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</w:t>
      </w:r>
      <w:r w:rsidR="00543BEA"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в целях </w:t>
      </w:r>
    </w:p>
    <w:p w:rsidR="00EA01A8" w:rsidRDefault="00543BEA" w:rsidP="00543BEA">
      <w:pPr>
        <w:shd w:val="clear" w:color="auto" w:fill="FFFFFF"/>
        <w:autoSpaceDE w:val="0"/>
        <w:autoSpaceDN w:val="0"/>
        <w:adjustRightInd w:val="0"/>
        <w:jc w:val="center"/>
        <w:rPr>
          <w:rStyle w:val="fontstyle01"/>
          <w:rFonts w:ascii="PT Astra Serif" w:hAnsi="PT Astra Serif"/>
          <w:b/>
          <w:sz w:val="28"/>
          <w:szCs w:val="28"/>
        </w:rPr>
      </w:pP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эксплуатации линейного объекта системы газоснабжения: </w:t>
      </w:r>
    </w:p>
    <w:p w:rsidR="00EA01A8" w:rsidRDefault="00543BEA" w:rsidP="00543BEA">
      <w:pPr>
        <w:shd w:val="clear" w:color="auto" w:fill="FFFFFF"/>
        <w:autoSpaceDE w:val="0"/>
        <w:autoSpaceDN w:val="0"/>
        <w:adjustRightInd w:val="0"/>
        <w:jc w:val="center"/>
        <w:rPr>
          <w:rStyle w:val="fontstyle01"/>
          <w:rFonts w:ascii="PT Astra Serif" w:hAnsi="PT Astra Serif"/>
          <w:b/>
          <w:sz w:val="28"/>
          <w:szCs w:val="28"/>
        </w:rPr>
      </w:pPr>
      <w:r w:rsidRPr="00543BEA">
        <w:rPr>
          <w:rStyle w:val="fontstyle01"/>
          <w:rFonts w:ascii="PT Astra Serif" w:hAnsi="PT Astra Serif"/>
          <w:b/>
          <w:sz w:val="28"/>
          <w:szCs w:val="28"/>
        </w:rPr>
        <w:t>«Сооружение -</w:t>
      </w:r>
      <w:r w:rsidR="00EA01A8">
        <w:rPr>
          <w:rStyle w:val="fontstyle01"/>
          <w:rFonts w:ascii="PT Astra Serif" w:hAnsi="PT Astra Serif"/>
          <w:b/>
          <w:sz w:val="28"/>
          <w:szCs w:val="28"/>
        </w:rPr>
        <w:t xml:space="preserve"> </w:t>
      </w: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надземный газопровод низкого давления, </w:t>
      </w:r>
    </w:p>
    <w:p w:rsidR="00EA01A8" w:rsidRDefault="00543BEA" w:rsidP="00543BEA">
      <w:pPr>
        <w:shd w:val="clear" w:color="auto" w:fill="FFFFFF"/>
        <w:autoSpaceDE w:val="0"/>
        <w:autoSpaceDN w:val="0"/>
        <w:adjustRightInd w:val="0"/>
        <w:jc w:val="center"/>
        <w:rPr>
          <w:rStyle w:val="fontstyle01"/>
          <w:rFonts w:ascii="PT Astra Serif" w:hAnsi="PT Astra Serif"/>
          <w:b/>
          <w:sz w:val="28"/>
          <w:szCs w:val="28"/>
        </w:rPr>
      </w:pP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на металлических опорах </w:t>
      </w:r>
      <w:r w:rsidR="007A4F11">
        <w:rPr>
          <w:rStyle w:val="fontstyle01"/>
          <w:rFonts w:ascii="PT Astra Serif" w:hAnsi="PT Astra Serif"/>
          <w:b/>
          <w:sz w:val="28"/>
          <w:szCs w:val="28"/>
        </w:rPr>
        <w:t>–</w:t>
      </w: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 от места врезки в</w:t>
      </w:r>
      <w:r w:rsidRPr="00543BEA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трубопровод </w:t>
      </w:r>
    </w:p>
    <w:p w:rsidR="00EA01A8" w:rsidRDefault="00543BEA" w:rsidP="00543BEA">
      <w:pPr>
        <w:shd w:val="clear" w:color="auto" w:fill="FFFFFF"/>
        <w:autoSpaceDE w:val="0"/>
        <w:autoSpaceDN w:val="0"/>
        <w:adjustRightInd w:val="0"/>
        <w:jc w:val="center"/>
        <w:rPr>
          <w:rStyle w:val="fontstyle01"/>
          <w:rFonts w:ascii="PT Astra Serif" w:hAnsi="PT Astra Serif"/>
          <w:b/>
          <w:sz w:val="28"/>
          <w:szCs w:val="28"/>
        </w:rPr>
      </w:pP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высокого давления, с разветвлением к жилым домам </w:t>
      </w:r>
    </w:p>
    <w:p w:rsidR="00E25A53" w:rsidRDefault="00543BEA" w:rsidP="00543BEA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543BEA">
        <w:rPr>
          <w:rStyle w:val="fontstyle01"/>
          <w:rFonts w:ascii="PT Astra Serif" w:hAnsi="PT Astra Serif"/>
          <w:b/>
          <w:sz w:val="28"/>
          <w:szCs w:val="28"/>
        </w:rPr>
        <w:t xml:space="preserve">с. </w:t>
      </w:r>
      <w:proofErr w:type="spellStart"/>
      <w:r w:rsidRPr="00543BEA">
        <w:rPr>
          <w:rStyle w:val="fontstyle01"/>
          <w:rFonts w:ascii="PT Astra Serif" w:hAnsi="PT Astra Serif"/>
          <w:b/>
          <w:sz w:val="28"/>
          <w:szCs w:val="28"/>
        </w:rPr>
        <w:t>Головеньки</w:t>
      </w:r>
      <w:proofErr w:type="spellEnd"/>
      <w:r w:rsidRPr="00543BEA">
        <w:rPr>
          <w:rStyle w:val="fontstyle01"/>
          <w:rFonts w:ascii="PT Astra Serif" w:hAnsi="PT Astra Serif"/>
          <w:b/>
          <w:sz w:val="28"/>
          <w:szCs w:val="28"/>
        </w:rPr>
        <w:t>,</w:t>
      </w:r>
      <w:r w:rsidRPr="00543BEA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177E7C">
        <w:rPr>
          <w:rStyle w:val="fontstyle01"/>
          <w:rFonts w:ascii="PT Astra Serif" w:hAnsi="PT Astra Serif"/>
          <w:b/>
          <w:sz w:val="28"/>
          <w:szCs w:val="28"/>
        </w:rPr>
        <w:t>протяженностью 3009 м</w:t>
      </w:r>
      <w:r w:rsidRPr="00543BEA">
        <w:rPr>
          <w:rFonts w:ascii="PT Astra Serif" w:hAnsi="PT Astra Serif"/>
          <w:b/>
          <w:sz w:val="28"/>
          <w:szCs w:val="28"/>
        </w:rPr>
        <w:t>»</w:t>
      </w:r>
    </w:p>
    <w:p w:rsidR="007A4F11" w:rsidRPr="00543BEA" w:rsidRDefault="007A4F11" w:rsidP="00543BEA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0"/>
          <w:szCs w:val="20"/>
          <w:lang w:eastAsia="zh-CN"/>
        </w:rPr>
      </w:pPr>
    </w:p>
    <w:p w:rsidR="00E25A53" w:rsidRPr="008E77EB" w:rsidRDefault="00E25A53" w:rsidP="00E25A53">
      <w:pPr>
        <w:pBdr>
          <w:right w:val="none" w:sz="4" w:space="3" w:color="000000"/>
        </w:pBdr>
        <w:jc w:val="center"/>
        <w:rPr>
          <w:rFonts w:ascii="PT Astra Serif" w:eastAsia="PT Astra Serif" w:hAnsi="PT Astra Serif" w:cs="PT Astra Serif"/>
          <w:b/>
          <w:bCs/>
          <w:sz w:val="20"/>
          <w:szCs w:val="20"/>
        </w:rPr>
      </w:pPr>
    </w:p>
    <w:p w:rsidR="00C31E7F" w:rsidRPr="007A4F11" w:rsidRDefault="00C31E7F" w:rsidP="007A4F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exact"/>
        <w:ind w:firstLine="709"/>
        <w:jc w:val="both"/>
        <w:rPr>
          <w:rFonts w:ascii="PT Astra Serif" w:hAnsi="PT Astra Serif"/>
        </w:rPr>
      </w:pP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</w:t>
      </w:r>
      <w:r w:rsidR="00710657" w:rsidRPr="007A4F11">
        <w:rPr>
          <w:rFonts w:ascii="PT Astra Serif" w:eastAsia="Calibri" w:hAnsi="PT Astra Serif"/>
          <w:sz w:val="28"/>
          <w:szCs w:val="28"/>
          <w:lang w:eastAsia="en-US"/>
        </w:rPr>
        <w:t>заявление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543BEA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акционерного </w:t>
      </w:r>
      <w:r w:rsidR="00154F6B" w:rsidRPr="007A4F11">
        <w:rPr>
          <w:rFonts w:ascii="PT Astra Serif" w:eastAsia="Calibri" w:hAnsi="PT Astra Serif"/>
          <w:sz w:val="28"/>
          <w:szCs w:val="28"/>
          <w:lang w:eastAsia="en-US"/>
        </w:rPr>
        <w:t>общества</w:t>
      </w:r>
      <w:r w:rsidR="006C3308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«Газпром</w:t>
      </w:r>
      <w:r w:rsidR="006C3308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543BEA" w:rsidRPr="007A4F11">
        <w:rPr>
          <w:rFonts w:ascii="PT Astra Serif" w:eastAsia="Calibri" w:hAnsi="PT Astra Serif"/>
          <w:sz w:val="28"/>
          <w:szCs w:val="28"/>
          <w:lang w:eastAsia="en-US"/>
        </w:rPr>
        <w:t>газораспределение Тула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» (ОГРН </w:t>
      </w:r>
      <w:r w:rsidR="00543BEA" w:rsidRPr="007A4F11">
        <w:rPr>
          <w:rFonts w:ascii="PT Astra Serif" w:hAnsi="PT Astra Serif"/>
          <w:color w:val="000000"/>
          <w:sz w:val="28"/>
          <w:szCs w:val="28"/>
        </w:rPr>
        <w:t>1027100507180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,</w:t>
      </w:r>
      <w:r w:rsidR="006C3308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ИНН </w:t>
      </w:r>
      <w:r w:rsidR="00543BEA" w:rsidRPr="007A4F11">
        <w:rPr>
          <w:rFonts w:ascii="PT Astra Serif" w:hAnsi="PT Astra Serif"/>
          <w:color w:val="000000"/>
          <w:sz w:val="28"/>
          <w:szCs w:val="28"/>
        </w:rPr>
        <w:t>7107029245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)</w:t>
      </w:r>
      <w:r w:rsidR="006C3308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(далее –</w:t>
      </w:r>
      <w:r w:rsidR="00A11A67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6C3308" w:rsidRPr="007A4F11">
        <w:rPr>
          <w:rFonts w:ascii="PT Astra Serif" w:eastAsia="Calibri" w:hAnsi="PT Astra Serif"/>
          <w:sz w:val="28"/>
          <w:szCs w:val="28"/>
          <w:lang w:eastAsia="en-US"/>
        </w:rPr>
        <w:t>ООО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«Газпром</w:t>
      </w:r>
      <w:r w:rsidR="00543BEA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газораспределение Тула</w:t>
      </w:r>
      <w:r w:rsidR="000B2778" w:rsidRPr="007A4F11">
        <w:rPr>
          <w:rFonts w:ascii="PT Astra Serif" w:eastAsia="Calibri" w:hAnsi="PT Astra Serif"/>
          <w:sz w:val="28"/>
          <w:szCs w:val="28"/>
          <w:lang w:eastAsia="en-US"/>
        </w:rPr>
        <w:t>»)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об установлении </w:t>
      </w:r>
      <w:r w:rsidR="00543BEA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публичного сервитута </w:t>
      </w:r>
      <w:r w:rsidR="00543BEA" w:rsidRPr="007A4F11">
        <w:rPr>
          <w:rStyle w:val="fontstyle01"/>
          <w:rFonts w:ascii="PT Astra Serif" w:hAnsi="PT Astra Serif"/>
          <w:sz w:val="28"/>
          <w:szCs w:val="28"/>
        </w:rPr>
        <w:t>в целях эксплуатации линейного объекта системы газоснабжения: «Сооружение -</w:t>
      </w:r>
      <w:r w:rsidR="00543BEA" w:rsidRPr="007A4F11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543BEA" w:rsidRPr="007A4F11">
        <w:rPr>
          <w:rStyle w:val="fontstyle01"/>
          <w:rFonts w:ascii="PT Astra Serif" w:hAnsi="PT Astra Serif"/>
          <w:sz w:val="28"/>
          <w:szCs w:val="28"/>
        </w:rPr>
        <w:t>надземный газопровод низкого давления, на металлических опорах - от места врезки в</w:t>
      </w:r>
      <w:r w:rsidR="00543BEA" w:rsidRPr="007A4F11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543BEA" w:rsidRPr="007A4F11">
        <w:rPr>
          <w:rStyle w:val="fontstyle01"/>
          <w:rFonts w:ascii="PT Astra Serif" w:hAnsi="PT Astra Serif"/>
          <w:sz w:val="28"/>
          <w:szCs w:val="28"/>
        </w:rPr>
        <w:t xml:space="preserve">трубопровод высокого давления, с разветвлением к жилым домам с. </w:t>
      </w:r>
      <w:proofErr w:type="spellStart"/>
      <w:r w:rsidR="00543BEA"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="00543BEA" w:rsidRPr="007A4F11">
        <w:rPr>
          <w:rStyle w:val="fontstyle01"/>
          <w:rFonts w:ascii="PT Astra Serif" w:hAnsi="PT Astra Serif"/>
          <w:sz w:val="28"/>
          <w:szCs w:val="28"/>
        </w:rPr>
        <w:t>,</w:t>
      </w:r>
      <w:r w:rsidR="00543BEA" w:rsidRPr="007A4F11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протяженностью 3009 м</w:t>
      </w:r>
      <w:r w:rsidR="00710657" w:rsidRPr="007A4F11">
        <w:rPr>
          <w:rFonts w:ascii="PT Astra Serif" w:eastAsia="Calibri" w:hAnsi="PT Astra Serif"/>
          <w:sz w:val="28"/>
          <w:szCs w:val="28"/>
          <w:lang w:eastAsia="en-US"/>
        </w:rPr>
        <w:t>,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выполнив извещение о возможном установлении публичного сервитута на территории муниципального образования Щекинский район, которое было размещено </w:t>
      </w:r>
      <w:r w:rsidR="00B619E7" w:rsidRPr="007A4F11">
        <w:rPr>
          <w:rFonts w:ascii="PT Astra Serif" w:eastAsia="Calibri" w:hAnsi="PT Astra Serif"/>
          <w:sz w:val="28"/>
          <w:szCs w:val="28"/>
          <w:lang w:eastAsia="en-US"/>
        </w:rPr>
        <w:t>06.03</w:t>
      </w:r>
      <w:r w:rsidR="007F1BEE" w:rsidRPr="007A4F11">
        <w:rPr>
          <w:rFonts w:ascii="PT Astra Serif" w:eastAsia="Calibri" w:hAnsi="PT Astra Serif"/>
          <w:sz w:val="28"/>
          <w:szCs w:val="28"/>
          <w:lang w:eastAsia="en-US"/>
        </w:rPr>
        <w:t>.2025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в местах для обнародования и на официальных сайтах муниципального образования Щекинский район, муниципального образования </w:t>
      </w:r>
      <w:r w:rsidR="00543BEA" w:rsidRPr="007A4F11">
        <w:rPr>
          <w:rFonts w:ascii="PT Astra Serif" w:eastAsia="Calibri" w:hAnsi="PT Astra Serif"/>
          <w:sz w:val="28"/>
          <w:szCs w:val="28"/>
          <w:lang w:eastAsia="en-US"/>
        </w:rPr>
        <w:t>Яснополянское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Pr="007A4F11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района, </w:t>
      </w:r>
      <w:r w:rsidR="00B772F1" w:rsidRPr="007A4F11">
        <w:rPr>
          <w:rFonts w:ascii="PT Astra Serif" w:hAnsi="PT Astra Serif"/>
          <w:sz w:val="28"/>
          <w:szCs w:val="28"/>
        </w:rPr>
        <w:t>сетевом издании «Щекинский муниципальный вестник» (http://npa-schekino.ru</w:t>
      </w:r>
      <w:r w:rsidR="00651396" w:rsidRPr="007A4F11">
        <w:rPr>
          <w:rFonts w:ascii="PT Astra Serif" w:hAnsi="PT Astra Serif"/>
          <w:sz w:val="28"/>
          <w:szCs w:val="28"/>
        </w:rPr>
        <w:t>)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, в соответствии со статьей 23, пунктом 1 статьи 39.37, статьями 39.38, 39.43 Земельного кодекса Р</w:t>
      </w:r>
      <w:r w:rsidR="005F4636" w:rsidRPr="007A4F11">
        <w:rPr>
          <w:rFonts w:ascii="PT Astra Serif" w:eastAsia="Calibri" w:hAnsi="PT Astra Serif"/>
          <w:sz w:val="28"/>
          <w:szCs w:val="28"/>
          <w:lang w:eastAsia="en-US"/>
        </w:rPr>
        <w:t>оссийской Федерации, статьей 3.6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Федерального закона от 25.10.2001 №</w:t>
      </w:r>
      <w:r w:rsidR="000B2778" w:rsidRPr="007A4F1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137-ФЗ «О введении в действие Земельного кодекса Российской Федерации», Федеральным законом от 13.07.2015 №</w:t>
      </w:r>
      <w:r w:rsidR="000B2778" w:rsidRPr="007A4F1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218-ФЗ «О  государственной регистрации недвижимости», Федеральным законом от</w:t>
      </w:r>
      <w:r w:rsidR="000B2778" w:rsidRPr="007A4F11">
        <w:rPr>
          <w:rFonts w:ascii="PT Astra Serif" w:eastAsia="Calibri" w:hAnsi="PT Astra Serif"/>
          <w:sz w:val="28"/>
          <w:szCs w:val="28"/>
          <w:lang w:eastAsia="en-US"/>
        </w:rPr>
        <w:t>  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06.10.2003 №</w:t>
      </w:r>
      <w:r w:rsidR="000B2778" w:rsidRPr="007A4F1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>131-ФЗ «Об общих принципах организации местного самоуправления в Российской Федерации»,</w:t>
      </w:r>
      <w:r w:rsidR="00CB6614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EA01A8" w:rsidRPr="00EA01A8">
        <w:rPr>
          <w:rFonts w:ascii="PT Astra Serif" w:eastAsia="Calibri" w:hAnsi="PT Astra Serif"/>
          <w:sz w:val="28"/>
          <w:szCs w:val="28"/>
          <w:lang w:eastAsia="en-US"/>
        </w:rPr>
        <w:t xml:space="preserve">на основании Устава </w:t>
      </w:r>
      <w:proofErr w:type="spellStart"/>
      <w:r w:rsidR="00EA01A8" w:rsidRPr="00EA01A8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="00EA01A8" w:rsidRPr="00EA01A8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EA01A8" w:rsidRPr="00EA01A8">
        <w:rPr>
          <w:rFonts w:ascii="PT Astra Serif" w:eastAsia="Calibri" w:hAnsi="PT Astra Serif"/>
          <w:sz w:val="28"/>
          <w:szCs w:val="28"/>
          <w:lang w:eastAsia="en-US"/>
        </w:rPr>
        <w:lastRenderedPageBreak/>
        <w:t xml:space="preserve">муниципального района Тульской области </w:t>
      </w:r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администрация </w:t>
      </w:r>
      <w:proofErr w:type="spellStart"/>
      <w:r w:rsidRPr="007A4F11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района ПОСТАНОВЛЯЕТ:</w:t>
      </w:r>
    </w:p>
    <w:p w:rsidR="00E76F0E" w:rsidRPr="007A4F11" w:rsidRDefault="00F169DC" w:rsidP="007A4F11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1. Установить</w:t>
      </w:r>
      <w:r w:rsidR="00D167A0" w:rsidRPr="007A4F11">
        <w:rPr>
          <w:rFonts w:ascii="PT Astra Serif" w:hAnsi="PT Astra Serif"/>
          <w:sz w:val="28"/>
          <w:szCs w:val="28"/>
          <w:lang w:eastAsia="en-US"/>
        </w:rPr>
        <w:t xml:space="preserve"> публичный сервитут в интересах</w:t>
      </w:r>
      <w:r w:rsidR="00A11A67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 ООО «</w:t>
      </w:r>
      <w:r w:rsidR="00B619E7" w:rsidRPr="007A4F11">
        <w:rPr>
          <w:rFonts w:ascii="PT Astra Serif" w:eastAsia="Calibri" w:hAnsi="PT Astra Serif"/>
          <w:sz w:val="28"/>
          <w:szCs w:val="28"/>
          <w:lang w:eastAsia="en-US"/>
        </w:rPr>
        <w:t>Газпром газораспределение Тула</w:t>
      </w:r>
      <w:r w:rsidR="00A11A67" w:rsidRPr="007A4F11">
        <w:rPr>
          <w:rFonts w:ascii="PT Astra Serif" w:eastAsia="Calibri" w:hAnsi="PT Astra Serif"/>
          <w:sz w:val="28"/>
          <w:szCs w:val="28"/>
          <w:lang w:eastAsia="en-US"/>
        </w:rPr>
        <w:t>»</w:t>
      </w:r>
      <w:r w:rsidRPr="007A4F11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B619E7" w:rsidRPr="007A4F11">
        <w:rPr>
          <w:rStyle w:val="fontstyle01"/>
          <w:rFonts w:ascii="PT Astra Serif" w:hAnsi="PT Astra Serif"/>
          <w:sz w:val="28"/>
          <w:szCs w:val="28"/>
        </w:rPr>
        <w:t>в целях эксплуатации линейного объекта системы газоснабжения: «Сооружение -</w:t>
      </w:r>
      <w:r w:rsidR="00B619E7" w:rsidRPr="007A4F11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B619E7" w:rsidRPr="007A4F11">
        <w:rPr>
          <w:rStyle w:val="fontstyle01"/>
          <w:rFonts w:ascii="PT Astra Serif" w:hAnsi="PT Astra Serif"/>
          <w:sz w:val="28"/>
          <w:szCs w:val="28"/>
        </w:rPr>
        <w:t>надземный газопровод низкого давления, на металлических опорах - от места врезки в</w:t>
      </w:r>
      <w:r w:rsidR="00B619E7" w:rsidRPr="007A4F11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B619E7" w:rsidRPr="007A4F11">
        <w:rPr>
          <w:rStyle w:val="fontstyle01"/>
          <w:rFonts w:ascii="PT Astra Serif" w:hAnsi="PT Astra Serif"/>
          <w:sz w:val="28"/>
          <w:szCs w:val="28"/>
        </w:rPr>
        <w:t xml:space="preserve">трубопровод высокого давления, с разветвлением к жилым домам с. </w:t>
      </w:r>
      <w:proofErr w:type="spellStart"/>
      <w:r w:rsidR="00B619E7"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="00B619E7" w:rsidRPr="007A4F11">
        <w:rPr>
          <w:rStyle w:val="fontstyle01"/>
          <w:rFonts w:ascii="PT Astra Serif" w:hAnsi="PT Astra Serif"/>
          <w:sz w:val="28"/>
          <w:szCs w:val="28"/>
        </w:rPr>
        <w:t>,</w:t>
      </w:r>
      <w:r w:rsidR="00B619E7" w:rsidRPr="007A4F11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протяженностью 3009 м</w:t>
      </w:r>
      <w:r w:rsidR="00B619E7" w:rsidRPr="007A4F11">
        <w:rPr>
          <w:rFonts w:ascii="PT Astra Serif" w:hAnsi="PT Astra Serif"/>
          <w:b/>
          <w:sz w:val="28"/>
          <w:szCs w:val="28"/>
        </w:rPr>
        <w:t>»</w:t>
      </w:r>
      <w:r w:rsidR="00B619E7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Pr="007A4F11">
        <w:rPr>
          <w:rFonts w:ascii="PT Astra Serif" w:hAnsi="PT Astra Serif"/>
          <w:sz w:val="28"/>
          <w:szCs w:val="28"/>
          <w:lang w:eastAsia="en-US"/>
        </w:rPr>
        <w:t>в отношении</w:t>
      </w:r>
      <w:r w:rsidR="00E76F0E" w:rsidRPr="007A4F11">
        <w:rPr>
          <w:rFonts w:ascii="PT Astra Serif" w:hAnsi="PT Astra Serif"/>
          <w:sz w:val="28"/>
          <w:szCs w:val="28"/>
          <w:lang w:eastAsia="en-US"/>
        </w:rPr>
        <w:t>:</w:t>
      </w:r>
    </w:p>
    <w:p w:rsidR="00651396" w:rsidRPr="007A4F11" w:rsidRDefault="000B2778" w:rsidP="007A4F11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1</w:t>
      </w:r>
      <w:r w:rsidR="00EB7886" w:rsidRPr="007A4F11">
        <w:rPr>
          <w:rFonts w:ascii="PT Astra Serif" w:hAnsi="PT Astra Serif"/>
          <w:sz w:val="28"/>
          <w:szCs w:val="28"/>
          <w:lang w:eastAsia="en-US"/>
        </w:rPr>
        <w:t>.1. </w:t>
      </w:r>
      <w:r w:rsidR="00DC3170" w:rsidRPr="007A4F11">
        <w:rPr>
          <w:rFonts w:ascii="PT Astra Serif" w:hAnsi="PT Astra Serif"/>
          <w:sz w:val="28"/>
          <w:szCs w:val="28"/>
        </w:rPr>
        <w:t>Части з</w:t>
      </w:r>
      <w:r w:rsidR="00E76F0E" w:rsidRPr="007A4F11">
        <w:rPr>
          <w:rFonts w:ascii="PT Astra Serif" w:hAnsi="PT Astra Serif"/>
          <w:sz w:val="28"/>
          <w:szCs w:val="28"/>
        </w:rPr>
        <w:t>емельных участков с кадастровыми номерами:</w:t>
      </w:r>
    </w:p>
    <w:p w:rsidR="00F169DC" w:rsidRPr="007A4F11" w:rsidRDefault="00651396" w:rsidP="007A4F11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</w:rPr>
        <w:t>«</w:t>
      </w:r>
      <w:r w:rsidR="00F169DC" w:rsidRPr="007A4F11">
        <w:rPr>
          <w:rFonts w:ascii="PT Astra Serif" w:hAnsi="PT Astra Serif"/>
          <w:sz w:val="28"/>
          <w:szCs w:val="28"/>
        </w:rPr>
        <w:t>К№ </w:t>
      </w:r>
      <w:r w:rsidR="00836A23" w:rsidRPr="007A4F11">
        <w:rPr>
          <w:rFonts w:ascii="PT Astra Serif" w:hAnsi="PT Astra Serif"/>
          <w:sz w:val="28"/>
          <w:szCs w:val="28"/>
        </w:rPr>
        <w:t>71:22:020106:186</w:t>
      </w:r>
      <w:r w:rsidRPr="007A4F11"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 адрес (местоположение): </w:t>
      </w:r>
      <w:r w:rsidR="00836A23" w:rsidRPr="007A4F11">
        <w:rPr>
          <w:rFonts w:ascii="PT Astra Serif" w:hAnsi="PT Astra Serif"/>
          <w:sz w:val="28"/>
          <w:szCs w:val="28"/>
        </w:rPr>
        <w:t>Тульская область, Щекинский район,</w:t>
      </w:r>
      <w:r w:rsidR="00836A23" w:rsidRPr="007A4F11">
        <w:rPr>
          <w:rFonts w:ascii="PT Astra Serif" w:hAnsi="PT Astra Serif"/>
          <w:sz w:val="20"/>
          <w:szCs w:val="20"/>
        </w:rPr>
        <w:t xml:space="preserve"> МО </w:t>
      </w:r>
      <w:proofErr w:type="spellStart"/>
      <w:r w:rsidR="00836A23" w:rsidRPr="007A4F11">
        <w:rPr>
          <w:rFonts w:ascii="PT Astra Serif" w:hAnsi="PT Astra Serif"/>
          <w:sz w:val="28"/>
          <w:szCs w:val="28"/>
        </w:rPr>
        <w:t>Головеньковское</w:t>
      </w:r>
      <w:proofErr w:type="spellEnd"/>
      <w:r w:rsidR="00836A23" w:rsidRPr="007A4F11">
        <w:rPr>
          <w:rFonts w:ascii="PT Astra Serif" w:hAnsi="PT Astra Serif"/>
          <w:sz w:val="28"/>
          <w:szCs w:val="28"/>
        </w:rPr>
        <w:t xml:space="preserve">, с. </w:t>
      </w:r>
      <w:proofErr w:type="spellStart"/>
      <w:r w:rsidR="00836A23" w:rsidRPr="007A4F11">
        <w:rPr>
          <w:rFonts w:ascii="PT Astra Serif" w:hAnsi="PT Astra Serif"/>
          <w:sz w:val="28"/>
          <w:szCs w:val="28"/>
        </w:rPr>
        <w:t>Головеньки</w:t>
      </w:r>
      <w:proofErr w:type="spellEnd"/>
      <w:r w:rsidR="00836A23" w:rsidRPr="007A4F11">
        <w:rPr>
          <w:rFonts w:ascii="PT Astra Serif" w:hAnsi="PT Astra Serif"/>
          <w:sz w:val="28"/>
          <w:szCs w:val="28"/>
        </w:rPr>
        <w:t>, д.</w:t>
      </w:r>
      <w:r w:rsidR="007A4F11">
        <w:rPr>
          <w:rFonts w:ascii="PT Astra Serif" w:hAnsi="PT Astra Serif"/>
          <w:sz w:val="28"/>
          <w:szCs w:val="28"/>
        </w:rPr>
        <w:t xml:space="preserve"> </w:t>
      </w:r>
      <w:r w:rsidR="00836A23" w:rsidRPr="007A4F11">
        <w:rPr>
          <w:rFonts w:ascii="PT Astra Serif" w:hAnsi="PT Astra Serif"/>
          <w:sz w:val="28"/>
          <w:szCs w:val="28"/>
        </w:rPr>
        <w:t>5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7A4F11" w:rsidRDefault="00651396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К№ </w:t>
      </w:r>
      <w:r w:rsidR="009314CE" w:rsidRPr="007A4F11">
        <w:rPr>
          <w:rFonts w:ascii="PT Astra Serif" w:eastAsia="Times New Roman" w:hAnsi="PT Astra Serif"/>
          <w:sz w:val="28"/>
          <w:szCs w:val="28"/>
        </w:rPr>
        <w:t>71:22:</w:t>
      </w:r>
      <w:r w:rsidR="00836A23" w:rsidRPr="007A4F11">
        <w:rPr>
          <w:rFonts w:ascii="PT Astra Serif" w:eastAsia="Times New Roman" w:hAnsi="PT Astra Serif"/>
          <w:sz w:val="28"/>
          <w:szCs w:val="28"/>
        </w:rPr>
        <w:t>020106:413</w:t>
      </w:r>
      <w:r w:rsidRPr="007A4F11"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, </w:t>
      </w:r>
      <w:r w:rsidR="00836A23" w:rsidRPr="007A4F11">
        <w:rPr>
          <w:rFonts w:ascii="PT Astra Serif" w:eastAsia="Times New Roman" w:hAnsi="PT Astra Serif"/>
          <w:sz w:val="28"/>
          <w:szCs w:val="28"/>
        </w:rPr>
        <w:t>Тул</w:t>
      </w:r>
      <w:r w:rsidR="009B31BD" w:rsidRPr="007A4F11">
        <w:rPr>
          <w:rFonts w:ascii="PT Astra Serif" w:eastAsia="Times New Roman" w:hAnsi="PT Astra Serif"/>
          <w:sz w:val="28"/>
          <w:szCs w:val="28"/>
        </w:rPr>
        <w:t xml:space="preserve">ьская область, Щекинский район, </w:t>
      </w:r>
      <w:r w:rsidR="009B31BD" w:rsidRPr="007A4F11">
        <w:rPr>
          <w:rFonts w:ascii="PT Astra Serif" w:eastAsia="Times New Roman" w:hAnsi="PT Astra Serif"/>
          <w:sz w:val="28"/>
          <w:szCs w:val="28"/>
        </w:rPr>
        <w:br/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МО Яснополянское,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="00F169DC" w:rsidRPr="007A4F11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7A4F11" w:rsidRDefault="00651396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К№ </w:t>
      </w:r>
      <w:r w:rsidR="00836A23" w:rsidRPr="007A4F11">
        <w:rPr>
          <w:rFonts w:ascii="PT Astra Serif" w:eastAsia="Times New Roman" w:hAnsi="PT Astra Serif"/>
          <w:sz w:val="28"/>
          <w:szCs w:val="28"/>
        </w:rPr>
        <w:t>71:22:020106:3</w:t>
      </w:r>
      <w:r w:rsidRPr="007A4F11">
        <w:rPr>
          <w:rFonts w:ascii="PT Astra Serif" w:hAnsi="PT Astra Serif"/>
          <w:sz w:val="28"/>
          <w:szCs w:val="28"/>
          <w:lang w:eastAsia="en-US"/>
        </w:rPr>
        <w:t xml:space="preserve">» 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адрес (местоположение): </w:t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Тульская область, Щекинский район, МО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Головеньклвское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="00836A23" w:rsidRPr="007A4F11">
        <w:rPr>
          <w:rFonts w:ascii="PT Astra Serif" w:eastAsia="Times New Roman" w:hAnsi="PT Astra Serif"/>
          <w:sz w:val="28"/>
          <w:szCs w:val="28"/>
        </w:rPr>
        <w:t>35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;</w:t>
      </w:r>
    </w:p>
    <w:p w:rsidR="007F1BEE" w:rsidRPr="007A4F11" w:rsidRDefault="007F1BEE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eastAsia="Times New Roman" w:hAnsi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</w:t>
      </w:r>
      <w:r w:rsidR="00836A23" w:rsidRPr="007A4F11">
        <w:rPr>
          <w:rFonts w:ascii="PT Astra Serif" w:hAnsi="PT Astra Serif"/>
          <w:sz w:val="28"/>
          <w:szCs w:val="28"/>
          <w:lang w:eastAsia="en-US"/>
        </w:rPr>
        <w:t>К№ </w:t>
      </w:r>
      <w:r w:rsidR="00836A23" w:rsidRPr="007A4F11">
        <w:rPr>
          <w:rFonts w:ascii="PT Astra Serif" w:eastAsia="Times New Roman" w:hAnsi="PT Astra Serif"/>
          <w:sz w:val="28"/>
          <w:szCs w:val="28"/>
        </w:rPr>
        <w:t>71:22:020106:422</w:t>
      </w:r>
      <w:r w:rsidRPr="007A4F11">
        <w:rPr>
          <w:rFonts w:ascii="PT Astra Serif" w:hAnsi="PT Astra Serif"/>
          <w:sz w:val="28"/>
          <w:szCs w:val="28"/>
          <w:lang w:eastAsia="en-US"/>
        </w:rPr>
        <w:t xml:space="preserve">», адрес (местоположение): </w:t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Тульская область, Щекинский район, МО Яснополянское,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="00836A23" w:rsidRPr="007A4F11">
        <w:rPr>
          <w:rFonts w:ascii="PT Astra Serif" w:eastAsia="Times New Roman" w:hAnsi="PT Astra Serif"/>
          <w:sz w:val="28"/>
          <w:szCs w:val="28"/>
        </w:rPr>
        <w:t>36</w:t>
      </w:r>
      <w:r w:rsidRPr="007A4F11">
        <w:rPr>
          <w:rFonts w:ascii="PT Astra Serif" w:eastAsia="Times New Roman" w:hAnsi="PT Astra Serif"/>
          <w:sz w:val="28"/>
          <w:szCs w:val="28"/>
        </w:rPr>
        <w:t>;</w:t>
      </w:r>
    </w:p>
    <w:p w:rsidR="007F1BEE" w:rsidRPr="007A4F11" w:rsidRDefault="007F1BEE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eastAsia="Times New Roman" w:hAnsi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="00836A23" w:rsidRPr="007A4F11">
        <w:rPr>
          <w:rFonts w:ascii="PT Astra Serif" w:eastAsia="Times New Roman" w:hAnsi="PT Astra Serif"/>
          <w:sz w:val="28"/>
          <w:szCs w:val="28"/>
        </w:rPr>
        <w:t>71:22:020106:219</w:t>
      </w:r>
      <w:r w:rsidRPr="007A4F11">
        <w:rPr>
          <w:rFonts w:ascii="PT Astra Serif" w:hAnsi="PT Astra Serif"/>
          <w:sz w:val="28"/>
          <w:szCs w:val="28"/>
          <w:lang w:eastAsia="en-US"/>
        </w:rPr>
        <w:t>», 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Тульская область, Щекинский район, МО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Головеньковское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="00836A23" w:rsidRPr="007A4F11">
        <w:rPr>
          <w:rFonts w:ascii="PT Astra Serif" w:eastAsia="Times New Roman" w:hAnsi="PT Astra Serif"/>
          <w:sz w:val="28"/>
          <w:szCs w:val="28"/>
        </w:rPr>
        <w:t>36</w:t>
      </w:r>
      <w:r w:rsidR="00B92380" w:rsidRPr="007A4F11">
        <w:rPr>
          <w:rFonts w:ascii="PT Astra Serif" w:eastAsia="Times New Roman" w:hAnsi="PT Astra Serif"/>
          <w:sz w:val="28"/>
          <w:szCs w:val="28"/>
        </w:rPr>
        <w:t>;</w:t>
      </w:r>
    </w:p>
    <w:p w:rsidR="00836A23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eastAsia="Times New Roman" w:hAnsi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="00836A23" w:rsidRPr="007A4F11">
        <w:rPr>
          <w:rFonts w:ascii="PT Astra Serif" w:eastAsia="Times New Roman" w:hAnsi="PT Astra Serif"/>
          <w:sz w:val="28"/>
          <w:szCs w:val="28"/>
        </w:rPr>
        <w:t>71:22: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>020106:608</w:t>
      </w:r>
      <w:r w:rsidRPr="007A4F11">
        <w:rPr>
          <w:rStyle w:val="fontstyle01"/>
          <w:rFonts w:ascii="PT Astra Serif" w:hAnsi="PT Astra Serif"/>
          <w:sz w:val="28"/>
          <w:szCs w:val="28"/>
        </w:rPr>
        <w:t>»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836A23"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 Тульская область, Щекинский район, МО Яснополянское,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Pr="007A4F11">
        <w:rPr>
          <w:rFonts w:ascii="PT Astra Serif" w:eastAsia="Times New Roman" w:hAnsi="PT Astra Serif"/>
          <w:sz w:val="28"/>
          <w:szCs w:val="28"/>
        </w:rPr>
        <w:t>;</w:t>
      </w:r>
    </w:p>
    <w:p w:rsidR="00836A23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eastAsia="Times New Roman" w:hAnsi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>71:22:020106:222</w:t>
      </w:r>
      <w:r w:rsidRPr="007A4F11">
        <w:rPr>
          <w:rStyle w:val="fontstyle01"/>
          <w:rFonts w:ascii="PT Astra Serif" w:hAnsi="PT Astra Serif"/>
          <w:sz w:val="28"/>
          <w:szCs w:val="28"/>
        </w:rPr>
        <w:t>»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836A23"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 Тульская область, Щекинский район, МО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Головеньковское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="00836A23" w:rsidRPr="007A4F11">
        <w:rPr>
          <w:rFonts w:ascii="PT Astra Serif" w:eastAsia="Times New Roman" w:hAnsi="PT Astra Serif"/>
          <w:sz w:val="28"/>
          <w:szCs w:val="28"/>
        </w:rPr>
        <w:t>34</w:t>
      </w:r>
      <w:r w:rsidRPr="007A4F11">
        <w:rPr>
          <w:rFonts w:ascii="PT Astra Serif" w:eastAsia="Times New Roman" w:hAnsi="PT Astra Serif"/>
          <w:sz w:val="28"/>
          <w:szCs w:val="28"/>
        </w:rPr>
        <w:t>;</w:t>
      </w:r>
    </w:p>
    <w:p w:rsidR="00836A23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>71:22:020106:216</w:t>
      </w:r>
      <w:r w:rsidRPr="007A4F11">
        <w:rPr>
          <w:rStyle w:val="fontstyle01"/>
          <w:rFonts w:ascii="PT Astra Serif" w:hAnsi="PT Astra Serif"/>
          <w:sz w:val="28"/>
          <w:szCs w:val="28"/>
        </w:rPr>
        <w:t>»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836A23"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 Тульская область, Щекинский район, МО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Головеньковское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 xml:space="preserve">, с. </w:t>
      </w:r>
      <w:proofErr w:type="spellStart"/>
      <w:r w:rsidR="00836A23"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="00836A23"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="00836A23" w:rsidRPr="007A4F11">
        <w:rPr>
          <w:rFonts w:ascii="PT Astra Serif" w:eastAsia="Times New Roman" w:hAnsi="PT Astra Serif"/>
          <w:sz w:val="28"/>
          <w:szCs w:val="28"/>
        </w:rPr>
        <w:t>33-а</w:t>
      </w:r>
      <w:r w:rsidRPr="007A4F11">
        <w:rPr>
          <w:rFonts w:ascii="PT Astra Serif" w:eastAsia="Times New Roman" w:hAnsi="PT Astra Serif"/>
          <w:sz w:val="28"/>
          <w:szCs w:val="28"/>
        </w:rPr>
        <w:t>;</w:t>
      </w:r>
    </w:p>
    <w:p w:rsidR="00836A23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>71:22:020106:37</w:t>
      </w:r>
      <w:r w:rsidRPr="007A4F11">
        <w:rPr>
          <w:rStyle w:val="fontstyle01"/>
          <w:rFonts w:ascii="PT Astra Serif" w:hAnsi="PT Astra Serif"/>
          <w:sz w:val="28"/>
          <w:szCs w:val="28"/>
        </w:rPr>
        <w:t>»</w:t>
      </w:r>
      <w:r w:rsidR="00836A23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Тульская область, Щекинский район, МО </w:t>
      </w:r>
      <w:proofErr w:type="spellStart"/>
      <w:r w:rsidRPr="007A4F11">
        <w:rPr>
          <w:rFonts w:ascii="PT Astra Serif" w:eastAsia="Times New Roman" w:hAnsi="PT Astra Serif"/>
          <w:sz w:val="28"/>
          <w:szCs w:val="28"/>
        </w:rPr>
        <w:t>Головеньковское</w:t>
      </w:r>
      <w:proofErr w:type="spellEnd"/>
      <w:r w:rsidRPr="007A4F11">
        <w:rPr>
          <w:rFonts w:ascii="PT Astra Serif" w:eastAsia="Times New Roman" w:hAnsi="PT Astra Serif"/>
          <w:sz w:val="28"/>
          <w:szCs w:val="28"/>
        </w:rPr>
        <w:t xml:space="preserve">, с. </w:t>
      </w:r>
      <w:proofErr w:type="spellStart"/>
      <w:r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Pr="007A4F11">
        <w:rPr>
          <w:rFonts w:ascii="PT Astra Serif" w:eastAsia="Times New Roman" w:hAnsi="PT Astra Serif"/>
          <w:sz w:val="28"/>
          <w:szCs w:val="28"/>
        </w:rPr>
        <w:t>31;</w:t>
      </w:r>
    </w:p>
    <w:p w:rsidR="00836A23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71:22:020106:417»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Тульская область, Щекинский район, МО </w:t>
      </w:r>
      <w:proofErr w:type="spellStart"/>
      <w:r w:rsidRPr="007A4F11">
        <w:rPr>
          <w:rFonts w:ascii="PT Astra Serif" w:eastAsia="Times New Roman" w:hAnsi="PT Astra Serif"/>
          <w:sz w:val="28"/>
          <w:szCs w:val="28"/>
        </w:rPr>
        <w:t>Головеньковское</w:t>
      </w:r>
      <w:proofErr w:type="spellEnd"/>
      <w:r w:rsidRPr="007A4F11">
        <w:rPr>
          <w:rFonts w:ascii="PT Astra Serif" w:eastAsia="Times New Roman" w:hAnsi="PT Astra Serif"/>
          <w:sz w:val="28"/>
          <w:szCs w:val="28"/>
        </w:rPr>
        <w:t xml:space="preserve">, с. </w:t>
      </w:r>
      <w:proofErr w:type="spellStart"/>
      <w:r w:rsidRPr="007A4F11">
        <w:rPr>
          <w:rFonts w:ascii="PT Astra Serif" w:eastAsia="Times New Roman" w:hAnsi="PT Astra Serif"/>
          <w:sz w:val="28"/>
          <w:szCs w:val="28"/>
        </w:rPr>
        <w:t>Головеньки</w:t>
      </w:r>
      <w:proofErr w:type="spellEnd"/>
      <w:r w:rsidRPr="007A4F11">
        <w:rPr>
          <w:rFonts w:ascii="PT Astra Serif" w:eastAsia="Times New Roman" w:hAnsi="PT Astra Serif"/>
          <w:sz w:val="28"/>
          <w:szCs w:val="28"/>
        </w:rPr>
        <w:t>, д.</w:t>
      </w:r>
      <w:r w:rsid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Pr="007A4F11">
        <w:rPr>
          <w:rFonts w:ascii="PT Astra Serif" w:eastAsia="Times New Roman" w:hAnsi="PT Astra Serif"/>
          <w:sz w:val="28"/>
          <w:szCs w:val="28"/>
        </w:rPr>
        <w:t>30;</w:t>
      </w:r>
    </w:p>
    <w:p w:rsidR="00836A23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 xml:space="preserve">«К№ 71:22:020106:55» </w:t>
      </w:r>
      <w:r w:rsidRPr="007A4F11">
        <w:rPr>
          <w:rFonts w:ascii="PT Astra Serif" w:hAnsi="PT Astra Serif"/>
          <w:spacing w:val="-4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pacing w:val="-4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>Российская Федерация,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</w:t>
      </w:r>
      <w:r w:rsidRPr="007A4F11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>область, муниципальный район Щекинский, сельское</w:t>
      </w:r>
      <w:r w:rsidRPr="007A4F11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поселение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земельный</w:t>
      </w:r>
      <w:r w:rsidR="009B31BD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>участок 29</w:t>
      </w:r>
      <w:r w:rsidR="00710657"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B92380" w:rsidRPr="007A4F11" w:rsidRDefault="00B92380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 71:22:020106:101»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>, р</w:t>
      </w:r>
      <w:r w:rsidR="00710657" w:rsidRPr="007A4F11">
        <w:rPr>
          <w:rStyle w:val="fontstyle01"/>
          <w:rFonts w:ascii="PT Astra Serif" w:hAnsi="PT Astra Serif"/>
          <w:sz w:val="28"/>
          <w:szCs w:val="28"/>
        </w:rPr>
        <w:t>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тер</w:t>
      </w:r>
      <w:r w:rsidR="00710657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39;</w:t>
      </w:r>
    </w:p>
    <w:p w:rsidR="00B92380" w:rsidRPr="007A4F11" w:rsidRDefault="00F7076E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>«</w:t>
      </w:r>
      <w:r w:rsidR="00B92380" w:rsidRPr="007A4F11">
        <w:rPr>
          <w:rStyle w:val="fontstyle01"/>
          <w:rFonts w:ascii="PT Astra Serif" w:hAnsi="PT Astra Serif"/>
          <w:sz w:val="28"/>
          <w:szCs w:val="28"/>
        </w:rPr>
        <w:t>К№71:22:020106:202»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710657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</w:t>
      </w:r>
      <w:r w:rsidR="00710657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40;</w:t>
      </w:r>
    </w:p>
    <w:p w:rsidR="00F7076E" w:rsidRPr="007A4F11" w:rsidRDefault="00F7076E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 71:22:020106:44»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область, Щекинский район, д.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F7076E" w:rsidRPr="007A4F11" w:rsidRDefault="00F7076E" w:rsidP="007A4F11">
      <w:pPr>
        <w:pStyle w:val="a5"/>
        <w:pBdr>
          <w:right w:val="none" w:sz="4" w:space="2" w:color="000000"/>
        </w:pBdr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 71:22:020106:39»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Fonts w:ascii="PT Astra Serif" w:eastAsia="Times New Roman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область, Щекинский район, МО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дом 42;</w:t>
      </w:r>
    </w:p>
    <w:p w:rsidR="00F7076E" w:rsidRPr="007A4F11" w:rsidRDefault="00F7076E" w:rsidP="00EA01A8">
      <w:pPr>
        <w:pStyle w:val="a5"/>
        <w:pBdr>
          <w:right w:val="none" w:sz="4" w:space="2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lastRenderedPageBreak/>
        <w:t>«К№ 71:22:020106:52»</w:t>
      </w:r>
      <w:r w:rsidRPr="007A4F11">
        <w:rPr>
          <w:rFonts w:ascii="PT Astra Serif" w:hAnsi="PT Astra Serif"/>
          <w:sz w:val="28"/>
          <w:szCs w:val="28"/>
          <w:lang w:eastAsia="en-US"/>
        </w:rPr>
        <w:t xml:space="preserve"> 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710657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</w:t>
      </w:r>
      <w:r w:rsidR="00666257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 43;</w:t>
      </w:r>
    </w:p>
    <w:p w:rsidR="00F7076E" w:rsidRPr="007A4F11" w:rsidRDefault="00F7076E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 71:22:020106:404»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область, Щекинский район, МО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46;</w:t>
      </w:r>
    </w:p>
    <w:p w:rsidR="00F7076E" w:rsidRPr="007A4F11" w:rsidRDefault="00F7076E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 xml:space="preserve">«К№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71:22:020106:120»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</w:t>
      </w:r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>Щекинский район, муниципальное образование Яснополянское,</w:t>
      </w:r>
      <w:r w:rsidR="00DC3170" w:rsidRPr="007A4F11">
        <w:rPr>
          <w:rStyle w:val="fontstyle01"/>
          <w:rFonts w:ascii="PT Astra Serif" w:hAnsi="PT Astra Serif"/>
          <w:spacing w:val="-4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>с.</w:t>
      </w:r>
      <w:r w:rsidR="007A4F11">
        <w:rPr>
          <w:rStyle w:val="fontstyle01"/>
          <w:rFonts w:ascii="PT Astra Serif" w:hAnsi="PT Astra Serif"/>
          <w:spacing w:val="-4"/>
          <w:sz w:val="28"/>
          <w:szCs w:val="28"/>
        </w:rPr>
        <w:t> </w:t>
      </w:r>
      <w:proofErr w:type="spellStart"/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>,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дом № 45А</w:t>
      </w:r>
      <w:r w:rsidR="00E22E49"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E22E49" w:rsidRPr="007A4F11" w:rsidRDefault="00E22E49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71:22:020106:453»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муниципальное образование Яснополянское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Щекинского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 района,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10;</w:t>
      </w:r>
    </w:p>
    <w:p w:rsidR="00E22E49" w:rsidRPr="007A4F11" w:rsidRDefault="00E22E49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71:22:020106:214»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9;</w:t>
      </w:r>
    </w:p>
    <w:p w:rsidR="00E22E49" w:rsidRPr="007A4F11" w:rsidRDefault="00E22E49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муниципальное образование Яснополянское,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br/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дом № 8</w:t>
      </w:r>
      <w:r w:rsidR="00666257"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«К№ 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71:22:020106:12»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тер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8;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71:22:020106:574»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Российская Федерация, Тульская</w:t>
      </w:r>
      <w:r w:rsidRPr="007A4F11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область, Щекинский район, муниципальное образование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земельный участок 8Б;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71:22:020106:21»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</w:t>
      </w:r>
      <w:r w:rsid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>8-а;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71:22:020106:380»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МО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71:22:020106:618»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область,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</w:t>
      </w:r>
      <w:r w:rsid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>7;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71:22:020106:27»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</w:t>
      </w:r>
      <w:r w:rsid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>12;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71:22:020106:105»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</w:t>
      </w:r>
      <w:r w:rsid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>11;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71:22:020106:26»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6;</w:t>
      </w:r>
    </w:p>
    <w:p w:rsidR="00666257" w:rsidRPr="007A4F11" w:rsidRDefault="00666257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71:22:020106:601»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МО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666257" w:rsidRPr="007A4F11" w:rsidRDefault="00DC3170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>«К№ </w:t>
      </w:r>
      <w:r w:rsidR="00666257" w:rsidRPr="007A4F11">
        <w:rPr>
          <w:rStyle w:val="fontstyle01"/>
          <w:rFonts w:ascii="PT Astra Serif" w:hAnsi="PT Astra Serif"/>
          <w:sz w:val="28"/>
          <w:szCs w:val="28"/>
        </w:rPr>
        <w:t xml:space="preserve">71:22:020106:581» </w:t>
      </w:r>
      <w:r w:rsidR="00666257"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666257" w:rsidRPr="007A4F11">
        <w:rPr>
          <w:rStyle w:val="fontstyle01"/>
          <w:rFonts w:ascii="PT Astra Serif" w:hAnsi="PT Astra Serif"/>
          <w:sz w:val="28"/>
          <w:szCs w:val="28"/>
        </w:rPr>
        <w:t xml:space="preserve"> Российская Федерация, Тульская область, муниципальный район Щекинский, сельское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666257" w:rsidRPr="007A4F11">
        <w:rPr>
          <w:rStyle w:val="fontstyle01"/>
          <w:rFonts w:ascii="PT Astra Serif" w:hAnsi="PT Astra Serif"/>
          <w:sz w:val="28"/>
          <w:szCs w:val="28"/>
        </w:rPr>
        <w:t xml:space="preserve">поселение Яснополянское, с. </w:t>
      </w:r>
      <w:proofErr w:type="spellStart"/>
      <w:r w:rsidR="00666257"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="00666257" w:rsidRPr="007A4F11">
        <w:rPr>
          <w:rStyle w:val="fontstyle01"/>
          <w:rFonts w:ascii="PT Astra Serif" w:hAnsi="PT Astra Serif"/>
          <w:sz w:val="28"/>
          <w:szCs w:val="28"/>
        </w:rPr>
        <w:t>, земельный</w:t>
      </w:r>
      <w:r w:rsid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666257" w:rsidRPr="007A4F11">
        <w:rPr>
          <w:rStyle w:val="fontstyle01"/>
          <w:rFonts w:ascii="PT Astra Serif" w:hAnsi="PT Astra Serif"/>
          <w:sz w:val="28"/>
          <w:szCs w:val="28"/>
        </w:rPr>
        <w:t>участок 4</w:t>
      </w:r>
      <w:r w:rsidR="00497B5E"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666257" w:rsidRPr="007A4F11" w:rsidRDefault="00497B5E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71:22:020106:221»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EA01A8">
        <w:rPr>
          <w:rStyle w:val="fontstyle01"/>
          <w:rFonts w:ascii="PT Astra Serif" w:hAnsi="PT Astra Serif"/>
          <w:sz w:val="28"/>
          <w:szCs w:val="28"/>
        </w:rPr>
        <w:t xml:space="preserve">        </w:t>
      </w:r>
      <w:r w:rsidRPr="007A4F11">
        <w:rPr>
          <w:rStyle w:val="fontstyle01"/>
          <w:rFonts w:ascii="PT Astra Serif" w:hAnsi="PT Astra Serif"/>
          <w:sz w:val="28"/>
          <w:szCs w:val="28"/>
        </w:rPr>
        <w:t>р-н</w:t>
      </w:r>
      <w:r w:rsidR="007A4F11">
        <w:rPr>
          <w:rStyle w:val="fontstyle01"/>
          <w:rFonts w:ascii="PT Astra Serif" w:hAnsi="PT Astra Serif"/>
          <w:sz w:val="28"/>
          <w:szCs w:val="28"/>
        </w:rPr>
        <w:t> 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Щекинский,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с.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48;</w:t>
      </w:r>
    </w:p>
    <w:p w:rsidR="00497B5E" w:rsidRPr="007A4F11" w:rsidRDefault="00497B5E" w:rsidP="00EA01A8">
      <w:pPr>
        <w:pStyle w:val="a5"/>
        <w:pBdr>
          <w:right w:val="none" w:sz="4" w:space="1" w:color="000000"/>
        </w:pBdr>
        <w:tabs>
          <w:tab w:val="left" w:pos="9354"/>
        </w:tabs>
        <w:spacing w:line="35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71:22:020106:6»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МО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14;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lastRenderedPageBreak/>
        <w:t xml:space="preserve">«К№ 71:22:020106:30»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МО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15;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71:22:020106:48»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МО Яснополянское, село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15А;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71:22:020106:394»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Щёкинский</w:t>
      </w:r>
      <w:proofErr w:type="spellEnd"/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район,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Головеньковская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 с.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а.,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16;</w:t>
      </w:r>
    </w:p>
    <w:p w:rsidR="00666257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71:22:020106:31»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муниципальное образование Яснополянское,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br/>
      </w:r>
      <w:r w:rsidRPr="007A4F11">
        <w:rPr>
          <w:rStyle w:val="fontstyle01"/>
          <w:rFonts w:ascii="PT Astra Serif" w:hAnsi="PT Astra Serif"/>
          <w:sz w:val="28"/>
          <w:szCs w:val="28"/>
        </w:rPr>
        <w:t>с.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д.17;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71:22:020106:198»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муниципальное образование Яснополянское,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br/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18;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71:22:020106:54»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>,</w:t>
      </w:r>
      <w:r w:rsidR="007A4F11">
        <w:rPr>
          <w:rStyle w:val="fontstyle01"/>
          <w:rFonts w:ascii="PT Astra Serif" w:hAnsi="PT Astra Serif"/>
          <w:sz w:val="28"/>
          <w:szCs w:val="28"/>
        </w:rPr>
        <w:t xml:space="preserve">       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р-н</w:t>
      </w:r>
      <w:r w:rsidR="007A4F11">
        <w:rPr>
          <w:rStyle w:val="fontstyle01"/>
          <w:rFonts w:ascii="PT Astra Serif" w:hAnsi="PT Astra Serif"/>
          <w:sz w:val="28"/>
          <w:szCs w:val="28"/>
        </w:rPr>
        <w:t> 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Щекинский, с/а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Головеньковская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71:22:020106:53»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муниципальное образование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село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20;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71:22:020106:67»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с/а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Головеньковская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71:22:020106:49» </w:t>
      </w:r>
      <w:r w:rsidR="005453FE"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5453FE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с/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аГоловеньковская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;</w:t>
      </w:r>
    </w:p>
    <w:p w:rsidR="00497B5E" w:rsidRPr="007A4F11" w:rsidRDefault="00497B5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>«К№ 71:22:020106:50»</w:t>
      </w:r>
      <w:r w:rsidR="005453FE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="005453FE"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5453FE"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Щекинский район, МО </w:t>
      </w:r>
      <w:proofErr w:type="spellStart"/>
      <w:r w:rsidR="005453FE"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="005453FE" w:rsidRPr="007A4F11">
        <w:rPr>
          <w:rStyle w:val="fontstyle01"/>
          <w:rFonts w:ascii="PT Astra Serif" w:hAnsi="PT Astra Serif"/>
          <w:sz w:val="28"/>
          <w:szCs w:val="28"/>
        </w:rPr>
        <w:t xml:space="preserve">, с. </w:t>
      </w:r>
      <w:proofErr w:type="spellStart"/>
      <w:r w:rsidR="005453FE"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="005453FE" w:rsidRPr="007A4F11">
        <w:rPr>
          <w:rStyle w:val="fontstyle01"/>
          <w:rFonts w:ascii="PT Astra Serif" w:hAnsi="PT Astra Serif"/>
          <w:sz w:val="28"/>
          <w:szCs w:val="28"/>
        </w:rPr>
        <w:t>, д. 23;</w:t>
      </w:r>
    </w:p>
    <w:p w:rsidR="005453FE" w:rsidRPr="007A4F11" w:rsidRDefault="005453FE" w:rsidP="00EA01A8">
      <w:pPr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71:22:020106:217»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Тульская </w:t>
      </w:r>
      <w:r w:rsidR="009C048E" w:rsidRPr="007A4F11">
        <w:rPr>
          <w:rFonts w:ascii="PT Astra Serif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тер МО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с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д.24;</w:t>
      </w:r>
    </w:p>
    <w:p w:rsidR="005453FE" w:rsidRPr="007A4F11" w:rsidRDefault="005453F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71:22:020106:58»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Щёкинский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 район, муниципальное образование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Головеньковское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br/>
      </w:r>
      <w:r w:rsidRPr="007A4F11">
        <w:rPr>
          <w:rStyle w:val="fontstyle01"/>
          <w:rFonts w:ascii="PT Astra Serif" w:hAnsi="PT Astra Serif"/>
          <w:sz w:val="28"/>
          <w:szCs w:val="28"/>
        </w:rPr>
        <w:t>с.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25;</w:t>
      </w:r>
    </w:p>
    <w:p w:rsidR="005453FE" w:rsidRPr="007A4F11" w:rsidRDefault="005453F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 xml:space="preserve">«К№ 71:22:020106:439» </w:t>
      </w:r>
      <w:r w:rsidRPr="007A4F11">
        <w:rPr>
          <w:rFonts w:ascii="PT Astra Serif" w:hAnsi="PT Astra Serif"/>
          <w:spacing w:val="-4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pacing w:val="-4"/>
          <w:sz w:val="28"/>
          <w:szCs w:val="28"/>
        </w:rPr>
        <w:t xml:space="preserve"> Российская Федерация,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область, Щекинский район, муниципальное образование Яснополянское, с.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26;</w:t>
      </w:r>
    </w:p>
    <w:p w:rsidR="00497B5E" w:rsidRPr="007A4F11" w:rsidRDefault="005453F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 xml:space="preserve">«К№ 71:22:020106:34»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МО Яснополянское, с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.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26;</w:t>
      </w:r>
    </w:p>
    <w:p w:rsidR="005453FE" w:rsidRPr="007A4F11" w:rsidRDefault="005453F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>«К№ 71:22:020106:1»</w:t>
      </w:r>
      <w:r w:rsidRPr="007A4F11">
        <w:rPr>
          <w:rFonts w:ascii="PT Astra Serif" w:hAnsi="PT Astra Serif"/>
          <w:sz w:val="28"/>
          <w:szCs w:val="28"/>
        </w:rPr>
        <w:t xml:space="preserve"> </w:t>
      </w:r>
      <w:r w:rsidRPr="007A4F11">
        <w:rPr>
          <w:rFonts w:ascii="PT Astra Serif" w:hAnsi="PT Astra Serif"/>
          <w:sz w:val="28"/>
          <w:szCs w:val="28"/>
          <w:lang w:eastAsia="en-US"/>
        </w:rPr>
        <w:t>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</w:t>
      </w:r>
      <w:r w:rsidR="009C048E" w:rsidRPr="007A4F11">
        <w:rPr>
          <w:rFonts w:ascii="PT Astra Serif" w:eastAsia="Times New Roman" w:hAnsi="PT Astra Serif"/>
          <w:sz w:val="28"/>
          <w:szCs w:val="28"/>
        </w:rPr>
        <w:t>область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, </w:t>
      </w:r>
      <w:r w:rsidR="00DC3170" w:rsidRPr="007A4F11">
        <w:rPr>
          <w:rStyle w:val="fontstyle01"/>
          <w:rFonts w:ascii="PT Astra Serif" w:hAnsi="PT Astra Serif"/>
          <w:sz w:val="28"/>
          <w:szCs w:val="28"/>
        </w:rPr>
        <w:t>район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Щекинский,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с.а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 xml:space="preserve">.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Головеньковская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с</w:t>
      </w:r>
      <w:r w:rsidR="0071764F" w:rsidRPr="007A4F11">
        <w:rPr>
          <w:rStyle w:val="fontstyle01"/>
          <w:rFonts w:ascii="PT Astra Serif" w:hAnsi="PT Astra Serif"/>
          <w:sz w:val="28"/>
          <w:szCs w:val="28"/>
        </w:rPr>
        <w:t>.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</w:t>
      </w:r>
      <w:proofErr w:type="spellStart"/>
      <w:r w:rsidRPr="007A4F11">
        <w:rPr>
          <w:rStyle w:val="fontstyle01"/>
          <w:rFonts w:ascii="PT Astra Serif" w:hAnsi="PT Astra Serif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z w:val="28"/>
          <w:szCs w:val="28"/>
        </w:rPr>
        <w:t>, д. 27;</w:t>
      </w:r>
    </w:p>
    <w:p w:rsidR="005453FE" w:rsidRPr="007A4F11" w:rsidRDefault="005453FE" w:rsidP="00EA01A8">
      <w:pPr>
        <w:pStyle w:val="a5"/>
        <w:tabs>
          <w:tab w:val="left" w:pos="9354"/>
        </w:tabs>
        <w:spacing w:line="360" w:lineRule="exact"/>
        <w:ind w:firstLine="709"/>
        <w:rPr>
          <w:rStyle w:val="fontstyle01"/>
          <w:rFonts w:ascii="PT Astra Serif" w:hAnsi="PT Astra Serif"/>
          <w:spacing w:val="-8"/>
          <w:sz w:val="28"/>
          <w:szCs w:val="28"/>
        </w:rPr>
      </w:pPr>
      <w:r w:rsidRPr="007A4F11">
        <w:rPr>
          <w:rStyle w:val="fontstyle01"/>
          <w:rFonts w:ascii="PT Astra Serif" w:hAnsi="PT Astra Serif"/>
          <w:sz w:val="28"/>
          <w:szCs w:val="28"/>
        </w:rPr>
        <w:t>«К№ 71:22:020106:397»</w:t>
      </w:r>
      <w:r w:rsidRPr="007A4F11">
        <w:rPr>
          <w:rFonts w:ascii="PT Astra Serif" w:hAnsi="PT Astra Serif"/>
          <w:sz w:val="28"/>
          <w:szCs w:val="28"/>
          <w:lang w:eastAsia="en-US"/>
        </w:rPr>
        <w:t xml:space="preserve"> адрес (местоположение):</w:t>
      </w:r>
      <w:r w:rsidRPr="007A4F11">
        <w:rPr>
          <w:rStyle w:val="fontstyle01"/>
          <w:rFonts w:ascii="PT Astra Serif" w:hAnsi="PT Astra Serif"/>
          <w:sz w:val="28"/>
          <w:szCs w:val="28"/>
        </w:rPr>
        <w:t xml:space="preserve"> Тульская область, </w:t>
      </w:r>
      <w:r w:rsidRPr="007A4F11">
        <w:rPr>
          <w:rStyle w:val="fontstyle01"/>
          <w:rFonts w:ascii="PT Astra Serif" w:hAnsi="PT Astra Serif"/>
          <w:spacing w:val="-8"/>
          <w:sz w:val="28"/>
          <w:szCs w:val="28"/>
        </w:rPr>
        <w:t xml:space="preserve">Щекинский район, </w:t>
      </w:r>
      <w:proofErr w:type="spellStart"/>
      <w:r w:rsidRPr="007A4F11">
        <w:rPr>
          <w:rStyle w:val="fontstyle01"/>
          <w:rFonts w:ascii="PT Astra Serif" w:hAnsi="PT Astra Serif"/>
          <w:spacing w:val="-8"/>
          <w:sz w:val="28"/>
          <w:szCs w:val="28"/>
        </w:rPr>
        <w:t>Головеньковская</w:t>
      </w:r>
      <w:proofErr w:type="spellEnd"/>
      <w:r w:rsidRPr="007A4F11">
        <w:rPr>
          <w:rStyle w:val="fontstyle01"/>
          <w:rFonts w:ascii="PT Astra Serif" w:hAnsi="PT Astra Serif"/>
          <w:spacing w:val="-8"/>
          <w:sz w:val="28"/>
          <w:szCs w:val="28"/>
        </w:rPr>
        <w:t xml:space="preserve"> сельская администрация, с. </w:t>
      </w:r>
      <w:proofErr w:type="spellStart"/>
      <w:r w:rsidRPr="007A4F11">
        <w:rPr>
          <w:rStyle w:val="fontstyle01"/>
          <w:rFonts w:ascii="PT Astra Serif" w:hAnsi="PT Astra Serif"/>
          <w:spacing w:val="-8"/>
          <w:sz w:val="28"/>
          <w:szCs w:val="28"/>
        </w:rPr>
        <w:t>Головеньки</w:t>
      </w:r>
      <w:proofErr w:type="spellEnd"/>
      <w:r w:rsidRPr="007A4F11">
        <w:rPr>
          <w:rStyle w:val="fontstyle01"/>
          <w:rFonts w:ascii="PT Astra Serif" w:hAnsi="PT Astra Serif"/>
          <w:spacing w:val="-8"/>
          <w:sz w:val="28"/>
          <w:szCs w:val="28"/>
        </w:rPr>
        <w:t>, д. 28.</w:t>
      </w:r>
    </w:p>
    <w:p w:rsidR="00700923" w:rsidRPr="007A4F11" w:rsidRDefault="00700923" w:rsidP="00EA01A8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2. </w:t>
      </w:r>
      <w:r w:rsidR="00F32C01" w:rsidRPr="007A4F11">
        <w:rPr>
          <w:rFonts w:ascii="PT Astra Serif" w:hAnsi="PT Astra Serif"/>
          <w:color w:val="000000"/>
          <w:sz w:val="28"/>
          <w:szCs w:val="28"/>
          <w:lang w:bidi="ru-RU"/>
        </w:rPr>
        <w:t xml:space="preserve">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 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(приложение №</w:t>
      </w:r>
      <w:r w:rsidR="00690A3A" w:rsidRPr="007A4F11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1).</w:t>
      </w:r>
    </w:p>
    <w:p w:rsidR="00700923" w:rsidRPr="007A4F11" w:rsidRDefault="00700923" w:rsidP="00EA01A8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lastRenderedPageBreak/>
        <w:t>3. Определить:</w:t>
      </w:r>
    </w:p>
    <w:p w:rsidR="00700923" w:rsidRPr="007A4F11" w:rsidRDefault="00700923" w:rsidP="007A4F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exact"/>
        <w:ind w:firstLine="709"/>
        <w:jc w:val="both"/>
        <w:rPr>
          <w:rFonts w:ascii="PT Astra Serif" w:hAnsi="PT Astra Serif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3.1.</w:t>
      </w:r>
      <w:r w:rsidR="000B2778" w:rsidRPr="007A4F11">
        <w:rPr>
          <w:rFonts w:ascii="PT Astra Serif" w:hAnsi="PT Astra Serif"/>
          <w:sz w:val="28"/>
          <w:szCs w:val="28"/>
          <w:lang w:eastAsia="en-US"/>
        </w:rPr>
        <w:t> </w:t>
      </w:r>
      <w:r w:rsidRPr="007A4F11">
        <w:rPr>
          <w:rFonts w:ascii="PT Astra Serif" w:hAnsi="PT Astra Serif"/>
          <w:sz w:val="28"/>
          <w:szCs w:val="28"/>
          <w:lang w:eastAsia="en-US"/>
        </w:rPr>
        <w:t xml:space="preserve">Обладателя публичного сервитута - </w:t>
      </w:r>
      <w:r w:rsidR="00D167A0" w:rsidRPr="007A4F11">
        <w:rPr>
          <w:rFonts w:ascii="PT Astra Serif" w:hAnsi="PT Astra Serif"/>
          <w:sz w:val="28"/>
          <w:szCs w:val="28"/>
          <w:lang w:eastAsia="en-US"/>
        </w:rPr>
        <w:t xml:space="preserve">общество ограниченной ответственности </w:t>
      </w:r>
      <w:r w:rsidR="00B619E7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«Газпром газораспределение Тула» (ОГРН </w:t>
      </w:r>
      <w:r w:rsidR="00B619E7" w:rsidRPr="007A4F11">
        <w:rPr>
          <w:rFonts w:ascii="PT Astra Serif" w:hAnsi="PT Astra Serif"/>
          <w:color w:val="000000"/>
          <w:sz w:val="28"/>
          <w:szCs w:val="28"/>
        </w:rPr>
        <w:t>1027100507180</w:t>
      </w:r>
      <w:r w:rsidR="00B619E7" w:rsidRPr="007A4F11">
        <w:rPr>
          <w:rFonts w:ascii="PT Astra Serif" w:eastAsia="Calibri" w:hAnsi="PT Astra Serif"/>
          <w:sz w:val="28"/>
          <w:szCs w:val="28"/>
          <w:lang w:eastAsia="en-US"/>
        </w:rPr>
        <w:t xml:space="preserve">,     ИНН </w:t>
      </w:r>
      <w:r w:rsidR="00B619E7" w:rsidRPr="007A4F11">
        <w:rPr>
          <w:rFonts w:ascii="PT Astra Serif" w:hAnsi="PT Astra Serif"/>
          <w:color w:val="000000"/>
          <w:sz w:val="28"/>
          <w:szCs w:val="28"/>
        </w:rPr>
        <w:t>7107029245</w:t>
      </w:r>
      <w:r w:rsidR="00D167A0" w:rsidRPr="007A4F11">
        <w:rPr>
          <w:rFonts w:ascii="PT Astra Serif" w:hAnsi="PT Astra Serif"/>
          <w:sz w:val="28"/>
          <w:szCs w:val="28"/>
          <w:lang w:eastAsia="en-US"/>
        </w:rPr>
        <w:t>)</w:t>
      </w:r>
      <w:r w:rsidRPr="007A4F11">
        <w:rPr>
          <w:rFonts w:ascii="PT Astra Serif" w:hAnsi="PT Astra Serif"/>
          <w:sz w:val="28"/>
          <w:szCs w:val="28"/>
          <w:lang w:eastAsia="en-US"/>
        </w:rPr>
        <w:t>, адрес нахождения:</w:t>
      </w:r>
      <w:r w:rsidR="007D53D7" w:rsidRPr="007A4F11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B619E7" w:rsidRPr="007A4F11">
        <w:rPr>
          <w:rFonts w:ascii="PT Astra Serif" w:hAnsi="PT Astra Serif"/>
          <w:color w:val="000000"/>
          <w:sz w:val="28"/>
          <w:szCs w:val="28"/>
          <w:lang w:bidi="ru-RU"/>
        </w:rPr>
        <w:t>300012</w:t>
      </w:r>
      <w:r w:rsidR="007D53D7" w:rsidRPr="007A4F11">
        <w:rPr>
          <w:rFonts w:ascii="PT Astra Serif" w:hAnsi="PT Astra Serif"/>
          <w:color w:val="000000"/>
          <w:sz w:val="28"/>
          <w:szCs w:val="28"/>
          <w:lang w:bidi="ru-RU"/>
        </w:rPr>
        <w:t>, г.</w:t>
      </w:r>
      <w:r w:rsidR="006A586E" w:rsidRPr="007A4F11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B619E7" w:rsidRPr="007A4F11">
        <w:rPr>
          <w:rFonts w:ascii="PT Astra Serif" w:hAnsi="PT Astra Serif"/>
          <w:color w:val="000000"/>
          <w:sz w:val="28"/>
          <w:szCs w:val="28"/>
          <w:lang w:bidi="ru-RU"/>
        </w:rPr>
        <w:t>Тула</w:t>
      </w:r>
      <w:r w:rsidR="00215C4C" w:rsidRPr="007A4F11">
        <w:rPr>
          <w:rFonts w:ascii="PT Astra Serif" w:hAnsi="PT Astra Serif"/>
          <w:color w:val="000000"/>
          <w:sz w:val="28"/>
          <w:szCs w:val="28"/>
          <w:lang w:bidi="ru-RU"/>
        </w:rPr>
        <w:t xml:space="preserve">, </w:t>
      </w:r>
      <w:r w:rsidR="00B619E7" w:rsidRPr="007A4F11">
        <w:rPr>
          <w:rFonts w:ascii="PT Astra Serif" w:hAnsi="PT Astra Serif"/>
          <w:color w:val="000000"/>
          <w:sz w:val="28"/>
          <w:szCs w:val="28"/>
          <w:lang w:bidi="ru-RU"/>
        </w:rPr>
        <w:t>ул. М. Тореза, д. 5-а</w:t>
      </w:r>
      <w:r w:rsidR="007D53D7" w:rsidRPr="007A4F11">
        <w:rPr>
          <w:rFonts w:ascii="PT Astra Serif" w:hAnsi="PT Astra Serif"/>
          <w:color w:val="000000"/>
          <w:sz w:val="28"/>
          <w:szCs w:val="28"/>
          <w:lang w:bidi="ru-RU"/>
        </w:rPr>
        <w:t xml:space="preserve">, электронная почта: </w:t>
      </w:r>
      <w:r w:rsidR="00B619E7" w:rsidRPr="007A4F11">
        <w:rPr>
          <w:rFonts w:ascii="PT Astra Serif" w:hAnsi="PT Astra Serif"/>
          <w:color w:val="000000"/>
          <w:sz w:val="28"/>
          <w:szCs w:val="28"/>
        </w:rPr>
        <w:t>office@tulaoblgaz.ru</w:t>
      </w:r>
      <w:r w:rsidRPr="007A4F11">
        <w:rPr>
          <w:rFonts w:ascii="PT Astra Serif" w:hAnsi="PT Astra Serif"/>
          <w:color w:val="000000"/>
          <w:sz w:val="28"/>
          <w:szCs w:val="28"/>
        </w:rPr>
        <w:t>;</w:t>
      </w:r>
    </w:p>
    <w:p w:rsidR="00F169DC" w:rsidRPr="007A4F11" w:rsidRDefault="00F169DC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3.</w:t>
      </w:r>
      <w:r w:rsidR="00700923" w:rsidRPr="007A4F11">
        <w:rPr>
          <w:rFonts w:ascii="PT Astra Serif" w:hAnsi="PT Astra Serif"/>
          <w:sz w:val="28"/>
          <w:szCs w:val="28"/>
          <w:lang w:eastAsia="en-US"/>
        </w:rPr>
        <w:t>2. С</w:t>
      </w:r>
      <w:r w:rsidRPr="007A4F11">
        <w:rPr>
          <w:rFonts w:ascii="PT Astra Serif" w:hAnsi="PT Astra Serif"/>
          <w:sz w:val="28"/>
          <w:szCs w:val="28"/>
          <w:lang w:eastAsia="en-US"/>
        </w:rPr>
        <w:t>ро</w:t>
      </w:r>
      <w:r w:rsidR="00690A3A" w:rsidRPr="007A4F11">
        <w:rPr>
          <w:rFonts w:ascii="PT Astra Serif" w:hAnsi="PT Astra Serif"/>
          <w:sz w:val="28"/>
          <w:szCs w:val="28"/>
          <w:lang w:eastAsia="en-US"/>
        </w:rPr>
        <w:t>к публичного сервитута – 49 лет;</w:t>
      </w:r>
    </w:p>
    <w:p w:rsidR="00E25A53" w:rsidRPr="007A4F11" w:rsidRDefault="009B31BD" w:rsidP="007A4F11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7A4F11">
        <w:rPr>
          <w:rFonts w:ascii="PT Astra Serif" w:eastAsia="Calibri" w:hAnsi="PT Astra Serif"/>
          <w:sz w:val="28"/>
          <w:szCs w:val="28"/>
          <w:lang w:eastAsia="en-US"/>
        </w:rPr>
        <w:t>3.3</w:t>
      </w:r>
      <w:r w:rsidR="00E25A53" w:rsidRPr="007A4F11">
        <w:rPr>
          <w:rFonts w:ascii="PT Astra Serif" w:eastAsia="Calibri" w:hAnsi="PT Astra Serif"/>
          <w:sz w:val="28"/>
          <w:szCs w:val="28"/>
          <w:lang w:eastAsia="en-US"/>
        </w:rPr>
        <w:t>. </w:t>
      </w:r>
      <w:r w:rsidR="007D53D7" w:rsidRPr="007A4F11">
        <w:rPr>
          <w:rFonts w:ascii="PT Astra Serif" w:eastAsia="Calibri" w:hAnsi="PT Astra Serif"/>
          <w:sz w:val="28"/>
          <w:szCs w:val="28"/>
          <w:lang w:eastAsia="en-US"/>
        </w:rPr>
        <w:t>Г</w:t>
      </w:r>
      <w:r w:rsidR="00E25A53" w:rsidRPr="007A4F11">
        <w:rPr>
          <w:rFonts w:ascii="PT Astra Serif" w:eastAsia="Calibri" w:hAnsi="PT Astra Serif"/>
          <w:sz w:val="28"/>
          <w:szCs w:val="28"/>
          <w:lang w:eastAsia="en-US"/>
        </w:rPr>
        <w:t>рафик проведения работ при осуществлении деятельности, для обеспечения которой устанавливается сервитут (приложение № 2);</w:t>
      </w:r>
    </w:p>
    <w:p w:rsidR="00F32C01" w:rsidRPr="007A4F11" w:rsidRDefault="009B31BD" w:rsidP="007A4F11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</w:pPr>
      <w:r w:rsidRPr="007A4F11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3.4</w:t>
      </w:r>
      <w:r w:rsidR="00F32C01" w:rsidRPr="007A4F11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.</w:t>
      </w:r>
      <w:r w:rsidR="007A4F11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 </w:t>
      </w:r>
      <w:r w:rsidR="007D53D7" w:rsidRPr="007A4F11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Обязанность ООО «</w:t>
      </w:r>
      <w:r w:rsidR="00B619E7" w:rsidRPr="007A4F11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Газпром газораспределение Тула</w:t>
      </w:r>
      <w:r w:rsidR="00F32C01" w:rsidRPr="007A4F11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 xml:space="preserve">» </w:t>
      </w:r>
      <w:r w:rsidR="00F32C01" w:rsidRPr="007A4F11">
        <w:rPr>
          <w:rFonts w:ascii="PT Astra Serif" w:hAnsi="PT Astra Serif"/>
          <w:color w:val="000000" w:themeColor="text1"/>
          <w:sz w:val="28"/>
          <w:szCs w:val="28"/>
          <w:lang w:bidi="ru-RU"/>
        </w:rPr>
        <w:t>привести земли, указанные в п.</w:t>
      </w:r>
      <w:r w:rsidR="00690A3A" w:rsidRPr="007A4F11">
        <w:rPr>
          <w:rFonts w:ascii="PT Astra Serif" w:hAnsi="PT Astra Serif"/>
          <w:color w:val="000000" w:themeColor="text1"/>
          <w:sz w:val="28"/>
          <w:szCs w:val="28"/>
          <w:lang w:bidi="ru-RU"/>
        </w:rPr>
        <w:t> </w:t>
      </w:r>
      <w:r w:rsidR="00F32C01" w:rsidRPr="007A4F11">
        <w:rPr>
          <w:rFonts w:ascii="PT Astra Serif" w:hAnsi="PT Astra Serif"/>
          <w:color w:val="000000" w:themeColor="text1"/>
          <w:sz w:val="28"/>
          <w:szCs w:val="28"/>
          <w:lang w:bidi="ru-RU"/>
        </w:rPr>
        <w:t xml:space="preserve">1 настоящего постановления в состояние, пригодное для их использования в соответствии с разрешенным использованием, </w:t>
      </w:r>
      <w:r w:rsidR="00F32C01" w:rsidRPr="007A4F11">
        <w:rPr>
          <w:rFonts w:ascii="PT Astra Serif" w:hAnsi="PT Astra Serif" w:cs="PT Astra Serif"/>
          <w:color w:val="000000" w:themeColor="text1"/>
          <w:sz w:val="28"/>
          <w:szCs w:val="28"/>
        </w:rPr>
        <w:t xml:space="preserve">в срок не позднее чем три месяца </w:t>
      </w:r>
      <w:r w:rsidR="00F32C01" w:rsidRPr="007A4F11">
        <w:rPr>
          <w:rFonts w:ascii="PT Astra Serif" w:hAnsi="PT Astra Serif"/>
          <w:color w:val="000000" w:themeColor="text1"/>
          <w:sz w:val="28"/>
          <w:szCs w:val="28"/>
          <w:lang w:bidi="ru-RU"/>
        </w:rPr>
        <w:t xml:space="preserve">после </w:t>
      </w:r>
      <w:r w:rsidR="00F32C01" w:rsidRPr="007A4F11">
        <w:rPr>
          <w:rFonts w:ascii="PT Astra Serif" w:hAnsi="PT Astra Serif" w:cs="PT Astra Serif"/>
          <w:color w:val="000000" w:themeColor="text1"/>
          <w:sz w:val="28"/>
          <w:szCs w:val="28"/>
        </w:rPr>
        <w:t>завершения деятельности, для обеспечения которой установлен публичный сервитут.</w:t>
      </w:r>
    </w:p>
    <w:p w:rsidR="00E25A53" w:rsidRPr="007A4F11" w:rsidRDefault="00054276" w:rsidP="007A4F1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7A4F11">
        <w:rPr>
          <w:rFonts w:ascii="PT Astra Serif" w:hAnsi="PT Astra Serif"/>
          <w:sz w:val="28"/>
          <w:szCs w:val="28"/>
        </w:rPr>
        <w:t>4</w:t>
      </w:r>
      <w:r w:rsidR="00E25A53" w:rsidRPr="007A4F11">
        <w:rPr>
          <w:rFonts w:ascii="PT Astra Serif" w:hAnsi="PT Astra Serif"/>
          <w:sz w:val="28"/>
          <w:szCs w:val="28"/>
        </w:rPr>
        <w:t>. </w:t>
      </w:r>
      <w:r w:rsidR="00E25A53" w:rsidRPr="007A4F11">
        <w:rPr>
          <w:rFonts w:ascii="PT Astra Serif" w:hAnsi="PT Astra Serif" w:cs="PT Astra Serif"/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Российской Федерации </w:t>
      </w:r>
      <w:r w:rsidR="00E25A53" w:rsidRPr="007A4F11">
        <w:rPr>
          <w:rFonts w:ascii="PT Astra Serif" w:eastAsia="Calibri" w:hAnsi="PT Astra Serif"/>
          <w:spacing w:val="-4"/>
          <w:sz w:val="28"/>
          <w:szCs w:val="28"/>
          <w:lang w:eastAsia="en-US"/>
        </w:rPr>
        <w:t>от 20.11.2000 № 878 «Об утверждении Правил охраны газораспределительных</w:t>
      </w:r>
      <w:r w:rsidR="00B202DB" w:rsidRPr="007A4F11">
        <w:rPr>
          <w:rFonts w:ascii="PT Astra Serif" w:hAnsi="PT Astra Serif" w:cs="PT Astra Serif"/>
          <w:sz w:val="28"/>
          <w:szCs w:val="28"/>
        </w:rPr>
        <w:t xml:space="preserve"> сетей.</w:t>
      </w:r>
    </w:p>
    <w:p w:rsidR="009B31BD" w:rsidRPr="007A4F11" w:rsidRDefault="009B31BD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5.</w:t>
      </w:r>
      <w:r w:rsidR="007A4F11">
        <w:rPr>
          <w:rFonts w:ascii="PT Astra Serif" w:hAnsi="PT Astra Serif"/>
          <w:sz w:val="28"/>
          <w:szCs w:val="28"/>
          <w:lang w:eastAsia="en-US"/>
        </w:rPr>
        <w:t> </w:t>
      </w:r>
      <w:r w:rsidRPr="007A4F11">
        <w:rPr>
          <w:rFonts w:ascii="PT Astra Serif" w:hAnsi="PT Astra Serif"/>
          <w:sz w:val="28"/>
          <w:szCs w:val="28"/>
          <w:lang w:eastAsia="en-US"/>
        </w:rPr>
        <w:t>Плата за публичный сервитут на основании пункта 4 статьи 3.6 Федерального закона от 25.10.2001 №137-ФЗ «О введении в действие Земельного Кодекса Российской Федерации» не устанавливается.</w:t>
      </w:r>
    </w:p>
    <w:p w:rsidR="00F169DC" w:rsidRPr="007A4F11" w:rsidRDefault="00054276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.</w:t>
      </w:r>
      <w:r w:rsidR="007A4F11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Управлению архитектуры, земельных и имущественных отношений администрации </w:t>
      </w:r>
      <w:proofErr w:type="spellStart"/>
      <w:r w:rsidR="00F169DC" w:rsidRPr="007A4F1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 района в течение пяти рабочих дней со дня принятия настоящего постановления обеспечить:</w:t>
      </w:r>
    </w:p>
    <w:p w:rsidR="00F169DC" w:rsidRPr="007A4F11" w:rsidRDefault="00054276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.1. Размещение настоящего постановления на официальном сайте муниципального образования Щекинский район в информационно-телекоммуникационной сети «Интернет»;</w:t>
      </w:r>
    </w:p>
    <w:p w:rsidR="00F169DC" w:rsidRPr="007A4F11" w:rsidRDefault="00054276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.2. Направление копии настоящего постановления в </w:t>
      </w:r>
      <w:r w:rsidR="005322A2" w:rsidRPr="007A4F11">
        <w:rPr>
          <w:rFonts w:ascii="PT Astra Serif" w:hAnsi="PT Astra Serif" w:cs="PT Astra Serif"/>
          <w:sz w:val="28"/>
          <w:szCs w:val="28"/>
        </w:rPr>
        <w:t>орган регистрации прав</w:t>
      </w:r>
      <w:r w:rsidR="007D53D7" w:rsidRPr="007A4F11">
        <w:rPr>
          <w:rFonts w:ascii="PT Astra Serif" w:hAnsi="PT Astra Serif"/>
          <w:sz w:val="28"/>
          <w:szCs w:val="28"/>
          <w:lang w:eastAsia="en-US"/>
        </w:rPr>
        <w:t>;</w:t>
      </w:r>
    </w:p>
    <w:p w:rsidR="00F169DC" w:rsidRPr="007A4F11" w:rsidRDefault="007D53D7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6.3.</w:t>
      </w:r>
      <w:r w:rsidR="000B2778" w:rsidRPr="007A4F11">
        <w:rPr>
          <w:rFonts w:ascii="PT Astra Serif" w:hAnsi="PT Astra Serif"/>
          <w:sz w:val="28"/>
          <w:szCs w:val="28"/>
          <w:lang w:eastAsia="en-US"/>
        </w:rPr>
        <w:t> </w:t>
      </w:r>
      <w:r w:rsidRPr="007A4F11">
        <w:rPr>
          <w:rFonts w:ascii="PT Astra Serif" w:hAnsi="PT Astra Serif"/>
          <w:sz w:val="28"/>
          <w:szCs w:val="28"/>
          <w:lang w:eastAsia="en-US"/>
        </w:rPr>
        <w:t>Н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аправление копии настоящего постановления </w:t>
      </w:r>
      <w:r w:rsidRPr="007A4F11">
        <w:rPr>
          <w:rFonts w:ascii="PT Astra Serif" w:hAnsi="PT Astra Serif"/>
          <w:sz w:val="28"/>
          <w:szCs w:val="28"/>
          <w:lang w:eastAsia="en-US"/>
        </w:rPr>
        <w:t>ООО «</w:t>
      </w:r>
      <w:r w:rsidR="00B619E7" w:rsidRPr="007A4F11">
        <w:rPr>
          <w:rFonts w:ascii="PT Astra Serif" w:hAnsi="PT Astra Serif"/>
          <w:sz w:val="28"/>
          <w:szCs w:val="28"/>
          <w:lang w:eastAsia="en-US"/>
        </w:rPr>
        <w:t>Газпром газораспределение Тула</w:t>
      </w:r>
      <w:r w:rsidRPr="007A4F11"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.</w:t>
      </w:r>
    </w:p>
    <w:p w:rsidR="00F169DC" w:rsidRPr="007A4F11" w:rsidRDefault="007D53D7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7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. Контроль за исполнением настоящего постановления возложить на первого заместителя главы администрации </w:t>
      </w:r>
      <w:proofErr w:type="spellStart"/>
      <w:r w:rsidR="00F169DC" w:rsidRPr="007A4F1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7A4F11">
        <w:rPr>
          <w:rFonts w:ascii="PT Astra Serif" w:hAnsi="PT Astra Serif"/>
          <w:sz w:val="28"/>
          <w:szCs w:val="28"/>
          <w:lang w:eastAsia="en-US"/>
        </w:rPr>
        <w:t xml:space="preserve"> района.</w:t>
      </w:r>
    </w:p>
    <w:p w:rsidR="00F169DC" w:rsidRPr="007A4F11" w:rsidRDefault="007D53D7" w:rsidP="007A4F11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7A4F11">
        <w:rPr>
          <w:rFonts w:ascii="PT Astra Serif" w:hAnsi="PT Astra Serif"/>
          <w:sz w:val="28"/>
          <w:szCs w:val="28"/>
          <w:lang w:eastAsia="en-US"/>
        </w:rPr>
        <w:t>8</w:t>
      </w:r>
      <w:r w:rsidR="00F169DC" w:rsidRPr="007A4F11">
        <w:rPr>
          <w:rFonts w:ascii="PT Astra Serif" w:hAnsi="PT Astra Serif"/>
          <w:sz w:val="28"/>
          <w:szCs w:val="28"/>
          <w:lang w:eastAsia="en-US"/>
        </w:rPr>
        <w:t>. Постановление вступает в силу со дня подписания</w:t>
      </w:r>
      <w:r w:rsidR="00690A3A" w:rsidRPr="007A4F11">
        <w:rPr>
          <w:rFonts w:ascii="PT Astra Serif" w:hAnsi="PT Astra Serif"/>
          <w:sz w:val="28"/>
          <w:szCs w:val="28"/>
          <w:lang w:eastAsia="en-US"/>
        </w:rPr>
        <w:t>.</w:t>
      </w:r>
    </w:p>
    <w:p w:rsidR="00E25A53" w:rsidRDefault="00E25A53" w:rsidP="007A4F11">
      <w:pPr>
        <w:rPr>
          <w:rFonts w:ascii="PT Astra Serif" w:hAnsi="PT Astra Serif" w:cs="PT Astra Serif"/>
        </w:rPr>
      </w:pPr>
    </w:p>
    <w:p w:rsidR="007D53D7" w:rsidRDefault="007D53D7" w:rsidP="007A4F11">
      <w:pPr>
        <w:rPr>
          <w:rFonts w:ascii="PT Astra Serif" w:hAnsi="PT Astra Serif" w:cs="PT Astra Serif"/>
        </w:rPr>
      </w:pPr>
    </w:p>
    <w:p w:rsidR="007A4F11" w:rsidRPr="008E77EB" w:rsidRDefault="007A4F11" w:rsidP="007A4F11">
      <w:pPr>
        <w:rPr>
          <w:rFonts w:ascii="PT Astra Serif" w:hAnsi="PT Astra Serif" w:cs="PT Astra Seri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E25A53" w:rsidRPr="008E77EB" w:rsidTr="00D81FF4">
        <w:trPr>
          <w:trHeight w:val="229"/>
        </w:trPr>
        <w:tc>
          <w:tcPr>
            <w:tcW w:w="2178" w:type="pct"/>
            <w:shd w:val="clear" w:color="auto" w:fill="auto"/>
          </w:tcPr>
          <w:p w:rsidR="00E25A53" w:rsidRPr="008E77EB" w:rsidRDefault="00E25A53" w:rsidP="00D81FF4">
            <w:pPr>
              <w:pStyle w:val="a7"/>
              <w:ind w:right="-119"/>
              <w:jc w:val="center"/>
              <w:rPr>
                <w:rFonts w:ascii="PT Astra Serif" w:hAnsi="PT Astra Serif"/>
                <w:b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8E77EB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E25A53" w:rsidRPr="008E77EB" w:rsidRDefault="00E25A53" w:rsidP="00D81FF4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shd w:val="clear" w:color="auto" w:fill="auto"/>
            <w:vAlign w:val="bottom"/>
          </w:tcPr>
          <w:p w:rsidR="00E25A53" w:rsidRPr="008E77EB" w:rsidRDefault="00E25A53" w:rsidP="00D81FF4">
            <w:pPr>
              <w:jc w:val="right"/>
              <w:rPr>
                <w:rFonts w:ascii="PT Astra Serif" w:hAnsi="PT Astra Serif"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E25A53" w:rsidRPr="007A4F11" w:rsidRDefault="00E25A53" w:rsidP="00E25A53">
      <w:pPr>
        <w:pStyle w:val="ConsPlusNormal"/>
        <w:widowControl/>
        <w:outlineLvl w:val="1"/>
        <w:rPr>
          <w:rFonts w:ascii="PT Astra Serif" w:hAnsi="PT Astra Serif"/>
          <w:sz w:val="6"/>
          <w:szCs w:val="6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  <w:sectPr w:rsidR="00E25A53" w:rsidRPr="008E77EB" w:rsidSect="009265F0">
          <w:headerReference w:type="default" r:id="rId8"/>
          <w:headerReference w:type="first" r:id="rId9"/>
          <w:pgSz w:w="11906" w:h="16838"/>
          <w:pgMar w:top="1134" w:right="850" w:bottom="1134" w:left="1701" w:header="567" w:footer="720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285"/>
      </w:tblGrid>
      <w:tr w:rsidR="00E25A53" w:rsidRPr="008E77EB" w:rsidTr="00E7751C">
        <w:trPr>
          <w:trHeight w:val="1846"/>
        </w:trPr>
        <w:tc>
          <w:tcPr>
            <w:tcW w:w="4285" w:type="dxa"/>
          </w:tcPr>
          <w:p w:rsidR="00E25A53" w:rsidRPr="008E77EB" w:rsidRDefault="00E7751C" w:rsidP="00D81FF4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 № 1</w:t>
            </w:r>
          </w:p>
          <w:p w:rsidR="00E25A53" w:rsidRPr="008E77EB" w:rsidRDefault="00E25A53" w:rsidP="00D81FF4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 w:rsidR="00E7751C"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E25A53" w:rsidRPr="008E77EB" w:rsidRDefault="00E25A53" w:rsidP="00D81FF4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E25A53" w:rsidRPr="008E77EB" w:rsidRDefault="00054276" w:rsidP="009265F0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9265F0">
              <w:rPr>
                <w:rFonts w:ascii="PT Astra Serif" w:hAnsi="PT Astra Serif"/>
                <w:sz w:val="28"/>
                <w:szCs w:val="28"/>
              </w:rPr>
              <w:t xml:space="preserve">27.03.2025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r w:rsidR="009265F0">
              <w:rPr>
                <w:rFonts w:ascii="PT Astra Serif" w:hAnsi="PT Astra Serif"/>
                <w:sz w:val="28"/>
                <w:szCs w:val="28"/>
              </w:rPr>
              <w:t>3 – 515</w:t>
            </w:r>
          </w:p>
        </w:tc>
      </w:tr>
    </w:tbl>
    <w:p w:rsidR="007C2576" w:rsidRDefault="007C2576" w:rsidP="007C2576">
      <w:pPr>
        <w:jc w:val="center"/>
        <w:rPr>
          <w:rFonts w:ascii="PT Astra Serif" w:hAnsi="PT Astra Serif"/>
          <w:color w:val="000000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7C2576" w:rsidRDefault="002A327E" w:rsidP="002A327E">
      <w:pPr>
        <w:jc w:val="center"/>
        <w:rPr>
          <w:rFonts w:ascii="PT Astra Serif" w:hAnsi="PT Astra Serif"/>
        </w:rPr>
      </w:pPr>
      <w:r w:rsidRPr="002A327E">
        <w:rPr>
          <w:rFonts w:ascii="TimesNewRomanPS-BoldMT" w:hAnsi="TimesNewRomanPS-BoldMT"/>
          <w:b/>
          <w:bCs/>
          <w:color w:val="000000"/>
          <w:sz w:val="28"/>
          <w:szCs w:val="28"/>
        </w:rPr>
        <w:t>ГРАФИЧЕСКОЕ ОПИСАНИЕ</w:t>
      </w:r>
      <w:r w:rsidRPr="002A327E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2A327E">
        <w:rPr>
          <w:rFonts w:ascii="TimesNewRomanPSMT" w:hAnsi="TimesNewRomanPSMT"/>
          <w:color w:val="000000"/>
        </w:rPr>
        <w:t>Публичный сервитут для эксплуатации объекта "Сооружение</w:t>
      </w:r>
      <w:r w:rsidR="009B31BD">
        <w:rPr>
          <w:rFonts w:ascii="TimesNewRomanPSMT" w:hAnsi="TimesNewRomanPSMT"/>
          <w:color w:val="000000"/>
        </w:rPr>
        <w:t xml:space="preserve"> - надземный газопровод низкого </w:t>
      </w:r>
      <w:r w:rsidRPr="002A327E">
        <w:rPr>
          <w:rFonts w:ascii="TimesNewRomanPSMT" w:hAnsi="TimesNewRomanPSMT"/>
          <w:color w:val="000000"/>
        </w:rPr>
        <w:t>давления, на металлических опорах - от места врезки в т</w:t>
      </w:r>
      <w:r w:rsidR="009B31BD">
        <w:rPr>
          <w:rFonts w:ascii="TimesNewRomanPSMT" w:hAnsi="TimesNewRomanPSMT"/>
          <w:color w:val="000000"/>
        </w:rPr>
        <w:t xml:space="preserve">рубопровод высокого давления, с </w:t>
      </w:r>
      <w:r w:rsidRPr="002A327E">
        <w:rPr>
          <w:rFonts w:ascii="TimesNewRomanPSMT" w:hAnsi="TimesNewRomanPSMT"/>
          <w:color w:val="000000"/>
        </w:rPr>
        <w:t>разветвлением к жилым домам с.</w:t>
      </w:r>
      <w:r w:rsidR="009B31BD">
        <w:rPr>
          <w:rFonts w:ascii="TimesNewRomanPSMT" w:hAnsi="TimesNewRomanPSMT"/>
          <w:color w:val="000000"/>
        </w:rPr>
        <w:t xml:space="preserve"> </w:t>
      </w:r>
      <w:proofErr w:type="spellStart"/>
      <w:r w:rsidRPr="002A327E">
        <w:rPr>
          <w:rFonts w:ascii="TimesNewRomanPSMT" w:hAnsi="TimesNewRomanPSMT"/>
          <w:color w:val="000000"/>
        </w:rPr>
        <w:t>Головеньки</w:t>
      </w:r>
      <w:proofErr w:type="spellEnd"/>
      <w:r w:rsidRPr="002A327E">
        <w:rPr>
          <w:rFonts w:ascii="TimesNewRomanPSMT" w:hAnsi="TimesNewRomanPSMT"/>
          <w:color w:val="000000"/>
        </w:rPr>
        <w:t>, протяженностью 3009 м."</w:t>
      </w:r>
      <w:r w:rsidRPr="002A327E">
        <w:rPr>
          <w:rFonts w:ascii="TimesNewRomanPSMT" w:hAnsi="TimesNewRomanPSMT"/>
          <w:color w:val="000000"/>
        </w:rPr>
        <w:br/>
      </w:r>
      <w:r w:rsidRPr="002A327E">
        <w:rPr>
          <w:rFonts w:ascii="TimesNewRomanPSMT" w:hAnsi="TimesNewRomanPSMT"/>
          <w:color w:val="000000"/>
          <w:sz w:val="16"/>
          <w:szCs w:val="16"/>
        </w:rPr>
        <w:t>(наименование объекта, местоположение границ которого описано (далее - объект)</w:t>
      </w:r>
    </w:p>
    <w:p w:rsidR="007C2576" w:rsidRDefault="007C2576" w:rsidP="002A327E">
      <w:pPr>
        <w:jc w:val="center"/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395"/>
        </w:tabs>
        <w:rPr>
          <w:rFonts w:ascii="PT Astra Serif" w:hAnsi="PT Astra Serif"/>
        </w:rPr>
      </w:pPr>
    </w:p>
    <w:p w:rsidR="007C2576" w:rsidRDefault="002A327E" w:rsidP="007C2576">
      <w:pPr>
        <w:tabs>
          <w:tab w:val="left" w:pos="1560"/>
        </w:tabs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5014148A" wp14:editId="4E8C0602">
            <wp:extent cx="6257925" cy="279675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1150" cy="282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76" w:rsidRDefault="007C2576" w:rsidP="007C2576">
      <w:pPr>
        <w:tabs>
          <w:tab w:val="left" w:pos="156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Pr="00B31942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98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98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Pr="00B31942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255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50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7C2576" w:rsidRDefault="007C2576" w:rsidP="007C2576">
      <w:pPr>
        <w:rPr>
          <w:rFonts w:ascii="PT Astra Serif" w:hAnsi="PT Astra Serif"/>
        </w:rPr>
      </w:pPr>
    </w:p>
    <w:p w:rsidR="007C2576" w:rsidRDefault="007C2576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  <w:r>
        <w:rPr>
          <w:noProof/>
        </w:rPr>
        <w:drawing>
          <wp:inline distT="0" distB="0" distL="0" distR="0" wp14:anchorId="229B4D23" wp14:editId="42B710A8">
            <wp:extent cx="6162675" cy="460307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252" cy="46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noProof/>
        </w:rPr>
      </w:pPr>
    </w:p>
    <w:p w:rsidR="002A327E" w:rsidRDefault="002A327E" w:rsidP="007C2576">
      <w:pPr>
        <w:rPr>
          <w:rFonts w:ascii="PT Astra Serif" w:hAnsi="PT Astra Serif"/>
        </w:rPr>
      </w:pPr>
    </w:p>
    <w:p w:rsidR="007C2576" w:rsidRDefault="007C2576" w:rsidP="007C2576">
      <w:pPr>
        <w:tabs>
          <w:tab w:val="left" w:pos="1590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0460C1" w:rsidRDefault="007C2576" w:rsidP="007C2576">
      <w:pPr>
        <w:ind w:right="10800"/>
      </w:pPr>
      <w:r>
        <w:rPr>
          <w:rFonts w:ascii="PT Astra Serif" w:hAnsi="PT Astra Serif"/>
        </w:rPr>
        <w:tab/>
      </w:r>
    </w:p>
    <w:p w:rsidR="007C2576" w:rsidRDefault="007C2576" w:rsidP="007C2576">
      <w:pPr>
        <w:tabs>
          <w:tab w:val="left" w:pos="1590"/>
        </w:tabs>
        <w:rPr>
          <w:rFonts w:ascii="PT Astra Serif" w:hAnsi="PT Astra Serif"/>
        </w:rPr>
      </w:pPr>
    </w:p>
    <w:p w:rsidR="007C2576" w:rsidRPr="00B31942" w:rsidRDefault="007C2576" w:rsidP="007C2576">
      <w:pPr>
        <w:tabs>
          <w:tab w:val="left" w:pos="915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</w:p>
    <w:p w:rsidR="000460C1" w:rsidRDefault="000460C1" w:rsidP="000460C1">
      <w:pPr>
        <w:ind w:left="-1440" w:right="10800"/>
      </w:pPr>
    </w:p>
    <w:p w:rsidR="00E7751C" w:rsidRDefault="00E7751C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B81D3F7" wp14:editId="41A8702D">
            <wp:extent cx="5972175" cy="839332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2504" cy="84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13B62A9" wp14:editId="1F50C270">
            <wp:extent cx="6134100" cy="8653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386" cy="867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B6C59F2" wp14:editId="40936E04">
            <wp:extent cx="5924550" cy="84282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562" cy="84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8FB9A2D" wp14:editId="0227AD78">
            <wp:extent cx="5857875" cy="82758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725" cy="82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-423</wp:posOffset>
            </wp:positionV>
            <wp:extent cx="5886450" cy="8415443"/>
            <wp:effectExtent l="0" t="0" r="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1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Astra Serif" w:eastAsia="Calibri" w:hAnsi="PT Astra Serif"/>
          <w:sz w:val="28"/>
          <w:szCs w:val="28"/>
          <w:lang w:eastAsia="en-US"/>
        </w:rPr>
        <w:br w:type="textWrapping" w:clear="all"/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561561D" wp14:editId="52719B9B">
            <wp:extent cx="5915025" cy="84395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995" cy="845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3D4C430" wp14:editId="55073999">
            <wp:extent cx="5934075" cy="84018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6600" cy="841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B7BE2DA" wp14:editId="15E3DD64">
            <wp:extent cx="5886450" cy="835588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7158" cy="8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FD849AE" wp14:editId="0A96A543">
            <wp:extent cx="6010275" cy="8778554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0906" cy="87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B470AE3" wp14:editId="217C204B">
            <wp:extent cx="5943600" cy="8605987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7041" cy="86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481416E" wp14:editId="459632D8">
            <wp:extent cx="6048375" cy="8609001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9136" cy="86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68681F6" wp14:editId="1489C7AA">
            <wp:extent cx="5857875" cy="8472488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8256" cy="84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F312723" wp14:editId="1A96FCB1">
            <wp:extent cx="5924550" cy="844929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5876" cy="846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DD59D77" wp14:editId="55531290">
            <wp:extent cx="5943600" cy="8449937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2216" cy="846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19B7041" wp14:editId="36AC3CF6">
            <wp:extent cx="5867400" cy="837177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1106" cy="83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38E8498" wp14:editId="5ED8B6C6">
            <wp:extent cx="5962650" cy="85464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6083" cy="85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89A8F43" wp14:editId="1874DA24">
            <wp:extent cx="5943600" cy="836870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6246" cy="83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2565E" w:rsidRDefault="0072565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2A327E" w:rsidRDefault="002A327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EA10E87" wp14:editId="300D8264">
            <wp:extent cx="5819775" cy="84559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326" cy="84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13277EE" wp14:editId="1896B553">
            <wp:extent cx="5895975" cy="866969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667" cy="86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E2C1F3A" wp14:editId="2246FB92">
            <wp:extent cx="5724525" cy="53737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2466" cy="539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B74D2A" w:rsidRDefault="00B74D2A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4E7862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3F5B49D" wp14:editId="46605181">
            <wp:extent cx="5454595" cy="469409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5969" cy="47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746C58" w:rsidRDefault="00746C58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AC421E" w:rsidRDefault="00AC421E" w:rsidP="00E7751C">
      <w:pPr>
        <w:rPr>
          <w:rFonts w:ascii="PT Astra Serif" w:eastAsia="Calibri" w:hAnsi="PT Astra Serif"/>
          <w:sz w:val="28"/>
          <w:szCs w:val="28"/>
          <w:lang w:eastAsia="en-US"/>
        </w:rPr>
        <w:sectPr w:rsidR="00AC421E" w:rsidSect="00AC421E">
          <w:pgSz w:w="11906" w:h="16838"/>
          <w:pgMar w:top="1134" w:right="851" w:bottom="1134" w:left="1701" w:header="425" w:footer="709" w:gutter="0"/>
          <w:pgNumType w:start="1"/>
          <w:cols w:space="708"/>
          <w:titlePg/>
          <w:docGrid w:linePitch="360"/>
        </w:sectPr>
      </w:pPr>
    </w:p>
    <w:p w:rsidR="00746C58" w:rsidRDefault="00AC421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D2561AA" wp14:editId="5750C57D">
            <wp:extent cx="8334375" cy="57912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AC421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319B536" wp14:editId="20955818">
            <wp:extent cx="8305800" cy="5772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AC421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FA5D7BA" wp14:editId="0A1FE5ED">
            <wp:extent cx="8305800" cy="58102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AC421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FEA69C6" wp14:editId="2E1E4AF1">
            <wp:extent cx="8448675" cy="59055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AC421E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812064D" wp14:editId="5C2EBFC4">
            <wp:extent cx="8410575" cy="58674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D81FF4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5BC4B9F" wp14:editId="30F9BDEC">
            <wp:extent cx="8315325" cy="58769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58" w:rsidRDefault="00D81FF4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4474220" wp14:editId="14493287">
            <wp:extent cx="8401050" cy="57435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65" w:rsidRDefault="00D81FF4" w:rsidP="00E7751C">
      <w:pPr>
        <w:rPr>
          <w:rFonts w:ascii="PT Astra Serif" w:eastAsia="Calibri" w:hAnsi="PT Astra Serif"/>
          <w:sz w:val="28"/>
          <w:szCs w:val="28"/>
          <w:lang w:eastAsia="en-US"/>
        </w:rPr>
        <w:sectPr w:rsidR="00A64B65" w:rsidSect="00AC421E">
          <w:pgSz w:w="16838" w:h="11906" w:orient="landscape"/>
          <w:pgMar w:top="1701" w:right="1134" w:bottom="851" w:left="1134" w:header="425" w:footer="709" w:gutter="0"/>
          <w:pgNumType w:start="24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24746C0" wp14:editId="63949C20">
            <wp:extent cx="8410575" cy="5905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65" w:rsidRDefault="00A64B65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A64B65" w:rsidRDefault="00710657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0F79070" wp14:editId="6EBE6376">
            <wp:extent cx="539115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65" w:rsidRDefault="00A64B65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A64B65" w:rsidRDefault="00A64B65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A64B65" w:rsidRDefault="00A64B65" w:rsidP="00E7751C">
      <w:pPr>
        <w:rPr>
          <w:rFonts w:ascii="PT Astra Serif" w:eastAsia="Calibri" w:hAnsi="PT Astra Serif"/>
          <w:sz w:val="28"/>
          <w:szCs w:val="28"/>
          <w:lang w:eastAsia="en-US"/>
        </w:rPr>
      </w:pPr>
    </w:p>
    <w:p w:rsidR="00A64B65" w:rsidRDefault="00A64B65" w:rsidP="00E7751C">
      <w:pPr>
        <w:rPr>
          <w:rFonts w:ascii="PT Astra Serif" w:eastAsia="Calibri" w:hAnsi="PT Astra Serif"/>
          <w:sz w:val="28"/>
          <w:szCs w:val="28"/>
          <w:lang w:eastAsia="en-US"/>
        </w:rPr>
        <w:sectPr w:rsidR="00A64B65" w:rsidSect="00A64B65">
          <w:pgSz w:w="11906" w:h="16838"/>
          <w:pgMar w:top="1134" w:right="851" w:bottom="1134" w:left="1701" w:header="425" w:footer="709" w:gutter="0"/>
          <w:pgNumType w:start="32"/>
          <w:cols w:space="708"/>
          <w:docGrid w:linePitch="360"/>
        </w:sectPr>
      </w:pPr>
    </w:p>
    <w:tbl>
      <w:tblPr>
        <w:tblW w:w="4599" w:type="dxa"/>
        <w:tblInd w:w="5070" w:type="dxa"/>
        <w:tblLook w:val="0000" w:firstRow="0" w:lastRow="0" w:firstColumn="0" w:lastColumn="0" w:noHBand="0" w:noVBand="0"/>
      </w:tblPr>
      <w:tblGrid>
        <w:gridCol w:w="4599"/>
      </w:tblGrid>
      <w:tr w:rsidR="00E7751C" w:rsidRPr="008E77EB" w:rsidTr="00E7751C">
        <w:trPr>
          <w:trHeight w:val="797"/>
        </w:trPr>
        <w:tc>
          <w:tcPr>
            <w:tcW w:w="4599" w:type="dxa"/>
          </w:tcPr>
          <w:p w:rsidR="00E7751C" w:rsidRPr="008E77EB" w:rsidRDefault="00E7751C" w:rsidP="00D81FF4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№ 2</w:t>
            </w:r>
          </w:p>
          <w:p w:rsidR="00E7751C" w:rsidRPr="008E77EB" w:rsidRDefault="00E7751C" w:rsidP="00D81FF4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E7751C" w:rsidRPr="008E77EB" w:rsidRDefault="00E7751C" w:rsidP="00D81FF4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E7751C" w:rsidRPr="008E77EB" w:rsidRDefault="009265F0" w:rsidP="000B2778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27.03.2025 № 3 – 515</w:t>
            </w:r>
            <w:bookmarkStart w:id="0" w:name="_GoBack"/>
            <w:bookmarkEnd w:id="0"/>
          </w:p>
        </w:tc>
      </w:tr>
    </w:tbl>
    <w:p w:rsidR="007A4F11" w:rsidRDefault="007A4F11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:rsidR="007A4F11" w:rsidRDefault="007A4F11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:rsidR="007A4F11" w:rsidRDefault="007A4F11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ГРАФИК ВЫПОЛНЕНИЯ РАБОТ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отношении земель и земельных участков, находящихся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государственной или муниципальной собственности и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>не предоставленных гражданам или юридическим лицам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8"/>
        <w:gridCol w:w="5803"/>
        <w:gridCol w:w="2454"/>
      </w:tblGrid>
      <w:tr w:rsidR="00E25A53" w:rsidRPr="008E77EB" w:rsidTr="002A327E">
        <w:trPr>
          <w:trHeight w:val="587"/>
        </w:trPr>
        <w:tc>
          <w:tcPr>
            <w:tcW w:w="1088" w:type="dxa"/>
            <w:shd w:val="clear" w:color="auto" w:fill="auto"/>
            <w:vAlign w:val="center"/>
          </w:tcPr>
          <w:p w:rsidR="00E25A53" w:rsidRPr="008E77EB" w:rsidRDefault="00E25A53" w:rsidP="00D81FF4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Этап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E25A53" w:rsidRPr="008E77EB" w:rsidRDefault="00E25A53" w:rsidP="00D81FF4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Виды работ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E25A53" w:rsidRPr="008E77EB" w:rsidRDefault="00E25A53" w:rsidP="00D81FF4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</w:tr>
      <w:tr w:rsidR="00E25A53" w:rsidRPr="008E77EB" w:rsidTr="007A4F11">
        <w:tc>
          <w:tcPr>
            <w:tcW w:w="1088" w:type="dxa"/>
            <w:shd w:val="clear" w:color="auto" w:fill="auto"/>
            <w:vAlign w:val="center"/>
          </w:tcPr>
          <w:p w:rsidR="00E25A53" w:rsidRPr="008E77EB" w:rsidRDefault="002A327E" w:rsidP="00D81FF4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2A327E" w:rsidRDefault="002A327E" w:rsidP="007A4F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Эксплуатация линейного объекта системы газоснабжения «Сооружение - надземный газопровод</w:t>
            </w:r>
          </w:p>
          <w:p w:rsidR="007A4F11" w:rsidRDefault="002A327E" w:rsidP="007A4F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fontstyle01"/>
                <w:rFonts w:ascii="PT Astra Serif" w:hAnsi="PT Astra Serif"/>
                <w:sz w:val="24"/>
                <w:szCs w:val="24"/>
              </w:rPr>
            </w:pP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 xml:space="preserve">низкого давления, на металлических опорах </w:t>
            </w:r>
            <w:r w:rsidR="007A4F11">
              <w:rPr>
                <w:rStyle w:val="fontstyle01"/>
                <w:rFonts w:ascii="PT Astra Serif" w:hAnsi="PT Astra Serif"/>
                <w:sz w:val="24"/>
                <w:szCs w:val="24"/>
              </w:rPr>
              <w:t>–</w:t>
            </w:r>
          </w:p>
          <w:p w:rsidR="007A4F11" w:rsidRDefault="002A327E" w:rsidP="007A4F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fontstyle01"/>
                <w:rFonts w:ascii="PT Astra Serif" w:hAnsi="PT Astra Serif"/>
                <w:sz w:val="24"/>
                <w:szCs w:val="24"/>
              </w:rPr>
            </w:pP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от места врезки в трубопровод высокого давления,</w:t>
            </w:r>
          </w:p>
          <w:p w:rsidR="002A327E" w:rsidRDefault="002A327E" w:rsidP="007A4F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с</w:t>
            </w:r>
            <w:r w:rsidR="009B31BD">
              <w:rPr>
                <w:rStyle w:val="fontstyle01"/>
                <w:rFonts w:ascii="PT Astra Serif" w:hAnsi="PT Astra Serif"/>
                <w:sz w:val="24"/>
                <w:szCs w:val="24"/>
              </w:rPr>
              <w:t xml:space="preserve"> </w:t>
            </w: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разветвлением к жилым домам с.</w:t>
            </w:r>
            <w:r>
              <w:rPr>
                <w:rStyle w:val="fontstyle01"/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Головен</w:t>
            </w:r>
            <w:r>
              <w:rPr>
                <w:rStyle w:val="fontstyle01"/>
                <w:rFonts w:ascii="PT Astra Serif" w:hAnsi="PT Astra Serif"/>
                <w:sz w:val="24"/>
                <w:szCs w:val="24"/>
              </w:rPr>
              <w:t>ьки</w:t>
            </w:r>
            <w:proofErr w:type="spellEnd"/>
            <w:r>
              <w:rPr>
                <w:rStyle w:val="fontstyle01"/>
                <w:rFonts w:ascii="PT Astra Serif" w:hAnsi="PT Astra Serif"/>
                <w:sz w:val="24"/>
                <w:szCs w:val="24"/>
              </w:rPr>
              <w:t>, протяженностью 3009 м</w:t>
            </w: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» с кадастровым номером</w:t>
            </w:r>
          </w:p>
          <w:p w:rsidR="00E25A53" w:rsidRPr="008E77EB" w:rsidRDefault="002A327E" w:rsidP="007A4F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T Astra Serif" w:hAnsi="PT Astra Serif"/>
              </w:rPr>
            </w:pPr>
            <w:r w:rsidRPr="002A327E">
              <w:rPr>
                <w:rStyle w:val="fontstyle01"/>
                <w:rFonts w:ascii="PT Astra Serif" w:hAnsi="PT Astra Serif"/>
                <w:sz w:val="24"/>
                <w:szCs w:val="24"/>
              </w:rPr>
              <w:t>71:22:020106:392</w:t>
            </w:r>
            <w:r w:rsidR="000460C1" w:rsidRPr="000460C1">
              <w:rPr>
                <w:rStyle w:val="fontstyle01"/>
                <w:rFonts w:ascii="PT Astra Serif" w:eastAsia="Arial" w:hAnsi="PT Astra Serif"/>
              </w:rPr>
              <w:t>»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E25A53" w:rsidRPr="008E77EB" w:rsidRDefault="002A327E" w:rsidP="007A4F11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2025-2073</w:t>
            </w:r>
          </w:p>
        </w:tc>
      </w:tr>
    </w:tbl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  <w:sz w:val="24"/>
          <w:szCs w:val="24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 xml:space="preserve">            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>______________________________________________________________________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012209" w:rsidRDefault="00012209"/>
    <w:sectPr w:rsidR="00012209" w:rsidSect="00D81FF4">
      <w:pgSz w:w="11906" w:h="16838"/>
      <w:pgMar w:top="1134" w:right="850" w:bottom="1134" w:left="1701" w:header="426" w:footer="709" w:gutter="0"/>
      <w:pgNumType w:start="3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E7F" w:rsidRDefault="00961E7F">
      <w:r>
        <w:separator/>
      </w:r>
    </w:p>
  </w:endnote>
  <w:endnote w:type="continuationSeparator" w:id="0">
    <w:p w:rsidR="00961E7F" w:rsidRDefault="00961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E7F" w:rsidRDefault="00961E7F">
      <w:r>
        <w:separator/>
      </w:r>
    </w:p>
  </w:footnote>
  <w:footnote w:type="continuationSeparator" w:id="0">
    <w:p w:rsidR="00961E7F" w:rsidRDefault="00961E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7671"/>
      <w:docPartObj>
        <w:docPartGallery w:val="Page Numbers (Top of Page)"/>
        <w:docPartUnique/>
      </w:docPartObj>
    </w:sdtPr>
    <w:sdtEndPr/>
    <w:sdtContent>
      <w:p w:rsidR="00D81FF4" w:rsidRDefault="00D81FF4">
        <w:pPr>
          <w:pStyle w:val="a3"/>
          <w:jc w:val="center"/>
        </w:pPr>
        <w:r w:rsidRPr="007A4F11">
          <w:rPr>
            <w:rFonts w:ascii="PT Astra Serif" w:hAnsi="PT Astra Serif"/>
            <w:sz w:val="28"/>
            <w:szCs w:val="28"/>
          </w:rPr>
          <w:fldChar w:fldCharType="begin"/>
        </w:r>
        <w:r w:rsidRPr="007A4F11">
          <w:rPr>
            <w:rFonts w:ascii="PT Astra Serif" w:hAnsi="PT Astra Serif"/>
            <w:sz w:val="28"/>
            <w:szCs w:val="28"/>
          </w:rPr>
          <w:instrText>PAGE   \* MERGEFORMAT</w:instrText>
        </w:r>
        <w:r w:rsidRPr="007A4F11">
          <w:rPr>
            <w:rFonts w:ascii="PT Astra Serif" w:hAnsi="PT Astra Serif"/>
            <w:sz w:val="28"/>
            <w:szCs w:val="28"/>
          </w:rPr>
          <w:fldChar w:fldCharType="separate"/>
        </w:r>
        <w:r w:rsidR="009265F0">
          <w:rPr>
            <w:rFonts w:ascii="PT Astra Serif" w:hAnsi="PT Astra Serif"/>
            <w:noProof/>
            <w:sz w:val="28"/>
            <w:szCs w:val="28"/>
          </w:rPr>
          <w:t>32</w:t>
        </w:r>
        <w:r w:rsidRPr="007A4F11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81FF4" w:rsidRDefault="00D81FF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FF4" w:rsidRDefault="00D81FF4">
    <w:pPr>
      <w:pStyle w:val="a3"/>
      <w:jc w:val="center"/>
    </w:pPr>
  </w:p>
  <w:p w:rsidR="00D81FF4" w:rsidRDefault="00D81FF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53"/>
    <w:rsid w:val="00006A60"/>
    <w:rsid w:val="00012209"/>
    <w:rsid w:val="00013EF7"/>
    <w:rsid w:val="000460C1"/>
    <w:rsid w:val="00054276"/>
    <w:rsid w:val="00056D86"/>
    <w:rsid w:val="000B11C0"/>
    <w:rsid w:val="000B2778"/>
    <w:rsid w:val="000D278E"/>
    <w:rsid w:val="00154F6B"/>
    <w:rsid w:val="00177E7C"/>
    <w:rsid w:val="001924A5"/>
    <w:rsid w:val="001B0C2C"/>
    <w:rsid w:val="001B748D"/>
    <w:rsid w:val="00215C4C"/>
    <w:rsid w:val="00266FDA"/>
    <w:rsid w:val="002A327E"/>
    <w:rsid w:val="00437F39"/>
    <w:rsid w:val="0045753B"/>
    <w:rsid w:val="00497B5E"/>
    <w:rsid w:val="004D7C35"/>
    <w:rsid w:val="004E7862"/>
    <w:rsid w:val="005322A2"/>
    <w:rsid w:val="00543BEA"/>
    <w:rsid w:val="005453FE"/>
    <w:rsid w:val="00551F47"/>
    <w:rsid w:val="005F4636"/>
    <w:rsid w:val="00614359"/>
    <w:rsid w:val="00651396"/>
    <w:rsid w:val="00666257"/>
    <w:rsid w:val="00690A3A"/>
    <w:rsid w:val="006A38D9"/>
    <w:rsid w:val="006A586E"/>
    <w:rsid w:val="006C3308"/>
    <w:rsid w:val="00700923"/>
    <w:rsid w:val="00710657"/>
    <w:rsid w:val="0071764F"/>
    <w:rsid w:val="0072565E"/>
    <w:rsid w:val="00734370"/>
    <w:rsid w:val="00746C58"/>
    <w:rsid w:val="007A4F11"/>
    <w:rsid w:val="007C2576"/>
    <w:rsid w:val="007C4440"/>
    <w:rsid w:val="007D53D7"/>
    <w:rsid w:val="007F1BEE"/>
    <w:rsid w:val="008212A4"/>
    <w:rsid w:val="00836A23"/>
    <w:rsid w:val="0086365B"/>
    <w:rsid w:val="008B57D6"/>
    <w:rsid w:val="009111F7"/>
    <w:rsid w:val="009265F0"/>
    <w:rsid w:val="009314CE"/>
    <w:rsid w:val="00961E7F"/>
    <w:rsid w:val="009B31BD"/>
    <w:rsid w:val="009C048E"/>
    <w:rsid w:val="00A11A67"/>
    <w:rsid w:val="00A64B65"/>
    <w:rsid w:val="00AC421E"/>
    <w:rsid w:val="00B202DB"/>
    <w:rsid w:val="00B47466"/>
    <w:rsid w:val="00B619E7"/>
    <w:rsid w:val="00B63A19"/>
    <w:rsid w:val="00B648B9"/>
    <w:rsid w:val="00B74D2A"/>
    <w:rsid w:val="00B772F1"/>
    <w:rsid w:val="00B92380"/>
    <w:rsid w:val="00BE2520"/>
    <w:rsid w:val="00C14DF2"/>
    <w:rsid w:val="00C24484"/>
    <w:rsid w:val="00C31E7F"/>
    <w:rsid w:val="00C77BC4"/>
    <w:rsid w:val="00CB3FBF"/>
    <w:rsid w:val="00CB6614"/>
    <w:rsid w:val="00D167A0"/>
    <w:rsid w:val="00D81FF4"/>
    <w:rsid w:val="00DA4ED8"/>
    <w:rsid w:val="00DB38F9"/>
    <w:rsid w:val="00DC3170"/>
    <w:rsid w:val="00E22E49"/>
    <w:rsid w:val="00E25A53"/>
    <w:rsid w:val="00E76F0E"/>
    <w:rsid w:val="00E7751C"/>
    <w:rsid w:val="00EA01A8"/>
    <w:rsid w:val="00EB7886"/>
    <w:rsid w:val="00F169DC"/>
    <w:rsid w:val="00F32C01"/>
    <w:rsid w:val="00F7076E"/>
    <w:rsid w:val="00FA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1">
    <w:name w:val="fontstyle21"/>
    <w:basedOn w:val="a0"/>
    <w:rsid w:val="002A327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1">
    <w:name w:val="fontstyle21"/>
    <w:basedOn w:val="a0"/>
    <w:rsid w:val="002A327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8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2025-03-27T11:51:00Z</cp:lastPrinted>
  <dcterms:created xsi:type="dcterms:W3CDTF">2025-03-27T11:52:00Z</dcterms:created>
  <dcterms:modified xsi:type="dcterms:W3CDTF">2025-03-27T11:52:00Z</dcterms:modified>
</cp:coreProperties>
</file>