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9B6478">
              <w:rPr>
                <w:rFonts w:ascii="PT Astra Serif" w:eastAsia="Calibri" w:hAnsi="PT Astra Serif"/>
                <w:sz w:val="28"/>
                <w:szCs w:val="28"/>
                <w:lang w:eastAsia="en-US"/>
              </w:rPr>
              <w:t xml:space="preserve">  </w:t>
            </w:r>
            <w:r w:rsidR="009B6478" w:rsidRPr="009B6478">
              <w:rPr>
                <w:rFonts w:ascii="PT Astra Serif" w:eastAsia="Calibri" w:hAnsi="PT Astra Serif"/>
                <w:sz w:val="28"/>
                <w:szCs w:val="28"/>
                <w:lang w:eastAsia="en-US"/>
              </w:rPr>
              <w:t>14.11.2024</w:t>
            </w:r>
          </w:p>
        </w:tc>
        <w:tc>
          <w:tcPr>
            <w:tcW w:w="2409" w:type="dxa"/>
            <w:shd w:val="clear" w:color="auto" w:fill="auto"/>
          </w:tcPr>
          <w:p w:rsidR="005B2800" w:rsidRPr="006F2075" w:rsidRDefault="002A16C1" w:rsidP="006F2075">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9B6478">
              <w:rPr>
                <w:rFonts w:ascii="PT Astra Serif" w:eastAsia="Calibri" w:hAnsi="PT Astra Serif"/>
                <w:sz w:val="28"/>
                <w:szCs w:val="28"/>
                <w:lang w:eastAsia="en-US"/>
              </w:rPr>
              <w:t xml:space="preserve">  11 – 1363</w:t>
            </w:r>
          </w:p>
        </w:tc>
      </w:tr>
    </w:tbl>
    <w:p w:rsidR="005F6D36" w:rsidRPr="0010102E" w:rsidRDefault="005F6D36">
      <w:pPr>
        <w:rPr>
          <w:rFonts w:ascii="PT Astra Serif" w:hAnsi="PT Astra Serif" w:cs="PT Astra Serif"/>
          <w:sz w:val="20"/>
          <w:szCs w:val="20"/>
        </w:rPr>
      </w:pPr>
    </w:p>
    <w:p w:rsidR="005B2800" w:rsidRPr="0010102E" w:rsidRDefault="005B2800">
      <w:pPr>
        <w:rPr>
          <w:rFonts w:ascii="PT Astra Serif" w:hAnsi="PT Astra Serif" w:cs="PT Astra Serif"/>
          <w:sz w:val="20"/>
          <w:szCs w:val="20"/>
        </w:rPr>
      </w:pPr>
    </w:p>
    <w:p w:rsidR="00440662" w:rsidRPr="009B37B1" w:rsidRDefault="00440662" w:rsidP="00440662">
      <w:pPr>
        <w:shd w:val="clear" w:color="auto" w:fill="FFFFFF"/>
        <w:ind w:right="34"/>
        <w:jc w:val="center"/>
        <w:rPr>
          <w:rFonts w:ascii="PT Astra Serif" w:hAnsi="PT Astra Serif"/>
          <w:b/>
          <w:bCs/>
          <w:sz w:val="28"/>
          <w:szCs w:val="28"/>
        </w:rPr>
      </w:pPr>
      <w:bookmarkStart w:id="0" w:name="_GoBack"/>
      <w:r w:rsidRPr="009B37B1">
        <w:rPr>
          <w:rFonts w:ascii="PT Astra Serif" w:hAnsi="PT Astra Serif"/>
          <w:b/>
          <w:bCs/>
          <w:sz w:val="28"/>
          <w:szCs w:val="28"/>
        </w:rPr>
        <w:t>О внесении изменения в постановление администрации</w:t>
      </w:r>
    </w:p>
    <w:p w:rsidR="00440662" w:rsidRDefault="002C515C" w:rsidP="00440662">
      <w:pPr>
        <w:shd w:val="clear" w:color="auto" w:fill="FFFFFF"/>
        <w:ind w:right="34"/>
        <w:jc w:val="center"/>
        <w:rPr>
          <w:rFonts w:ascii="PT Astra Serif" w:hAnsi="PT Astra Serif"/>
          <w:b/>
          <w:bCs/>
          <w:sz w:val="28"/>
          <w:szCs w:val="28"/>
        </w:rPr>
      </w:pPr>
      <w:r w:rsidRPr="002C515C">
        <w:rPr>
          <w:rFonts w:ascii="PT Astra Serif" w:hAnsi="PT Astra Serif"/>
          <w:b/>
          <w:bCs/>
          <w:sz w:val="28"/>
          <w:szCs w:val="28"/>
        </w:rPr>
        <w:t xml:space="preserve">муниципального образования </w:t>
      </w:r>
      <w:proofErr w:type="spellStart"/>
      <w:r w:rsidRPr="002C515C">
        <w:rPr>
          <w:rFonts w:ascii="PT Astra Serif" w:hAnsi="PT Astra Serif"/>
          <w:b/>
          <w:bCs/>
          <w:sz w:val="28"/>
          <w:szCs w:val="28"/>
        </w:rPr>
        <w:t>Щекинский</w:t>
      </w:r>
      <w:proofErr w:type="spellEnd"/>
      <w:r w:rsidRPr="002C515C">
        <w:rPr>
          <w:rFonts w:ascii="PT Astra Serif" w:hAnsi="PT Astra Serif"/>
          <w:b/>
          <w:bCs/>
          <w:sz w:val="28"/>
          <w:szCs w:val="28"/>
        </w:rPr>
        <w:t xml:space="preserve"> район</w:t>
      </w:r>
      <w:r w:rsidR="00440662">
        <w:rPr>
          <w:rFonts w:ascii="PT Astra Serif" w:hAnsi="PT Astra Serif"/>
          <w:b/>
          <w:bCs/>
          <w:sz w:val="28"/>
          <w:szCs w:val="28"/>
        </w:rPr>
        <w:t xml:space="preserve"> от 22.10.2024 № 10-1230</w:t>
      </w:r>
      <w:r w:rsidR="00440662" w:rsidRPr="009B37B1">
        <w:rPr>
          <w:rFonts w:ascii="PT Astra Serif" w:hAnsi="PT Astra Serif"/>
          <w:b/>
          <w:bCs/>
          <w:sz w:val="28"/>
          <w:szCs w:val="28"/>
        </w:rPr>
        <w:t xml:space="preserve"> </w:t>
      </w:r>
    </w:p>
    <w:p w:rsidR="002C515C" w:rsidRDefault="00440662" w:rsidP="00440662">
      <w:pPr>
        <w:shd w:val="clear" w:color="auto" w:fill="FFFFFF"/>
        <w:ind w:right="34"/>
        <w:jc w:val="center"/>
        <w:rPr>
          <w:rFonts w:ascii="PT Astra Serif" w:hAnsi="PT Astra Serif"/>
          <w:b/>
          <w:sz w:val="28"/>
          <w:szCs w:val="28"/>
        </w:rPr>
      </w:pPr>
      <w:r w:rsidRPr="009B37B1">
        <w:rPr>
          <w:rFonts w:ascii="PT Astra Serif" w:hAnsi="PT Astra Serif"/>
          <w:b/>
          <w:bCs/>
          <w:sz w:val="28"/>
          <w:szCs w:val="28"/>
        </w:rPr>
        <w:t>«</w:t>
      </w:r>
      <w:r w:rsidR="00A777D9" w:rsidRPr="00F82C8B">
        <w:rPr>
          <w:rFonts w:ascii="PT Astra Serif" w:hAnsi="PT Astra Serif"/>
          <w:b/>
          <w:sz w:val="28"/>
        </w:rPr>
        <w:t xml:space="preserve">О создании комиссии по инвентаризации защитных сооружений гражданской обороны, находящихся </w:t>
      </w:r>
      <w:r w:rsidR="009A50D3" w:rsidRPr="009A50D3">
        <w:rPr>
          <w:rFonts w:ascii="PT Astra Serif" w:hAnsi="PT Astra Serif"/>
          <w:b/>
          <w:sz w:val="28"/>
          <w:szCs w:val="28"/>
        </w:rPr>
        <w:t xml:space="preserve">на территории </w:t>
      </w:r>
    </w:p>
    <w:p w:rsidR="009A50D3" w:rsidRPr="009A50D3" w:rsidRDefault="009A50D3" w:rsidP="00440662">
      <w:pPr>
        <w:shd w:val="clear" w:color="auto" w:fill="FFFFFF"/>
        <w:ind w:right="34"/>
        <w:jc w:val="center"/>
        <w:rPr>
          <w:rFonts w:ascii="PT Astra Serif" w:hAnsi="PT Astra Serif"/>
          <w:b/>
          <w:sz w:val="28"/>
          <w:szCs w:val="28"/>
        </w:rPr>
      </w:pPr>
      <w:r w:rsidRPr="009A50D3">
        <w:rPr>
          <w:rFonts w:ascii="PT Astra Serif" w:hAnsi="PT Astra Serif"/>
          <w:b/>
          <w:sz w:val="28"/>
          <w:szCs w:val="28"/>
        </w:rPr>
        <w:t xml:space="preserve">муниципального образования </w:t>
      </w:r>
      <w:proofErr w:type="spellStart"/>
      <w:r w:rsidRPr="009A50D3">
        <w:rPr>
          <w:rFonts w:ascii="PT Astra Serif" w:hAnsi="PT Astra Serif"/>
          <w:b/>
          <w:sz w:val="28"/>
          <w:szCs w:val="28"/>
        </w:rPr>
        <w:t>Щекинский</w:t>
      </w:r>
      <w:proofErr w:type="spellEnd"/>
      <w:r w:rsidRPr="009A50D3">
        <w:rPr>
          <w:rFonts w:ascii="PT Astra Serif" w:hAnsi="PT Astra Serif"/>
          <w:b/>
          <w:sz w:val="28"/>
          <w:szCs w:val="28"/>
        </w:rPr>
        <w:t xml:space="preserve"> район</w:t>
      </w:r>
      <w:r w:rsidR="00440662">
        <w:rPr>
          <w:rFonts w:ascii="PT Astra Serif" w:hAnsi="PT Astra Serif"/>
          <w:b/>
          <w:sz w:val="28"/>
          <w:szCs w:val="28"/>
        </w:rPr>
        <w:t>»</w:t>
      </w:r>
      <w:bookmarkEnd w:id="0"/>
    </w:p>
    <w:p w:rsidR="00E727C9" w:rsidRPr="0010102E" w:rsidRDefault="00E727C9" w:rsidP="006443F4">
      <w:pPr>
        <w:jc w:val="center"/>
        <w:rPr>
          <w:rFonts w:ascii="PT Astra Serif" w:hAnsi="PT Astra Serif" w:cs="PT Astra Serif"/>
          <w:sz w:val="20"/>
          <w:szCs w:val="20"/>
        </w:rPr>
      </w:pPr>
    </w:p>
    <w:p w:rsidR="006443F4" w:rsidRPr="0010102E" w:rsidRDefault="006443F4" w:rsidP="006443F4">
      <w:pPr>
        <w:jc w:val="center"/>
        <w:rPr>
          <w:rFonts w:ascii="PT Astra Serif" w:hAnsi="PT Astra Serif" w:cs="PT Astra Serif"/>
          <w:sz w:val="20"/>
          <w:szCs w:val="20"/>
        </w:rPr>
      </w:pPr>
    </w:p>
    <w:p w:rsidR="005943F3" w:rsidRPr="0010102E" w:rsidRDefault="00A777D9" w:rsidP="002C515C">
      <w:pPr>
        <w:spacing w:line="380" w:lineRule="exact"/>
        <w:ind w:firstLine="709"/>
        <w:jc w:val="both"/>
        <w:rPr>
          <w:rFonts w:ascii="PT Astra Serif" w:hAnsi="PT Astra Serif"/>
          <w:sz w:val="28"/>
          <w:szCs w:val="28"/>
          <w:lang w:eastAsia="ru-RU"/>
        </w:rPr>
      </w:pPr>
      <w:proofErr w:type="gramStart"/>
      <w:r w:rsidRPr="0010102E">
        <w:rPr>
          <w:rFonts w:ascii="PT Astra Serif" w:hAnsi="PT Astra Serif" w:cs="Arial"/>
          <w:sz w:val="28"/>
        </w:rPr>
        <w:t>В</w:t>
      </w:r>
      <w:r w:rsidR="005943F3" w:rsidRPr="0010102E">
        <w:rPr>
          <w:rFonts w:ascii="PT Astra Serif" w:hAnsi="PT Astra Serif" w:cs="Arial"/>
          <w:sz w:val="28"/>
        </w:rPr>
        <w:t xml:space="preserve"> соответствии с </w:t>
      </w:r>
      <w:r w:rsidR="008C4501" w:rsidRPr="0010102E">
        <w:rPr>
          <w:rFonts w:ascii="PT Astra Serif" w:hAnsi="PT Astra Serif"/>
          <w:sz w:val="28"/>
        </w:rPr>
        <w:t>Федеральным закон</w:t>
      </w:r>
      <w:r w:rsidR="006443F4" w:rsidRPr="0010102E">
        <w:rPr>
          <w:rFonts w:ascii="PT Astra Serif" w:hAnsi="PT Astra Serif"/>
          <w:sz w:val="28"/>
        </w:rPr>
        <w:t>ом от 6 октября 2003 года</w:t>
      </w:r>
      <w:r w:rsidR="008C4501" w:rsidRPr="0010102E">
        <w:rPr>
          <w:rFonts w:ascii="PT Astra Serif" w:hAnsi="PT Astra Serif"/>
          <w:sz w:val="28"/>
        </w:rPr>
        <w:t xml:space="preserve"> </w:t>
      </w:r>
      <w:r w:rsidR="0010102E">
        <w:rPr>
          <w:rFonts w:ascii="PT Astra Serif" w:hAnsi="PT Astra Serif"/>
          <w:sz w:val="28"/>
        </w:rPr>
        <w:t xml:space="preserve">           </w:t>
      </w:r>
      <w:r w:rsidR="008C4501" w:rsidRPr="0010102E">
        <w:rPr>
          <w:rFonts w:ascii="PT Astra Serif" w:hAnsi="PT Astra Serif"/>
          <w:sz w:val="28"/>
        </w:rPr>
        <w:t xml:space="preserve">№ 131-ФЗ «Об общих принципах организации местного самоуправления в Российской Федерации», </w:t>
      </w:r>
      <w:r w:rsidR="005943F3" w:rsidRPr="0010102E">
        <w:rPr>
          <w:rFonts w:ascii="PT Astra Serif" w:hAnsi="PT Astra Serif" w:cs="Arial"/>
          <w:sz w:val="28"/>
        </w:rPr>
        <w:t xml:space="preserve">Федеральным законом от </w:t>
      </w:r>
      <w:r w:rsidR="006443F4" w:rsidRPr="0010102E">
        <w:rPr>
          <w:rFonts w:ascii="PT Astra Serif" w:hAnsi="PT Astra Serif" w:cs="Arial"/>
          <w:sz w:val="28"/>
        </w:rPr>
        <w:t xml:space="preserve">12 февраля </w:t>
      </w:r>
      <w:r w:rsidR="005943F3" w:rsidRPr="0010102E">
        <w:rPr>
          <w:rFonts w:ascii="PT Astra Serif" w:hAnsi="PT Astra Serif" w:cs="Arial"/>
          <w:sz w:val="28"/>
        </w:rPr>
        <w:t>1998</w:t>
      </w:r>
      <w:r w:rsidR="006443F4" w:rsidRPr="0010102E">
        <w:rPr>
          <w:rFonts w:ascii="PT Astra Serif" w:hAnsi="PT Astra Serif" w:cs="Arial"/>
          <w:sz w:val="28"/>
        </w:rPr>
        <w:t xml:space="preserve"> года</w:t>
      </w:r>
      <w:r w:rsidR="005943F3" w:rsidRPr="0010102E">
        <w:rPr>
          <w:rFonts w:ascii="PT Astra Serif" w:hAnsi="PT Astra Serif" w:cs="Arial"/>
          <w:sz w:val="28"/>
        </w:rPr>
        <w:t xml:space="preserve"> №</w:t>
      </w:r>
      <w:r w:rsidR="006443F4" w:rsidRPr="0010102E">
        <w:rPr>
          <w:rFonts w:ascii="PT Astra Serif" w:hAnsi="PT Astra Serif" w:cs="Arial"/>
          <w:sz w:val="28"/>
        </w:rPr>
        <w:t> </w:t>
      </w:r>
      <w:r w:rsidR="005943F3" w:rsidRPr="0010102E">
        <w:rPr>
          <w:rFonts w:ascii="PT Astra Serif" w:hAnsi="PT Astra Serif" w:cs="Arial"/>
          <w:sz w:val="28"/>
        </w:rPr>
        <w:t>28-ФЗ</w:t>
      </w:r>
      <w:r w:rsidR="006443F4" w:rsidRPr="0010102E">
        <w:rPr>
          <w:rFonts w:ascii="PT Astra Serif" w:hAnsi="PT Astra Serif" w:cs="Arial"/>
          <w:sz w:val="28"/>
        </w:rPr>
        <w:t xml:space="preserve"> «О</w:t>
      </w:r>
      <w:r w:rsidR="0010102E">
        <w:rPr>
          <w:rFonts w:ascii="PT Astra Serif" w:hAnsi="PT Astra Serif" w:cs="Arial"/>
          <w:sz w:val="28"/>
        </w:rPr>
        <w:t xml:space="preserve"> </w:t>
      </w:r>
      <w:r w:rsidR="006443F4" w:rsidRPr="0010102E">
        <w:rPr>
          <w:rFonts w:ascii="PT Astra Serif" w:hAnsi="PT Astra Serif" w:cs="Arial"/>
          <w:sz w:val="28"/>
        </w:rPr>
        <w:t>гражданской обороне»</w:t>
      </w:r>
      <w:r w:rsidR="005943F3" w:rsidRPr="0010102E">
        <w:rPr>
          <w:rFonts w:ascii="PT Astra Serif" w:hAnsi="PT Astra Serif" w:cs="Arial"/>
          <w:sz w:val="28"/>
        </w:rPr>
        <w:t xml:space="preserve">, </w:t>
      </w:r>
      <w:bookmarkStart w:id="1" w:name="__DdeLink__209_1252152998"/>
      <w:r w:rsidRPr="0010102E">
        <w:rPr>
          <w:rFonts w:ascii="PT Astra Serif" w:hAnsi="PT Astra Serif"/>
          <w:sz w:val="28"/>
        </w:rPr>
        <w:t xml:space="preserve">письмом Министерства Российской Федерации по делам гражданской обороны, чрезвычайным ситуациям и ликвидации последствий стихийных бедствий от 15.08.2024 </w:t>
      </w:r>
      <w:r w:rsidR="0010102E">
        <w:rPr>
          <w:rFonts w:ascii="PT Astra Serif" w:hAnsi="PT Astra Serif"/>
          <w:sz w:val="28"/>
        </w:rPr>
        <w:t xml:space="preserve">                                  </w:t>
      </w:r>
      <w:r w:rsidRPr="0010102E">
        <w:rPr>
          <w:rFonts w:ascii="PT Astra Serif" w:hAnsi="PT Astra Serif"/>
          <w:sz w:val="28"/>
        </w:rPr>
        <w:t>№</w:t>
      </w:r>
      <w:r w:rsidR="0010102E">
        <w:rPr>
          <w:rFonts w:ascii="PT Astra Serif" w:hAnsi="PT Astra Serif"/>
          <w:sz w:val="28"/>
        </w:rPr>
        <w:t> </w:t>
      </w:r>
      <w:r w:rsidRPr="0010102E">
        <w:rPr>
          <w:rFonts w:ascii="PT Astra Serif" w:hAnsi="PT Astra Serif"/>
          <w:sz w:val="28"/>
        </w:rPr>
        <w:t>43-5046-11дсп</w:t>
      </w:r>
      <w:bookmarkEnd w:id="1"/>
      <w:r w:rsidRPr="0010102E">
        <w:rPr>
          <w:rFonts w:ascii="PT Astra Serif" w:hAnsi="PT Astra Serif"/>
          <w:sz w:val="28"/>
        </w:rPr>
        <w:t>,</w:t>
      </w:r>
      <w:r w:rsidRPr="0010102E">
        <w:rPr>
          <w:rFonts w:ascii="PT Astra Serif" w:hAnsi="PT Astra Serif" w:cs="Arial"/>
          <w:sz w:val="28"/>
        </w:rPr>
        <w:t xml:space="preserve"> </w:t>
      </w:r>
      <w:r w:rsidR="005943F3" w:rsidRPr="0010102E">
        <w:rPr>
          <w:rFonts w:ascii="PT Astra Serif" w:hAnsi="PT Astra Serif" w:cs="Arial"/>
          <w:sz w:val="28"/>
        </w:rPr>
        <w:t>распоряжением Прав</w:t>
      </w:r>
      <w:r w:rsidRPr="0010102E">
        <w:rPr>
          <w:rFonts w:ascii="PT Astra Serif" w:hAnsi="PT Astra Serif" w:cs="Arial"/>
          <w:sz w:val="28"/>
        </w:rPr>
        <w:t>ительства Тульской области от 11</w:t>
      </w:r>
      <w:r w:rsidR="0010102E">
        <w:rPr>
          <w:rFonts w:ascii="PT Astra Serif" w:hAnsi="PT Astra Serif" w:cs="Arial"/>
          <w:sz w:val="28"/>
        </w:rPr>
        <w:t> </w:t>
      </w:r>
      <w:r w:rsidRPr="0010102E">
        <w:rPr>
          <w:rFonts w:ascii="PT Astra Serif" w:hAnsi="PT Astra Serif" w:cs="Arial"/>
          <w:sz w:val="28"/>
        </w:rPr>
        <w:t>октября 2024</w:t>
      </w:r>
      <w:r w:rsidR="0010102E">
        <w:rPr>
          <w:rFonts w:ascii="PT Astra Serif" w:hAnsi="PT Astra Serif" w:cs="Arial"/>
          <w:sz w:val="28"/>
        </w:rPr>
        <w:t xml:space="preserve"> </w:t>
      </w:r>
      <w:r w:rsidR="005943F3" w:rsidRPr="0010102E">
        <w:rPr>
          <w:rFonts w:ascii="PT Astra Serif" w:hAnsi="PT Astra Serif" w:cs="Arial"/>
          <w:sz w:val="28"/>
        </w:rPr>
        <w:t>года №</w:t>
      </w:r>
      <w:r w:rsidR="006443F4" w:rsidRPr="0010102E">
        <w:rPr>
          <w:rFonts w:ascii="PT Astra Serif" w:hAnsi="PT Astra Serif" w:cs="Arial"/>
          <w:sz w:val="28"/>
        </w:rPr>
        <w:t xml:space="preserve"> </w:t>
      </w:r>
      <w:r w:rsidRPr="0010102E">
        <w:rPr>
          <w:rFonts w:ascii="PT Astra Serif" w:hAnsi="PT Astra Serif" w:cs="Arial"/>
          <w:sz w:val="28"/>
        </w:rPr>
        <w:t>421</w:t>
      </w:r>
      <w:r w:rsidR="005943F3" w:rsidRPr="0010102E">
        <w:rPr>
          <w:rFonts w:ascii="PT Astra Serif" w:hAnsi="PT Astra Serif" w:cs="Arial"/>
          <w:sz w:val="28"/>
        </w:rPr>
        <w:t>-р «О</w:t>
      </w:r>
      <w:proofErr w:type="gramEnd"/>
      <w:r w:rsidR="005943F3" w:rsidRPr="0010102E">
        <w:rPr>
          <w:rFonts w:ascii="PT Astra Serif" w:hAnsi="PT Astra Serif" w:cs="Arial"/>
          <w:sz w:val="28"/>
        </w:rPr>
        <w:t xml:space="preserve"> </w:t>
      </w:r>
      <w:proofErr w:type="gramStart"/>
      <w:r w:rsidRPr="0010102E">
        <w:rPr>
          <w:rFonts w:ascii="PT Astra Serif" w:hAnsi="PT Astra Serif" w:cs="Arial"/>
          <w:sz w:val="28"/>
        </w:rPr>
        <w:t>создании</w:t>
      </w:r>
      <w:proofErr w:type="gramEnd"/>
      <w:r w:rsidRPr="0010102E">
        <w:rPr>
          <w:rFonts w:ascii="PT Astra Serif" w:hAnsi="PT Astra Serif" w:cs="Arial"/>
          <w:sz w:val="28"/>
        </w:rPr>
        <w:t xml:space="preserve"> комиссии по инвентаризации защитных</w:t>
      </w:r>
      <w:r w:rsidR="005943F3" w:rsidRPr="0010102E">
        <w:rPr>
          <w:rFonts w:ascii="PT Astra Serif" w:hAnsi="PT Astra Serif" w:cs="Arial"/>
          <w:sz w:val="28"/>
        </w:rPr>
        <w:t xml:space="preserve"> сооружений гражданской обороны</w:t>
      </w:r>
      <w:r w:rsidR="00660AC4" w:rsidRPr="0010102E">
        <w:rPr>
          <w:rFonts w:ascii="PT Astra Serif" w:hAnsi="PT Astra Serif" w:cs="Arial"/>
          <w:sz w:val="28"/>
        </w:rPr>
        <w:t>, находящихся на те</w:t>
      </w:r>
      <w:r w:rsidRPr="0010102E">
        <w:rPr>
          <w:rFonts w:ascii="PT Astra Serif" w:hAnsi="PT Astra Serif" w:cs="Arial"/>
          <w:sz w:val="28"/>
        </w:rPr>
        <w:t>рритории</w:t>
      </w:r>
      <w:r w:rsidR="005943F3" w:rsidRPr="0010102E">
        <w:rPr>
          <w:rFonts w:ascii="PT Astra Serif" w:hAnsi="PT Astra Serif" w:cs="Arial"/>
          <w:sz w:val="28"/>
        </w:rPr>
        <w:t xml:space="preserve"> Тульской области», на основании Устава муниципального образования </w:t>
      </w:r>
      <w:proofErr w:type="spellStart"/>
      <w:r w:rsidR="005943F3" w:rsidRPr="0010102E">
        <w:rPr>
          <w:rFonts w:ascii="PT Astra Serif" w:hAnsi="PT Astra Serif" w:cs="Arial"/>
          <w:sz w:val="28"/>
        </w:rPr>
        <w:t>Щекинский</w:t>
      </w:r>
      <w:proofErr w:type="spellEnd"/>
      <w:r w:rsidR="005943F3" w:rsidRPr="0010102E">
        <w:rPr>
          <w:rFonts w:ascii="PT Astra Serif" w:hAnsi="PT Astra Serif" w:cs="Arial"/>
          <w:sz w:val="28"/>
        </w:rPr>
        <w:t xml:space="preserve"> район</w:t>
      </w:r>
      <w:r w:rsidR="00C24C90" w:rsidRPr="0010102E">
        <w:rPr>
          <w:rFonts w:ascii="PT Astra Serif" w:hAnsi="PT Astra Serif"/>
          <w:sz w:val="28"/>
          <w:szCs w:val="28"/>
          <w:lang w:eastAsia="ru-RU"/>
        </w:rPr>
        <w:t xml:space="preserve"> администрация </w:t>
      </w:r>
      <w:r w:rsidR="002C515C" w:rsidRPr="002C515C">
        <w:rPr>
          <w:rFonts w:ascii="PT Astra Serif" w:hAnsi="PT Astra Serif"/>
          <w:sz w:val="28"/>
          <w:szCs w:val="28"/>
          <w:lang w:eastAsia="ru-RU"/>
        </w:rPr>
        <w:t xml:space="preserve">муниципального образования </w:t>
      </w:r>
      <w:proofErr w:type="spellStart"/>
      <w:r w:rsidR="002C515C" w:rsidRPr="002C515C">
        <w:rPr>
          <w:rFonts w:ascii="PT Astra Serif" w:hAnsi="PT Astra Serif"/>
          <w:sz w:val="28"/>
          <w:szCs w:val="28"/>
          <w:lang w:eastAsia="ru-RU"/>
        </w:rPr>
        <w:t>Щекинский</w:t>
      </w:r>
      <w:proofErr w:type="spellEnd"/>
      <w:r w:rsidR="002C515C" w:rsidRPr="002C515C">
        <w:rPr>
          <w:rFonts w:ascii="PT Astra Serif" w:hAnsi="PT Astra Serif"/>
          <w:sz w:val="28"/>
          <w:szCs w:val="28"/>
          <w:lang w:eastAsia="ru-RU"/>
        </w:rPr>
        <w:t xml:space="preserve"> район</w:t>
      </w:r>
      <w:r w:rsidR="00C24C90" w:rsidRPr="0010102E">
        <w:rPr>
          <w:rFonts w:ascii="PT Astra Serif" w:hAnsi="PT Astra Serif"/>
          <w:sz w:val="28"/>
          <w:szCs w:val="28"/>
          <w:lang w:eastAsia="ru-RU"/>
        </w:rPr>
        <w:t xml:space="preserve"> ПОСТАНОВЛЯЕТ:</w:t>
      </w:r>
    </w:p>
    <w:p w:rsidR="00440662" w:rsidRPr="009B37B1" w:rsidRDefault="00440662" w:rsidP="002C515C">
      <w:pPr>
        <w:shd w:val="clear" w:color="auto" w:fill="FFFFFF"/>
        <w:spacing w:line="380" w:lineRule="exact"/>
        <w:ind w:firstLine="709"/>
        <w:jc w:val="both"/>
        <w:rPr>
          <w:rFonts w:ascii="PT Astra Serif" w:hAnsi="PT Astra Serif"/>
          <w:sz w:val="28"/>
          <w:szCs w:val="28"/>
        </w:rPr>
      </w:pPr>
      <w:r w:rsidRPr="009B37B1">
        <w:rPr>
          <w:rFonts w:ascii="PT Astra Serif" w:hAnsi="PT Astra Serif"/>
          <w:sz w:val="28"/>
          <w:szCs w:val="28"/>
        </w:rPr>
        <w:t>1. Внести в постановление админи</w:t>
      </w:r>
      <w:r>
        <w:rPr>
          <w:rFonts w:ascii="PT Astra Serif" w:hAnsi="PT Astra Serif"/>
          <w:sz w:val="28"/>
          <w:szCs w:val="28"/>
        </w:rPr>
        <w:t xml:space="preserve">страции </w:t>
      </w:r>
      <w:r w:rsidR="002C515C" w:rsidRPr="0010102E">
        <w:rPr>
          <w:rFonts w:ascii="PT Astra Serif" w:hAnsi="PT Astra Serif" w:cs="Arial"/>
          <w:sz w:val="28"/>
        </w:rPr>
        <w:t xml:space="preserve">муниципального образования </w:t>
      </w:r>
      <w:proofErr w:type="spellStart"/>
      <w:r w:rsidR="002C515C" w:rsidRPr="0010102E">
        <w:rPr>
          <w:rFonts w:ascii="PT Astra Serif" w:hAnsi="PT Astra Serif" w:cs="Arial"/>
          <w:sz w:val="28"/>
        </w:rPr>
        <w:t>Щекинский</w:t>
      </w:r>
      <w:proofErr w:type="spellEnd"/>
      <w:r w:rsidR="002C515C" w:rsidRPr="0010102E">
        <w:rPr>
          <w:rFonts w:ascii="PT Astra Serif" w:hAnsi="PT Astra Serif" w:cs="Arial"/>
          <w:sz w:val="28"/>
        </w:rPr>
        <w:t xml:space="preserve"> район</w:t>
      </w:r>
      <w:r>
        <w:rPr>
          <w:rFonts w:ascii="PT Astra Serif" w:hAnsi="PT Astra Serif"/>
          <w:sz w:val="28"/>
          <w:szCs w:val="28"/>
        </w:rPr>
        <w:t xml:space="preserve"> от 22.10.2024 № 10-1230 </w:t>
      </w:r>
      <w:r w:rsidRPr="00440662">
        <w:rPr>
          <w:rFonts w:ascii="PT Astra Serif" w:hAnsi="PT Astra Serif"/>
          <w:bCs/>
          <w:sz w:val="28"/>
          <w:szCs w:val="28"/>
        </w:rPr>
        <w:t>«</w:t>
      </w:r>
      <w:r w:rsidRPr="00440662">
        <w:rPr>
          <w:rFonts w:ascii="PT Astra Serif" w:hAnsi="PT Astra Serif"/>
          <w:sz w:val="28"/>
        </w:rPr>
        <w:t xml:space="preserve">О создании комиссии по инвентаризации защитных сооружений гражданской обороны, находящихся </w:t>
      </w:r>
      <w:r w:rsidRPr="00440662">
        <w:rPr>
          <w:rFonts w:ascii="PT Astra Serif" w:hAnsi="PT Astra Serif"/>
          <w:sz w:val="28"/>
          <w:szCs w:val="28"/>
        </w:rPr>
        <w:t xml:space="preserve">на территории муниципального образования </w:t>
      </w:r>
      <w:proofErr w:type="spellStart"/>
      <w:r w:rsidRPr="00440662">
        <w:rPr>
          <w:rFonts w:ascii="PT Astra Serif" w:hAnsi="PT Astra Serif"/>
          <w:sz w:val="28"/>
          <w:szCs w:val="28"/>
        </w:rPr>
        <w:t>Щекинский</w:t>
      </w:r>
      <w:proofErr w:type="spellEnd"/>
      <w:r w:rsidRPr="00440662">
        <w:rPr>
          <w:rFonts w:ascii="PT Astra Serif" w:hAnsi="PT Astra Serif"/>
          <w:sz w:val="28"/>
          <w:szCs w:val="28"/>
        </w:rPr>
        <w:t xml:space="preserve"> район»</w:t>
      </w:r>
      <w:r w:rsidRPr="009B37B1">
        <w:rPr>
          <w:rFonts w:ascii="PT Astra Serif" w:hAnsi="PT Astra Serif"/>
          <w:sz w:val="28"/>
          <w:szCs w:val="28"/>
        </w:rPr>
        <w:t xml:space="preserve"> изменение, изложив приложение </w:t>
      </w:r>
      <w:r>
        <w:rPr>
          <w:rFonts w:ascii="PT Astra Serif" w:hAnsi="PT Astra Serif"/>
          <w:sz w:val="28"/>
          <w:szCs w:val="28"/>
        </w:rPr>
        <w:t>№</w:t>
      </w:r>
      <w:r w:rsidR="002C515C">
        <w:rPr>
          <w:rFonts w:ascii="PT Astra Serif" w:hAnsi="PT Astra Serif"/>
          <w:sz w:val="28"/>
          <w:szCs w:val="28"/>
        </w:rPr>
        <w:t> </w:t>
      </w:r>
      <w:r>
        <w:rPr>
          <w:rFonts w:ascii="PT Astra Serif" w:hAnsi="PT Astra Serif"/>
          <w:sz w:val="28"/>
          <w:szCs w:val="28"/>
        </w:rPr>
        <w:t xml:space="preserve">1 </w:t>
      </w:r>
      <w:r w:rsidRPr="009B37B1">
        <w:rPr>
          <w:rFonts w:ascii="PT Astra Serif" w:hAnsi="PT Astra Serif"/>
          <w:sz w:val="28"/>
          <w:szCs w:val="28"/>
        </w:rPr>
        <w:t>в новой редакции (приложение).</w:t>
      </w:r>
    </w:p>
    <w:p w:rsidR="00F577CC" w:rsidRPr="0010102E" w:rsidRDefault="00440662" w:rsidP="002C515C">
      <w:pPr>
        <w:suppressAutoHyphens w:val="0"/>
        <w:spacing w:line="380" w:lineRule="exact"/>
        <w:ind w:firstLine="709"/>
        <w:jc w:val="both"/>
        <w:rPr>
          <w:rFonts w:ascii="PT Astra Serif" w:hAnsi="PT Astra Serif"/>
          <w:sz w:val="28"/>
          <w:szCs w:val="28"/>
          <w:lang w:eastAsia="ru-RU"/>
        </w:rPr>
      </w:pPr>
      <w:r>
        <w:rPr>
          <w:rFonts w:ascii="PT Astra Serif" w:eastAsia="MS Mincho" w:hAnsi="PT Astra Serif"/>
          <w:sz w:val="28"/>
          <w:szCs w:val="20"/>
          <w:lang w:eastAsia="ru-RU"/>
        </w:rPr>
        <w:t>2</w:t>
      </w:r>
      <w:r w:rsidR="00F577CC" w:rsidRPr="0010102E">
        <w:rPr>
          <w:rFonts w:ascii="PT Astra Serif" w:eastAsia="MS Mincho" w:hAnsi="PT Astra Serif"/>
          <w:sz w:val="28"/>
          <w:szCs w:val="20"/>
          <w:lang w:eastAsia="ru-RU"/>
        </w:rPr>
        <w:t>.</w:t>
      </w:r>
      <w:r w:rsidR="00F577CC" w:rsidRPr="0010102E">
        <w:rPr>
          <w:rFonts w:ascii="PT Astra Serif" w:hAnsi="PT Astra Serif"/>
          <w:sz w:val="28"/>
          <w:lang w:eastAsia="ru-RU"/>
        </w:rPr>
        <w:t> </w:t>
      </w:r>
      <w:r w:rsidR="002C515C">
        <w:rPr>
          <w:rFonts w:ascii="PT Astra Serif" w:hAnsi="PT Astra Serif"/>
          <w:sz w:val="28"/>
          <w:szCs w:val="28"/>
          <w:lang w:eastAsia="ru-RU"/>
        </w:rPr>
        <w:t>Настоящее п</w:t>
      </w:r>
      <w:r w:rsidR="00F577CC" w:rsidRPr="0010102E">
        <w:rPr>
          <w:rFonts w:ascii="PT Astra Serif" w:hAnsi="PT Astra Serif"/>
          <w:sz w:val="28"/>
          <w:szCs w:val="28"/>
          <w:lang w:eastAsia="ru-RU"/>
        </w:rPr>
        <w:t xml:space="preserve">остановление разместить на официальном </w:t>
      </w:r>
      <w:r w:rsidR="0010102E">
        <w:rPr>
          <w:rFonts w:ascii="PT Astra Serif" w:hAnsi="PT Astra Serif"/>
          <w:sz w:val="28"/>
          <w:szCs w:val="28"/>
          <w:lang w:eastAsia="ru-RU"/>
        </w:rPr>
        <w:t>сайт</w:t>
      </w:r>
      <w:r w:rsidR="00F577CC" w:rsidRPr="0010102E">
        <w:rPr>
          <w:rFonts w:ascii="PT Astra Serif" w:hAnsi="PT Astra Serif"/>
          <w:sz w:val="28"/>
          <w:szCs w:val="28"/>
          <w:lang w:eastAsia="ru-RU"/>
        </w:rPr>
        <w:t xml:space="preserve">е муниципального образования </w:t>
      </w:r>
      <w:proofErr w:type="spellStart"/>
      <w:r w:rsidR="00F577CC" w:rsidRPr="0010102E">
        <w:rPr>
          <w:rFonts w:ascii="PT Astra Serif" w:hAnsi="PT Astra Serif"/>
          <w:sz w:val="28"/>
          <w:szCs w:val="28"/>
          <w:lang w:eastAsia="ru-RU"/>
        </w:rPr>
        <w:t>Щекинский</w:t>
      </w:r>
      <w:proofErr w:type="spellEnd"/>
      <w:r w:rsidR="00F577CC" w:rsidRPr="0010102E">
        <w:rPr>
          <w:rFonts w:ascii="PT Astra Serif" w:hAnsi="PT Astra Serif"/>
          <w:sz w:val="28"/>
          <w:szCs w:val="28"/>
          <w:lang w:eastAsia="ru-RU"/>
        </w:rPr>
        <w:t xml:space="preserve"> район.</w:t>
      </w:r>
    </w:p>
    <w:p w:rsidR="00F577CC" w:rsidRPr="0010102E" w:rsidRDefault="00440662" w:rsidP="002C515C">
      <w:pPr>
        <w:suppressAutoHyphens w:val="0"/>
        <w:spacing w:line="380" w:lineRule="exact"/>
        <w:ind w:firstLine="709"/>
        <w:jc w:val="both"/>
        <w:rPr>
          <w:rFonts w:ascii="PT Astra Serif" w:hAnsi="PT Astra Serif"/>
          <w:sz w:val="28"/>
          <w:lang w:eastAsia="ru-RU"/>
        </w:rPr>
      </w:pPr>
      <w:r>
        <w:rPr>
          <w:rFonts w:ascii="PT Astra Serif" w:hAnsi="PT Astra Serif"/>
          <w:sz w:val="28"/>
          <w:lang w:eastAsia="ru-RU"/>
        </w:rPr>
        <w:lastRenderedPageBreak/>
        <w:t>3</w:t>
      </w:r>
      <w:r w:rsidR="00F577CC" w:rsidRPr="0010102E">
        <w:rPr>
          <w:rFonts w:ascii="PT Astra Serif" w:hAnsi="PT Astra Serif"/>
          <w:sz w:val="28"/>
          <w:lang w:eastAsia="ru-RU"/>
        </w:rPr>
        <w:t>. </w:t>
      </w:r>
      <w:proofErr w:type="gramStart"/>
      <w:r w:rsidR="00F577CC" w:rsidRPr="0010102E">
        <w:rPr>
          <w:rFonts w:ascii="PT Astra Serif" w:hAnsi="PT Astra Serif"/>
          <w:sz w:val="28"/>
          <w:lang w:eastAsia="ru-RU"/>
        </w:rPr>
        <w:t>Контроль за</w:t>
      </w:r>
      <w:proofErr w:type="gramEnd"/>
      <w:r w:rsidR="00F577CC" w:rsidRPr="0010102E">
        <w:rPr>
          <w:rFonts w:ascii="PT Astra Serif" w:hAnsi="PT Astra Serif"/>
          <w:sz w:val="28"/>
          <w:lang w:eastAsia="ru-RU"/>
        </w:rPr>
        <w:t xml:space="preserve"> исполнением </w:t>
      </w:r>
      <w:r w:rsidR="002C515C">
        <w:rPr>
          <w:rFonts w:ascii="PT Astra Serif" w:hAnsi="PT Astra Serif"/>
          <w:sz w:val="28"/>
          <w:lang w:eastAsia="ru-RU"/>
        </w:rPr>
        <w:t xml:space="preserve">настоящего </w:t>
      </w:r>
      <w:r w:rsidR="00F577CC" w:rsidRPr="0010102E">
        <w:rPr>
          <w:rFonts w:ascii="PT Astra Serif" w:hAnsi="PT Astra Serif"/>
          <w:sz w:val="28"/>
          <w:lang w:eastAsia="ru-RU"/>
        </w:rPr>
        <w:t xml:space="preserve">постановления возложить на </w:t>
      </w:r>
      <w:r w:rsidR="00F577CC" w:rsidRPr="0010102E">
        <w:rPr>
          <w:rFonts w:ascii="PT Astra Serif" w:hAnsi="PT Astra Serif" w:cs="Tahoma"/>
          <w:sz w:val="28"/>
          <w:szCs w:val="28"/>
          <w:shd w:val="clear" w:color="auto" w:fill="FFFFFF"/>
          <w:lang w:eastAsia="ru-RU"/>
        </w:rPr>
        <w:t xml:space="preserve">заместителя главы администрации </w:t>
      </w:r>
      <w:r w:rsidR="002C515C" w:rsidRPr="002C515C">
        <w:rPr>
          <w:rFonts w:ascii="PT Astra Serif" w:hAnsi="PT Astra Serif"/>
          <w:sz w:val="28"/>
          <w:lang w:eastAsia="ru-RU"/>
        </w:rPr>
        <w:t xml:space="preserve">муниципального образования </w:t>
      </w:r>
      <w:proofErr w:type="spellStart"/>
      <w:r w:rsidR="002C515C" w:rsidRPr="002C515C">
        <w:rPr>
          <w:rFonts w:ascii="PT Astra Serif" w:hAnsi="PT Astra Serif"/>
          <w:sz w:val="28"/>
          <w:lang w:eastAsia="ru-RU"/>
        </w:rPr>
        <w:t>Щекинский</w:t>
      </w:r>
      <w:proofErr w:type="spellEnd"/>
      <w:r w:rsidR="002C515C" w:rsidRPr="002C515C">
        <w:rPr>
          <w:rFonts w:ascii="PT Astra Serif" w:hAnsi="PT Astra Serif"/>
          <w:sz w:val="28"/>
          <w:lang w:eastAsia="ru-RU"/>
        </w:rPr>
        <w:t xml:space="preserve"> район</w:t>
      </w:r>
      <w:r w:rsidR="0010102E" w:rsidRPr="0010102E">
        <w:rPr>
          <w:rFonts w:ascii="PT Astra Serif" w:hAnsi="PT Astra Serif" w:cs="Tahoma"/>
          <w:sz w:val="28"/>
          <w:szCs w:val="28"/>
          <w:shd w:val="clear" w:color="auto" w:fill="FFFFFF"/>
          <w:lang w:eastAsia="ru-RU"/>
        </w:rPr>
        <w:t xml:space="preserve"> </w:t>
      </w:r>
      <w:r w:rsidR="00F577CC" w:rsidRPr="0010102E">
        <w:rPr>
          <w:rFonts w:ascii="PT Astra Serif" w:hAnsi="PT Astra Serif" w:cs="Tahoma"/>
          <w:sz w:val="28"/>
          <w:szCs w:val="28"/>
          <w:shd w:val="clear" w:color="auto" w:fill="FFFFFF"/>
          <w:lang w:eastAsia="ru-RU"/>
        </w:rPr>
        <w:t>по развитию инженерной инфраструктуры и жилищно-коммунальному хозяйству</w:t>
      </w:r>
      <w:r w:rsidR="00F577CC" w:rsidRPr="0010102E">
        <w:rPr>
          <w:rFonts w:ascii="PT Astra Serif" w:hAnsi="PT Astra Serif"/>
          <w:sz w:val="28"/>
          <w:lang w:eastAsia="ru-RU"/>
        </w:rPr>
        <w:t>.</w:t>
      </w:r>
    </w:p>
    <w:p w:rsidR="00F577CC" w:rsidRPr="0010102E" w:rsidRDefault="00440662" w:rsidP="002C515C">
      <w:pPr>
        <w:suppressAutoHyphens w:val="0"/>
        <w:spacing w:line="380" w:lineRule="exact"/>
        <w:ind w:firstLine="709"/>
        <w:jc w:val="both"/>
        <w:rPr>
          <w:rFonts w:ascii="PT Astra Serif" w:hAnsi="PT Astra Serif"/>
          <w:sz w:val="28"/>
          <w:szCs w:val="28"/>
          <w:lang w:eastAsia="ru-RU"/>
        </w:rPr>
      </w:pPr>
      <w:r>
        <w:rPr>
          <w:rFonts w:ascii="PT Astra Serif" w:hAnsi="PT Astra Serif"/>
          <w:sz w:val="28"/>
          <w:szCs w:val="28"/>
          <w:lang w:eastAsia="ru-RU"/>
        </w:rPr>
        <w:t>4</w:t>
      </w:r>
      <w:r w:rsidR="00F577CC" w:rsidRPr="0010102E">
        <w:rPr>
          <w:rFonts w:ascii="PT Astra Serif" w:hAnsi="PT Astra Serif"/>
          <w:sz w:val="28"/>
          <w:szCs w:val="28"/>
          <w:lang w:eastAsia="ru-RU"/>
        </w:rPr>
        <w:t>. </w:t>
      </w:r>
      <w:r w:rsidR="002C515C">
        <w:rPr>
          <w:rFonts w:ascii="PT Astra Serif" w:hAnsi="PT Astra Serif"/>
          <w:sz w:val="28"/>
          <w:szCs w:val="28"/>
          <w:lang w:eastAsia="ru-RU"/>
        </w:rPr>
        <w:t>Настоящее п</w:t>
      </w:r>
      <w:r w:rsidR="00F577CC" w:rsidRPr="0010102E">
        <w:rPr>
          <w:rFonts w:ascii="PT Astra Serif" w:hAnsi="PT Astra Serif"/>
          <w:sz w:val="28"/>
          <w:szCs w:val="28"/>
          <w:lang w:eastAsia="ru-RU"/>
        </w:rPr>
        <w:t>остановление вступает в силу со дня подписания.</w:t>
      </w:r>
    </w:p>
    <w:p w:rsidR="001C32A8" w:rsidRPr="001E0155" w:rsidRDefault="001C32A8">
      <w:pPr>
        <w:rPr>
          <w:rFonts w:ascii="PT Astra Serif" w:hAnsi="PT Astra Serif" w:cs="PT Astra Serif"/>
        </w:rPr>
      </w:pPr>
    </w:p>
    <w:p w:rsidR="001C32A8" w:rsidRPr="001E0155" w:rsidRDefault="001C32A8">
      <w:pPr>
        <w:rPr>
          <w:rFonts w:ascii="PT Astra Serif" w:hAnsi="PT Astra Serif" w:cs="PT Astra Serif"/>
        </w:rPr>
      </w:pPr>
    </w:p>
    <w:p w:rsidR="001C32A8" w:rsidRPr="001E0155" w:rsidRDefault="001C32A8">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b"/>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DF128E" w:rsidRDefault="00DF128E">
      <w:pPr>
        <w:rPr>
          <w:rFonts w:ascii="PT Astra Serif" w:hAnsi="PT Astra Serif" w:cs="PT Astra Serif"/>
          <w:sz w:val="28"/>
          <w:szCs w:val="28"/>
        </w:rPr>
        <w:sectPr w:rsidR="00DF128E" w:rsidSect="00DF128E">
          <w:headerReference w:type="default" r:id="rId10"/>
          <w:pgSz w:w="11906" w:h="16838"/>
          <w:pgMar w:top="1134" w:right="850" w:bottom="1134" w:left="1701" w:header="567" w:footer="720" w:gutter="0"/>
          <w:cols w:space="720"/>
          <w:titlePg/>
          <w:docGrid w:linePitch="360"/>
        </w:sectPr>
      </w:pPr>
    </w:p>
    <w:tbl>
      <w:tblPr>
        <w:tblW w:w="0" w:type="auto"/>
        <w:jc w:val="right"/>
        <w:tblInd w:w="-5442" w:type="dxa"/>
        <w:tblLook w:val="04A0" w:firstRow="1" w:lastRow="0" w:firstColumn="1" w:lastColumn="0" w:noHBand="0" w:noVBand="1"/>
      </w:tblPr>
      <w:tblGrid>
        <w:gridCol w:w="4274"/>
      </w:tblGrid>
      <w:tr w:rsidR="00AD6AAF" w:rsidRPr="002F0583" w:rsidTr="00D01012">
        <w:trPr>
          <w:trHeight w:val="2046"/>
          <w:jc w:val="right"/>
        </w:trPr>
        <w:tc>
          <w:tcPr>
            <w:tcW w:w="4274" w:type="dxa"/>
            <w:shd w:val="clear" w:color="auto" w:fill="auto"/>
          </w:tcPr>
          <w:p w:rsidR="00AD6AAF" w:rsidRPr="009B37B1" w:rsidRDefault="00AD6AAF" w:rsidP="00290B5F">
            <w:pPr>
              <w:keepNext/>
              <w:jc w:val="center"/>
              <w:outlineLvl w:val="0"/>
              <w:rPr>
                <w:rFonts w:ascii="PT Astra Serif" w:hAnsi="PT Astra Serif"/>
                <w:sz w:val="28"/>
                <w:szCs w:val="28"/>
              </w:rPr>
            </w:pPr>
            <w:r w:rsidRPr="009B37B1">
              <w:rPr>
                <w:rFonts w:ascii="PT Astra Serif" w:hAnsi="PT Astra Serif"/>
                <w:sz w:val="28"/>
                <w:szCs w:val="28"/>
              </w:rPr>
              <w:lastRenderedPageBreak/>
              <w:t xml:space="preserve">Приложение </w:t>
            </w:r>
          </w:p>
          <w:p w:rsidR="00AD6AAF" w:rsidRPr="009B37B1" w:rsidRDefault="00AD6AAF" w:rsidP="00290B5F">
            <w:pPr>
              <w:keepNext/>
              <w:jc w:val="center"/>
              <w:outlineLvl w:val="0"/>
              <w:rPr>
                <w:rFonts w:ascii="PT Astra Serif" w:hAnsi="PT Astra Serif"/>
                <w:sz w:val="28"/>
                <w:szCs w:val="28"/>
              </w:rPr>
            </w:pPr>
            <w:r w:rsidRPr="009B37B1">
              <w:rPr>
                <w:rFonts w:ascii="PT Astra Serif" w:hAnsi="PT Astra Serif"/>
                <w:sz w:val="28"/>
                <w:szCs w:val="28"/>
              </w:rPr>
              <w:t>к постановлению администрации</w:t>
            </w:r>
          </w:p>
          <w:p w:rsidR="00AD6AAF" w:rsidRPr="009B37B1" w:rsidRDefault="00AD6AAF" w:rsidP="00290B5F">
            <w:pPr>
              <w:keepNext/>
              <w:jc w:val="center"/>
              <w:outlineLvl w:val="0"/>
              <w:rPr>
                <w:rFonts w:ascii="PT Astra Serif" w:hAnsi="PT Astra Serif"/>
                <w:sz w:val="28"/>
                <w:szCs w:val="28"/>
              </w:rPr>
            </w:pPr>
            <w:r w:rsidRPr="009B37B1">
              <w:rPr>
                <w:rFonts w:ascii="PT Astra Serif" w:hAnsi="PT Astra Serif"/>
                <w:sz w:val="28"/>
                <w:szCs w:val="28"/>
              </w:rPr>
              <w:t>муниципального образования</w:t>
            </w:r>
          </w:p>
          <w:p w:rsidR="00AD6AAF" w:rsidRPr="009B37B1" w:rsidRDefault="00AD6AAF" w:rsidP="00290B5F">
            <w:pPr>
              <w:keepNext/>
              <w:jc w:val="center"/>
              <w:outlineLvl w:val="0"/>
              <w:rPr>
                <w:rFonts w:ascii="PT Astra Serif" w:hAnsi="PT Astra Serif"/>
                <w:sz w:val="28"/>
                <w:szCs w:val="28"/>
              </w:rPr>
            </w:pPr>
            <w:proofErr w:type="spellStart"/>
            <w:r w:rsidRPr="009B37B1">
              <w:rPr>
                <w:rFonts w:ascii="PT Astra Serif" w:hAnsi="PT Astra Serif"/>
                <w:sz w:val="28"/>
                <w:szCs w:val="28"/>
              </w:rPr>
              <w:t>Щекинский</w:t>
            </w:r>
            <w:proofErr w:type="spellEnd"/>
            <w:r w:rsidRPr="009B37B1">
              <w:rPr>
                <w:rFonts w:ascii="PT Astra Serif" w:hAnsi="PT Astra Serif"/>
                <w:sz w:val="28"/>
                <w:szCs w:val="28"/>
              </w:rPr>
              <w:t xml:space="preserve"> район</w:t>
            </w:r>
          </w:p>
          <w:p w:rsidR="00AD6AAF" w:rsidRPr="009B37B1" w:rsidRDefault="00AD6AAF" w:rsidP="009B6478">
            <w:pPr>
              <w:keepNext/>
              <w:jc w:val="center"/>
              <w:outlineLvl w:val="0"/>
              <w:rPr>
                <w:rFonts w:ascii="PT Astra Serif" w:hAnsi="PT Astra Serif"/>
                <w:sz w:val="28"/>
                <w:szCs w:val="28"/>
              </w:rPr>
            </w:pPr>
            <w:r w:rsidRPr="009B37B1">
              <w:rPr>
                <w:rFonts w:ascii="PT Astra Serif" w:hAnsi="PT Astra Serif"/>
                <w:sz w:val="28"/>
                <w:szCs w:val="28"/>
              </w:rPr>
              <w:t xml:space="preserve">от </w:t>
            </w:r>
            <w:r w:rsidR="009B6478" w:rsidRPr="009B6478">
              <w:rPr>
                <w:rFonts w:ascii="PT Astra Serif" w:hAnsi="PT Astra Serif"/>
                <w:sz w:val="28"/>
                <w:szCs w:val="28"/>
              </w:rPr>
              <w:t>14.11.2024</w:t>
            </w:r>
            <w:r w:rsidRPr="009B37B1">
              <w:rPr>
                <w:rFonts w:ascii="PT Astra Serif" w:hAnsi="PT Astra Serif"/>
                <w:sz w:val="28"/>
                <w:szCs w:val="28"/>
              </w:rPr>
              <w:t xml:space="preserve"> № </w:t>
            </w:r>
            <w:r w:rsidR="009B6478">
              <w:rPr>
                <w:rFonts w:ascii="PT Astra Serif" w:hAnsi="PT Astra Serif"/>
                <w:sz w:val="28"/>
                <w:szCs w:val="28"/>
              </w:rPr>
              <w:t>11 – 1363</w:t>
            </w:r>
          </w:p>
        </w:tc>
      </w:tr>
      <w:tr w:rsidR="00AD6AAF" w:rsidRPr="002F0583" w:rsidTr="002C515C">
        <w:trPr>
          <w:trHeight w:val="1643"/>
          <w:jc w:val="right"/>
        </w:trPr>
        <w:tc>
          <w:tcPr>
            <w:tcW w:w="4274" w:type="dxa"/>
            <w:shd w:val="clear" w:color="auto" w:fill="auto"/>
          </w:tcPr>
          <w:p w:rsidR="00816EE8" w:rsidRDefault="00AD6AAF" w:rsidP="00290B5F">
            <w:pPr>
              <w:keepNext/>
              <w:jc w:val="center"/>
              <w:outlineLvl w:val="0"/>
              <w:rPr>
                <w:rFonts w:ascii="PT Astra Serif" w:hAnsi="PT Astra Serif"/>
                <w:sz w:val="28"/>
                <w:szCs w:val="28"/>
              </w:rPr>
            </w:pPr>
            <w:r>
              <w:rPr>
                <w:rFonts w:ascii="PT Astra Serif" w:hAnsi="PT Astra Serif"/>
                <w:sz w:val="28"/>
                <w:szCs w:val="28"/>
              </w:rPr>
              <w:t>Приложение №</w:t>
            </w:r>
            <w:r w:rsidR="001E0155">
              <w:rPr>
                <w:rFonts w:ascii="PT Astra Serif" w:hAnsi="PT Astra Serif"/>
                <w:sz w:val="28"/>
                <w:szCs w:val="28"/>
              </w:rPr>
              <w:t xml:space="preserve"> </w:t>
            </w:r>
            <w:r>
              <w:rPr>
                <w:rFonts w:ascii="PT Astra Serif" w:hAnsi="PT Astra Serif"/>
                <w:sz w:val="28"/>
                <w:szCs w:val="28"/>
              </w:rPr>
              <w:t xml:space="preserve">1 </w:t>
            </w:r>
          </w:p>
          <w:p w:rsidR="00AD6AAF" w:rsidRPr="009B37B1" w:rsidRDefault="00AD6AAF" w:rsidP="00290B5F">
            <w:pPr>
              <w:keepNext/>
              <w:jc w:val="center"/>
              <w:outlineLvl w:val="0"/>
              <w:rPr>
                <w:rFonts w:ascii="PT Astra Serif" w:hAnsi="PT Astra Serif"/>
                <w:sz w:val="28"/>
                <w:szCs w:val="28"/>
              </w:rPr>
            </w:pPr>
            <w:r>
              <w:rPr>
                <w:rFonts w:ascii="PT Astra Serif" w:hAnsi="PT Astra Serif"/>
                <w:sz w:val="28"/>
                <w:szCs w:val="28"/>
              </w:rPr>
              <w:t xml:space="preserve">к </w:t>
            </w:r>
            <w:r w:rsidR="00816EE8">
              <w:rPr>
                <w:rFonts w:ascii="PT Astra Serif" w:hAnsi="PT Astra Serif"/>
                <w:sz w:val="28"/>
                <w:szCs w:val="28"/>
              </w:rPr>
              <w:t xml:space="preserve">постановлению </w:t>
            </w:r>
            <w:r w:rsidRPr="009B37B1">
              <w:rPr>
                <w:rFonts w:ascii="PT Astra Serif" w:hAnsi="PT Astra Serif"/>
                <w:sz w:val="28"/>
                <w:szCs w:val="28"/>
              </w:rPr>
              <w:t>администрации</w:t>
            </w:r>
          </w:p>
          <w:p w:rsidR="00AD6AAF" w:rsidRPr="009B37B1" w:rsidRDefault="00AD6AAF" w:rsidP="00290B5F">
            <w:pPr>
              <w:keepNext/>
              <w:jc w:val="center"/>
              <w:outlineLvl w:val="0"/>
              <w:rPr>
                <w:rFonts w:ascii="PT Astra Serif" w:hAnsi="PT Astra Serif"/>
                <w:sz w:val="28"/>
                <w:szCs w:val="28"/>
              </w:rPr>
            </w:pPr>
            <w:r w:rsidRPr="009B37B1">
              <w:rPr>
                <w:rFonts w:ascii="PT Astra Serif" w:hAnsi="PT Astra Serif"/>
                <w:sz w:val="28"/>
                <w:szCs w:val="28"/>
              </w:rPr>
              <w:t>муниципального образования</w:t>
            </w:r>
          </w:p>
          <w:p w:rsidR="00AD6AAF" w:rsidRPr="009B37B1" w:rsidRDefault="00AD6AAF" w:rsidP="00290B5F">
            <w:pPr>
              <w:keepNext/>
              <w:jc w:val="center"/>
              <w:outlineLvl w:val="0"/>
              <w:rPr>
                <w:rFonts w:ascii="PT Astra Serif" w:hAnsi="PT Astra Serif"/>
                <w:sz w:val="28"/>
                <w:szCs w:val="28"/>
              </w:rPr>
            </w:pPr>
            <w:proofErr w:type="spellStart"/>
            <w:r w:rsidRPr="009B37B1">
              <w:rPr>
                <w:rFonts w:ascii="PT Astra Serif" w:hAnsi="PT Astra Serif"/>
                <w:sz w:val="28"/>
                <w:szCs w:val="28"/>
              </w:rPr>
              <w:t>Щекинский</w:t>
            </w:r>
            <w:proofErr w:type="spellEnd"/>
            <w:r w:rsidRPr="009B37B1">
              <w:rPr>
                <w:rFonts w:ascii="PT Astra Serif" w:hAnsi="PT Astra Serif"/>
                <w:sz w:val="28"/>
                <w:szCs w:val="28"/>
              </w:rPr>
              <w:t xml:space="preserve"> район</w:t>
            </w:r>
          </w:p>
          <w:p w:rsidR="00AD6AAF" w:rsidRPr="009B37B1" w:rsidRDefault="00AD6AAF" w:rsidP="00290B5F">
            <w:pPr>
              <w:keepNext/>
              <w:jc w:val="center"/>
              <w:outlineLvl w:val="0"/>
              <w:rPr>
                <w:rFonts w:ascii="PT Astra Serif" w:hAnsi="PT Astra Serif"/>
                <w:sz w:val="10"/>
                <w:szCs w:val="10"/>
              </w:rPr>
            </w:pPr>
          </w:p>
          <w:p w:rsidR="00AD6AAF" w:rsidRPr="009B37B1" w:rsidRDefault="00AD6AAF" w:rsidP="00290B5F">
            <w:pPr>
              <w:keepNext/>
              <w:jc w:val="center"/>
              <w:outlineLvl w:val="0"/>
              <w:rPr>
                <w:rFonts w:ascii="PT Astra Serif" w:hAnsi="PT Astra Serif"/>
                <w:sz w:val="28"/>
                <w:szCs w:val="28"/>
              </w:rPr>
            </w:pPr>
            <w:r w:rsidRPr="00816EE8">
              <w:rPr>
                <w:rFonts w:ascii="PT Astra Serif" w:hAnsi="PT Astra Serif"/>
                <w:sz w:val="28"/>
                <w:szCs w:val="28"/>
              </w:rPr>
              <w:t xml:space="preserve">от </w:t>
            </w:r>
            <w:r w:rsidR="00816EE8" w:rsidRPr="00816EE8">
              <w:rPr>
                <w:rFonts w:ascii="PT Astra Serif" w:hAnsi="PT Astra Serif"/>
                <w:sz w:val="28"/>
                <w:szCs w:val="28"/>
              </w:rPr>
              <w:t>22.10.2024 № 10-1230</w:t>
            </w:r>
          </w:p>
        </w:tc>
      </w:tr>
    </w:tbl>
    <w:p w:rsidR="00593FB9" w:rsidRDefault="00593FB9" w:rsidP="004110C3">
      <w:pPr>
        <w:pStyle w:val="afd"/>
        <w:spacing w:line="230" w:lineRule="auto"/>
        <w:jc w:val="right"/>
        <w:rPr>
          <w:rFonts w:ascii="PT Astra Serif" w:hAnsi="PT Astra Serif" w:cs="Arial"/>
          <w:b/>
          <w:sz w:val="28"/>
          <w:szCs w:val="28"/>
        </w:rPr>
      </w:pPr>
    </w:p>
    <w:p w:rsidR="00593FB9" w:rsidRPr="000A2B13" w:rsidRDefault="00593FB9" w:rsidP="00593FB9">
      <w:pPr>
        <w:pStyle w:val="afd"/>
        <w:spacing w:line="230" w:lineRule="auto"/>
        <w:jc w:val="center"/>
        <w:rPr>
          <w:rFonts w:ascii="PT Astra Serif" w:hAnsi="PT Astra Serif" w:cs="Arial"/>
          <w:b/>
          <w:sz w:val="28"/>
          <w:szCs w:val="28"/>
        </w:rPr>
      </w:pPr>
      <w:r w:rsidRPr="000A2B13">
        <w:rPr>
          <w:rFonts w:ascii="PT Astra Serif" w:hAnsi="PT Astra Serif" w:cs="Arial"/>
          <w:b/>
          <w:sz w:val="28"/>
          <w:szCs w:val="28"/>
        </w:rPr>
        <w:t>СОСТАВ</w:t>
      </w:r>
    </w:p>
    <w:p w:rsidR="00C479DE" w:rsidRDefault="00593FB9" w:rsidP="00593FB9">
      <w:pPr>
        <w:pStyle w:val="afd"/>
        <w:spacing w:line="230" w:lineRule="auto"/>
        <w:jc w:val="center"/>
        <w:rPr>
          <w:rFonts w:ascii="PT Astra Serif" w:hAnsi="PT Astra Serif" w:cs="Arial"/>
          <w:b/>
          <w:sz w:val="28"/>
          <w:szCs w:val="28"/>
        </w:rPr>
      </w:pPr>
      <w:r w:rsidRPr="000A2B13">
        <w:rPr>
          <w:rFonts w:ascii="PT Astra Serif" w:hAnsi="PT Astra Serif" w:cs="Arial"/>
          <w:b/>
          <w:sz w:val="28"/>
          <w:szCs w:val="28"/>
        </w:rPr>
        <w:t xml:space="preserve">комиссии по проведения инвентаризации </w:t>
      </w:r>
      <w:proofErr w:type="gramStart"/>
      <w:r w:rsidRPr="000A2B13">
        <w:rPr>
          <w:rFonts w:ascii="PT Astra Serif" w:hAnsi="PT Astra Serif" w:cs="Arial"/>
          <w:b/>
          <w:sz w:val="28"/>
          <w:szCs w:val="28"/>
        </w:rPr>
        <w:t>защитных</w:t>
      </w:r>
      <w:proofErr w:type="gramEnd"/>
      <w:r w:rsidRPr="000A2B13">
        <w:rPr>
          <w:rFonts w:ascii="PT Astra Serif" w:hAnsi="PT Astra Serif" w:cs="Arial"/>
          <w:b/>
          <w:sz w:val="28"/>
          <w:szCs w:val="28"/>
        </w:rPr>
        <w:t xml:space="preserve"> </w:t>
      </w:r>
    </w:p>
    <w:p w:rsidR="00C479DE" w:rsidRDefault="00593FB9" w:rsidP="00593FB9">
      <w:pPr>
        <w:pStyle w:val="afd"/>
        <w:spacing w:line="230" w:lineRule="auto"/>
        <w:jc w:val="center"/>
        <w:rPr>
          <w:rFonts w:ascii="PT Astra Serif" w:hAnsi="PT Astra Serif" w:cs="Arial"/>
          <w:b/>
          <w:sz w:val="28"/>
          <w:szCs w:val="28"/>
        </w:rPr>
      </w:pPr>
      <w:r w:rsidRPr="000A2B13">
        <w:rPr>
          <w:rFonts w:ascii="PT Astra Serif" w:hAnsi="PT Astra Serif" w:cs="Arial"/>
          <w:b/>
          <w:sz w:val="28"/>
          <w:szCs w:val="28"/>
        </w:rPr>
        <w:t>сооружений</w:t>
      </w:r>
      <w:r w:rsidR="00C479DE">
        <w:rPr>
          <w:rFonts w:ascii="PT Astra Serif" w:hAnsi="PT Astra Serif" w:cs="Arial"/>
          <w:b/>
          <w:sz w:val="28"/>
          <w:szCs w:val="28"/>
        </w:rPr>
        <w:t xml:space="preserve"> </w:t>
      </w:r>
      <w:r w:rsidRPr="000A2B13">
        <w:rPr>
          <w:rFonts w:ascii="PT Astra Serif" w:hAnsi="PT Astra Serif" w:cs="Arial"/>
          <w:b/>
          <w:sz w:val="28"/>
          <w:szCs w:val="28"/>
        </w:rPr>
        <w:t>гражданской обороны</w:t>
      </w:r>
      <w:r w:rsidR="0010102E">
        <w:rPr>
          <w:rFonts w:ascii="PT Astra Serif" w:hAnsi="PT Astra Serif" w:cs="Arial"/>
          <w:b/>
          <w:sz w:val="28"/>
          <w:szCs w:val="28"/>
        </w:rPr>
        <w:t>, находящихся</w:t>
      </w:r>
      <w:r w:rsidRPr="000A2B13">
        <w:rPr>
          <w:rFonts w:ascii="PT Astra Serif" w:hAnsi="PT Astra Serif" w:cs="Arial"/>
          <w:b/>
          <w:sz w:val="28"/>
          <w:szCs w:val="28"/>
        </w:rPr>
        <w:t xml:space="preserve"> на территории </w:t>
      </w:r>
    </w:p>
    <w:p w:rsidR="00593FB9" w:rsidRPr="000A2B13" w:rsidRDefault="00593FB9" w:rsidP="00593FB9">
      <w:pPr>
        <w:pStyle w:val="afd"/>
        <w:spacing w:line="230" w:lineRule="auto"/>
        <w:jc w:val="center"/>
        <w:rPr>
          <w:rFonts w:ascii="PT Astra Serif" w:hAnsi="PT Astra Serif" w:cs="Arial"/>
          <w:b/>
          <w:sz w:val="28"/>
          <w:szCs w:val="28"/>
        </w:rPr>
      </w:pPr>
      <w:r w:rsidRPr="000A2B13">
        <w:rPr>
          <w:rFonts w:ascii="PT Astra Serif" w:hAnsi="PT Astra Serif" w:cs="Arial"/>
          <w:b/>
          <w:sz w:val="28"/>
          <w:szCs w:val="28"/>
        </w:rPr>
        <w:t xml:space="preserve">муниципального образования </w:t>
      </w:r>
      <w:proofErr w:type="spellStart"/>
      <w:r>
        <w:rPr>
          <w:rFonts w:ascii="PT Astra Serif" w:hAnsi="PT Astra Serif" w:cs="Arial"/>
          <w:b/>
          <w:sz w:val="28"/>
          <w:szCs w:val="28"/>
        </w:rPr>
        <w:t>Щекинский</w:t>
      </w:r>
      <w:proofErr w:type="spellEnd"/>
      <w:r w:rsidRPr="000A2B13">
        <w:rPr>
          <w:rFonts w:ascii="PT Astra Serif" w:hAnsi="PT Astra Serif" w:cs="Arial"/>
          <w:b/>
          <w:sz w:val="28"/>
          <w:szCs w:val="28"/>
        </w:rPr>
        <w:t xml:space="preserve"> район</w:t>
      </w:r>
    </w:p>
    <w:p w:rsidR="00593FB9" w:rsidRDefault="00593FB9">
      <w:pPr>
        <w:rPr>
          <w:rFonts w:ascii="PT Astra Serif" w:hAnsi="PT Astra Serif" w:cs="PT Astra Serif"/>
          <w:sz w:val="28"/>
          <w:szCs w:val="28"/>
        </w:rPr>
      </w:pPr>
    </w:p>
    <w:tbl>
      <w:tblPr>
        <w:tblW w:w="9606" w:type="dxa"/>
        <w:tblLayout w:type="fixed"/>
        <w:tblLook w:val="0000" w:firstRow="0" w:lastRow="0" w:firstColumn="0" w:lastColumn="0" w:noHBand="0" w:noVBand="0"/>
      </w:tblPr>
      <w:tblGrid>
        <w:gridCol w:w="9606"/>
      </w:tblGrid>
      <w:tr w:rsidR="00C479DE" w:rsidRPr="002F0583" w:rsidTr="00C479DE">
        <w:trPr>
          <w:trHeight w:val="966"/>
        </w:trPr>
        <w:tc>
          <w:tcPr>
            <w:tcW w:w="9606" w:type="dxa"/>
            <w:vAlign w:val="center"/>
          </w:tcPr>
          <w:p w:rsidR="00C479DE" w:rsidRPr="002F0583" w:rsidRDefault="00C479DE" w:rsidP="00C479DE">
            <w:pPr>
              <w:suppressAutoHyphens w:val="0"/>
              <w:ind w:firstLine="709"/>
              <w:jc w:val="both"/>
              <w:rPr>
                <w:rFonts w:ascii="PT Astra Serif" w:hAnsi="PT Astra Serif"/>
                <w:lang w:eastAsia="ru-RU"/>
              </w:rPr>
            </w:pPr>
            <w:r>
              <w:rPr>
                <w:rFonts w:ascii="PT Astra Serif" w:hAnsi="PT Astra Serif" w:cs="Tahoma"/>
                <w:sz w:val="28"/>
                <w:szCs w:val="28"/>
                <w:shd w:val="clear" w:color="auto" w:fill="FFFFFF"/>
                <w:lang w:eastAsia="ru-RU"/>
              </w:rPr>
              <w:t>З</w:t>
            </w:r>
            <w:r w:rsidRPr="002F0583">
              <w:rPr>
                <w:rFonts w:ascii="PT Astra Serif" w:hAnsi="PT Astra Serif" w:cs="Tahoma"/>
                <w:sz w:val="28"/>
                <w:szCs w:val="28"/>
                <w:shd w:val="clear" w:color="auto" w:fill="FFFFFF"/>
                <w:lang w:eastAsia="ru-RU"/>
              </w:rPr>
              <w:t xml:space="preserve">аместитель главы администрации </w:t>
            </w:r>
            <w:proofErr w:type="spellStart"/>
            <w:r w:rsidRPr="002F0583">
              <w:rPr>
                <w:rFonts w:ascii="PT Astra Serif" w:hAnsi="PT Astra Serif"/>
                <w:sz w:val="28"/>
                <w:lang w:eastAsia="ru-RU"/>
              </w:rPr>
              <w:t>Щекинского</w:t>
            </w:r>
            <w:proofErr w:type="spellEnd"/>
            <w:r w:rsidRPr="002F0583">
              <w:rPr>
                <w:rFonts w:ascii="PT Astra Serif" w:hAnsi="PT Astra Serif"/>
                <w:sz w:val="28"/>
                <w:lang w:eastAsia="ru-RU"/>
              </w:rPr>
              <w:t xml:space="preserve"> района</w:t>
            </w:r>
            <w:r>
              <w:rPr>
                <w:rFonts w:ascii="PT Astra Serif" w:hAnsi="PT Astra Serif"/>
                <w:sz w:val="28"/>
                <w:lang w:eastAsia="ru-RU"/>
              </w:rPr>
              <w:t xml:space="preserve"> </w:t>
            </w:r>
            <w:r w:rsidRPr="002F0583">
              <w:rPr>
                <w:rFonts w:ascii="PT Astra Serif" w:hAnsi="PT Astra Serif" w:cs="Tahoma"/>
                <w:sz w:val="28"/>
                <w:szCs w:val="28"/>
                <w:shd w:val="clear" w:color="auto" w:fill="FFFFFF"/>
                <w:lang w:eastAsia="ru-RU"/>
              </w:rPr>
              <w:t>по развитию инженерной инфраструктуры и жилищно-коммунальному хозяйству</w:t>
            </w:r>
            <w:r>
              <w:rPr>
                <w:rFonts w:ascii="PT Astra Serif" w:hAnsi="PT Astra Serif"/>
                <w:sz w:val="28"/>
                <w:lang w:eastAsia="ru-RU"/>
              </w:rPr>
              <w:t xml:space="preserve"> – председатель комиссии;</w:t>
            </w:r>
          </w:p>
        </w:tc>
      </w:tr>
      <w:tr w:rsidR="00C479DE" w:rsidRPr="002F0583" w:rsidTr="002C515C">
        <w:trPr>
          <w:trHeight w:val="772"/>
        </w:trPr>
        <w:tc>
          <w:tcPr>
            <w:tcW w:w="9606" w:type="dxa"/>
            <w:vAlign w:val="center"/>
          </w:tcPr>
          <w:p w:rsidR="00C479DE" w:rsidRPr="002F0583" w:rsidRDefault="00C479DE" w:rsidP="00C479DE">
            <w:pPr>
              <w:suppressAutoHyphens w:val="0"/>
              <w:ind w:firstLine="709"/>
              <w:jc w:val="both"/>
              <w:rPr>
                <w:rFonts w:ascii="PT Astra Serif" w:hAnsi="PT Astra Serif"/>
                <w:sz w:val="28"/>
                <w:lang w:eastAsia="ru-RU"/>
              </w:rPr>
            </w:pPr>
            <w:r w:rsidRPr="00C479DE">
              <w:rPr>
                <w:rFonts w:ascii="PT Astra Serif" w:hAnsi="PT Astra Serif"/>
                <w:spacing w:val="-4"/>
                <w:sz w:val="28"/>
                <w:lang w:eastAsia="ru-RU"/>
              </w:rPr>
              <w:t>начальник отдела по ГО</w:t>
            </w:r>
            <w:r w:rsidR="0093319D">
              <w:rPr>
                <w:rFonts w:ascii="PT Astra Serif" w:hAnsi="PT Astra Serif"/>
                <w:spacing w:val="-4"/>
                <w:sz w:val="28"/>
                <w:lang w:eastAsia="ru-RU"/>
              </w:rPr>
              <w:t>,</w:t>
            </w:r>
            <w:r w:rsidRPr="00C479DE">
              <w:rPr>
                <w:rFonts w:ascii="PT Astra Serif" w:hAnsi="PT Astra Serif"/>
                <w:spacing w:val="-4"/>
                <w:sz w:val="28"/>
                <w:lang w:eastAsia="ru-RU"/>
              </w:rPr>
              <w:t xml:space="preserve"> ЧС и ООС администрации </w:t>
            </w:r>
            <w:proofErr w:type="spellStart"/>
            <w:r w:rsidRPr="00C479DE">
              <w:rPr>
                <w:rFonts w:ascii="PT Astra Serif" w:hAnsi="PT Astra Serif"/>
                <w:spacing w:val="-4"/>
                <w:sz w:val="28"/>
                <w:lang w:eastAsia="ru-RU"/>
              </w:rPr>
              <w:t>Щекинского</w:t>
            </w:r>
            <w:proofErr w:type="spellEnd"/>
            <w:r w:rsidRPr="00C479DE">
              <w:rPr>
                <w:rFonts w:ascii="PT Astra Serif" w:hAnsi="PT Astra Serif"/>
                <w:spacing w:val="-4"/>
                <w:sz w:val="28"/>
                <w:lang w:eastAsia="ru-RU"/>
              </w:rPr>
              <w:t xml:space="preserve"> района – </w:t>
            </w:r>
            <w:r>
              <w:rPr>
                <w:rFonts w:ascii="PT Astra Serif" w:hAnsi="PT Astra Serif"/>
                <w:sz w:val="28"/>
                <w:lang w:eastAsia="ru-RU"/>
              </w:rPr>
              <w:t>з</w:t>
            </w:r>
            <w:r w:rsidRPr="00C479DE">
              <w:rPr>
                <w:rFonts w:ascii="PT Astra Serif" w:hAnsi="PT Astra Serif"/>
                <w:sz w:val="28"/>
                <w:lang w:eastAsia="ru-RU"/>
              </w:rPr>
              <w:t>аместитель председателя комиссии</w:t>
            </w:r>
            <w:r>
              <w:rPr>
                <w:rFonts w:ascii="PT Astra Serif" w:hAnsi="PT Astra Serif"/>
                <w:sz w:val="28"/>
                <w:lang w:eastAsia="ru-RU"/>
              </w:rPr>
              <w:t>.</w:t>
            </w:r>
          </w:p>
        </w:tc>
      </w:tr>
      <w:tr w:rsidR="00C479DE" w:rsidRPr="002F0583" w:rsidTr="002C515C">
        <w:trPr>
          <w:trHeight w:val="748"/>
        </w:trPr>
        <w:tc>
          <w:tcPr>
            <w:tcW w:w="9606" w:type="dxa"/>
            <w:vAlign w:val="center"/>
          </w:tcPr>
          <w:p w:rsidR="00C479DE" w:rsidRPr="002F0583" w:rsidRDefault="00C479DE" w:rsidP="00C479DE">
            <w:pPr>
              <w:suppressAutoHyphens w:val="0"/>
              <w:jc w:val="center"/>
              <w:rPr>
                <w:rFonts w:ascii="PT Astra Serif" w:hAnsi="PT Astra Serif"/>
                <w:sz w:val="28"/>
                <w:lang w:eastAsia="ru-RU"/>
              </w:rPr>
            </w:pPr>
            <w:r>
              <w:rPr>
                <w:rFonts w:ascii="PT Astra Serif" w:hAnsi="PT Astra Serif"/>
                <w:b/>
                <w:sz w:val="28"/>
                <w:lang w:eastAsia="ru-RU"/>
              </w:rPr>
              <w:t>Члены комиссии</w:t>
            </w:r>
            <w:r w:rsidRPr="002F0583">
              <w:rPr>
                <w:rFonts w:ascii="PT Astra Serif" w:hAnsi="PT Astra Serif"/>
                <w:b/>
                <w:sz w:val="28"/>
                <w:lang w:eastAsia="ru-RU"/>
              </w:rPr>
              <w:t>:</w:t>
            </w:r>
          </w:p>
        </w:tc>
      </w:tr>
      <w:tr w:rsidR="00C479DE" w:rsidRPr="003349E4" w:rsidTr="00C479DE">
        <w:trPr>
          <w:trHeight w:val="728"/>
        </w:trPr>
        <w:tc>
          <w:tcPr>
            <w:tcW w:w="9606" w:type="dxa"/>
            <w:vAlign w:val="center"/>
          </w:tcPr>
          <w:p w:rsidR="00C479DE" w:rsidRPr="00BA2FF1" w:rsidRDefault="00C479DE" w:rsidP="002C515C">
            <w:pPr>
              <w:suppressAutoHyphens w:val="0"/>
              <w:ind w:firstLine="709"/>
              <w:jc w:val="both"/>
              <w:rPr>
                <w:rFonts w:ascii="PT Astra Serif" w:hAnsi="PT Astra Serif"/>
                <w:sz w:val="28"/>
                <w:lang w:eastAsia="ru-RU"/>
              </w:rPr>
            </w:pPr>
            <w:r w:rsidRPr="00BA2FF1">
              <w:rPr>
                <w:rFonts w:ascii="PT Astra Serif" w:hAnsi="PT Astra Serif"/>
                <w:sz w:val="28"/>
                <w:lang w:eastAsia="ru-RU"/>
              </w:rPr>
              <w:t>1) </w:t>
            </w:r>
            <w:r w:rsidR="00440662" w:rsidRPr="00BA2FF1">
              <w:rPr>
                <w:rFonts w:ascii="PT Astra Serif" w:hAnsi="PT Astra Serif"/>
                <w:sz w:val="28"/>
                <w:lang w:eastAsia="ru-RU"/>
              </w:rPr>
              <w:t xml:space="preserve">заместитель </w:t>
            </w:r>
            <w:r w:rsidRPr="00BA2FF1">
              <w:rPr>
                <w:rFonts w:ascii="PT Astra Serif" w:hAnsi="PT Astra Serif"/>
                <w:sz w:val="28"/>
                <w:lang w:eastAsia="ru-RU"/>
              </w:rPr>
              <w:t>начальник</w:t>
            </w:r>
            <w:r w:rsidR="00440662" w:rsidRPr="00BA2FF1">
              <w:rPr>
                <w:rFonts w:ascii="PT Astra Serif" w:hAnsi="PT Astra Serif"/>
                <w:sz w:val="28"/>
                <w:lang w:eastAsia="ru-RU"/>
              </w:rPr>
              <w:t>а</w:t>
            </w:r>
            <w:r w:rsidRPr="00BA2FF1">
              <w:rPr>
                <w:rFonts w:ascii="PT Astra Serif" w:hAnsi="PT Astra Serif"/>
                <w:sz w:val="28"/>
                <w:lang w:eastAsia="ru-RU"/>
              </w:rPr>
              <w:t xml:space="preserve"> управления</w:t>
            </w:r>
            <w:r w:rsidR="00BA2FF1" w:rsidRPr="00BA2FF1">
              <w:rPr>
                <w:rFonts w:ascii="PT Astra Serif" w:hAnsi="PT Astra Serif"/>
                <w:sz w:val="28"/>
                <w:lang w:eastAsia="ru-RU"/>
              </w:rPr>
              <w:t xml:space="preserve"> - начальник отдела земельных отношений управления</w:t>
            </w:r>
            <w:r w:rsidRPr="00BA2FF1">
              <w:rPr>
                <w:rFonts w:ascii="PT Astra Serif" w:hAnsi="PT Astra Serif"/>
                <w:sz w:val="28"/>
                <w:lang w:eastAsia="ru-RU"/>
              </w:rPr>
              <w:t xml:space="preserve"> архитектуры, земельных и имущественных отношений администрации </w:t>
            </w:r>
            <w:proofErr w:type="spellStart"/>
            <w:r w:rsidRPr="00BA2FF1">
              <w:rPr>
                <w:rFonts w:ascii="PT Astra Serif" w:hAnsi="PT Astra Serif"/>
                <w:sz w:val="28"/>
                <w:lang w:eastAsia="ru-RU"/>
              </w:rPr>
              <w:t>Щекинского</w:t>
            </w:r>
            <w:proofErr w:type="spellEnd"/>
            <w:r w:rsidRPr="00BA2FF1">
              <w:rPr>
                <w:rFonts w:ascii="PT Astra Serif" w:hAnsi="PT Astra Serif"/>
                <w:sz w:val="28"/>
                <w:lang w:eastAsia="ru-RU"/>
              </w:rPr>
              <w:t xml:space="preserve"> района;</w:t>
            </w:r>
          </w:p>
        </w:tc>
      </w:tr>
      <w:tr w:rsidR="00C479DE" w:rsidRPr="002F0583" w:rsidTr="00C479DE">
        <w:trPr>
          <w:trHeight w:val="728"/>
        </w:trPr>
        <w:tc>
          <w:tcPr>
            <w:tcW w:w="9606" w:type="dxa"/>
            <w:vAlign w:val="center"/>
          </w:tcPr>
          <w:p w:rsidR="00C479DE" w:rsidRPr="00BA2FF1" w:rsidRDefault="00C479DE" w:rsidP="00C479DE">
            <w:pPr>
              <w:suppressAutoHyphens w:val="0"/>
              <w:ind w:firstLine="709"/>
              <w:jc w:val="both"/>
              <w:rPr>
                <w:rFonts w:ascii="PT Astra Serif" w:hAnsi="PT Astra Serif"/>
                <w:sz w:val="28"/>
                <w:lang w:eastAsia="ru-RU"/>
              </w:rPr>
            </w:pPr>
            <w:r w:rsidRPr="00BA2FF1">
              <w:rPr>
                <w:rFonts w:ascii="PT Astra Serif" w:hAnsi="PT Astra Serif"/>
                <w:sz w:val="28"/>
                <w:szCs w:val="28"/>
                <w:lang w:eastAsia="ru-RU"/>
              </w:rPr>
              <w:t>2) </w:t>
            </w:r>
            <w:r w:rsidRPr="00BA2FF1">
              <w:rPr>
                <w:rFonts w:ascii="PT Astra Serif" w:hAnsi="PT Astra Serif" w:cs="Arial"/>
                <w:sz w:val="28"/>
                <w:szCs w:val="28"/>
              </w:rPr>
              <w:t xml:space="preserve">заместитель председателя комитета по вопросам жизнеобеспечения, строительства и жилищного фонда администрации </w:t>
            </w:r>
            <w:proofErr w:type="spellStart"/>
            <w:r w:rsidRPr="00BA2FF1">
              <w:rPr>
                <w:rFonts w:ascii="PT Astra Serif" w:hAnsi="PT Astra Serif" w:cs="Arial"/>
                <w:sz w:val="28"/>
                <w:szCs w:val="28"/>
              </w:rPr>
              <w:t>Щекинского</w:t>
            </w:r>
            <w:proofErr w:type="spellEnd"/>
            <w:r w:rsidRPr="00BA2FF1">
              <w:rPr>
                <w:rFonts w:ascii="PT Astra Serif" w:hAnsi="PT Astra Serif" w:cs="Arial"/>
                <w:sz w:val="28"/>
                <w:szCs w:val="28"/>
              </w:rPr>
              <w:t xml:space="preserve"> района</w:t>
            </w:r>
            <w:r w:rsidRPr="00BA2FF1">
              <w:rPr>
                <w:rFonts w:ascii="PT Astra Serif" w:hAnsi="PT Astra Serif"/>
                <w:sz w:val="28"/>
                <w:szCs w:val="28"/>
                <w:lang w:eastAsia="ru-RU"/>
              </w:rPr>
              <w:t>;</w:t>
            </w:r>
          </w:p>
        </w:tc>
      </w:tr>
      <w:tr w:rsidR="00C479DE" w:rsidRPr="002F0583" w:rsidTr="00C479DE">
        <w:trPr>
          <w:trHeight w:val="728"/>
        </w:trPr>
        <w:tc>
          <w:tcPr>
            <w:tcW w:w="9606" w:type="dxa"/>
            <w:vAlign w:val="center"/>
          </w:tcPr>
          <w:p w:rsidR="00C479DE" w:rsidRPr="002F0583" w:rsidRDefault="00C479DE" w:rsidP="00A851FC">
            <w:pPr>
              <w:suppressAutoHyphens w:val="0"/>
              <w:ind w:firstLine="709"/>
              <w:jc w:val="both"/>
              <w:rPr>
                <w:rFonts w:ascii="PT Astra Serif" w:hAnsi="PT Astra Serif"/>
                <w:sz w:val="28"/>
                <w:lang w:eastAsia="ru-RU"/>
              </w:rPr>
            </w:pPr>
            <w:r w:rsidRPr="00A851FC">
              <w:rPr>
                <w:rFonts w:ascii="PT Astra Serif" w:hAnsi="PT Astra Serif"/>
                <w:sz w:val="28"/>
                <w:lang w:eastAsia="ru-RU"/>
              </w:rPr>
              <w:t>3) </w:t>
            </w:r>
            <w:r w:rsidR="004E76E5">
              <w:rPr>
                <w:rFonts w:ascii="PT Astra Serif" w:hAnsi="PT Astra Serif"/>
                <w:sz w:val="28"/>
                <w:lang w:eastAsia="ru-RU"/>
              </w:rPr>
              <w:t xml:space="preserve">консультант отдела по правовому обеспечению деятельности администрации комитета по правовой работе   администрации </w:t>
            </w:r>
            <w:proofErr w:type="spellStart"/>
            <w:r w:rsidR="004E76E5">
              <w:rPr>
                <w:rFonts w:ascii="PT Astra Serif" w:hAnsi="PT Astra Serif"/>
                <w:sz w:val="28"/>
                <w:lang w:eastAsia="ru-RU"/>
              </w:rPr>
              <w:t>Щекинского</w:t>
            </w:r>
            <w:proofErr w:type="spellEnd"/>
            <w:r w:rsidR="004E76E5">
              <w:rPr>
                <w:rFonts w:ascii="PT Astra Serif" w:hAnsi="PT Astra Serif"/>
                <w:sz w:val="28"/>
                <w:lang w:eastAsia="ru-RU"/>
              </w:rPr>
              <w:t xml:space="preserve"> района</w:t>
            </w:r>
            <w:r w:rsidRPr="00A851FC">
              <w:rPr>
                <w:rFonts w:ascii="PT Astra Serif" w:hAnsi="PT Astra Serif"/>
                <w:sz w:val="28"/>
                <w:lang w:eastAsia="ru-RU"/>
              </w:rPr>
              <w:t>;</w:t>
            </w:r>
          </w:p>
        </w:tc>
      </w:tr>
      <w:tr w:rsidR="00C479DE" w:rsidRPr="002F0583" w:rsidTr="00C479DE">
        <w:trPr>
          <w:trHeight w:val="728"/>
        </w:trPr>
        <w:tc>
          <w:tcPr>
            <w:tcW w:w="9606" w:type="dxa"/>
            <w:vAlign w:val="center"/>
          </w:tcPr>
          <w:p w:rsidR="00C479DE" w:rsidRPr="002F0583" w:rsidRDefault="00C479DE" w:rsidP="00C479DE">
            <w:pPr>
              <w:suppressAutoHyphens w:val="0"/>
              <w:ind w:firstLine="709"/>
              <w:jc w:val="both"/>
              <w:rPr>
                <w:rFonts w:ascii="PT Astra Serif" w:hAnsi="PT Astra Serif"/>
                <w:sz w:val="28"/>
                <w:lang w:eastAsia="ru-RU"/>
              </w:rPr>
            </w:pPr>
            <w:r w:rsidRPr="002F0583">
              <w:rPr>
                <w:rFonts w:ascii="PT Astra Serif" w:hAnsi="PT Astra Serif"/>
                <w:sz w:val="28"/>
                <w:szCs w:val="28"/>
                <w:lang w:eastAsia="ru-RU"/>
              </w:rPr>
              <w:t>4) </w:t>
            </w:r>
            <w:r w:rsidR="000305B9">
              <w:rPr>
                <w:rFonts w:ascii="PT Astra Serif" w:hAnsi="PT Astra Serif"/>
                <w:sz w:val="28"/>
                <w:lang w:eastAsia="ru-RU"/>
              </w:rPr>
              <w:t>заместитель начальника</w:t>
            </w:r>
            <w:r>
              <w:rPr>
                <w:rFonts w:ascii="PT Astra Serif" w:hAnsi="PT Astra Serif"/>
                <w:sz w:val="28"/>
                <w:lang w:eastAsia="ru-RU"/>
              </w:rPr>
              <w:t xml:space="preserve"> отдела по ГО, ЧС и ООС администрации </w:t>
            </w:r>
            <w:proofErr w:type="spellStart"/>
            <w:r>
              <w:rPr>
                <w:rFonts w:ascii="PT Astra Serif" w:hAnsi="PT Astra Serif"/>
                <w:sz w:val="28"/>
                <w:lang w:eastAsia="ru-RU"/>
              </w:rPr>
              <w:t>Щекинского</w:t>
            </w:r>
            <w:proofErr w:type="spellEnd"/>
            <w:r>
              <w:rPr>
                <w:rFonts w:ascii="PT Astra Serif" w:hAnsi="PT Astra Serif"/>
                <w:sz w:val="28"/>
                <w:lang w:eastAsia="ru-RU"/>
              </w:rPr>
              <w:t xml:space="preserve"> района;</w:t>
            </w:r>
          </w:p>
        </w:tc>
      </w:tr>
      <w:tr w:rsidR="00C479DE" w:rsidRPr="002F0583" w:rsidTr="00C479DE">
        <w:trPr>
          <w:trHeight w:val="728"/>
        </w:trPr>
        <w:tc>
          <w:tcPr>
            <w:tcW w:w="9606" w:type="dxa"/>
            <w:vAlign w:val="center"/>
          </w:tcPr>
          <w:p w:rsidR="00C479DE" w:rsidRPr="002F0583" w:rsidRDefault="00C479DE" w:rsidP="00C479DE">
            <w:pPr>
              <w:suppressAutoHyphens w:val="0"/>
              <w:ind w:firstLine="709"/>
              <w:jc w:val="both"/>
              <w:rPr>
                <w:rFonts w:ascii="PT Astra Serif" w:hAnsi="PT Astra Serif"/>
                <w:sz w:val="28"/>
                <w:lang w:eastAsia="ru-RU"/>
              </w:rPr>
            </w:pPr>
            <w:r w:rsidRPr="002F0583">
              <w:rPr>
                <w:rFonts w:ascii="PT Astra Serif" w:hAnsi="PT Astra Serif"/>
                <w:sz w:val="28"/>
                <w:lang w:eastAsia="ru-RU"/>
              </w:rPr>
              <w:t>5) </w:t>
            </w:r>
            <w:r>
              <w:rPr>
                <w:rFonts w:ascii="PT Astra Serif" w:hAnsi="PT Astra Serif"/>
                <w:sz w:val="28"/>
                <w:lang w:eastAsia="ru-RU"/>
              </w:rPr>
              <w:t xml:space="preserve">ведущий специалист отдела по ГО, ЧС и ООС администрации </w:t>
            </w:r>
            <w:proofErr w:type="spellStart"/>
            <w:r>
              <w:rPr>
                <w:rFonts w:ascii="PT Astra Serif" w:hAnsi="PT Astra Serif"/>
                <w:sz w:val="28"/>
                <w:lang w:eastAsia="ru-RU"/>
              </w:rPr>
              <w:t>Щекинского</w:t>
            </w:r>
            <w:proofErr w:type="spellEnd"/>
            <w:r>
              <w:rPr>
                <w:rFonts w:ascii="PT Astra Serif" w:hAnsi="PT Astra Serif"/>
                <w:sz w:val="28"/>
                <w:lang w:eastAsia="ru-RU"/>
              </w:rPr>
              <w:t xml:space="preserve"> района;</w:t>
            </w:r>
            <w:r w:rsidRPr="002F0583">
              <w:rPr>
                <w:rFonts w:ascii="PT Astra Serif" w:hAnsi="PT Astra Serif"/>
                <w:sz w:val="28"/>
                <w:lang w:eastAsia="ru-RU"/>
              </w:rPr>
              <w:t xml:space="preserve"> </w:t>
            </w:r>
          </w:p>
        </w:tc>
      </w:tr>
      <w:tr w:rsidR="00C479DE" w:rsidRPr="002F0583" w:rsidTr="00C479DE">
        <w:trPr>
          <w:trHeight w:val="728"/>
        </w:trPr>
        <w:tc>
          <w:tcPr>
            <w:tcW w:w="9606" w:type="dxa"/>
            <w:vAlign w:val="center"/>
          </w:tcPr>
          <w:p w:rsidR="009C76F7" w:rsidRPr="002F0583" w:rsidRDefault="00C479DE" w:rsidP="0010102E">
            <w:pPr>
              <w:suppressAutoHyphens w:val="0"/>
              <w:ind w:firstLine="709"/>
              <w:jc w:val="both"/>
              <w:rPr>
                <w:rFonts w:ascii="PT Astra Serif" w:hAnsi="PT Astra Serif"/>
                <w:sz w:val="28"/>
                <w:lang w:eastAsia="ru-RU"/>
              </w:rPr>
            </w:pPr>
            <w:r w:rsidRPr="002F0583">
              <w:rPr>
                <w:rFonts w:ascii="PT Astra Serif" w:hAnsi="PT Astra Serif"/>
                <w:sz w:val="28"/>
                <w:szCs w:val="28"/>
                <w:lang w:eastAsia="ru-RU"/>
              </w:rPr>
              <w:t>6) </w:t>
            </w:r>
            <w:r>
              <w:rPr>
                <w:rFonts w:ascii="PT Astra Serif" w:hAnsi="PT Astra Serif"/>
                <w:sz w:val="28"/>
                <w:szCs w:val="28"/>
                <w:lang w:eastAsia="ru-RU"/>
              </w:rPr>
              <w:t xml:space="preserve">главы администраций муниципальных образований </w:t>
            </w:r>
            <w:proofErr w:type="spellStart"/>
            <w:r>
              <w:rPr>
                <w:rFonts w:ascii="PT Astra Serif" w:hAnsi="PT Astra Serif"/>
                <w:sz w:val="28"/>
                <w:szCs w:val="28"/>
                <w:lang w:eastAsia="ru-RU"/>
              </w:rPr>
              <w:t>Щекинского</w:t>
            </w:r>
            <w:proofErr w:type="spellEnd"/>
            <w:r>
              <w:rPr>
                <w:rFonts w:ascii="PT Astra Serif" w:hAnsi="PT Astra Serif"/>
                <w:sz w:val="28"/>
                <w:szCs w:val="28"/>
                <w:lang w:eastAsia="ru-RU"/>
              </w:rPr>
              <w:t xml:space="preserve"> района (по согласованию);</w:t>
            </w:r>
            <w:r w:rsidRPr="002F0583">
              <w:rPr>
                <w:rFonts w:ascii="PT Astra Serif" w:hAnsi="PT Astra Serif"/>
                <w:sz w:val="28"/>
                <w:lang w:eastAsia="ru-RU"/>
              </w:rPr>
              <w:t xml:space="preserve"> </w:t>
            </w:r>
          </w:p>
        </w:tc>
      </w:tr>
      <w:tr w:rsidR="002C515C" w:rsidRPr="002F0583" w:rsidTr="00C479DE">
        <w:trPr>
          <w:trHeight w:val="728"/>
        </w:trPr>
        <w:tc>
          <w:tcPr>
            <w:tcW w:w="9606" w:type="dxa"/>
            <w:vAlign w:val="center"/>
          </w:tcPr>
          <w:p w:rsidR="002C515C" w:rsidRPr="002F0583" w:rsidRDefault="002C515C" w:rsidP="002C515C">
            <w:pPr>
              <w:suppressAutoHyphens w:val="0"/>
              <w:ind w:firstLine="709"/>
              <w:jc w:val="both"/>
              <w:rPr>
                <w:rFonts w:ascii="PT Astra Serif" w:hAnsi="PT Astra Serif"/>
                <w:sz w:val="28"/>
                <w:szCs w:val="28"/>
                <w:lang w:eastAsia="ru-RU"/>
              </w:rPr>
            </w:pPr>
            <w:r w:rsidRPr="00A851FC">
              <w:rPr>
                <w:rFonts w:ascii="PT Astra Serif" w:hAnsi="PT Astra Serif"/>
                <w:sz w:val="28"/>
                <w:lang w:eastAsia="ru-RU"/>
              </w:rPr>
              <w:t>7) представитель 31 ПСЧ 2 ПСО ФПС ГПС МЧС России по Тул</w:t>
            </w:r>
            <w:r>
              <w:rPr>
                <w:rFonts w:ascii="PT Astra Serif" w:hAnsi="PT Astra Serif"/>
                <w:sz w:val="28"/>
                <w:lang w:eastAsia="ru-RU"/>
              </w:rPr>
              <w:t>ьской области (по согласованию);</w:t>
            </w:r>
          </w:p>
        </w:tc>
      </w:tr>
      <w:tr w:rsidR="00C479DE" w:rsidRPr="002F0583" w:rsidTr="00C479DE">
        <w:trPr>
          <w:trHeight w:val="728"/>
        </w:trPr>
        <w:tc>
          <w:tcPr>
            <w:tcW w:w="9606" w:type="dxa"/>
            <w:vAlign w:val="center"/>
          </w:tcPr>
          <w:p w:rsidR="00C479DE" w:rsidRPr="00BB4A2F" w:rsidRDefault="00440662" w:rsidP="002C515C">
            <w:pPr>
              <w:suppressAutoHyphens w:val="0"/>
              <w:ind w:firstLine="709"/>
              <w:jc w:val="both"/>
              <w:rPr>
                <w:rFonts w:ascii="PT Astra Serif" w:hAnsi="PT Astra Serif"/>
                <w:sz w:val="28"/>
                <w:szCs w:val="28"/>
                <w:lang w:eastAsia="ru-RU"/>
              </w:rPr>
            </w:pPr>
            <w:r>
              <w:rPr>
                <w:rFonts w:ascii="PT Astra Serif" w:hAnsi="PT Astra Serif"/>
                <w:sz w:val="28"/>
                <w:lang w:eastAsia="ru-RU"/>
              </w:rPr>
              <w:t>8)</w:t>
            </w:r>
            <w:r w:rsidR="002C515C">
              <w:rPr>
                <w:rFonts w:ascii="PT Astra Serif" w:hAnsi="PT Astra Serif"/>
                <w:sz w:val="28"/>
                <w:lang w:eastAsia="ru-RU"/>
              </w:rPr>
              <w:t> </w:t>
            </w:r>
            <w:r w:rsidRPr="00BB4A2F">
              <w:rPr>
                <w:rFonts w:ascii="PT Astra Serif" w:hAnsi="PT Astra Serif" w:cs="Arial"/>
                <w:sz w:val="28"/>
                <w:szCs w:val="28"/>
              </w:rPr>
              <w:t xml:space="preserve">представитель МТУ </w:t>
            </w:r>
            <w:proofErr w:type="spellStart"/>
            <w:r w:rsidRPr="00BB4A2F">
              <w:rPr>
                <w:rFonts w:ascii="PT Astra Serif" w:hAnsi="PT Astra Serif" w:cs="Arial"/>
                <w:sz w:val="28"/>
                <w:szCs w:val="28"/>
              </w:rPr>
              <w:t>Росимущества</w:t>
            </w:r>
            <w:proofErr w:type="spellEnd"/>
            <w:r w:rsidRPr="00BB4A2F">
              <w:rPr>
                <w:rFonts w:ascii="PT Astra Serif" w:hAnsi="PT Astra Serif" w:cs="Arial"/>
                <w:sz w:val="28"/>
                <w:szCs w:val="28"/>
              </w:rPr>
              <w:t xml:space="preserve"> в Тульской, Орловской и Рязанской областях (по согласованию)</w:t>
            </w:r>
            <w:r w:rsidR="0010102E">
              <w:rPr>
                <w:rFonts w:ascii="PT Astra Serif" w:hAnsi="PT Astra Serif"/>
                <w:sz w:val="28"/>
                <w:lang w:eastAsia="ru-RU"/>
              </w:rPr>
              <w:t>.</w:t>
            </w:r>
          </w:p>
        </w:tc>
      </w:tr>
    </w:tbl>
    <w:p w:rsidR="004110C3" w:rsidRDefault="0010102E" w:rsidP="002C515C">
      <w:pPr>
        <w:suppressAutoHyphens w:val="0"/>
        <w:ind w:left="74"/>
        <w:jc w:val="center"/>
        <w:rPr>
          <w:rFonts w:ascii="PT Astra Serif" w:hAnsi="PT Astra Serif" w:cs="PT Astra Serif"/>
          <w:sz w:val="28"/>
          <w:szCs w:val="28"/>
        </w:rPr>
      </w:pPr>
      <w:r>
        <w:rPr>
          <w:rFonts w:ascii="PT Astra Serif" w:hAnsi="PT Astra Serif"/>
          <w:sz w:val="28"/>
          <w:lang w:eastAsia="ru-RU"/>
        </w:rPr>
        <w:t>____________________________________</w:t>
      </w:r>
    </w:p>
    <w:sectPr w:rsidR="004110C3" w:rsidSect="004E76E5">
      <w:pgSz w:w="11906" w:h="16838"/>
      <w:pgMar w:top="1134" w:right="850" w:bottom="709"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CE" w:rsidRDefault="00FF37CE">
      <w:r>
        <w:separator/>
      </w:r>
    </w:p>
  </w:endnote>
  <w:endnote w:type="continuationSeparator" w:id="0">
    <w:p w:rsidR="00FF37CE" w:rsidRDefault="00FF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CE" w:rsidRDefault="00FF37CE">
      <w:r>
        <w:separator/>
      </w:r>
    </w:p>
  </w:footnote>
  <w:footnote w:type="continuationSeparator" w:id="0">
    <w:p w:rsidR="00FF37CE" w:rsidRDefault="00FF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488175"/>
      <w:docPartObj>
        <w:docPartGallery w:val="Page Numbers (Top of Page)"/>
        <w:docPartUnique/>
      </w:docPartObj>
    </w:sdtPr>
    <w:sdtEndPr>
      <w:rPr>
        <w:rFonts w:ascii="PT Astra Serif" w:hAnsi="PT Astra Serif"/>
        <w:sz w:val="28"/>
        <w:szCs w:val="28"/>
      </w:rPr>
    </w:sdtEndPr>
    <w:sdtContent>
      <w:p w:rsidR="00DF128E" w:rsidRPr="00DF128E" w:rsidRDefault="00DF128E">
        <w:pPr>
          <w:pStyle w:val="af0"/>
          <w:jc w:val="center"/>
          <w:rPr>
            <w:rFonts w:ascii="PT Astra Serif" w:hAnsi="PT Astra Serif"/>
            <w:sz w:val="28"/>
            <w:szCs w:val="28"/>
          </w:rPr>
        </w:pPr>
        <w:r w:rsidRPr="00DF128E">
          <w:rPr>
            <w:rFonts w:ascii="PT Astra Serif" w:hAnsi="PT Astra Serif"/>
            <w:sz w:val="28"/>
            <w:szCs w:val="28"/>
          </w:rPr>
          <w:fldChar w:fldCharType="begin"/>
        </w:r>
        <w:r w:rsidRPr="00DF128E">
          <w:rPr>
            <w:rFonts w:ascii="PT Astra Serif" w:hAnsi="PT Astra Serif"/>
            <w:sz w:val="28"/>
            <w:szCs w:val="28"/>
          </w:rPr>
          <w:instrText>PAGE   \* MERGEFORMAT</w:instrText>
        </w:r>
        <w:r w:rsidRPr="00DF128E">
          <w:rPr>
            <w:rFonts w:ascii="PT Astra Serif" w:hAnsi="PT Astra Serif"/>
            <w:sz w:val="28"/>
            <w:szCs w:val="28"/>
          </w:rPr>
          <w:fldChar w:fldCharType="separate"/>
        </w:r>
        <w:r w:rsidR="009B6478">
          <w:rPr>
            <w:rFonts w:ascii="PT Astra Serif" w:hAnsi="PT Astra Serif"/>
            <w:noProof/>
            <w:sz w:val="28"/>
            <w:szCs w:val="28"/>
          </w:rPr>
          <w:t>2</w:t>
        </w:r>
        <w:r w:rsidRPr="00DF128E">
          <w:rPr>
            <w:rFonts w:ascii="PT Astra Serif" w:hAnsi="PT Astra Serif"/>
            <w:sz w:val="28"/>
            <w:szCs w:val="28"/>
          </w:rPr>
          <w:fldChar w:fldCharType="end"/>
        </w:r>
      </w:p>
    </w:sdtContent>
  </w:sdt>
  <w:p w:rsidR="00010179" w:rsidRDefault="00010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5B9"/>
    <w:rsid w:val="0004561B"/>
    <w:rsid w:val="00097D31"/>
    <w:rsid w:val="000D05A0"/>
    <w:rsid w:val="000E6231"/>
    <w:rsid w:val="000F03B2"/>
    <w:rsid w:val="000F1693"/>
    <w:rsid w:val="0010102E"/>
    <w:rsid w:val="00104A3C"/>
    <w:rsid w:val="00115CE3"/>
    <w:rsid w:val="0011670F"/>
    <w:rsid w:val="00133711"/>
    <w:rsid w:val="00140632"/>
    <w:rsid w:val="0016136D"/>
    <w:rsid w:val="00174B1C"/>
    <w:rsid w:val="00174BF8"/>
    <w:rsid w:val="0018069B"/>
    <w:rsid w:val="001A5FBD"/>
    <w:rsid w:val="001C32A8"/>
    <w:rsid w:val="001C7CE2"/>
    <w:rsid w:val="001E0155"/>
    <w:rsid w:val="001E380E"/>
    <w:rsid w:val="001E53E5"/>
    <w:rsid w:val="001E7397"/>
    <w:rsid w:val="002013D6"/>
    <w:rsid w:val="00201E38"/>
    <w:rsid w:val="0021412F"/>
    <w:rsid w:val="002147F8"/>
    <w:rsid w:val="00236560"/>
    <w:rsid w:val="002546D2"/>
    <w:rsid w:val="00260B37"/>
    <w:rsid w:val="00270C3B"/>
    <w:rsid w:val="0029794D"/>
    <w:rsid w:val="002A16C1"/>
    <w:rsid w:val="002B4FD2"/>
    <w:rsid w:val="002C515C"/>
    <w:rsid w:val="002D7335"/>
    <w:rsid w:val="002E54BE"/>
    <w:rsid w:val="00322635"/>
    <w:rsid w:val="003349E4"/>
    <w:rsid w:val="003A2384"/>
    <w:rsid w:val="003C3A0B"/>
    <w:rsid w:val="003D216B"/>
    <w:rsid w:val="004110C3"/>
    <w:rsid w:val="00440662"/>
    <w:rsid w:val="00442CE5"/>
    <w:rsid w:val="0048387B"/>
    <w:rsid w:val="004964FF"/>
    <w:rsid w:val="004A3E4D"/>
    <w:rsid w:val="004C74A2"/>
    <w:rsid w:val="004E76E5"/>
    <w:rsid w:val="00516265"/>
    <w:rsid w:val="00527B97"/>
    <w:rsid w:val="005355E4"/>
    <w:rsid w:val="00545940"/>
    <w:rsid w:val="00593FB9"/>
    <w:rsid w:val="005943F3"/>
    <w:rsid w:val="005B2800"/>
    <w:rsid w:val="005B3753"/>
    <w:rsid w:val="005C6B9A"/>
    <w:rsid w:val="005F6D36"/>
    <w:rsid w:val="005F7562"/>
    <w:rsid w:val="005F7DEF"/>
    <w:rsid w:val="00631C5C"/>
    <w:rsid w:val="006443F4"/>
    <w:rsid w:val="00660AC4"/>
    <w:rsid w:val="006F2075"/>
    <w:rsid w:val="007112E3"/>
    <w:rsid w:val="007143EE"/>
    <w:rsid w:val="00724E8F"/>
    <w:rsid w:val="00735804"/>
    <w:rsid w:val="00750ABC"/>
    <w:rsid w:val="00751008"/>
    <w:rsid w:val="00796661"/>
    <w:rsid w:val="007D085A"/>
    <w:rsid w:val="007F12CE"/>
    <w:rsid w:val="007F4F01"/>
    <w:rsid w:val="00816EE8"/>
    <w:rsid w:val="00826211"/>
    <w:rsid w:val="0083223B"/>
    <w:rsid w:val="00873B53"/>
    <w:rsid w:val="00886A38"/>
    <w:rsid w:val="008A457D"/>
    <w:rsid w:val="008C4501"/>
    <w:rsid w:val="008F257C"/>
    <w:rsid w:val="008F2E0C"/>
    <w:rsid w:val="009110D2"/>
    <w:rsid w:val="0093319D"/>
    <w:rsid w:val="009A50D3"/>
    <w:rsid w:val="009A7968"/>
    <w:rsid w:val="009B6478"/>
    <w:rsid w:val="009C76F7"/>
    <w:rsid w:val="00A24EB9"/>
    <w:rsid w:val="00A333F8"/>
    <w:rsid w:val="00A5303E"/>
    <w:rsid w:val="00A777D9"/>
    <w:rsid w:val="00A851FC"/>
    <w:rsid w:val="00AA5FEC"/>
    <w:rsid w:val="00AD6AAF"/>
    <w:rsid w:val="00B0593F"/>
    <w:rsid w:val="00B24E8F"/>
    <w:rsid w:val="00B562C1"/>
    <w:rsid w:val="00B63641"/>
    <w:rsid w:val="00B713DE"/>
    <w:rsid w:val="00B80FC1"/>
    <w:rsid w:val="00BA2FF1"/>
    <w:rsid w:val="00BA4658"/>
    <w:rsid w:val="00BB4A2F"/>
    <w:rsid w:val="00BD2261"/>
    <w:rsid w:val="00C24C90"/>
    <w:rsid w:val="00C479DE"/>
    <w:rsid w:val="00CC4111"/>
    <w:rsid w:val="00CF25B5"/>
    <w:rsid w:val="00CF3559"/>
    <w:rsid w:val="00D6226B"/>
    <w:rsid w:val="00DC45F2"/>
    <w:rsid w:val="00DF128E"/>
    <w:rsid w:val="00DF2EF0"/>
    <w:rsid w:val="00E03E77"/>
    <w:rsid w:val="00E06FAE"/>
    <w:rsid w:val="00E11B07"/>
    <w:rsid w:val="00E3287B"/>
    <w:rsid w:val="00E41E47"/>
    <w:rsid w:val="00E727C9"/>
    <w:rsid w:val="00F577CC"/>
    <w:rsid w:val="00F63BDF"/>
    <w:rsid w:val="00F737E5"/>
    <w:rsid w:val="00F749DC"/>
    <w:rsid w:val="00F805BB"/>
    <w:rsid w:val="00F811DF"/>
    <w:rsid w:val="00F825D0"/>
    <w:rsid w:val="00F96022"/>
    <w:rsid w:val="00FA61C4"/>
    <w:rsid w:val="00FC601B"/>
    <w:rsid w:val="00FD642B"/>
    <w:rsid w:val="00FE04D2"/>
    <w:rsid w:val="00FE125F"/>
    <w:rsid w:val="00FE79E6"/>
    <w:rsid w:val="00FF3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qFormat/>
    <w:rsid w:val="00B713DE"/>
    <w:pPr>
      <w:suppressAutoHyphens/>
    </w:pPr>
    <w:rPr>
      <w:rFonts w:ascii="Arial" w:eastAsia="Arial" w:hAnsi="Arial" w:cs="Courier New"/>
      <w:b/>
      <w:sz w:val="24"/>
      <w:szCs w:val="24"/>
      <w:lang w:eastAsia="zh-CN" w:bidi="hi-IN"/>
    </w:rPr>
  </w:style>
  <w:style w:type="paragraph" w:styleId="af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rsid w:val="00B80FC1"/>
    <w:pPr>
      <w:suppressAutoHyphens w:val="0"/>
    </w:pPr>
    <w:rPr>
      <w:rFonts w:ascii="Courier New" w:hAnsi="Courier New" w:cs="Courier New"/>
      <w:sz w:val="20"/>
      <w:szCs w:val="20"/>
      <w:lang w:eastAsia="ru-RU"/>
    </w:rPr>
  </w:style>
  <w:style w:type="character" w:customStyle="1" w:styleId="17">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basedOn w:val="a0"/>
    <w:link w:val="afd"/>
    <w:rsid w:val="00B80FC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qFormat/>
    <w:rsid w:val="00B713DE"/>
    <w:pPr>
      <w:suppressAutoHyphens/>
    </w:pPr>
    <w:rPr>
      <w:rFonts w:ascii="Arial" w:eastAsia="Arial" w:hAnsi="Arial" w:cs="Courier New"/>
      <w:b/>
      <w:sz w:val="24"/>
      <w:szCs w:val="24"/>
      <w:lang w:eastAsia="zh-CN" w:bidi="hi-IN"/>
    </w:rPr>
  </w:style>
  <w:style w:type="paragraph" w:styleId="af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rsid w:val="00B80FC1"/>
    <w:pPr>
      <w:suppressAutoHyphens w:val="0"/>
    </w:pPr>
    <w:rPr>
      <w:rFonts w:ascii="Courier New" w:hAnsi="Courier New" w:cs="Courier New"/>
      <w:sz w:val="20"/>
      <w:szCs w:val="20"/>
      <w:lang w:eastAsia="ru-RU"/>
    </w:rPr>
  </w:style>
  <w:style w:type="character" w:customStyle="1" w:styleId="17">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basedOn w:val="a0"/>
    <w:link w:val="afd"/>
    <w:rsid w:val="00B80FC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E13E-F4D3-4E69-820F-28192D59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2024-11-14T07:01:00Z</cp:lastPrinted>
  <dcterms:created xsi:type="dcterms:W3CDTF">2024-11-14T07:02:00Z</dcterms:created>
  <dcterms:modified xsi:type="dcterms:W3CDTF">2024-11-14T07:02:00Z</dcterms:modified>
</cp:coreProperties>
</file>