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CFDAF0F" wp14:editId="0B31A8D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5151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ЩЁКИНСКИЙ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6772F3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6772F3" w:rsidRDefault="005B2800">
      <w:pPr>
        <w:rPr>
          <w:rFonts w:ascii="PT Astra Serif" w:hAnsi="PT Astra Serif" w:cs="PT Astra Serif"/>
          <w:sz w:val="20"/>
          <w:szCs w:val="20"/>
        </w:rPr>
      </w:pPr>
    </w:p>
    <w:p w:rsidR="006772F3" w:rsidRDefault="007F35B4" w:rsidP="007F35B4">
      <w:pPr>
        <w:jc w:val="center"/>
        <w:rPr>
          <w:rFonts w:ascii="PT Astra Serif" w:hAnsi="PT Astra Serif"/>
          <w:b/>
          <w:sz w:val="28"/>
          <w:szCs w:val="28"/>
        </w:rPr>
      </w:pPr>
      <w:r w:rsidRPr="0039489A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администрации </w:t>
      </w:r>
    </w:p>
    <w:p w:rsidR="006772F3" w:rsidRDefault="006772F3" w:rsidP="007F35B4">
      <w:pPr>
        <w:jc w:val="center"/>
        <w:rPr>
          <w:rFonts w:ascii="PT Astra Serif" w:hAnsi="PT Astra Serif"/>
          <w:b/>
          <w:sz w:val="28"/>
          <w:szCs w:val="28"/>
        </w:rPr>
      </w:pPr>
      <w:r w:rsidRPr="006772F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6772F3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Pr="006772F3">
        <w:rPr>
          <w:rFonts w:ascii="PT Astra Serif" w:hAnsi="PT Astra Serif"/>
          <w:b/>
          <w:sz w:val="28"/>
          <w:szCs w:val="28"/>
        </w:rPr>
        <w:t xml:space="preserve"> район</w:t>
      </w:r>
      <w:r w:rsidR="007F35B4" w:rsidRPr="0039489A">
        <w:rPr>
          <w:rFonts w:ascii="PT Astra Serif" w:hAnsi="PT Astra Serif"/>
          <w:b/>
          <w:sz w:val="28"/>
          <w:szCs w:val="28"/>
        </w:rPr>
        <w:t xml:space="preserve"> от 14.08.2015 </w:t>
      </w:r>
    </w:p>
    <w:p w:rsidR="007F35B4" w:rsidRDefault="007F35B4" w:rsidP="007F35B4">
      <w:pPr>
        <w:jc w:val="center"/>
        <w:rPr>
          <w:rFonts w:ascii="PT Astra Serif" w:hAnsi="PT Astra Serif"/>
          <w:b/>
          <w:sz w:val="28"/>
          <w:szCs w:val="28"/>
        </w:rPr>
      </w:pPr>
      <w:r w:rsidRPr="0039489A">
        <w:rPr>
          <w:rFonts w:ascii="PT Astra Serif" w:hAnsi="PT Astra Serif"/>
          <w:b/>
          <w:sz w:val="28"/>
          <w:szCs w:val="28"/>
        </w:rPr>
        <w:t>№ 266-р «Об утверждении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9489A">
        <w:rPr>
          <w:rFonts w:ascii="PT Astra Serif" w:hAnsi="PT Astra Serif"/>
          <w:b/>
          <w:sz w:val="28"/>
          <w:szCs w:val="28"/>
        </w:rPr>
        <w:t xml:space="preserve">Регламента взаимодействия </w:t>
      </w:r>
      <w:proofErr w:type="gramStart"/>
      <w:r w:rsidRPr="0039489A">
        <w:rPr>
          <w:rFonts w:ascii="PT Astra Serif" w:hAnsi="PT Astra Serif"/>
          <w:b/>
          <w:sz w:val="28"/>
          <w:szCs w:val="28"/>
        </w:rPr>
        <w:t>контрактной</w:t>
      </w:r>
      <w:proofErr w:type="gramEnd"/>
    </w:p>
    <w:p w:rsidR="007F35B4" w:rsidRDefault="007F35B4" w:rsidP="007F35B4">
      <w:pPr>
        <w:jc w:val="center"/>
        <w:rPr>
          <w:rFonts w:ascii="PT Astra Serif" w:hAnsi="PT Astra Serif"/>
          <w:b/>
          <w:sz w:val="28"/>
          <w:szCs w:val="28"/>
        </w:rPr>
      </w:pPr>
      <w:r w:rsidRPr="0039489A">
        <w:rPr>
          <w:rFonts w:ascii="PT Astra Serif" w:hAnsi="PT Astra Serif"/>
          <w:b/>
          <w:sz w:val="28"/>
          <w:szCs w:val="28"/>
        </w:rPr>
        <w:t xml:space="preserve"> службы администрации муниципального образования </w:t>
      </w:r>
    </w:p>
    <w:p w:rsidR="007F35B4" w:rsidRDefault="007F35B4" w:rsidP="007F35B4">
      <w:pPr>
        <w:jc w:val="center"/>
        <w:rPr>
          <w:rFonts w:ascii="PT Astra Serif" w:hAnsi="PT Astra Serif"/>
          <w:b/>
          <w:sz w:val="28"/>
          <w:szCs w:val="28"/>
        </w:rPr>
      </w:pPr>
      <w:r w:rsidRPr="0039489A">
        <w:rPr>
          <w:rFonts w:ascii="PT Astra Serif" w:hAnsi="PT Astra Serif"/>
          <w:b/>
          <w:sz w:val="28"/>
          <w:szCs w:val="28"/>
        </w:rPr>
        <w:t>Щ</w:t>
      </w:r>
      <w:r>
        <w:rPr>
          <w:rFonts w:ascii="PT Astra Serif" w:hAnsi="PT Astra Serif"/>
          <w:b/>
          <w:sz w:val="28"/>
          <w:szCs w:val="28"/>
        </w:rPr>
        <w:t>ё</w:t>
      </w:r>
      <w:r w:rsidRPr="0039489A">
        <w:rPr>
          <w:rFonts w:ascii="PT Astra Serif" w:hAnsi="PT Astra Serif"/>
          <w:b/>
          <w:sz w:val="28"/>
          <w:szCs w:val="28"/>
        </w:rPr>
        <w:t>кинский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9489A">
        <w:rPr>
          <w:rFonts w:ascii="PT Astra Serif" w:hAnsi="PT Astra Serif"/>
          <w:b/>
          <w:sz w:val="28"/>
          <w:szCs w:val="28"/>
        </w:rPr>
        <w:t xml:space="preserve">район с </w:t>
      </w:r>
      <w:proofErr w:type="gramStart"/>
      <w:r w:rsidRPr="0039489A">
        <w:rPr>
          <w:rFonts w:ascii="PT Astra Serif" w:hAnsi="PT Astra Serif"/>
          <w:b/>
          <w:sz w:val="28"/>
          <w:szCs w:val="28"/>
        </w:rPr>
        <w:t>отраслевыми</w:t>
      </w:r>
      <w:proofErr w:type="gramEnd"/>
      <w:r w:rsidRPr="0039489A">
        <w:rPr>
          <w:rFonts w:ascii="PT Astra Serif" w:hAnsi="PT Astra Serif"/>
          <w:b/>
          <w:sz w:val="28"/>
          <w:szCs w:val="28"/>
        </w:rPr>
        <w:t xml:space="preserve"> (функциональными) </w:t>
      </w:r>
    </w:p>
    <w:p w:rsidR="007F35B4" w:rsidRDefault="007F35B4" w:rsidP="007F35B4">
      <w:pPr>
        <w:jc w:val="center"/>
        <w:rPr>
          <w:rFonts w:ascii="PT Astra Serif" w:hAnsi="PT Astra Serif"/>
          <w:b/>
          <w:sz w:val="28"/>
          <w:szCs w:val="28"/>
        </w:rPr>
      </w:pPr>
      <w:r w:rsidRPr="0039489A">
        <w:rPr>
          <w:rFonts w:ascii="PT Astra Serif" w:hAnsi="PT Astra Serif"/>
          <w:b/>
          <w:sz w:val="28"/>
          <w:szCs w:val="28"/>
        </w:rPr>
        <w:t>органами администрации»</w:t>
      </w:r>
    </w:p>
    <w:p w:rsidR="005B2800" w:rsidRPr="006772F3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6772F3" w:rsidRDefault="00E727C9">
      <w:pPr>
        <w:rPr>
          <w:rFonts w:ascii="PT Astra Serif" w:hAnsi="PT Astra Serif" w:cs="PT Astra Serif"/>
          <w:sz w:val="20"/>
          <w:szCs w:val="20"/>
        </w:rPr>
      </w:pPr>
    </w:p>
    <w:p w:rsidR="002A16C1" w:rsidRDefault="00590C89" w:rsidP="004E483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4E4834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Щ</w:t>
      </w:r>
      <w:r w:rsidR="00DA1E8E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кинский район:</w:t>
      </w:r>
    </w:p>
    <w:p w:rsidR="00994F5F" w:rsidRDefault="004E4834" w:rsidP="007F35B4">
      <w:pPr>
        <w:pStyle w:val="af6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90C89" w:rsidRPr="00994F5F">
        <w:rPr>
          <w:rFonts w:ascii="PT Astra Serif" w:hAnsi="PT Astra Serif"/>
          <w:sz w:val="28"/>
          <w:szCs w:val="28"/>
        </w:rPr>
        <w:t>Внести в распоряжени</w:t>
      </w:r>
      <w:r w:rsidR="00762866" w:rsidRPr="00994F5F">
        <w:rPr>
          <w:rFonts w:ascii="PT Astra Serif" w:hAnsi="PT Astra Serif"/>
          <w:sz w:val="28"/>
          <w:szCs w:val="28"/>
        </w:rPr>
        <w:t>е</w:t>
      </w:r>
      <w:r w:rsidR="00590C89" w:rsidRPr="00994F5F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590C89" w:rsidRPr="00994F5F">
        <w:rPr>
          <w:rFonts w:ascii="PT Astra Serif" w:hAnsi="PT Astra Serif"/>
          <w:sz w:val="28"/>
          <w:szCs w:val="28"/>
        </w:rPr>
        <w:t>Щ</w:t>
      </w:r>
      <w:r w:rsidR="00DA1E8E" w:rsidRPr="00994F5F">
        <w:rPr>
          <w:rFonts w:ascii="PT Astra Serif" w:hAnsi="PT Astra Serif"/>
          <w:sz w:val="28"/>
          <w:szCs w:val="28"/>
        </w:rPr>
        <w:t>ё</w:t>
      </w:r>
      <w:r w:rsidR="00590C89" w:rsidRPr="00994F5F">
        <w:rPr>
          <w:rFonts w:ascii="PT Astra Serif" w:hAnsi="PT Astra Serif"/>
          <w:sz w:val="28"/>
          <w:szCs w:val="28"/>
        </w:rPr>
        <w:t>кинского</w:t>
      </w:r>
      <w:proofErr w:type="spellEnd"/>
      <w:r w:rsidR="00590C89" w:rsidRPr="00994F5F">
        <w:rPr>
          <w:rFonts w:ascii="PT Astra Serif" w:hAnsi="PT Astra Serif"/>
          <w:sz w:val="28"/>
          <w:szCs w:val="28"/>
        </w:rPr>
        <w:t xml:space="preserve"> района </w:t>
      </w:r>
      <w:r w:rsidR="007F35B4" w:rsidRPr="007F35B4">
        <w:rPr>
          <w:rFonts w:ascii="PT Astra Serif" w:hAnsi="PT Astra Serif"/>
          <w:sz w:val="28"/>
          <w:szCs w:val="28"/>
        </w:rPr>
        <w:t>от 14.08.2015 № 266-р</w:t>
      </w:r>
      <w:r w:rsidR="007F35B4">
        <w:rPr>
          <w:rFonts w:ascii="PT Astra Serif" w:hAnsi="PT Astra Serif"/>
          <w:sz w:val="28"/>
          <w:szCs w:val="28"/>
        </w:rPr>
        <w:t xml:space="preserve"> </w:t>
      </w:r>
      <w:r w:rsidR="007F35B4" w:rsidRPr="007F35B4">
        <w:rPr>
          <w:rFonts w:ascii="PT Astra Serif" w:hAnsi="PT Astra Serif"/>
          <w:sz w:val="28"/>
          <w:szCs w:val="28"/>
        </w:rPr>
        <w:t xml:space="preserve">«Об утверждении </w:t>
      </w:r>
      <w:proofErr w:type="gramStart"/>
      <w:r w:rsidR="007F35B4" w:rsidRPr="007F35B4">
        <w:rPr>
          <w:rFonts w:ascii="PT Astra Serif" w:hAnsi="PT Astra Serif"/>
          <w:sz w:val="28"/>
          <w:szCs w:val="28"/>
        </w:rPr>
        <w:t>Регламента взаимодействия контрактной</w:t>
      </w:r>
      <w:r w:rsidR="007F35B4">
        <w:rPr>
          <w:rFonts w:ascii="PT Astra Serif" w:hAnsi="PT Astra Serif"/>
          <w:sz w:val="28"/>
          <w:szCs w:val="28"/>
        </w:rPr>
        <w:t xml:space="preserve"> </w:t>
      </w:r>
      <w:r w:rsidR="007F35B4" w:rsidRPr="007F35B4">
        <w:rPr>
          <w:rFonts w:ascii="PT Astra Serif" w:hAnsi="PT Astra Serif"/>
          <w:sz w:val="28"/>
          <w:szCs w:val="28"/>
        </w:rPr>
        <w:t>службы администрации муниципального образования</w:t>
      </w:r>
      <w:proofErr w:type="gramEnd"/>
      <w:r w:rsidR="007F35B4">
        <w:rPr>
          <w:rFonts w:ascii="PT Astra Serif" w:hAnsi="PT Astra Serif"/>
          <w:sz w:val="28"/>
          <w:szCs w:val="28"/>
        </w:rPr>
        <w:t xml:space="preserve"> </w:t>
      </w:r>
      <w:r w:rsidR="007F35B4" w:rsidRPr="007F35B4">
        <w:rPr>
          <w:rFonts w:ascii="PT Astra Serif" w:hAnsi="PT Astra Serif"/>
          <w:sz w:val="28"/>
          <w:szCs w:val="28"/>
        </w:rPr>
        <w:t>Щёкинский район с отраслевыми (функциональными)</w:t>
      </w:r>
      <w:r w:rsidR="007F35B4">
        <w:rPr>
          <w:rFonts w:ascii="PT Astra Serif" w:hAnsi="PT Astra Serif"/>
          <w:sz w:val="28"/>
          <w:szCs w:val="28"/>
        </w:rPr>
        <w:t xml:space="preserve"> </w:t>
      </w:r>
      <w:r w:rsidR="007F35B4" w:rsidRPr="007F35B4">
        <w:rPr>
          <w:rFonts w:ascii="PT Astra Serif" w:hAnsi="PT Astra Serif"/>
          <w:sz w:val="28"/>
          <w:szCs w:val="28"/>
        </w:rPr>
        <w:t>органами администрации»</w:t>
      </w:r>
      <w:r w:rsidR="00590C89" w:rsidRPr="00994F5F">
        <w:rPr>
          <w:rFonts w:ascii="PT Astra Serif" w:hAnsi="PT Astra Serif"/>
          <w:sz w:val="28"/>
          <w:szCs w:val="28"/>
        </w:rPr>
        <w:t xml:space="preserve"> изменени</w:t>
      </w:r>
      <w:r w:rsidR="00E871A5">
        <w:rPr>
          <w:rFonts w:ascii="PT Astra Serif" w:hAnsi="PT Astra Serif"/>
          <w:sz w:val="28"/>
          <w:szCs w:val="28"/>
        </w:rPr>
        <w:t>я</w:t>
      </w:r>
      <w:r w:rsidR="00994F5F">
        <w:rPr>
          <w:rFonts w:ascii="PT Astra Serif" w:hAnsi="PT Astra Serif"/>
          <w:sz w:val="28"/>
          <w:szCs w:val="28"/>
        </w:rPr>
        <w:t>,</w:t>
      </w:r>
      <w:r w:rsidR="00590C89" w:rsidRPr="00994F5F">
        <w:rPr>
          <w:rFonts w:ascii="PT Astra Serif" w:hAnsi="PT Astra Serif"/>
          <w:sz w:val="28"/>
          <w:szCs w:val="28"/>
        </w:rPr>
        <w:t xml:space="preserve"> </w:t>
      </w:r>
      <w:r w:rsidR="00994F5F" w:rsidRPr="00994F5F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0D2A84" w:rsidRPr="002660E3" w:rsidRDefault="004E4834" w:rsidP="004E4834">
      <w:pPr>
        <w:pStyle w:val="af6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</w:t>
      </w:r>
      <w:r w:rsidR="000D2A84">
        <w:rPr>
          <w:rFonts w:ascii="PT Astra Serif" w:hAnsi="PT Astra Serif" w:cs="PT Astra Serif"/>
          <w:sz w:val="28"/>
          <w:szCs w:val="28"/>
        </w:rPr>
        <w:t>Настоящее распоряжение вступает в силу со дня подписания.</w:t>
      </w:r>
    </w:p>
    <w:p w:rsidR="001C32A8" w:rsidRPr="006772F3" w:rsidRDefault="001C32A8" w:rsidP="00E81E45">
      <w:pPr>
        <w:ind w:firstLine="851"/>
        <w:jc w:val="both"/>
        <w:rPr>
          <w:rFonts w:ascii="PT Astra Serif" w:hAnsi="PT Astra Serif" w:cs="PT Astra Serif"/>
        </w:rPr>
      </w:pPr>
    </w:p>
    <w:p w:rsidR="004E4834" w:rsidRPr="006772F3" w:rsidRDefault="004E4834" w:rsidP="00E81E45">
      <w:pPr>
        <w:ind w:firstLine="851"/>
        <w:jc w:val="both"/>
        <w:rPr>
          <w:rFonts w:ascii="PT Astra Serif" w:hAnsi="PT Astra Serif" w:cs="PT Astra Serif"/>
        </w:rPr>
      </w:pPr>
    </w:p>
    <w:p w:rsidR="006772F3" w:rsidRPr="006772F3" w:rsidRDefault="006772F3" w:rsidP="00E81E45">
      <w:pPr>
        <w:ind w:firstLine="851"/>
        <w:jc w:val="both"/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E4834" w:rsidRPr="00276E92" w:rsidTr="00A811D9">
        <w:trPr>
          <w:trHeight w:val="229"/>
        </w:trPr>
        <w:tc>
          <w:tcPr>
            <w:tcW w:w="2178" w:type="pct"/>
          </w:tcPr>
          <w:p w:rsidR="004E4834" w:rsidRPr="000D05A0" w:rsidRDefault="004E4834" w:rsidP="00A811D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E4834" w:rsidRPr="00276E92" w:rsidRDefault="004E4834" w:rsidP="00A811D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E4834" w:rsidRPr="00276E92" w:rsidRDefault="004E4834" w:rsidP="00A811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E4834" w:rsidRPr="00585D3A" w:rsidRDefault="004E4834" w:rsidP="004E4834">
      <w:pPr>
        <w:rPr>
          <w:rFonts w:ascii="PT Astra Serif" w:hAnsi="PT Astra Serif" w:cs="PT Astra Serif"/>
          <w:sz w:val="4"/>
          <w:szCs w:val="4"/>
        </w:rPr>
      </w:pPr>
    </w:p>
    <w:p w:rsidR="004E4834" w:rsidRDefault="004E4834" w:rsidP="004E4834">
      <w:pPr>
        <w:rPr>
          <w:rFonts w:ascii="PT Astra Serif" w:hAnsi="PT Astra Serif" w:cs="PT Astra Serif"/>
          <w:sz w:val="28"/>
          <w:szCs w:val="28"/>
        </w:rPr>
        <w:sectPr w:rsidR="004E4834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E4834" w:rsidRPr="00632A81" w:rsidTr="00306F4E">
        <w:trPr>
          <w:trHeight w:val="1846"/>
          <w:jc w:val="right"/>
        </w:trPr>
        <w:tc>
          <w:tcPr>
            <w:tcW w:w="4482" w:type="dxa"/>
          </w:tcPr>
          <w:p w:rsidR="004E4834" w:rsidRPr="00632A81" w:rsidRDefault="004E4834" w:rsidP="00A811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E4834" w:rsidRPr="00632A81" w:rsidRDefault="004E4834" w:rsidP="00A811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4E4834" w:rsidRPr="00632A81" w:rsidRDefault="004E4834" w:rsidP="00A811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E4834" w:rsidRDefault="004E4834" w:rsidP="00A811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</w:t>
            </w:r>
            <w:r w:rsidR="00E871A5">
              <w:rPr>
                <w:rFonts w:ascii="PT Astra Serif" w:hAnsi="PT Astra Serif"/>
                <w:sz w:val="28"/>
                <w:szCs w:val="28"/>
              </w:rPr>
              <w:t>ё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4E4834" w:rsidRPr="00637E01" w:rsidRDefault="004E4834" w:rsidP="00A811D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E4834" w:rsidRPr="00632A81" w:rsidRDefault="00B5083E" w:rsidP="00A811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</w:t>
            </w:r>
          </w:p>
        </w:tc>
      </w:tr>
      <w:tr w:rsidR="004E4834" w:rsidRPr="00632A81" w:rsidTr="00306F4E">
        <w:trPr>
          <w:trHeight w:val="303"/>
          <w:jc w:val="right"/>
        </w:trPr>
        <w:tc>
          <w:tcPr>
            <w:tcW w:w="4482" w:type="dxa"/>
          </w:tcPr>
          <w:p w:rsidR="004E4834" w:rsidRDefault="004E4834" w:rsidP="00A811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4834" w:rsidRPr="00632A81" w:rsidTr="00306F4E">
        <w:trPr>
          <w:trHeight w:val="1846"/>
          <w:jc w:val="right"/>
        </w:trPr>
        <w:tc>
          <w:tcPr>
            <w:tcW w:w="4482" w:type="dxa"/>
          </w:tcPr>
          <w:p w:rsidR="004E4834" w:rsidRPr="00632A81" w:rsidRDefault="004E4834" w:rsidP="004E483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E4834" w:rsidRPr="00632A81" w:rsidRDefault="004E4834" w:rsidP="004E483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4E4834" w:rsidRPr="00632A81" w:rsidRDefault="004E4834" w:rsidP="004E483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E4834" w:rsidRDefault="004E4834" w:rsidP="004E483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</w:t>
            </w:r>
            <w:r w:rsidR="00E871A5">
              <w:rPr>
                <w:rFonts w:ascii="PT Astra Serif" w:hAnsi="PT Astra Serif"/>
                <w:sz w:val="28"/>
                <w:szCs w:val="28"/>
              </w:rPr>
              <w:t>ё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4E4834" w:rsidRPr="00637E01" w:rsidRDefault="004E4834" w:rsidP="004E483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E4834" w:rsidRPr="00632A81" w:rsidRDefault="00306F4E" w:rsidP="004E483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F4E">
              <w:rPr>
                <w:rFonts w:ascii="PT Astra Serif" w:hAnsi="PT Astra Serif"/>
                <w:sz w:val="28"/>
                <w:szCs w:val="28"/>
              </w:rPr>
              <w:t>от 14.08.2015 № 266</w:t>
            </w:r>
            <w:r w:rsidR="006772F3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proofErr w:type="gramStart"/>
            <w:r w:rsidRPr="00306F4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4E4834" w:rsidRPr="0085383A" w:rsidRDefault="004E4834" w:rsidP="004E4834">
      <w:pPr>
        <w:jc w:val="right"/>
        <w:rPr>
          <w:rFonts w:ascii="PT Astra Serif" w:hAnsi="PT Astra Serif"/>
          <w:sz w:val="16"/>
          <w:szCs w:val="16"/>
        </w:rPr>
      </w:pPr>
    </w:p>
    <w:p w:rsidR="004E4834" w:rsidRDefault="004E4834" w:rsidP="004E4834">
      <w:pPr>
        <w:rPr>
          <w:rFonts w:ascii="PT Astra Serif" w:hAnsi="PT Astra Serif" w:cs="PT Astra Serif"/>
          <w:sz w:val="28"/>
          <w:szCs w:val="28"/>
        </w:rPr>
      </w:pPr>
    </w:p>
    <w:p w:rsidR="006772F3" w:rsidRDefault="006772F3" w:rsidP="00306F4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306F4E" w:rsidRPr="004312E0" w:rsidRDefault="00306F4E" w:rsidP="00306F4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312E0">
        <w:rPr>
          <w:rFonts w:ascii="PT Astra Serif" w:hAnsi="PT Astra Serif"/>
          <w:b/>
          <w:sz w:val="28"/>
          <w:szCs w:val="28"/>
        </w:rPr>
        <w:t>РЕГЛАМЕНТ</w:t>
      </w:r>
    </w:p>
    <w:p w:rsidR="00306F4E" w:rsidRPr="004312E0" w:rsidRDefault="00306F4E" w:rsidP="00306F4E">
      <w:pPr>
        <w:jc w:val="center"/>
        <w:rPr>
          <w:rFonts w:ascii="PT Astra Serif" w:hAnsi="PT Astra Serif"/>
          <w:b/>
          <w:sz w:val="28"/>
          <w:szCs w:val="28"/>
        </w:rPr>
      </w:pPr>
      <w:r w:rsidRPr="004312E0">
        <w:rPr>
          <w:rFonts w:ascii="PT Astra Serif" w:hAnsi="PT Astra Serif"/>
          <w:b/>
          <w:sz w:val="28"/>
          <w:szCs w:val="28"/>
        </w:rPr>
        <w:t xml:space="preserve">взаимодействия контрактной службы администрации </w:t>
      </w:r>
    </w:p>
    <w:p w:rsidR="00306F4E" w:rsidRPr="004312E0" w:rsidRDefault="00306F4E" w:rsidP="00306F4E">
      <w:pPr>
        <w:jc w:val="center"/>
        <w:rPr>
          <w:rFonts w:ascii="PT Astra Serif" w:hAnsi="PT Astra Serif"/>
          <w:b/>
          <w:sz w:val="28"/>
          <w:szCs w:val="28"/>
        </w:rPr>
      </w:pPr>
      <w:r w:rsidRPr="004312E0">
        <w:rPr>
          <w:rFonts w:ascii="PT Astra Serif" w:hAnsi="PT Astra Serif"/>
          <w:b/>
          <w:sz w:val="28"/>
          <w:szCs w:val="28"/>
        </w:rPr>
        <w:t>муниципального образования Щ</w:t>
      </w:r>
      <w:r w:rsidR="002220A3">
        <w:rPr>
          <w:rFonts w:ascii="PT Astra Serif" w:hAnsi="PT Astra Serif"/>
          <w:b/>
          <w:sz w:val="28"/>
          <w:szCs w:val="28"/>
        </w:rPr>
        <w:t>ё</w:t>
      </w:r>
      <w:r w:rsidRPr="004312E0">
        <w:rPr>
          <w:rFonts w:ascii="PT Astra Serif" w:hAnsi="PT Astra Serif"/>
          <w:b/>
          <w:sz w:val="28"/>
          <w:szCs w:val="28"/>
        </w:rPr>
        <w:t>кинский район</w:t>
      </w:r>
    </w:p>
    <w:p w:rsidR="00306F4E" w:rsidRPr="004312E0" w:rsidRDefault="00306F4E" w:rsidP="00306F4E">
      <w:pPr>
        <w:jc w:val="center"/>
        <w:rPr>
          <w:rFonts w:ascii="PT Astra Serif" w:hAnsi="PT Astra Serif"/>
          <w:sz w:val="28"/>
          <w:szCs w:val="28"/>
        </w:rPr>
      </w:pPr>
      <w:r w:rsidRPr="004312E0">
        <w:rPr>
          <w:rFonts w:ascii="PT Astra Serif" w:hAnsi="PT Astra Serif"/>
          <w:b/>
          <w:sz w:val="28"/>
          <w:szCs w:val="28"/>
        </w:rPr>
        <w:t xml:space="preserve"> с отраслевыми (функциональными) органами</w:t>
      </w:r>
      <w:r w:rsidRPr="004312E0">
        <w:rPr>
          <w:rFonts w:ascii="PT Astra Serif" w:hAnsi="PT Astra Serif"/>
          <w:sz w:val="28"/>
          <w:szCs w:val="28"/>
        </w:rPr>
        <w:t xml:space="preserve"> </w:t>
      </w:r>
      <w:r w:rsidRPr="004312E0">
        <w:rPr>
          <w:rFonts w:ascii="PT Astra Serif" w:hAnsi="PT Astra Serif"/>
          <w:b/>
          <w:sz w:val="28"/>
          <w:szCs w:val="28"/>
        </w:rPr>
        <w:t>администрации</w:t>
      </w:r>
    </w:p>
    <w:p w:rsidR="00306F4E" w:rsidRPr="004312E0" w:rsidRDefault="00306F4E" w:rsidP="00306F4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06F4E" w:rsidRPr="006772F3" w:rsidRDefault="00306F4E" w:rsidP="00306F4E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772F3">
        <w:rPr>
          <w:rFonts w:ascii="PT Astra Serif" w:hAnsi="PT Astra Serif"/>
          <w:b/>
          <w:sz w:val="28"/>
          <w:szCs w:val="28"/>
        </w:rPr>
        <w:t>Общие положения</w:t>
      </w:r>
    </w:p>
    <w:p w:rsidR="00306F4E" w:rsidRPr="004312E0" w:rsidRDefault="00306F4E" w:rsidP="00306F4E">
      <w:pPr>
        <w:autoSpaceDE w:val="0"/>
        <w:autoSpaceDN w:val="0"/>
        <w:adjustRightInd w:val="0"/>
        <w:ind w:left="720"/>
        <w:rPr>
          <w:rFonts w:ascii="PT Astra Serif" w:hAnsi="PT Astra Serif"/>
          <w:sz w:val="28"/>
          <w:szCs w:val="28"/>
        </w:rPr>
      </w:pPr>
    </w:p>
    <w:p w:rsidR="00306F4E" w:rsidRPr="004312E0" w:rsidRDefault="00306F4E" w:rsidP="006772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12E0">
        <w:rPr>
          <w:rFonts w:ascii="PT Astra Serif" w:hAnsi="PT Astra Serif"/>
          <w:sz w:val="28"/>
          <w:szCs w:val="28"/>
        </w:rPr>
        <w:t>1.1.</w:t>
      </w:r>
      <w:r w:rsidR="006772F3">
        <w:rPr>
          <w:rFonts w:ascii="PT Astra Serif" w:hAnsi="PT Astra Serif"/>
          <w:sz w:val="28"/>
          <w:szCs w:val="28"/>
        </w:rPr>
        <w:t> </w:t>
      </w:r>
      <w:r w:rsidRPr="004312E0">
        <w:rPr>
          <w:rFonts w:ascii="PT Astra Serif" w:hAnsi="PT Astra Serif"/>
          <w:sz w:val="28"/>
          <w:szCs w:val="28"/>
        </w:rPr>
        <w:t>Настоящий Регламент определяет механизм взаимодействия контрактной службы администрации муниципального образования Щ</w:t>
      </w:r>
      <w:r w:rsidR="002220A3">
        <w:rPr>
          <w:rFonts w:ascii="PT Astra Serif" w:hAnsi="PT Astra Serif"/>
          <w:sz w:val="28"/>
          <w:szCs w:val="28"/>
        </w:rPr>
        <w:t>ё</w:t>
      </w:r>
      <w:r w:rsidRPr="004312E0">
        <w:rPr>
          <w:rFonts w:ascii="PT Astra Serif" w:hAnsi="PT Astra Serif"/>
          <w:sz w:val="28"/>
          <w:szCs w:val="28"/>
        </w:rPr>
        <w:t>кинский район с отраслевыми (функциональными) органами администрации.</w:t>
      </w:r>
    </w:p>
    <w:p w:rsidR="006772F3" w:rsidRDefault="00306F4E" w:rsidP="006772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12E0">
        <w:rPr>
          <w:rFonts w:ascii="PT Astra Serif" w:hAnsi="PT Astra Serif"/>
          <w:sz w:val="28"/>
          <w:szCs w:val="28"/>
        </w:rPr>
        <w:t>1.2. Настоящий Регламент разработан в соответствии с действующим законодательством Р</w:t>
      </w:r>
      <w:r w:rsidR="006772F3">
        <w:rPr>
          <w:rFonts w:ascii="PT Astra Serif" w:hAnsi="PT Astra Serif"/>
          <w:sz w:val="28"/>
          <w:szCs w:val="28"/>
        </w:rPr>
        <w:t xml:space="preserve">оссийской </w:t>
      </w:r>
      <w:r w:rsidRPr="004312E0">
        <w:rPr>
          <w:rFonts w:ascii="PT Astra Serif" w:hAnsi="PT Astra Serif"/>
          <w:sz w:val="28"/>
          <w:szCs w:val="28"/>
        </w:rPr>
        <w:t>Ф</w:t>
      </w:r>
      <w:r w:rsidR="006772F3">
        <w:rPr>
          <w:rFonts w:ascii="PT Astra Serif" w:hAnsi="PT Astra Serif"/>
          <w:sz w:val="28"/>
          <w:szCs w:val="28"/>
        </w:rPr>
        <w:t>едерации</w:t>
      </w:r>
      <w:r w:rsidRPr="004312E0">
        <w:rPr>
          <w:rFonts w:ascii="PT Astra Serif" w:hAnsi="PT Astra Serif"/>
          <w:sz w:val="28"/>
          <w:szCs w:val="28"/>
        </w:rPr>
        <w:t xml:space="preserve"> в целях автоматизации основных операций планирования закупок товаров, работ, услуг, определения поставщиков (подрядчиков, исполнителей); заключения и исполнения контрактов, </w:t>
      </w:r>
      <w:proofErr w:type="gramStart"/>
      <w:r w:rsidRPr="004312E0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312E0">
        <w:rPr>
          <w:rFonts w:ascii="PT Astra Serif" w:hAnsi="PT Astra Serif"/>
          <w:sz w:val="28"/>
          <w:szCs w:val="28"/>
        </w:rPr>
        <w:t xml:space="preserve"> соблюдением законодательства Российской Федерации в сфере закупок.</w:t>
      </w:r>
    </w:p>
    <w:p w:rsidR="006772F3" w:rsidRDefault="006772F3" w:rsidP="006772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6772F3" w:rsidSect="006772F3">
          <w:headerReference w:type="default" r:id="rId12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06F4E" w:rsidRPr="006772F3" w:rsidRDefault="00306F4E" w:rsidP="00306F4E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6772F3">
        <w:rPr>
          <w:rFonts w:ascii="PT Astra Serif" w:hAnsi="PT Astra Serif"/>
          <w:b/>
          <w:sz w:val="28"/>
          <w:szCs w:val="28"/>
        </w:rPr>
        <w:lastRenderedPageBreak/>
        <w:t xml:space="preserve">2. Регламент взаимодействия </w:t>
      </w:r>
    </w:p>
    <w:tbl>
      <w:tblPr>
        <w:tblW w:w="15399" w:type="dxa"/>
        <w:jc w:val="center"/>
        <w:tblInd w:w="-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18"/>
        <w:gridCol w:w="3260"/>
        <w:gridCol w:w="2977"/>
        <w:gridCol w:w="2835"/>
        <w:gridCol w:w="2793"/>
      </w:tblGrid>
      <w:tr w:rsidR="00306F4E" w:rsidRPr="004312E0" w:rsidTr="00133025">
        <w:trPr>
          <w:trHeight w:val="869"/>
          <w:tblHeader/>
          <w:jc w:val="center"/>
        </w:trPr>
        <w:tc>
          <w:tcPr>
            <w:tcW w:w="516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№ п\</w:t>
            </w:r>
            <w:proofErr w:type="gramStart"/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8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Проводимые мероприятия по конкурентным способам определения поставщиков (подрядчиков, исполнителей)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Проводимые мероприятия по контрактам  с единственным поставщиком (подрядчиком, исполнителем) 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Срок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Исполнения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Ответственный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за исполнение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задания</w:t>
            </w:r>
          </w:p>
        </w:tc>
        <w:tc>
          <w:tcPr>
            <w:tcW w:w="2793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Исходящие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Документы</w:t>
            </w:r>
          </w:p>
        </w:tc>
      </w:tr>
      <w:tr w:rsidR="00306F4E" w:rsidRPr="004312E0" w:rsidTr="00133025">
        <w:trPr>
          <w:trHeight w:val="109"/>
          <w:tblHeader/>
          <w:jc w:val="center"/>
        </w:trPr>
        <w:tc>
          <w:tcPr>
            <w:tcW w:w="516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278" w:type="dxa"/>
            <w:gridSpan w:val="2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93" w:type="dxa"/>
            <w:shd w:val="clear" w:color="auto" w:fill="E6E6E6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312E0">
              <w:rPr>
                <w:rFonts w:ascii="PT Astra Serif" w:hAnsi="PT Astra Serif"/>
                <w:b/>
                <w:i/>
                <w:sz w:val="20"/>
                <w:szCs w:val="20"/>
              </w:rPr>
              <w:t>5</w:t>
            </w:r>
          </w:p>
        </w:tc>
      </w:tr>
      <w:tr w:rsidR="00306F4E" w:rsidRPr="004312E0" w:rsidTr="00133025">
        <w:trPr>
          <w:trHeight w:val="461"/>
          <w:jc w:val="center"/>
        </w:trPr>
        <w:tc>
          <w:tcPr>
            <w:tcW w:w="15399" w:type="dxa"/>
            <w:gridSpan w:val="6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</w:rPr>
            </w:pP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</w:rPr>
            </w:pPr>
            <w:r w:rsidRPr="004312E0">
              <w:rPr>
                <w:rFonts w:ascii="PT Astra Serif" w:hAnsi="PT Astra Serif"/>
                <w:b/>
              </w:rPr>
              <w:t>1 этап. Формирование плана-графика закупок товаров, работ, услуг для обеспечения муниципальных нужд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</w:rPr>
            </w:pPr>
            <w:r w:rsidRPr="004312E0">
              <w:rPr>
                <w:rFonts w:ascii="PT Astra Serif" w:hAnsi="PT Astra Serif"/>
                <w:b/>
              </w:rPr>
              <w:t>(далее – план-график)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</w:p>
        </w:tc>
      </w:tr>
      <w:tr w:rsidR="00306F4E" w:rsidRPr="004312E0" w:rsidTr="00133025">
        <w:trPr>
          <w:trHeight w:val="39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84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Доведение информации до отраслевых (функциональных) органов администрации о выделенных лимитах денежных средств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84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Доведение информации до отраслевых (функциональных) органов администрации о выделенных лимитах денежных средств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3 рабочих дней </w:t>
            </w:r>
            <w:proofErr w:type="gramStart"/>
            <w:r w:rsidRPr="004312E0">
              <w:rPr>
                <w:rFonts w:ascii="PT Astra Serif" w:hAnsi="PT Astra Serif"/>
              </w:rPr>
              <w:t>с даты получения</w:t>
            </w:r>
            <w:proofErr w:type="gramEnd"/>
            <w:r w:rsidRPr="004312E0">
              <w:rPr>
                <w:rFonts w:ascii="PT Astra Serif" w:hAnsi="PT Astra Serif"/>
              </w:rPr>
              <w:t xml:space="preserve"> информации о выделенных лимитах денежных средств от финансового управления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планирования </w:t>
            </w:r>
          </w:p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и финансового обеспечения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58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Уведомление</w:t>
            </w:r>
          </w:p>
        </w:tc>
      </w:tr>
      <w:tr w:rsidR="00306F4E" w:rsidRPr="004312E0" w:rsidTr="00133025">
        <w:trPr>
          <w:trHeight w:val="39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2.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84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Запрос отраслевым (функциональным) органам администрации о предоставлении планов-графиков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84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Запрос отраслевым (функциональным) органам администрации о предоставлении планов-графиков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1 рабочего дня </w:t>
            </w:r>
            <w:proofErr w:type="gramStart"/>
            <w:r w:rsidRPr="004312E0">
              <w:rPr>
                <w:rFonts w:ascii="PT Astra Serif" w:hAnsi="PT Astra Serif"/>
              </w:rPr>
              <w:t>с даты получения</w:t>
            </w:r>
            <w:proofErr w:type="gramEnd"/>
            <w:r w:rsidRPr="004312E0">
              <w:rPr>
                <w:rFonts w:ascii="PT Astra Serif" w:hAnsi="PT Astra Serif"/>
              </w:rPr>
              <w:t xml:space="preserve"> информации о выделенных лимитах денежных средств от отдела планирования 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и финансового обеспечения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Письмо с указанием сроков предоставления планов-графиков</w:t>
            </w:r>
          </w:p>
        </w:tc>
      </w:tr>
      <w:tr w:rsidR="00306F4E" w:rsidRPr="004312E0" w:rsidTr="00133025">
        <w:trPr>
          <w:trHeight w:val="39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3.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84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Предоставление проектов планов-графиков от отраслевых (функциональных) органов администрации на очередной финансовый год.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ind w:right="-84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Предоставление проектов планов-графиков от отраслевых (функциональных) органов администрации на очередной финансовый год.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1 рабочего дня со дня получения запроса от отдела муниципального заказа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Проекты планов-графиков от отраслевых (функциональных) органов администрации на очередной финансовый год </w:t>
            </w:r>
          </w:p>
        </w:tc>
      </w:tr>
      <w:tr w:rsidR="00306F4E" w:rsidRPr="004312E0" w:rsidTr="00133025">
        <w:trPr>
          <w:trHeight w:val="209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4.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Составление, утверждение сводного плана-графика на очередной финансовый год и размещение его в </w:t>
            </w:r>
            <w:r w:rsidRPr="004312E0">
              <w:rPr>
                <w:rFonts w:ascii="PT Astra Serif" w:hAnsi="PT Astra Serif"/>
              </w:rPr>
              <w:lastRenderedPageBreak/>
              <w:t>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  <w:tc>
          <w:tcPr>
            <w:tcW w:w="3260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Составление, утверждение сводного плана-графика на очередной финансовый год и размещение его в </w:t>
            </w:r>
            <w:r w:rsidRPr="004312E0">
              <w:rPr>
                <w:rFonts w:ascii="PT Astra Serif" w:hAnsi="PT Astra Serif"/>
              </w:rPr>
              <w:lastRenderedPageBreak/>
              <w:t>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В течение 10 рабочих дней со дня доведения информации о выделенных лимитах </w:t>
            </w:r>
            <w:r w:rsidRPr="004312E0">
              <w:rPr>
                <w:rFonts w:ascii="PT Astra Serif" w:hAnsi="PT Astra Serif"/>
              </w:rPr>
              <w:lastRenderedPageBreak/>
              <w:t>денежных средств от финансового управления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Сводный план-график администрации муниципального образования 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 xml:space="preserve">кинский </w:t>
            </w:r>
            <w:r w:rsidRPr="004312E0">
              <w:rPr>
                <w:rFonts w:ascii="PT Astra Serif" w:hAnsi="PT Astra Serif"/>
              </w:rPr>
              <w:lastRenderedPageBreak/>
              <w:t>район на очередной финансовый год.</w:t>
            </w:r>
          </w:p>
        </w:tc>
      </w:tr>
      <w:tr w:rsidR="00306F4E" w:rsidRPr="004312E0" w:rsidTr="00133025">
        <w:trPr>
          <w:trHeight w:val="422"/>
          <w:jc w:val="center"/>
        </w:trPr>
        <w:tc>
          <w:tcPr>
            <w:tcW w:w="15399" w:type="dxa"/>
            <w:gridSpan w:val="6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  <w:b/>
              </w:rPr>
              <w:lastRenderedPageBreak/>
              <w:t xml:space="preserve">2 этап. Внесение изменений в план-график </w:t>
            </w:r>
          </w:p>
        </w:tc>
      </w:tr>
      <w:tr w:rsidR="00306F4E" w:rsidRPr="004312E0" w:rsidTr="00133025">
        <w:trPr>
          <w:trHeight w:val="39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5.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Предоставление документов в отдел муниципального заказа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Предоставление документов в отдел муниципального заказа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  <w:sz w:val="22"/>
                <w:szCs w:val="22"/>
              </w:rPr>
              <w:t>Служебная записка по установленной форме с приложением подтверждающих документов</w:t>
            </w:r>
          </w:p>
        </w:tc>
      </w:tr>
      <w:tr w:rsidR="00306F4E" w:rsidRPr="004312E0" w:rsidTr="00133025">
        <w:trPr>
          <w:trHeight w:val="1619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6.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Внесение изменений в план-график в 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Внесение изменений в план-график в 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2 раза в неделю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Измененные позиции плана-графика на основании полученных документов, указанных в п.5.</w:t>
            </w:r>
          </w:p>
        </w:tc>
      </w:tr>
      <w:tr w:rsidR="00306F4E" w:rsidRPr="004312E0" w:rsidTr="00133025">
        <w:trPr>
          <w:trHeight w:val="355"/>
          <w:jc w:val="center"/>
        </w:trPr>
        <w:tc>
          <w:tcPr>
            <w:tcW w:w="15399" w:type="dxa"/>
            <w:gridSpan w:val="6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</w:rPr>
            </w:pPr>
            <w:r w:rsidRPr="004312E0">
              <w:rPr>
                <w:rFonts w:ascii="PT Astra Serif" w:hAnsi="PT Astra Serif"/>
                <w:b/>
              </w:rPr>
              <w:t>3 этап. Размещение закупки</w:t>
            </w:r>
          </w:p>
        </w:tc>
      </w:tr>
      <w:tr w:rsidR="00306F4E" w:rsidRPr="004312E0" w:rsidTr="00133025">
        <w:trPr>
          <w:trHeight w:val="35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7.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Предоставление в отдел муниципального заказа документов в электронном виде и на бумажном носителе для осуществления закупки </w:t>
            </w:r>
            <w:r w:rsidRPr="004312E0">
              <w:rPr>
                <w:rFonts w:ascii="PT Astra Serif" w:hAnsi="PT Astra Serif"/>
              </w:rPr>
              <w:lastRenderedPageBreak/>
              <w:t>товаров, работ, услуг.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Предоставление в отел  муниципального заказа документов в электронном виде и на бумажном носителе для осуществления закупки товаров, работ, </w:t>
            </w:r>
            <w:r w:rsidRPr="004312E0">
              <w:rPr>
                <w:rFonts w:ascii="PT Astra Serif" w:hAnsi="PT Astra Serif"/>
              </w:rPr>
              <w:lastRenderedPageBreak/>
              <w:t>услуг.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В соответствии планом-графиком и учетом сроков размещения закупок согласно ФЗ-44 от 05.04.2013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Служебная записка об осуществлении закупки по установленной форме с приложением описания объекта закупки, сметы, </w:t>
            </w:r>
            <w:r w:rsidRPr="004312E0">
              <w:rPr>
                <w:rFonts w:ascii="PT Astra Serif" w:hAnsi="PT Astra Serif"/>
              </w:rPr>
              <w:lastRenderedPageBreak/>
              <w:t>коммерческих предложений и иных необходимых для осуществления закупки документов</w:t>
            </w:r>
          </w:p>
        </w:tc>
      </w:tr>
      <w:tr w:rsidR="00306F4E" w:rsidRPr="004312E0" w:rsidTr="00133025">
        <w:trPr>
          <w:trHeight w:val="35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Назначение сотрудника, ответственного за ведение исполнения и оплаты контракта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Назначение сотрудника, ответственного за ведение исполнения и оплаты контракта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На стадии формирования и подписания служебной записки об осуществления закупки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Руководители отраслевых (функциональных) органов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Отдельный пун</w:t>
            </w:r>
            <w:proofErr w:type="gramStart"/>
            <w:r w:rsidRPr="004312E0">
              <w:rPr>
                <w:rFonts w:ascii="PT Astra Serif" w:hAnsi="PT Astra Serif"/>
              </w:rPr>
              <w:t>кт в  сл</w:t>
            </w:r>
            <w:proofErr w:type="gramEnd"/>
            <w:r w:rsidRPr="004312E0">
              <w:rPr>
                <w:rFonts w:ascii="PT Astra Serif" w:hAnsi="PT Astra Serif"/>
              </w:rPr>
              <w:t>ужебной записке об осуществлении закупки по установленной форме</w:t>
            </w:r>
          </w:p>
        </w:tc>
      </w:tr>
      <w:tr w:rsidR="00306F4E" w:rsidRPr="004312E0" w:rsidTr="00133025">
        <w:trPr>
          <w:trHeight w:val="35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9.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Формирование и размещение закупки в региональной информационной системе в сфере закупок Тульской области (РИС ТО), отправка закупки в ГКУ ТО «Центр организации закупок» для согласования и размещения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Формирование проекта контракта и направление его  в формате </w:t>
            </w:r>
            <w:r w:rsidRPr="004312E0">
              <w:rPr>
                <w:rFonts w:ascii="PT Astra Serif" w:hAnsi="PT Astra Serif"/>
                <w:lang w:val="en-US"/>
              </w:rPr>
              <w:t>word</w:t>
            </w:r>
            <w:r w:rsidRPr="004312E0">
              <w:rPr>
                <w:rFonts w:ascii="PT Astra Serif" w:hAnsi="PT Astra Serif"/>
              </w:rPr>
              <w:t xml:space="preserve"> в отраслевой (функциональный) орган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 для подписи двумя сторонами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 пяти рабочих дней </w:t>
            </w:r>
            <w:proofErr w:type="gramStart"/>
            <w:r w:rsidRPr="004312E0">
              <w:rPr>
                <w:rFonts w:ascii="PT Astra Serif" w:hAnsi="PT Astra Serif"/>
              </w:rPr>
              <w:t>с даты размещения</w:t>
            </w:r>
            <w:proofErr w:type="gramEnd"/>
            <w:r w:rsidRPr="004312E0">
              <w:rPr>
                <w:rFonts w:ascii="PT Astra Serif" w:hAnsi="PT Astra Serif"/>
              </w:rPr>
              <w:t xml:space="preserve"> плана-графика закупки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</w:tcPr>
          <w:p w:rsidR="00306F4E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Извещение по закупке товаров, работ, услуг для муниципальных нужд конкурентным способом в региональной информационной системе Тульской области (РИС ТО)  и единой информационной системе (ЕИС); подписанный двумя сторонами контракт с единственным поставщиком (подрядчиком, исполнителем)</w:t>
            </w:r>
          </w:p>
          <w:p w:rsidR="006772F3" w:rsidRPr="004312E0" w:rsidRDefault="006772F3" w:rsidP="00133025">
            <w:pPr>
              <w:jc w:val="center"/>
              <w:rPr>
                <w:rFonts w:ascii="PT Astra Serif" w:hAnsi="PT Astra Serif"/>
              </w:rPr>
            </w:pPr>
          </w:p>
        </w:tc>
      </w:tr>
      <w:tr w:rsidR="00306F4E" w:rsidRPr="004312E0" w:rsidTr="00133025">
        <w:trPr>
          <w:trHeight w:val="35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Формирование (определение содержания) разъяснений положений извещения об осуществлении закупки </w:t>
            </w:r>
          </w:p>
        </w:tc>
        <w:tc>
          <w:tcPr>
            <w:tcW w:w="3260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1 дня </w:t>
            </w:r>
            <w:proofErr w:type="gramStart"/>
            <w:r w:rsidRPr="004312E0">
              <w:rPr>
                <w:rFonts w:ascii="PT Astra Serif" w:hAnsi="PT Astra Serif"/>
              </w:rPr>
              <w:t>с даты поступления</w:t>
            </w:r>
            <w:proofErr w:type="gramEnd"/>
            <w:r w:rsidRPr="004312E0">
              <w:rPr>
                <w:rFonts w:ascii="PT Astra Serif" w:hAnsi="PT Astra Serif"/>
              </w:rPr>
              <w:t xml:space="preserve"> от оператора электронной площадки запроса на разъяснение положений извещения об осуществлении закупки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Служебная записка на имя начальника отдела муниципального заказа </w:t>
            </w:r>
          </w:p>
        </w:tc>
      </w:tr>
      <w:tr w:rsidR="00306F4E" w:rsidRPr="004312E0" w:rsidTr="00133025">
        <w:trPr>
          <w:trHeight w:val="35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11.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Размещение в Единой информационной системе в сфере закупок (ЕИС) разъяснений положений извещения об осуществлении закупки</w:t>
            </w:r>
          </w:p>
        </w:tc>
        <w:tc>
          <w:tcPr>
            <w:tcW w:w="3260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2 дней </w:t>
            </w:r>
            <w:proofErr w:type="gramStart"/>
            <w:r w:rsidRPr="004312E0">
              <w:rPr>
                <w:rFonts w:ascii="PT Astra Serif" w:hAnsi="PT Astra Serif"/>
              </w:rPr>
              <w:t>с даты поступления</w:t>
            </w:r>
            <w:proofErr w:type="gramEnd"/>
            <w:r w:rsidRPr="004312E0">
              <w:rPr>
                <w:rFonts w:ascii="PT Astra Serif" w:hAnsi="PT Astra Serif"/>
              </w:rPr>
              <w:t xml:space="preserve"> от оператора электронной площадки запроса на разъяснение положений извещения об осуществлении закупки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Разъяснения положений извещения об осуществлении закупки</w:t>
            </w:r>
          </w:p>
        </w:tc>
      </w:tr>
      <w:tr w:rsidR="00306F4E" w:rsidRPr="004312E0" w:rsidTr="00133025">
        <w:trPr>
          <w:trHeight w:val="355"/>
          <w:jc w:val="center"/>
        </w:trPr>
        <w:tc>
          <w:tcPr>
            <w:tcW w:w="15399" w:type="dxa"/>
            <w:gridSpan w:val="6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b/>
              </w:rPr>
            </w:pPr>
            <w:r w:rsidRPr="004312E0">
              <w:rPr>
                <w:rFonts w:ascii="PT Astra Serif" w:hAnsi="PT Astra Serif"/>
                <w:b/>
              </w:rPr>
              <w:t>4 этап. Заключение муниципальных контрактов и контроль их исполнения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12.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Работа над заключением контракта после определения победителя: направление проекта контракта победителю, обработка протоколов разногласий, проверка независимой гарантии и внесения залога денежных сре</w:t>
            </w:r>
            <w:proofErr w:type="gramStart"/>
            <w:r w:rsidRPr="004312E0">
              <w:rPr>
                <w:rFonts w:ascii="PT Astra Serif" w:hAnsi="PT Astra Serif"/>
              </w:rPr>
              <w:t>дств в к</w:t>
            </w:r>
            <w:proofErr w:type="gramEnd"/>
            <w:r w:rsidRPr="004312E0">
              <w:rPr>
                <w:rFonts w:ascii="PT Astra Serif" w:hAnsi="PT Astra Serif"/>
              </w:rPr>
              <w:t>ачестве обеспечения исполнения контрактов, проведение антидемпинговых 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Заключение контракта у единственного поставщика (подрядчика, исполнителя)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В соответствии с планом-графиком и учетом сроков размещения закупок согласно ФЗ № 44-ФЗ от 05.04.2013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ПРОЕКТ муниципального контракта 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13.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Подписание заместителем главы администрации (по компетенции) контракта в Единой информационной </w:t>
            </w:r>
            <w:r w:rsidRPr="004312E0">
              <w:rPr>
                <w:rFonts w:ascii="PT Astra Serif" w:hAnsi="PT Astra Serif"/>
              </w:rPr>
              <w:lastRenderedPageBreak/>
              <w:t>системе в сфере закупок (ЕИС)</w:t>
            </w:r>
          </w:p>
        </w:tc>
        <w:tc>
          <w:tcPr>
            <w:tcW w:w="3260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 Подписание заместителем главы администрации (по компетенции) контракта на бумажном носителе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Сроки согласно 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ФЗ № 44-ФЗ от 05.04.2013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</w:t>
            </w:r>
            <w:r w:rsidRPr="004312E0">
              <w:rPr>
                <w:rFonts w:ascii="PT Astra Serif" w:hAnsi="PT Astra Serif"/>
              </w:rPr>
              <w:lastRenderedPageBreak/>
              <w:t>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Заключенный муниципальный контракт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14.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Размещение сведений о заключенном контракте, его изменении/расторжении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  в 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  <w:tc>
          <w:tcPr>
            <w:tcW w:w="3260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Размещение сведений о заключенном контракте,  его изменении/расторжении  в 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color w:val="FF0000"/>
              </w:rPr>
            </w:pPr>
            <w:r w:rsidRPr="004312E0">
              <w:rPr>
                <w:rFonts w:ascii="PT Astra Serif" w:hAnsi="PT Astra Serif"/>
              </w:rPr>
              <w:t>В течение 3 рабочих дней со дня, следующего за днем подписания документа.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6772F3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Сведения о заключенном контракте, его изменении/расторжении  в региональной информационной системе в сфере закупок Тульской области (РИС ТО) и Единой информационной системе в сфере закупок (ЕИС)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15.</w:t>
            </w:r>
          </w:p>
        </w:tc>
        <w:tc>
          <w:tcPr>
            <w:tcW w:w="3018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Размещение решения об одностороннем отказе от исполнения контракта в региональной информационной системе в сфере закупок Тульской области (РИС ТО) и Единой информационной системе в сфере закупок (ЕИС)</w:t>
            </w:r>
          </w:p>
        </w:tc>
        <w:tc>
          <w:tcPr>
            <w:tcW w:w="3260" w:type="dxa"/>
            <w:shd w:val="clear" w:color="auto" w:fill="auto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Размещение решения об одностороннем отказе от исполнения контракта в региональной информационной системе в сфере закупок Тульской области (РИС ТО) и Единой информационной системе в сфере закупок (ЕИС)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3 рабочих дней </w:t>
            </w:r>
            <w:proofErr w:type="gramStart"/>
            <w:r w:rsidRPr="004312E0">
              <w:rPr>
                <w:rFonts w:ascii="PT Astra Serif" w:hAnsi="PT Astra Serif"/>
              </w:rPr>
              <w:t>с даты подписания</w:t>
            </w:r>
            <w:proofErr w:type="gramEnd"/>
            <w:r w:rsidRPr="004312E0">
              <w:rPr>
                <w:rFonts w:ascii="PT Astra Serif" w:hAnsi="PT Astra Serif"/>
              </w:rPr>
              <w:t xml:space="preserve"> решения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Решение об одностороннем отказе от исполнения контракта в региональной информационной системе в сфере закупок Тульской области (РИС ТО)  и Единой информационной системе в сфере закупок (ЕИС)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16.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6772F3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Размещение в региональной информационной системе Тульской области (РИС ТО) и единой информационной системе (ЕИС)  сведений о </w:t>
            </w:r>
            <w:r w:rsidRPr="004312E0">
              <w:rPr>
                <w:rFonts w:ascii="PT Astra Serif" w:hAnsi="PT Astra Serif"/>
              </w:rPr>
              <w:lastRenderedPageBreak/>
              <w:t xml:space="preserve">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приемке, если не проводится электронное актирование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Не позднее 1 рабочего дня со дня, следующего за днем подписания документа о приемке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Сведения об исполнении контракта в региональной информационной системе в сфере закупок </w:t>
            </w:r>
            <w:r w:rsidRPr="004312E0">
              <w:rPr>
                <w:rFonts w:ascii="PT Astra Serif" w:hAnsi="PT Astra Serif"/>
              </w:rPr>
              <w:lastRenderedPageBreak/>
              <w:t>Тульской области (РИС ТО) и Единой информационной системе в сфере закупок (ЕИС)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17.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312E0">
              <w:rPr>
                <w:rFonts w:ascii="PT Astra Serif" w:hAnsi="PT Astra Serif"/>
              </w:rPr>
              <w:t>Размещение в региональной информационной системе Тульской области (РИС ТО) и единой информационной системе (ЕИС) сведений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приемке, если не проводится электронное актирование</w:t>
            </w:r>
            <w:r w:rsidRPr="0000722C">
              <w:rPr>
                <w:rFonts w:ascii="PT Astra Serif" w:hAnsi="PT Astra Serif"/>
              </w:rPr>
              <w:t xml:space="preserve">, </w:t>
            </w:r>
            <w:r w:rsidRPr="0000722C">
              <w:rPr>
                <w:rFonts w:ascii="PT Astra Serif" w:hAnsi="PT Astra Serif"/>
                <w:bCs/>
              </w:rPr>
              <w:t>в случае просрочки сроков подачи документов в отдел муниципального заказа, указанных в п.22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Сведения об исполнении контракта в региональной информационной системе в сфере закупок Тульской области (РИС ТО) и Единой информационной системе в сфере закупок (ЕИС)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18.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6772F3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Размещение сведений о приемке поставленного товара, выполненной работы (ее результатов), оказанной услуги, </w:t>
            </w:r>
            <w:r w:rsidRPr="004312E0">
              <w:rPr>
                <w:rFonts w:ascii="PT Astra Serif" w:hAnsi="PT Astra Serif"/>
              </w:rPr>
              <w:lastRenderedPageBreak/>
              <w:t xml:space="preserve">отдельных этапов исполнения контракта с приложением документа о приемке, если документ о приемке подписан с использованием ЕИС (проводится электронное актирование) в региональной информационной системе </w:t>
            </w:r>
            <w:r w:rsidRPr="006772F3">
              <w:rPr>
                <w:rFonts w:ascii="PT Astra Serif" w:hAnsi="PT Astra Serif"/>
                <w:spacing w:val="-6"/>
              </w:rPr>
              <w:t xml:space="preserve">Тульской области (РИС ТО) </w:t>
            </w:r>
            <w:r w:rsidRPr="004312E0">
              <w:rPr>
                <w:rFonts w:ascii="PT Astra Serif" w:hAnsi="PT Astra Serif"/>
              </w:rPr>
              <w:t>и единой информационной системе (ЕИС)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00722C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Размещение сведений о приемке поставленного товара, выполненной работы (ее результатов), оказанной услуги, отдельных этапов </w:t>
            </w:r>
            <w:r w:rsidRPr="004312E0">
              <w:rPr>
                <w:rFonts w:ascii="PT Astra Serif" w:hAnsi="PT Astra Serif"/>
              </w:rPr>
              <w:lastRenderedPageBreak/>
              <w:t>исполнения контракта с приложением документа о приемке, если документ о приемке подписан с использованием ЕИС (проводится электронное актирование) в региональной информационной системе Тульской области (РИС ТО)  и единой информационной системе (ЕИС)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в день подписания документа о приемке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00722C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Сведения об исполнении контракта в региональной информационной системе в сфере закупок </w:t>
            </w:r>
            <w:r w:rsidRPr="004312E0">
              <w:rPr>
                <w:rFonts w:ascii="PT Astra Serif" w:hAnsi="PT Astra Serif"/>
              </w:rPr>
              <w:lastRenderedPageBreak/>
              <w:t>Тульской области (РИС ТО) и Единой информационной системе в сфере закупок (ЕИС)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19.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4312E0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4312E0">
              <w:rPr>
                <w:rFonts w:ascii="PT Astra Serif" w:hAnsi="PT Astra Serif"/>
                <w:color w:val="000000"/>
              </w:rPr>
              <w:t xml:space="preserve"> исполнением и оплатой контрактов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312E0">
              <w:rPr>
                <w:rFonts w:ascii="PT Astra Serif" w:hAnsi="PT Astra Serif"/>
              </w:rPr>
              <w:t>Контроль за</w:t>
            </w:r>
            <w:proofErr w:type="gramEnd"/>
            <w:r w:rsidRPr="004312E0">
              <w:rPr>
                <w:rFonts w:ascii="PT Astra Serif" w:hAnsi="PT Astra Serif"/>
              </w:rPr>
              <w:t xml:space="preserve"> исполнением и оплатой контрактов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312E0">
              <w:rPr>
                <w:rFonts w:ascii="PT Astra Serif" w:hAnsi="PT Astra Serif"/>
              </w:rPr>
              <w:t>С даты подписания</w:t>
            </w:r>
            <w:proofErr w:type="gramEnd"/>
            <w:r w:rsidRPr="004312E0">
              <w:rPr>
                <w:rFonts w:ascii="PT Astra Serif" w:hAnsi="PT Astra Serif"/>
              </w:rPr>
              <w:t xml:space="preserve"> контракта до полного исполнения сторонами своих обязательств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6772F3" w:rsidRDefault="00306F4E" w:rsidP="00146D90">
            <w:pPr>
              <w:jc w:val="center"/>
              <w:rPr>
                <w:rFonts w:ascii="PT Astra Serif" w:hAnsi="PT Astra Serif"/>
                <w:spacing w:val="-6"/>
              </w:rPr>
            </w:pPr>
            <w:r w:rsidRPr="006772F3">
              <w:rPr>
                <w:rFonts w:ascii="PT Astra Serif" w:hAnsi="PT Astra Serif"/>
                <w:spacing w:val="-6"/>
              </w:rPr>
              <w:t xml:space="preserve">Отраслевые (функциональные) органы </w:t>
            </w:r>
            <w:r w:rsidRPr="006772F3">
              <w:rPr>
                <w:rFonts w:ascii="PT Astra Serif" w:hAnsi="PT Astra Serif"/>
                <w:spacing w:val="-14"/>
              </w:rPr>
              <w:t xml:space="preserve">администрации </w:t>
            </w:r>
            <w:proofErr w:type="spellStart"/>
            <w:r w:rsidRPr="006772F3">
              <w:rPr>
                <w:rFonts w:ascii="PT Astra Serif" w:hAnsi="PT Astra Serif"/>
                <w:spacing w:val="-14"/>
              </w:rPr>
              <w:t>Щ</w:t>
            </w:r>
            <w:r w:rsidR="00146D90" w:rsidRPr="006772F3">
              <w:rPr>
                <w:rFonts w:ascii="PT Astra Serif" w:hAnsi="PT Astra Serif"/>
                <w:spacing w:val="-14"/>
              </w:rPr>
              <w:t>ё</w:t>
            </w:r>
            <w:r w:rsidRPr="006772F3">
              <w:rPr>
                <w:rFonts w:ascii="PT Astra Serif" w:hAnsi="PT Astra Serif"/>
                <w:spacing w:val="-14"/>
              </w:rPr>
              <w:t>кинского</w:t>
            </w:r>
            <w:proofErr w:type="spellEnd"/>
            <w:r w:rsidRPr="006772F3">
              <w:rPr>
                <w:rFonts w:ascii="PT Astra Serif" w:hAnsi="PT Astra Serif"/>
                <w:spacing w:val="-14"/>
              </w:rPr>
              <w:t xml:space="preserve"> </w:t>
            </w:r>
            <w:r w:rsidRPr="006772F3">
              <w:rPr>
                <w:rFonts w:ascii="PT Astra Serif" w:hAnsi="PT Astra Serif"/>
                <w:spacing w:val="-6"/>
              </w:rPr>
              <w:t>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20.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color w:val="000000"/>
              </w:rPr>
            </w:pPr>
            <w:r w:rsidRPr="004312E0">
              <w:rPr>
                <w:rFonts w:ascii="PT Astra Serif" w:hAnsi="PT Astra Serif"/>
                <w:color w:val="000000"/>
              </w:rPr>
              <w:t>Проведение внутренней экспертизы исполнения контракта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  <w:color w:val="000000"/>
              </w:rPr>
            </w:pPr>
            <w:r w:rsidRPr="004312E0">
              <w:rPr>
                <w:rFonts w:ascii="PT Astra Serif" w:hAnsi="PT Astra Serif"/>
                <w:color w:val="000000"/>
              </w:rPr>
              <w:t>Проведение внутренней экспертизы исполнения контракта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Согласно срокам, указанным в контракте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Руководители отраслевых (функциональных) органов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Заключение по результатам внутренней экспертизы исполнения контракта, подписанное руководителем отраслевого (функционального) органа администрации по компетенции 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21.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  <w:color w:val="000000"/>
              </w:rPr>
              <w:t>Проведение внешней экспертизы исполнения контракта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  <w:color w:val="000000"/>
              </w:rPr>
              <w:t>Проведение внешней экспертизы исполнения контракта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Согласно срокам, указанным в контракте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</w:t>
            </w:r>
            <w:r w:rsidRPr="004312E0">
              <w:rPr>
                <w:rFonts w:ascii="PT Astra Serif" w:hAnsi="PT Astra Serif"/>
              </w:rPr>
              <w:lastRenderedPageBreak/>
              <w:t>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Заключение по результатам внешней экспертизы исполнения контракта, подписанное </w:t>
            </w:r>
            <w:r w:rsidRPr="004312E0">
              <w:rPr>
                <w:rFonts w:ascii="PT Astra Serif" w:hAnsi="PT Astra Serif"/>
              </w:rPr>
              <w:lastRenderedPageBreak/>
              <w:t xml:space="preserve">внешним экспертом или экспертной организацией 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22.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Подача сведений об исполнении контракта 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отдел муниципального заказа (копии) для размещения в региональной информационной системе Тульской области (РИС ТО) и единой информационной системе (ЕИС) с приложением документа о приемке, если не проводится электронное актирование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день подписания документа об исполнении контракта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Счета на оплату, счет-фактура, акт сдачи-приемки выполненных работ, акт сдачи-приемки выполненных работ (форма КС-2), справка о стоимости выполненных работ и затрат (форма КС-3), накладные, экспертизы исполнения контрактов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23.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Инициирование возврата обеспечения исполнения контракта и обеспечения гарантийных обязательств по контракту при условии надлежащего исполнения Подрядчиком обязательств по контракту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 Инициирование возврата обеспечения исполнения контракта и обеспечения гарантийных обязательств по контракту при условии надлежащего исполнения Подрядчиком обязательств по контракту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3 (трех) рабочих дней </w:t>
            </w:r>
            <w:proofErr w:type="gramStart"/>
            <w:r w:rsidRPr="004312E0">
              <w:rPr>
                <w:rFonts w:ascii="PT Astra Serif" w:hAnsi="PT Astra Serif"/>
              </w:rPr>
              <w:t>с даты подписания</w:t>
            </w:r>
            <w:proofErr w:type="gramEnd"/>
            <w:r w:rsidRPr="004312E0">
              <w:rPr>
                <w:rFonts w:ascii="PT Astra Serif" w:hAnsi="PT Astra Serif"/>
              </w:rPr>
              <w:t xml:space="preserve"> документа о приемке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6772F3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Служебная записка на имя главы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и директора МКУ </w:t>
            </w:r>
            <w:r w:rsidR="006772F3">
              <w:rPr>
                <w:rFonts w:ascii="PT Astra Serif" w:hAnsi="PT Astra Serif"/>
              </w:rPr>
              <w:t>«</w:t>
            </w:r>
            <w:r w:rsidRPr="004312E0">
              <w:rPr>
                <w:rFonts w:ascii="PT Astra Serif" w:hAnsi="PT Astra Serif"/>
              </w:rPr>
              <w:t xml:space="preserve">Централизованная бухгалтерия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  <w:r w:rsidR="006772F3">
              <w:rPr>
                <w:rFonts w:ascii="PT Astra Serif" w:hAnsi="PT Astra Serif"/>
              </w:rPr>
              <w:t>»</w:t>
            </w:r>
            <w:r w:rsidRPr="004312E0">
              <w:rPr>
                <w:rFonts w:ascii="PT Astra Serif" w:hAnsi="PT Astra Serif"/>
              </w:rPr>
              <w:t xml:space="preserve"> с приложением копии документа о приемке 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24.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Возврат обеспечения исполнения контракта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2F3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Не позднее </w:t>
            </w:r>
          </w:p>
          <w:p w:rsidR="006772F3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15 (пятнадцати) календарных дней (закупка для СМП) или</w:t>
            </w:r>
          </w:p>
          <w:p w:rsidR="00306F4E" w:rsidRPr="004312E0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30 (тридцати) календарных дней </w:t>
            </w:r>
            <w:r w:rsidRPr="004312E0">
              <w:rPr>
                <w:rFonts w:ascii="PT Astra Serif" w:hAnsi="PT Astra Serif"/>
              </w:rPr>
              <w:lastRenderedPageBreak/>
              <w:t xml:space="preserve">(закупка на общих основаниях) </w:t>
            </w:r>
            <w:proofErr w:type="gramStart"/>
            <w:r w:rsidRPr="004312E0">
              <w:rPr>
                <w:rFonts w:ascii="PT Astra Serif" w:hAnsi="PT Astra Serif"/>
              </w:rPr>
              <w:t>с даты подписания</w:t>
            </w:r>
            <w:proofErr w:type="gramEnd"/>
            <w:r w:rsidRPr="004312E0">
              <w:rPr>
                <w:rFonts w:ascii="PT Astra Serif" w:hAnsi="PT Astra Serif"/>
              </w:rPr>
              <w:t xml:space="preserve"> акта приемки выполненных работ (поставленного товара, оказанных услуг)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6772F3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 xml:space="preserve">МКУ </w:t>
            </w:r>
            <w:r w:rsidR="006772F3">
              <w:rPr>
                <w:rFonts w:ascii="PT Astra Serif" w:hAnsi="PT Astra Serif"/>
              </w:rPr>
              <w:t>«</w:t>
            </w:r>
            <w:r w:rsidRPr="004312E0">
              <w:rPr>
                <w:rFonts w:ascii="PT Astra Serif" w:hAnsi="PT Astra Serif"/>
              </w:rPr>
              <w:t xml:space="preserve">Централизованная бухгалтерия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  <w:r w:rsidR="006772F3">
              <w:rPr>
                <w:rFonts w:ascii="PT Astra Serif" w:hAnsi="PT Astra Serif"/>
              </w:rPr>
              <w:t>»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pStyle w:val="ConsPlusTitle"/>
              <w:widowControl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>Документ исполнения (платежное поручение)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25.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Предоставление документов в отдел муниципального заказа для составления уведомлений и претензий к поставщику (исполнителю, подрядчику) в связи с неисполнением или ненадлежащим исполнением обязательств, предусмотренных контрактом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Предоставление документов в отдел муниципального заказа для составления уведомлений и претензий к поставщику (исполнителю, подрядчику) в связи с неисполнением или ненадлежащим исполнением обязательств, предусмотренных контрактом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2F3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До окончания срока выполнения работ по контракту для уведомлений и в течение 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5 рабочих дней со дня окончания сроков выполнения работ по контракту для претензий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46D90">
            <w:pPr>
              <w:pStyle w:val="ConsPlusTitle"/>
              <w:widowControl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Служебная записка на имя главы администрации </w:t>
            </w:r>
            <w:proofErr w:type="spellStart"/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>Щ</w:t>
            </w:r>
            <w:r w:rsidR="00146D90">
              <w:rPr>
                <w:rFonts w:ascii="PT Astra Serif" w:hAnsi="PT Astra Serif" w:cs="Times New Roman"/>
                <w:b w:val="0"/>
                <w:sz w:val="24"/>
                <w:szCs w:val="24"/>
              </w:rPr>
              <w:t>ё</w:t>
            </w: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>кинского</w:t>
            </w:r>
            <w:proofErr w:type="spellEnd"/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района с приложением актов, фотографий в бумажном и электронном виде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26.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Составление и отправка уведомлений и претензий к поставщику (исполнителю, подрядчику) в связи с неисполнением или ненадлежащим исполнением обязательств, предусмотренных контрактом. Отправка копии претензии в отдел планирования </w:t>
            </w:r>
          </w:p>
          <w:p w:rsidR="00306F4E" w:rsidRPr="004312E0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и финансового обеспечения для постановки на учет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Составление и отправка уведомлений и претензий к поставщику (исполнителю, подрядчику) в связи с неисполнением или ненадлежащим исполнением обязательств, предусмотренных контрактом. Отправка копии претензии в отдел планирования 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и финансового обеспечения для постановки на учет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5 рабочих дней </w:t>
            </w:r>
            <w:proofErr w:type="gramStart"/>
            <w:r w:rsidRPr="004312E0">
              <w:rPr>
                <w:rFonts w:ascii="PT Astra Serif" w:hAnsi="PT Astra Serif"/>
              </w:rPr>
              <w:t>с даты поступления</w:t>
            </w:r>
            <w:proofErr w:type="gramEnd"/>
            <w:r w:rsidRPr="004312E0">
              <w:rPr>
                <w:rFonts w:ascii="PT Astra Serif" w:hAnsi="PT Astra Serif"/>
              </w:rPr>
              <w:t xml:space="preserve"> документов, указанных в п.</w:t>
            </w:r>
            <w:r w:rsidR="0000722C">
              <w:rPr>
                <w:rFonts w:ascii="PT Astra Serif" w:hAnsi="PT Astra Serif"/>
              </w:rPr>
              <w:t xml:space="preserve"> </w:t>
            </w:r>
            <w:r w:rsidRPr="004312E0">
              <w:rPr>
                <w:rFonts w:ascii="PT Astra Serif" w:hAnsi="PT Astra Serif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Отдел муниципального заказа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pStyle w:val="ConsPlusTitle"/>
              <w:widowControl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Уведомление или претензия о взыскании с </w:t>
            </w:r>
            <w:r w:rsidRPr="0000722C">
              <w:rPr>
                <w:rFonts w:ascii="PT Astra Serif" w:hAnsi="PT Astra Serif" w:cs="Times New Roman"/>
                <w:b w:val="0"/>
                <w:spacing w:val="-6"/>
                <w:sz w:val="24"/>
                <w:szCs w:val="24"/>
              </w:rPr>
              <w:t>поставщика (исполнителя,</w:t>
            </w: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подрядчика) неустойки (штрафа, пеней) в связи с неисполнением или ненадлежащим </w:t>
            </w:r>
            <w:r w:rsidRPr="0000722C">
              <w:rPr>
                <w:rFonts w:ascii="PT Astra Serif" w:hAnsi="PT Astra Serif" w:cs="Times New Roman"/>
                <w:b w:val="0"/>
                <w:spacing w:val="-10"/>
                <w:sz w:val="24"/>
                <w:szCs w:val="24"/>
              </w:rPr>
              <w:t>исполнением обязательств,</w:t>
            </w: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предусмотренных контрактом </w:t>
            </w: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27.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Мониторинг исполнения поставщиком (исполнителем, подрядчиком) выплаты неустойки (штрафа, пеней)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Мониторинг исполнения поставщиком (исполнителем, подрядчиком) выплаты неустойки (штрафа, пеней)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течение 45 календарных дней </w:t>
            </w:r>
            <w:proofErr w:type="gramStart"/>
            <w:r w:rsidRPr="004312E0">
              <w:rPr>
                <w:rFonts w:ascii="PT Astra Serif" w:hAnsi="PT Astra Serif"/>
              </w:rPr>
              <w:t>с даты отправки</w:t>
            </w:r>
            <w:proofErr w:type="gramEnd"/>
            <w:r w:rsidRPr="004312E0">
              <w:rPr>
                <w:rFonts w:ascii="PT Astra Serif" w:hAnsi="PT Astra Serif"/>
              </w:rPr>
              <w:t xml:space="preserve"> претензии поставщику (исполнителю, подрядчику)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по компетенции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00722C" w:rsidRDefault="00306F4E" w:rsidP="0000722C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Направление документов в комитет по правовой работе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 для решения вопроса о взыскании неустойки в случае неуплаты неустойки поставщиком (исполнителем, подрядчиком) в добровольном порядке</w:t>
            </w:r>
          </w:p>
          <w:p w:rsidR="00306F4E" w:rsidRPr="004312E0" w:rsidRDefault="00306F4E" w:rsidP="0000722C">
            <w:pPr>
              <w:spacing w:line="240" w:lineRule="exact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4312E0">
              <w:rPr>
                <w:rFonts w:ascii="PT Astra Serif" w:hAnsi="PT Astra Serif"/>
              </w:rPr>
              <w:t>Направление документов в комиссию по поступлению и выбытию активов (списанию сумм (штрафов, пеней) для списания неустойки в соответствии с Постановлением Правительства Российской Федерации от 04.07.2018 № 783</w:t>
            </w:r>
            <w:proofErr w:type="gramEnd"/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28.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Решение вопроса</w:t>
            </w:r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312E0">
              <w:rPr>
                <w:rFonts w:ascii="PT Astra Serif" w:hAnsi="PT Astra Serif"/>
              </w:rPr>
              <w:t xml:space="preserve">о взыскании неустойки (штрафа, пеней) в судебном порядке (в случае отказа поставщика (исполнителя, подрядчика) от выплаты неустойки </w:t>
            </w:r>
            <w:proofErr w:type="gramEnd"/>
          </w:p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добровольном порядке)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312E0">
              <w:rPr>
                <w:rFonts w:ascii="PT Astra Serif" w:hAnsi="PT Astra Serif"/>
              </w:rPr>
              <w:t xml:space="preserve">Решение вопроса о взыскании неустойки (штрафа, пеней) в судебном порядке (в случае отказа поставщика (исполнителя, подрядчика) от выплаты неустойки </w:t>
            </w:r>
            <w:proofErr w:type="gramEnd"/>
          </w:p>
          <w:p w:rsidR="00306F4E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в добровольном порядке) </w:t>
            </w:r>
          </w:p>
          <w:p w:rsidR="0000722C" w:rsidRPr="004312E0" w:rsidRDefault="0000722C" w:rsidP="001330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В соответствии с действующим законодательством РФ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Комитет по правовой работе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133025">
            <w:pPr>
              <w:pStyle w:val="ConsPlusTitle"/>
              <w:widowControl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306F4E" w:rsidRPr="004312E0" w:rsidTr="00133025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lastRenderedPageBreak/>
              <w:t>29.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06F4E" w:rsidRPr="004312E0" w:rsidRDefault="00306F4E" w:rsidP="0000722C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Предоставление сведений в МКУ </w:t>
            </w:r>
            <w:r w:rsidR="0000722C">
              <w:rPr>
                <w:rFonts w:ascii="PT Astra Serif" w:hAnsi="PT Astra Serif"/>
              </w:rPr>
              <w:t>«</w:t>
            </w:r>
            <w:r w:rsidRPr="004312E0">
              <w:rPr>
                <w:rFonts w:ascii="PT Astra Serif" w:hAnsi="PT Astra Serif"/>
              </w:rPr>
              <w:t xml:space="preserve">Централизованная бухгалтерия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  <w:r w:rsidR="0000722C">
              <w:rPr>
                <w:rFonts w:ascii="PT Astra Serif" w:hAnsi="PT Astra Serif"/>
              </w:rPr>
              <w:t>»</w:t>
            </w:r>
            <w:r w:rsidRPr="004312E0">
              <w:rPr>
                <w:rFonts w:ascii="PT Astra Serif" w:hAnsi="PT Astra Serif"/>
              </w:rPr>
              <w:t xml:space="preserve"> о судебных решениях по взысканию неустойки (штрафа, пеней) в судебном порядке или снятии претензии с учета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6F4E" w:rsidRPr="004312E0" w:rsidRDefault="00306F4E" w:rsidP="0000722C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Предоставление сведений в МКУ </w:t>
            </w:r>
            <w:r w:rsidR="0000722C">
              <w:rPr>
                <w:rFonts w:ascii="PT Astra Serif" w:hAnsi="PT Astra Serif"/>
              </w:rPr>
              <w:t>«</w:t>
            </w:r>
            <w:r w:rsidRPr="004312E0">
              <w:rPr>
                <w:rFonts w:ascii="PT Astra Serif" w:hAnsi="PT Astra Serif"/>
              </w:rPr>
              <w:t xml:space="preserve">Централизованная бухгалтерия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  <w:r w:rsidR="0000722C">
              <w:rPr>
                <w:rFonts w:ascii="PT Astra Serif" w:hAnsi="PT Astra Serif"/>
              </w:rPr>
              <w:t>»</w:t>
            </w:r>
            <w:bookmarkStart w:id="0" w:name="_GoBack"/>
            <w:bookmarkEnd w:id="0"/>
            <w:r w:rsidRPr="004312E0">
              <w:rPr>
                <w:rFonts w:ascii="PT Astra Serif" w:hAnsi="PT Astra Serif"/>
              </w:rPr>
              <w:t xml:space="preserve"> о судебных решениях по взысканию неустойки (штрафа, пеней) в судебном порядке или снятии претензии с учета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F4E" w:rsidRPr="004312E0" w:rsidRDefault="00306F4E" w:rsidP="00133025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>В течение 1 рабочего дня после принятия соответствующего решения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F4E" w:rsidRPr="004312E0" w:rsidRDefault="00306F4E" w:rsidP="00146D90">
            <w:pPr>
              <w:jc w:val="center"/>
              <w:rPr>
                <w:rFonts w:ascii="PT Astra Serif" w:hAnsi="PT Astra Serif"/>
              </w:rPr>
            </w:pPr>
            <w:r w:rsidRPr="004312E0">
              <w:rPr>
                <w:rFonts w:ascii="PT Astra Serif" w:hAnsi="PT Astra Serif"/>
              </w:rPr>
              <w:t xml:space="preserve">Комитет по правовой работе администрации </w:t>
            </w:r>
            <w:proofErr w:type="spellStart"/>
            <w:r w:rsidRPr="004312E0">
              <w:rPr>
                <w:rFonts w:ascii="PT Astra Serif" w:hAnsi="PT Astra Serif"/>
              </w:rPr>
              <w:t>Щ</w:t>
            </w:r>
            <w:r w:rsidR="00146D90">
              <w:rPr>
                <w:rFonts w:ascii="PT Astra Serif" w:hAnsi="PT Astra Serif"/>
              </w:rPr>
              <w:t>ё</w:t>
            </w:r>
            <w:r w:rsidRPr="004312E0">
              <w:rPr>
                <w:rFonts w:ascii="PT Astra Serif" w:hAnsi="PT Astra Serif"/>
              </w:rPr>
              <w:t>кинского</w:t>
            </w:r>
            <w:proofErr w:type="spellEnd"/>
            <w:r w:rsidRPr="004312E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06F4E" w:rsidRPr="004312E0" w:rsidRDefault="00306F4E" w:rsidP="0000722C">
            <w:pPr>
              <w:pStyle w:val="ConsPlusTitle"/>
              <w:widowControl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Служебная записка на имя директора МКУ </w:t>
            </w:r>
            <w:r w:rsidR="0000722C">
              <w:rPr>
                <w:rFonts w:ascii="PT Astra Serif" w:hAnsi="PT Astra Serif" w:cs="Times New Roman"/>
                <w:b w:val="0"/>
                <w:sz w:val="24"/>
                <w:szCs w:val="24"/>
              </w:rPr>
              <w:t>«</w:t>
            </w: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Централизованная бухгалтерия </w:t>
            </w:r>
            <w:proofErr w:type="spellStart"/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>Щ</w:t>
            </w:r>
            <w:r w:rsidR="00146D90">
              <w:rPr>
                <w:rFonts w:ascii="PT Astra Serif" w:hAnsi="PT Astra Serif" w:cs="Times New Roman"/>
                <w:b w:val="0"/>
                <w:sz w:val="24"/>
                <w:szCs w:val="24"/>
              </w:rPr>
              <w:t>ё</w:t>
            </w:r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>кинского</w:t>
            </w:r>
            <w:proofErr w:type="spellEnd"/>
            <w:r w:rsidRPr="004312E0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района</w:t>
            </w:r>
            <w:r w:rsidR="0000722C">
              <w:rPr>
                <w:rFonts w:ascii="PT Astra Serif" w:hAnsi="PT Astra Serif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146D90" w:rsidRDefault="00146D90" w:rsidP="00306F4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06F4E" w:rsidRPr="004312E0" w:rsidRDefault="00306F4E" w:rsidP="00306F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12E0">
        <w:rPr>
          <w:rFonts w:ascii="PT Astra Serif" w:hAnsi="PT Astra Serif"/>
          <w:b/>
          <w:sz w:val="28"/>
          <w:szCs w:val="28"/>
        </w:rPr>
        <w:t>*</w:t>
      </w:r>
      <w:r w:rsidRPr="004312E0">
        <w:rPr>
          <w:rFonts w:ascii="PT Astra Serif" w:hAnsi="PT Astra Serif"/>
          <w:sz w:val="28"/>
          <w:szCs w:val="28"/>
        </w:rPr>
        <w:t xml:space="preserve">  - в случае предоставления неполного пакета документов по закупке товаров (работ, услуг), документы будут возвращаться  руководителям отраслевых (функциональных) органов администрации на доработку;</w:t>
      </w:r>
    </w:p>
    <w:p w:rsidR="00146D90" w:rsidRDefault="00146D90" w:rsidP="00306F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06F4E" w:rsidRPr="004312E0" w:rsidRDefault="00306F4E" w:rsidP="00306F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312E0">
        <w:rPr>
          <w:rFonts w:ascii="PT Astra Serif" w:hAnsi="PT Astra Serif"/>
          <w:b/>
          <w:sz w:val="28"/>
          <w:szCs w:val="28"/>
        </w:rPr>
        <w:t>**</w:t>
      </w:r>
      <w:r w:rsidRPr="004312E0">
        <w:rPr>
          <w:rFonts w:ascii="PT Astra Serif" w:hAnsi="PT Astra Serif"/>
          <w:sz w:val="28"/>
          <w:szCs w:val="28"/>
        </w:rPr>
        <w:t xml:space="preserve"> - сведения об исполнении контракта с указанием параметров исполнения, включают в себя сведения об оплате контракта (оплате этапа контракта) - 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(услуг) и (или) счет, и (или) счет-фактура), а также реквизиты (тип, номер, дата) документа, подтверждающего</w:t>
      </w:r>
      <w:proofErr w:type="gramEnd"/>
      <w:r w:rsidRPr="004312E0">
        <w:rPr>
          <w:rFonts w:ascii="PT Astra Serif" w:hAnsi="PT Astra Serif"/>
          <w:sz w:val="28"/>
          <w:szCs w:val="28"/>
        </w:rPr>
        <w:t xml:space="preserve"> факт оплаты контракта (платежное поручение и др.);</w:t>
      </w:r>
    </w:p>
    <w:p w:rsidR="00146D90" w:rsidRDefault="00146D90" w:rsidP="00306F4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06F4E" w:rsidRPr="004312E0" w:rsidRDefault="00306F4E" w:rsidP="00306F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12E0">
        <w:rPr>
          <w:rFonts w:ascii="PT Astra Serif" w:hAnsi="PT Astra Serif"/>
          <w:b/>
          <w:sz w:val="28"/>
          <w:szCs w:val="28"/>
        </w:rPr>
        <w:t>***</w:t>
      </w:r>
      <w:r w:rsidRPr="004312E0">
        <w:rPr>
          <w:rFonts w:ascii="PT Astra Serif" w:hAnsi="PT Astra Serif"/>
          <w:sz w:val="28"/>
          <w:szCs w:val="28"/>
        </w:rPr>
        <w:t xml:space="preserve"> - Ответственными лицами, осуществляющими </w:t>
      </w:r>
      <w:proofErr w:type="gramStart"/>
      <w:r w:rsidRPr="004312E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312E0">
        <w:rPr>
          <w:rFonts w:ascii="PT Astra Serif" w:hAnsi="PT Astra Serif"/>
          <w:sz w:val="28"/>
          <w:szCs w:val="28"/>
        </w:rPr>
        <w:t xml:space="preserve"> исполнением и оплатой контрактов, являются руководители отраслевых (функциональных) органов администрации по компетенции.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68"/>
        <w:gridCol w:w="235"/>
      </w:tblGrid>
      <w:tr w:rsidR="00306F4E" w:rsidRPr="004312E0" w:rsidTr="0000722C">
        <w:tc>
          <w:tcPr>
            <w:tcW w:w="4919" w:type="pct"/>
          </w:tcPr>
          <w:p w:rsidR="0000722C" w:rsidRDefault="0000722C" w:rsidP="0000722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0722C" w:rsidRDefault="0000722C" w:rsidP="0000722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306F4E" w:rsidRPr="004312E0" w:rsidRDefault="004312E0" w:rsidP="0000722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81" w:type="pct"/>
          </w:tcPr>
          <w:p w:rsidR="00306F4E" w:rsidRPr="004312E0" w:rsidRDefault="00306F4E" w:rsidP="0013302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06F4E" w:rsidRPr="004312E0" w:rsidRDefault="00306F4E" w:rsidP="00306F4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5083E" w:rsidRPr="004312E0" w:rsidRDefault="00B5083E" w:rsidP="004E4834">
      <w:pPr>
        <w:rPr>
          <w:rFonts w:ascii="PT Astra Serif" w:hAnsi="PT Astra Serif" w:cs="PT Astra Serif"/>
          <w:sz w:val="28"/>
          <w:szCs w:val="28"/>
        </w:rPr>
      </w:pPr>
    </w:p>
    <w:sectPr w:rsidR="00B5083E" w:rsidRPr="004312E0" w:rsidSect="006772F3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BC" w:rsidRDefault="00052EBC">
      <w:r>
        <w:separator/>
      </w:r>
    </w:p>
  </w:endnote>
  <w:endnote w:type="continuationSeparator" w:id="0">
    <w:p w:rsidR="00052EBC" w:rsidRDefault="000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BC" w:rsidRDefault="00052EBC">
      <w:r>
        <w:separator/>
      </w:r>
    </w:p>
  </w:footnote>
  <w:footnote w:type="continuationSeparator" w:id="0">
    <w:p w:rsidR="00052EBC" w:rsidRDefault="0005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E4834" w:rsidRPr="000B291F" w:rsidRDefault="004E483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F35B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E4834" w:rsidRDefault="004E48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34" w:rsidRDefault="004E4834">
    <w:pPr>
      <w:pStyle w:val="af0"/>
      <w:jc w:val="center"/>
    </w:pPr>
  </w:p>
  <w:p w:rsidR="004E4834" w:rsidRDefault="004E483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44512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E4834" w:rsidRPr="004E4834" w:rsidRDefault="004E483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4E4834">
          <w:rPr>
            <w:rFonts w:ascii="PT Astra Serif" w:hAnsi="PT Astra Serif"/>
            <w:sz w:val="28"/>
            <w:szCs w:val="28"/>
          </w:rPr>
          <w:fldChar w:fldCharType="begin"/>
        </w:r>
        <w:r w:rsidRPr="004E4834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4834">
          <w:rPr>
            <w:rFonts w:ascii="PT Astra Serif" w:hAnsi="PT Astra Serif"/>
            <w:sz w:val="28"/>
            <w:szCs w:val="28"/>
          </w:rPr>
          <w:fldChar w:fldCharType="separate"/>
        </w:r>
        <w:r w:rsidR="009D4361">
          <w:rPr>
            <w:rFonts w:ascii="PT Astra Serif" w:hAnsi="PT Astra Serif"/>
            <w:noProof/>
            <w:sz w:val="28"/>
            <w:szCs w:val="28"/>
          </w:rPr>
          <w:t>3</w:t>
        </w:r>
        <w:r w:rsidRPr="004E483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9640CA"/>
    <w:multiLevelType w:val="multilevel"/>
    <w:tmpl w:val="8D8A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1353E78"/>
    <w:multiLevelType w:val="hybridMultilevel"/>
    <w:tmpl w:val="6C1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34944"/>
    <w:multiLevelType w:val="hybridMultilevel"/>
    <w:tmpl w:val="41966B72"/>
    <w:lvl w:ilvl="0" w:tplc="F3B27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30D9A"/>
    <w:multiLevelType w:val="hybridMultilevel"/>
    <w:tmpl w:val="BB3EE342"/>
    <w:lvl w:ilvl="0" w:tplc="B7D62A28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4B9"/>
    <w:rsid w:val="0000722C"/>
    <w:rsid w:val="00010179"/>
    <w:rsid w:val="0004561B"/>
    <w:rsid w:val="00052EBC"/>
    <w:rsid w:val="00085478"/>
    <w:rsid w:val="00095FEE"/>
    <w:rsid w:val="000968DC"/>
    <w:rsid w:val="00097D31"/>
    <w:rsid w:val="000D05A0"/>
    <w:rsid w:val="000D2A84"/>
    <w:rsid w:val="000D740D"/>
    <w:rsid w:val="000E6231"/>
    <w:rsid w:val="000F03B2"/>
    <w:rsid w:val="001055DC"/>
    <w:rsid w:val="00110202"/>
    <w:rsid w:val="00115CE3"/>
    <w:rsid w:val="0011670F"/>
    <w:rsid w:val="00116FEE"/>
    <w:rsid w:val="00140632"/>
    <w:rsid w:val="00146D90"/>
    <w:rsid w:val="00157D0A"/>
    <w:rsid w:val="0016136D"/>
    <w:rsid w:val="00174BF8"/>
    <w:rsid w:val="001A5FBD"/>
    <w:rsid w:val="001C32A8"/>
    <w:rsid w:val="001C7CE2"/>
    <w:rsid w:val="001E53E5"/>
    <w:rsid w:val="001F0DB5"/>
    <w:rsid w:val="001F47AF"/>
    <w:rsid w:val="002013D6"/>
    <w:rsid w:val="0021412F"/>
    <w:rsid w:val="002147F8"/>
    <w:rsid w:val="002220A3"/>
    <w:rsid w:val="00236560"/>
    <w:rsid w:val="0024274A"/>
    <w:rsid w:val="002529B1"/>
    <w:rsid w:val="00260B37"/>
    <w:rsid w:val="002660E3"/>
    <w:rsid w:val="00270C3B"/>
    <w:rsid w:val="00280289"/>
    <w:rsid w:val="0029794D"/>
    <w:rsid w:val="002A16C1"/>
    <w:rsid w:val="002B4FD2"/>
    <w:rsid w:val="002E54BE"/>
    <w:rsid w:val="00306F4E"/>
    <w:rsid w:val="00322635"/>
    <w:rsid w:val="003A2384"/>
    <w:rsid w:val="003D216B"/>
    <w:rsid w:val="003F10A5"/>
    <w:rsid w:val="004312E0"/>
    <w:rsid w:val="00466B26"/>
    <w:rsid w:val="0048387B"/>
    <w:rsid w:val="004964FF"/>
    <w:rsid w:val="00497EFD"/>
    <w:rsid w:val="004C74A2"/>
    <w:rsid w:val="004E0FA8"/>
    <w:rsid w:val="004E4834"/>
    <w:rsid w:val="0054285E"/>
    <w:rsid w:val="00557F6D"/>
    <w:rsid w:val="00590C89"/>
    <w:rsid w:val="005A69DF"/>
    <w:rsid w:val="005B2800"/>
    <w:rsid w:val="005B3753"/>
    <w:rsid w:val="005C6B9A"/>
    <w:rsid w:val="005F6D36"/>
    <w:rsid w:val="005F7562"/>
    <w:rsid w:val="005F7DEF"/>
    <w:rsid w:val="00631C5C"/>
    <w:rsid w:val="006405F8"/>
    <w:rsid w:val="006772F3"/>
    <w:rsid w:val="006D6FE7"/>
    <w:rsid w:val="006F2075"/>
    <w:rsid w:val="007112E3"/>
    <w:rsid w:val="007143EE"/>
    <w:rsid w:val="00724E8F"/>
    <w:rsid w:val="00735804"/>
    <w:rsid w:val="00750ABC"/>
    <w:rsid w:val="00751008"/>
    <w:rsid w:val="00762866"/>
    <w:rsid w:val="00796661"/>
    <w:rsid w:val="007B4ACF"/>
    <w:rsid w:val="007C056D"/>
    <w:rsid w:val="007F12CE"/>
    <w:rsid w:val="007F35B4"/>
    <w:rsid w:val="007F4F01"/>
    <w:rsid w:val="007F75A5"/>
    <w:rsid w:val="00816B03"/>
    <w:rsid w:val="00826211"/>
    <w:rsid w:val="0083223B"/>
    <w:rsid w:val="008437DE"/>
    <w:rsid w:val="00886A38"/>
    <w:rsid w:val="008A14A1"/>
    <w:rsid w:val="008A457D"/>
    <w:rsid w:val="008F095B"/>
    <w:rsid w:val="008F2E0C"/>
    <w:rsid w:val="009110D2"/>
    <w:rsid w:val="009159CF"/>
    <w:rsid w:val="00926DB8"/>
    <w:rsid w:val="009650F7"/>
    <w:rsid w:val="00994F5F"/>
    <w:rsid w:val="00995151"/>
    <w:rsid w:val="009A7968"/>
    <w:rsid w:val="009C6660"/>
    <w:rsid w:val="009D4361"/>
    <w:rsid w:val="00A24EB9"/>
    <w:rsid w:val="00A329CE"/>
    <w:rsid w:val="00A333F8"/>
    <w:rsid w:val="00AE0A0C"/>
    <w:rsid w:val="00AF4020"/>
    <w:rsid w:val="00AF59AF"/>
    <w:rsid w:val="00B0593F"/>
    <w:rsid w:val="00B40701"/>
    <w:rsid w:val="00B5083E"/>
    <w:rsid w:val="00B562C1"/>
    <w:rsid w:val="00B63641"/>
    <w:rsid w:val="00BA4658"/>
    <w:rsid w:val="00BD2234"/>
    <w:rsid w:val="00BD2261"/>
    <w:rsid w:val="00CA07F1"/>
    <w:rsid w:val="00CC4111"/>
    <w:rsid w:val="00CF25B5"/>
    <w:rsid w:val="00CF3559"/>
    <w:rsid w:val="00D06BC7"/>
    <w:rsid w:val="00D26699"/>
    <w:rsid w:val="00D50218"/>
    <w:rsid w:val="00DA1E8E"/>
    <w:rsid w:val="00E03E77"/>
    <w:rsid w:val="00E06FAE"/>
    <w:rsid w:val="00E11B07"/>
    <w:rsid w:val="00E12ADD"/>
    <w:rsid w:val="00E41E47"/>
    <w:rsid w:val="00E727C9"/>
    <w:rsid w:val="00E81E45"/>
    <w:rsid w:val="00E871A5"/>
    <w:rsid w:val="00EF3F16"/>
    <w:rsid w:val="00F10C41"/>
    <w:rsid w:val="00F377B4"/>
    <w:rsid w:val="00F63BDF"/>
    <w:rsid w:val="00F737E5"/>
    <w:rsid w:val="00F825D0"/>
    <w:rsid w:val="00FB1206"/>
    <w:rsid w:val="00FB1554"/>
    <w:rsid w:val="00FC15F4"/>
    <w:rsid w:val="00FD642B"/>
    <w:rsid w:val="00FD6AEF"/>
    <w:rsid w:val="00FE04D2"/>
    <w:rsid w:val="00FE125F"/>
    <w:rsid w:val="00FE79E6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B40701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40701"/>
    <w:pPr>
      <w:widowControl w:val="0"/>
      <w:suppressAutoHyphens w:val="0"/>
      <w:autoSpaceDE w:val="0"/>
      <w:autoSpaceDN w:val="0"/>
      <w:adjustRightInd w:val="0"/>
      <w:spacing w:line="331" w:lineRule="exact"/>
      <w:ind w:firstLine="667"/>
      <w:jc w:val="both"/>
    </w:pPr>
    <w:rPr>
      <w:lang w:eastAsia="ru-RU"/>
    </w:rPr>
  </w:style>
  <w:style w:type="character" w:customStyle="1" w:styleId="FontStyle12">
    <w:name w:val="Font Style12"/>
    <w:uiPriority w:val="99"/>
    <w:rsid w:val="00B4070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6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B40701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40701"/>
    <w:pPr>
      <w:widowControl w:val="0"/>
      <w:suppressAutoHyphens w:val="0"/>
      <w:autoSpaceDE w:val="0"/>
      <w:autoSpaceDN w:val="0"/>
      <w:adjustRightInd w:val="0"/>
      <w:spacing w:line="331" w:lineRule="exact"/>
      <w:ind w:firstLine="667"/>
      <w:jc w:val="both"/>
    </w:pPr>
    <w:rPr>
      <w:lang w:eastAsia="ru-RU"/>
    </w:rPr>
  </w:style>
  <w:style w:type="character" w:customStyle="1" w:styleId="FontStyle12">
    <w:name w:val="Font Style12"/>
    <w:uiPriority w:val="99"/>
    <w:rsid w:val="00B4070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6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5743-FAD2-45FC-989A-6A9C5DD1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2024-11-12T06:31:00Z</dcterms:created>
  <dcterms:modified xsi:type="dcterms:W3CDTF">2024-11-12T06:31:00Z</dcterms:modified>
</cp:coreProperties>
</file>