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95" w:rsidRPr="009358CF" w:rsidRDefault="00AB2595" w:rsidP="00AB2595">
      <w:pPr>
        <w:jc w:val="center"/>
        <w:rPr>
          <w:rFonts w:ascii="PT Astra Serif" w:hAnsi="PT Astra Serif"/>
          <w:b/>
        </w:rPr>
      </w:pPr>
      <w:bookmarkStart w:id="0" w:name="_GoBack"/>
      <w:bookmarkEnd w:id="0"/>
      <w:r>
        <w:rPr>
          <w:rFonts w:ascii="PT Astra Serif" w:hAnsi="PT Astra Serif"/>
          <w:b/>
          <w:noProof/>
        </w:rPr>
        <w:drawing>
          <wp:inline distT="0" distB="0" distL="0" distR="0" wp14:anchorId="308E16A7" wp14:editId="5607DBF5">
            <wp:extent cx="885190" cy="1075055"/>
            <wp:effectExtent l="0" t="0" r="0" b="0"/>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190" cy="1075055"/>
                    </a:xfrm>
                    <a:prstGeom prst="rect">
                      <a:avLst/>
                    </a:prstGeom>
                    <a:noFill/>
                    <a:ln>
                      <a:noFill/>
                    </a:ln>
                  </pic:spPr>
                </pic:pic>
              </a:graphicData>
            </a:graphic>
          </wp:inline>
        </w:drawing>
      </w:r>
    </w:p>
    <w:p w:rsidR="00AB2595" w:rsidRPr="009358CF" w:rsidRDefault="00AB2595" w:rsidP="00AB2595">
      <w:pPr>
        <w:jc w:val="center"/>
        <w:rPr>
          <w:rFonts w:ascii="PT Astra Serif" w:hAnsi="PT Astra Serif"/>
          <w:b/>
        </w:rPr>
      </w:pPr>
      <w:r w:rsidRPr="009358CF">
        <w:rPr>
          <w:rFonts w:ascii="PT Astra Serif" w:hAnsi="PT Astra Serif"/>
          <w:b/>
        </w:rPr>
        <w:t>Тульская область</w:t>
      </w:r>
    </w:p>
    <w:p w:rsidR="00AB2595" w:rsidRPr="009358CF" w:rsidRDefault="00AB2595" w:rsidP="00AB2595">
      <w:pPr>
        <w:jc w:val="center"/>
        <w:rPr>
          <w:rFonts w:ascii="PT Astra Serif" w:hAnsi="PT Astra Serif"/>
          <w:b/>
        </w:rPr>
      </w:pPr>
      <w:r w:rsidRPr="009358CF">
        <w:rPr>
          <w:rFonts w:ascii="PT Astra Serif" w:hAnsi="PT Astra Serif"/>
          <w:b/>
        </w:rPr>
        <w:t xml:space="preserve">Муниципальное образование </w:t>
      </w:r>
    </w:p>
    <w:p w:rsidR="00AB2595" w:rsidRPr="009358CF" w:rsidRDefault="00AB2595" w:rsidP="00AB2595">
      <w:pPr>
        <w:jc w:val="center"/>
        <w:rPr>
          <w:rFonts w:ascii="PT Astra Serif" w:hAnsi="PT Astra Serif"/>
          <w:b/>
          <w:spacing w:val="43"/>
        </w:rPr>
      </w:pPr>
      <w:r w:rsidRPr="009358CF">
        <w:rPr>
          <w:rFonts w:ascii="PT Astra Serif" w:hAnsi="PT Astra Serif"/>
          <w:b/>
          <w:spacing w:val="43"/>
        </w:rPr>
        <w:t>ЩЁКИНСКИЙ РАЙОН</w:t>
      </w:r>
    </w:p>
    <w:p w:rsidR="00AB2595" w:rsidRPr="009358CF" w:rsidRDefault="00AB2595" w:rsidP="00AB2595">
      <w:pPr>
        <w:spacing w:line="120" w:lineRule="exact"/>
        <w:jc w:val="center"/>
        <w:rPr>
          <w:rFonts w:ascii="PT Astra Serif" w:hAnsi="PT Astra Serif"/>
          <w:b/>
        </w:rPr>
      </w:pPr>
    </w:p>
    <w:p w:rsidR="00AB2595" w:rsidRPr="009358CF" w:rsidRDefault="00AB2595" w:rsidP="00AB2595">
      <w:pPr>
        <w:jc w:val="center"/>
        <w:rPr>
          <w:rFonts w:ascii="PT Astra Serif" w:hAnsi="PT Astra Serif"/>
          <w:b/>
        </w:rPr>
      </w:pPr>
      <w:r w:rsidRPr="009358CF">
        <w:rPr>
          <w:rFonts w:ascii="PT Astra Serif" w:hAnsi="PT Astra Serif"/>
          <w:b/>
        </w:rPr>
        <w:t>АДМИНИСТРАЦИЯ ЩЁКИНСКОГО РАЙОНА</w:t>
      </w:r>
    </w:p>
    <w:p w:rsidR="00AB2595" w:rsidRPr="006B6D2C" w:rsidRDefault="00AB2595" w:rsidP="00AB2595">
      <w:pPr>
        <w:spacing w:line="120" w:lineRule="exact"/>
        <w:jc w:val="center"/>
        <w:rPr>
          <w:rFonts w:ascii="PT Astra Serif" w:hAnsi="PT Astra Serif"/>
          <w:sz w:val="28"/>
          <w:szCs w:val="28"/>
        </w:rPr>
      </w:pPr>
    </w:p>
    <w:p w:rsidR="00CC60C0" w:rsidRPr="007A1364" w:rsidRDefault="00CC60C0" w:rsidP="00CC60C0">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CC60C0" w:rsidRPr="007A1364" w:rsidRDefault="00CC60C0" w:rsidP="00CC60C0">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CC60C0" w:rsidRPr="007A1364" w:rsidRDefault="00CC60C0" w:rsidP="00CC60C0">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83820</wp:posOffset>
                </wp:positionV>
                <wp:extent cx="3930650" cy="259080"/>
                <wp:effectExtent l="0" t="0" r="12700" b="762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0C0" w:rsidRPr="000B526A" w:rsidRDefault="00CC60C0" w:rsidP="00CC60C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23</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1683</w:t>
                            </w:r>
                          </w:p>
                          <w:p w:rsidR="00CC60C0" w:rsidRDefault="00CC60C0" w:rsidP="00CC60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10.05pt;margin-top:6.6pt;width:30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" filled="f" stroked="f">
                <v:textbox inset="0,0,0,0">
                  <w:txbxContent>
                    <w:p w:rsidR="00CC60C0" w:rsidRPr="000B526A" w:rsidRDefault="00CC60C0" w:rsidP="00CC60C0">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23</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16</w:t>
                      </w:r>
                      <w:r>
                        <w:rPr>
                          <w:rFonts w:ascii="PT Astra Serif" w:hAnsi="PT Astra Serif"/>
                          <w:b/>
                          <w:sz w:val="32"/>
                          <w:szCs w:val="32"/>
                        </w:rPr>
                        <w:t>83</w:t>
                      </w:r>
                    </w:p>
                    <w:p w:rsidR="00CC60C0" w:rsidRDefault="00CC60C0" w:rsidP="00CC60C0"/>
                  </w:txbxContent>
                </v:textbox>
              </v:shape>
            </w:pict>
          </mc:Fallback>
        </mc:AlternateContent>
      </w:r>
      <w:r w:rsidRPr="007A1364">
        <w:rPr>
          <w:rFonts w:ascii="Arial" w:hAnsi="Arial"/>
          <w:sz w:val="20"/>
          <w:szCs w:val="20"/>
          <w:lang w:eastAsia="zh-CN"/>
        </w:rPr>
        <w:tab/>
      </w:r>
    </w:p>
    <w:p w:rsidR="00CC60C0" w:rsidRPr="007A1364" w:rsidRDefault="00CC60C0" w:rsidP="00CC60C0">
      <w:pPr>
        <w:widowControl w:val="0"/>
        <w:autoSpaceDE w:val="0"/>
        <w:autoSpaceDN w:val="0"/>
        <w:adjustRightInd w:val="0"/>
        <w:ind w:firstLine="142"/>
        <w:rPr>
          <w:rFonts w:ascii="Arial" w:hAnsi="Arial"/>
          <w:sz w:val="20"/>
          <w:szCs w:val="20"/>
        </w:rPr>
      </w:pPr>
    </w:p>
    <w:p w:rsidR="00CC60C0" w:rsidRPr="007A1364" w:rsidRDefault="00CC60C0" w:rsidP="00CC60C0">
      <w:pPr>
        <w:widowControl w:val="0"/>
        <w:autoSpaceDE w:val="0"/>
        <w:autoSpaceDN w:val="0"/>
        <w:adjustRightInd w:val="0"/>
        <w:ind w:firstLine="142"/>
        <w:rPr>
          <w:rFonts w:ascii="Arial" w:hAnsi="Arial"/>
          <w:sz w:val="36"/>
          <w:szCs w:val="36"/>
        </w:rPr>
      </w:pPr>
    </w:p>
    <w:p w:rsidR="00F83D88" w:rsidRDefault="00F83D88" w:rsidP="00AB2595">
      <w:pPr>
        <w:jc w:val="center"/>
        <w:rPr>
          <w:rFonts w:ascii="PT Astra Serif" w:hAnsi="PT Astra Serif"/>
          <w:b/>
          <w:sz w:val="28"/>
          <w:szCs w:val="28"/>
        </w:rPr>
      </w:pPr>
    </w:p>
    <w:p w:rsidR="007225AF" w:rsidRDefault="007225AF" w:rsidP="007225AF">
      <w:pPr>
        <w:jc w:val="center"/>
        <w:rPr>
          <w:rFonts w:ascii="PT Astra Serif" w:hAnsi="PT Astra Serif"/>
          <w:b/>
          <w:sz w:val="28"/>
          <w:szCs w:val="28"/>
        </w:rPr>
      </w:pPr>
      <w:r>
        <w:rPr>
          <w:rFonts w:ascii="PT Astra Serif" w:hAnsi="PT Astra Serif"/>
          <w:b/>
          <w:sz w:val="28"/>
          <w:szCs w:val="28"/>
        </w:rPr>
        <w:t xml:space="preserve">О внесении изменений в постановление администрации </w:t>
      </w:r>
    </w:p>
    <w:p w:rsidR="007225AF" w:rsidRDefault="007225AF" w:rsidP="007225AF">
      <w:pPr>
        <w:jc w:val="center"/>
        <w:rPr>
          <w:rFonts w:ascii="PT Astra Serif" w:hAnsi="PT Astra Serif"/>
          <w:b/>
          <w:sz w:val="28"/>
          <w:szCs w:val="28"/>
        </w:rPr>
      </w:pPr>
      <w:r>
        <w:rPr>
          <w:rFonts w:ascii="PT Astra Serif" w:hAnsi="PT Astra Serif"/>
          <w:b/>
          <w:sz w:val="28"/>
          <w:szCs w:val="28"/>
        </w:rPr>
        <w:t xml:space="preserve">Щекинского района от 01.12.2021 № 12 – 1551 </w:t>
      </w:r>
    </w:p>
    <w:p w:rsidR="00AB2595" w:rsidRPr="00682E54" w:rsidRDefault="007225AF" w:rsidP="007225AF">
      <w:pPr>
        <w:jc w:val="center"/>
        <w:rPr>
          <w:rFonts w:ascii="PT Astra Serif" w:hAnsi="PT Astra Serif"/>
          <w:b/>
          <w:sz w:val="28"/>
          <w:szCs w:val="28"/>
        </w:rPr>
      </w:pPr>
      <w:r>
        <w:rPr>
          <w:rFonts w:ascii="PT Astra Serif" w:hAnsi="PT Astra Serif"/>
          <w:b/>
          <w:sz w:val="28"/>
          <w:szCs w:val="28"/>
        </w:rPr>
        <w:t>«</w:t>
      </w:r>
      <w:r w:rsidR="00AB2595" w:rsidRPr="00F972A3">
        <w:rPr>
          <w:rFonts w:ascii="PT Astra Serif" w:hAnsi="PT Astra Serif"/>
          <w:b/>
          <w:sz w:val="28"/>
          <w:szCs w:val="28"/>
        </w:rPr>
        <w:t xml:space="preserve">О </w:t>
      </w:r>
      <w:r w:rsidR="00AB2595" w:rsidRPr="00682E54">
        <w:rPr>
          <w:rFonts w:ascii="PT Astra Serif" w:hAnsi="PT Astra Serif"/>
          <w:b/>
          <w:sz w:val="28"/>
          <w:szCs w:val="28"/>
        </w:rPr>
        <w:t>Порядке разработки, реализации и оценки эффективности</w:t>
      </w:r>
    </w:p>
    <w:p w:rsidR="007225AF" w:rsidRDefault="00AB2595" w:rsidP="007225AF">
      <w:pPr>
        <w:jc w:val="center"/>
        <w:rPr>
          <w:rFonts w:ascii="PT Astra Serif" w:hAnsi="PT Astra Serif"/>
          <w:b/>
          <w:sz w:val="28"/>
          <w:szCs w:val="28"/>
        </w:rPr>
      </w:pPr>
      <w:r w:rsidRPr="00682E54">
        <w:rPr>
          <w:rFonts w:ascii="PT Astra Serif" w:hAnsi="PT Astra Serif"/>
          <w:b/>
          <w:sz w:val="28"/>
          <w:szCs w:val="28"/>
        </w:rPr>
        <w:t xml:space="preserve"> муниципальных программ муниципального</w:t>
      </w:r>
      <w:r w:rsidR="007225AF">
        <w:rPr>
          <w:rFonts w:ascii="PT Astra Serif" w:hAnsi="PT Astra Serif"/>
          <w:b/>
          <w:sz w:val="28"/>
          <w:szCs w:val="28"/>
        </w:rPr>
        <w:t xml:space="preserve"> </w:t>
      </w:r>
      <w:r>
        <w:rPr>
          <w:rFonts w:ascii="PT Astra Serif" w:hAnsi="PT Astra Serif"/>
          <w:b/>
          <w:sz w:val="28"/>
          <w:szCs w:val="28"/>
        </w:rPr>
        <w:t xml:space="preserve">образования </w:t>
      </w:r>
    </w:p>
    <w:p w:rsidR="00AB2595" w:rsidRDefault="00AB2595" w:rsidP="007225AF">
      <w:pPr>
        <w:jc w:val="center"/>
        <w:rPr>
          <w:rFonts w:ascii="PT Astra Serif" w:hAnsi="PT Astra Serif"/>
          <w:b/>
          <w:sz w:val="28"/>
          <w:szCs w:val="28"/>
        </w:rPr>
      </w:pPr>
      <w:r>
        <w:rPr>
          <w:rFonts w:ascii="PT Astra Serif" w:hAnsi="PT Astra Serif"/>
          <w:b/>
          <w:sz w:val="28"/>
          <w:szCs w:val="28"/>
        </w:rPr>
        <w:t>город Щекино Щекинского района</w:t>
      </w:r>
      <w:r w:rsidR="007225AF">
        <w:rPr>
          <w:rFonts w:ascii="PT Astra Serif" w:hAnsi="PT Astra Serif"/>
          <w:b/>
          <w:sz w:val="28"/>
          <w:szCs w:val="28"/>
        </w:rPr>
        <w:t>»</w:t>
      </w:r>
    </w:p>
    <w:p w:rsidR="00F83D88" w:rsidRPr="00F83D88" w:rsidRDefault="00F83D88" w:rsidP="00AB2595">
      <w:pPr>
        <w:spacing w:after="240"/>
        <w:jc w:val="center"/>
        <w:rPr>
          <w:rFonts w:ascii="PT Astra Serif" w:hAnsi="PT Astra Serif"/>
          <w:b/>
          <w:sz w:val="16"/>
          <w:szCs w:val="16"/>
        </w:rPr>
      </w:pPr>
    </w:p>
    <w:p w:rsidR="00AB2595" w:rsidRPr="00682E54" w:rsidRDefault="00AB2595" w:rsidP="00AB2595">
      <w:pPr>
        <w:spacing w:before="240" w:line="360" w:lineRule="auto"/>
        <w:ind w:firstLine="851"/>
        <w:jc w:val="both"/>
        <w:rPr>
          <w:rFonts w:ascii="PT Astra Serif" w:hAnsi="PT Astra Serif"/>
          <w:sz w:val="28"/>
        </w:rPr>
      </w:pPr>
      <w:r w:rsidRPr="00682E54">
        <w:rPr>
          <w:rFonts w:ascii="PT Astra Serif" w:hAnsi="PT Astra Serif"/>
          <w:spacing w:val="2"/>
          <w:sz w:val="28"/>
        </w:rPr>
        <w:t>В соответствии с пунктом 1 статьи 179 Бюджетного кодекса Российской Федерации, Федеральным</w:t>
      </w:r>
      <w:r>
        <w:rPr>
          <w:rFonts w:ascii="PT Astra Serif" w:hAnsi="PT Astra Serif"/>
          <w:spacing w:val="2"/>
          <w:sz w:val="28"/>
        </w:rPr>
        <w:t>и законами</w:t>
      </w:r>
      <w:r w:rsidRPr="00682E54">
        <w:rPr>
          <w:rFonts w:ascii="PT Astra Serif" w:hAnsi="PT Astra Serif"/>
          <w:spacing w:val="2"/>
          <w:sz w:val="28"/>
        </w:rPr>
        <w:t xml:space="preserve"> </w:t>
      </w:r>
      <w:r w:rsidRPr="00682E54">
        <w:rPr>
          <w:rFonts w:ascii="PT Astra Serif" w:hAnsi="PT Astra Serif"/>
          <w:sz w:val="28"/>
        </w:rPr>
        <w:t xml:space="preserve">от 06.10.2003 № 131-ФЗ </w:t>
      </w:r>
      <w:r w:rsidRPr="00682E54">
        <w:rPr>
          <w:rFonts w:ascii="PT Astra Serif" w:hAnsi="PT Astra Serif"/>
          <w:sz w:val="28"/>
        </w:rPr>
        <w:br/>
        <w:t>«Об общих принципах организации местного самоуправления в Российской Федерации»</w:t>
      </w:r>
      <w:r w:rsidRPr="00682E54">
        <w:rPr>
          <w:rFonts w:ascii="PT Astra Serif" w:hAnsi="PT Astra Serif"/>
          <w:spacing w:val="2"/>
          <w:sz w:val="28"/>
        </w:rPr>
        <w:t>,</w:t>
      </w:r>
      <w:r>
        <w:rPr>
          <w:rFonts w:ascii="PT Astra Serif" w:hAnsi="PT Astra Serif"/>
          <w:spacing w:val="2"/>
          <w:sz w:val="28"/>
        </w:rPr>
        <w:t xml:space="preserve"> </w:t>
      </w:r>
      <w:r>
        <w:rPr>
          <w:rFonts w:ascii="PT Astra Serif" w:hAnsi="PT Astra Serif"/>
          <w:sz w:val="28"/>
          <w:szCs w:val="28"/>
        </w:rPr>
        <w:t>от 28.06.</w:t>
      </w:r>
      <w:r w:rsidRPr="00462C03">
        <w:rPr>
          <w:rFonts w:ascii="PT Astra Serif" w:hAnsi="PT Astra Serif"/>
          <w:sz w:val="28"/>
          <w:szCs w:val="28"/>
        </w:rPr>
        <w:t>2014 № 172-ФЗ «О стратегическом планировании в Российской Федерации»</w:t>
      </w:r>
      <w:r>
        <w:rPr>
          <w:rFonts w:ascii="PT Astra Serif" w:hAnsi="PT Astra Serif"/>
          <w:sz w:val="28"/>
          <w:szCs w:val="28"/>
        </w:rPr>
        <w:t xml:space="preserve">, </w:t>
      </w:r>
      <w:r w:rsidRPr="00682E54">
        <w:rPr>
          <w:rFonts w:ascii="PT Astra Serif" w:hAnsi="PT Astra Serif"/>
          <w:sz w:val="28"/>
        </w:rPr>
        <w:t xml:space="preserve">на основании Устава </w:t>
      </w:r>
      <w:r>
        <w:rPr>
          <w:rFonts w:ascii="PT Astra Serif" w:hAnsi="PT Astra Serif"/>
          <w:sz w:val="28"/>
        </w:rPr>
        <w:t>муниципального образования город Щекино Щекинского района</w:t>
      </w:r>
      <w:r w:rsidRPr="00682E54">
        <w:rPr>
          <w:rFonts w:ascii="PT Astra Serif" w:hAnsi="PT Astra Serif"/>
          <w:sz w:val="28"/>
        </w:rPr>
        <w:t xml:space="preserve"> администрация </w:t>
      </w:r>
      <w:r>
        <w:rPr>
          <w:rFonts w:ascii="PT Astra Serif" w:hAnsi="PT Astra Serif"/>
          <w:sz w:val="28"/>
        </w:rPr>
        <w:t>муниципального образования Щекинский район</w:t>
      </w:r>
      <w:r w:rsidRPr="00682E54">
        <w:rPr>
          <w:rFonts w:ascii="PT Astra Serif" w:hAnsi="PT Astra Serif"/>
          <w:sz w:val="28"/>
        </w:rPr>
        <w:t xml:space="preserve"> ПОСТАНОВЛЯЕТ:</w:t>
      </w:r>
    </w:p>
    <w:p w:rsidR="007225AF" w:rsidRDefault="007225AF" w:rsidP="007225AF">
      <w:pPr>
        <w:spacing w:line="360" w:lineRule="auto"/>
        <w:ind w:firstLine="709"/>
        <w:jc w:val="both"/>
        <w:rPr>
          <w:rFonts w:ascii="PT Astra Serif" w:hAnsi="PT Astra Serif"/>
          <w:sz w:val="28"/>
        </w:rPr>
      </w:pPr>
      <w:r>
        <w:rPr>
          <w:rFonts w:ascii="PT Astra Serif" w:hAnsi="PT Astra Serif"/>
          <w:sz w:val="28"/>
        </w:rPr>
        <w:t xml:space="preserve">1. </w:t>
      </w:r>
      <w:r w:rsidRPr="00CD4B73">
        <w:rPr>
          <w:rFonts w:ascii="PT Astra Serif" w:hAnsi="PT Astra Serif"/>
          <w:sz w:val="28"/>
        </w:rPr>
        <w:t xml:space="preserve">Внести в </w:t>
      </w:r>
      <w:r>
        <w:rPr>
          <w:rFonts w:ascii="PT Astra Serif" w:hAnsi="PT Astra Serif"/>
          <w:sz w:val="28"/>
          <w:szCs w:val="28"/>
        </w:rPr>
        <w:t>постановление</w:t>
      </w:r>
      <w:r w:rsidRPr="00CD4B73">
        <w:rPr>
          <w:rFonts w:ascii="PT Astra Serif" w:hAnsi="PT Astra Serif"/>
          <w:sz w:val="28"/>
          <w:szCs w:val="28"/>
        </w:rPr>
        <w:t xml:space="preserve"> администрации</w:t>
      </w:r>
      <w:r>
        <w:rPr>
          <w:rFonts w:ascii="PT Astra Serif" w:hAnsi="PT Astra Serif"/>
          <w:sz w:val="28"/>
          <w:szCs w:val="28"/>
        </w:rPr>
        <w:t xml:space="preserve"> </w:t>
      </w:r>
      <w:r w:rsidRPr="00CD4B73">
        <w:rPr>
          <w:rFonts w:ascii="PT Astra Serif" w:hAnsi="PT Astra Serif"/>
          <w:sz w:val="28"/>
          <w:szCs w:val="28"/>
        </w:rPr>
        <w:t xml:space="preserve">Щекинского </w:t>
      </w:r>
      <w:r>
        <w:rPr>
          <w:rFonts w:ascii="PT Astra Serif" w:hAnsi="PT Astra Serif"/>
          <w:sz w:val="28"/>
          <w:szCs w:val="28"/>
        </w:rPr>
        <w:t>района от 01.12.2021 № 12 – 1551</w:t>
      </w:r>
      <w:r w:rsidRPr="00CD4B73">
        <w:rPr>
          <w:rFonts w:ascii="PT Astra Serif" w:hAnsi="PT Astra Serif"/>
          <w:sz w:val="28"/>
          <w:szCs w:val="28"/>
        </w:rPr>
        <w:t xml:space="preserve"> «О Порядке разработки, реализации и оценки эффективности  муниципальных программ муниципального  образования </w:t>
      </w:r>
      <w:r>
        <w:rPr>
          <w:rFonts w:ascii="PT Astra Serif" w:hAnsi="PT Astra Serif"/>
          <w:sz w:val="28"/>
          <w:szCs w:val="28"/>
        </w:rPr>
        <w:t>город Щекино Щекин</w:t>
      </w:r>
      <w:r w:rsidR="00824039">
        <w:rPr>
          <w:rFonts w:ascii="PT Astra Serif" w:hAnsi="PT Astra Serif"/>
          <w:sz w:val="28"/>
          <w:szCs w:val="28"/>
        </w:rPr>
        <w:t>ск</w:t>
      </w:r>
      <w:r>
        <w:rPr>
          <w:rFonts w:ascii="PT Astra Serif" w:hAnsi="PT Astra Serif"/>
          <w:sz w:val="28"/>
          <w:szCs w:val="28"/>
        </w:rPr>
        <w:t>ого</w:t>
      </w:r>
      <w:r w:rsidRPr="00CD4B73">
        <w:rPr>
          <w:rFonts w:ascii="PT Astra Serif" w:hAnsi="PT Astra Serif"/>
          <w:sz w:val="28"/>
          <w:szCs w:val="28"/>
        </w:rPr>
        <w:t xml:space="preserve"> район</w:t>
      </w:r>
      <w:r>
        <w:rPr>
          <w:rFonts w:ascii="PT Astra Serif" w:hAnsi="PT Astra Serif"/>
          <w:sz w:val="28"/>
          <w:szCs w:val="28"/>
        </w:rPr>
        <w:t>а</w:t>
      </w:r>
      <w:r w:rsidRPr="00CD4B73">
        <w:rPr>
          <w:rFonts w:ascii="PT Astra Serif" w:hAnsi="PT Astra Serif"/>
          <w:sz w:val="28"/>
          <w:szCs w:val="28"/>
        </w:rPr>
        <w:t>»</w:t>
      </w:r>
      <w:r>
        <w:rPr>
          <w:rFonts w:ascii="PT Astra Serif" w:hAnsi="PT Astra Serif"/>
          <w:sz w:val="28"/>
          <w:szCs w:val="28"/>
        </w:rPr>
        <w:t xml:space="preserve"> (далее – постановление)</w:t>
      </w:r>
      <w:r>
        <w:rPr>
          <w:rFonts w:ascii="PT Astra Serif" w:hAnsi="PT Astra Serif"/>
          <w:sz w:val="28"/>
        </w:rPr>
        <w:t xml:space="preserve"> следующие изменения:</w:t>
      </w:r>
    </w:p>
    <w:p w:rsidR="007225AF" w:rsidRDefault="007225AF" w:rsidP="007225AF">
      <w:pPr>
        <w:spacing w:line="360" w:lineRule="auto"/>
        <w:ind w:firstLine="709"/>
        <w:jc w:val="both"/>
        <w:rPr>
          <w:rFonts w:ascii="PT Astra Serif" w:hAnsi="PT Astra Serif"/>
          <w:sz w:val="28"/>
        </w:rPr>
      </w:pPr>
      <w:r>
        <w:rPr>
          <w:rFonts w:ascii="PT Astra Serif" w:hAnsi="PT Astra Serif"/>
          <w:sz w:val="28"/>
        </w:rPr>
        <w:t>1.1. Пункт 3.2. постановления изложить в следующей редакции:</w:t>
      </w:r>
    </w:p>
    <w:p w:rsidR="007225AF" w:rsidRDefault="00B67A81" w:rsidP="007225AF">
      <w:pPr>
        <w:spacing w:line="360" w:lineRule="auto"/>
        <w:ind w:firstLine="709"/>
        <w:jc w:val="both"/>
        <w:rPr>
          <w:rFonts w:ascii="PT Astra Serif" w:hAnsi="PT Astra Serif"/>
          <w:sz w:val="28"/>
        </w:rPr>
      </w:pPr>
      <w:r>
        <w:rPr>
          <w:rFonts w:ascii="PT Astra Serif" w:hAnsi="PT Astra Serif"/>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2.75pt;margin-top:788.3pt;width:56.7pt;height:36.9pt;z-index:-251658240;mso-position-horizontal-relative:text;mso-position-vertical-relative:page">
            <v:imagedata r:id="rId10" o:title=""/>
            <w10:wrap anchory="page"/>
          </v:shape>
          <o:OLEObject Type="Embed" ProgID="Word.Picture.8" ShapeID="_x0000_s1027" DrawAspect="Content" ObjectID="_1702106030" r:id="rId11"/>
        </w:pict>
      </w:r>
      <w:r w:rsidR="007225AF">
        <w:rPr>
          <w:rFonts w:ascii="PT Astra Serif" w:hAnsi="PT Astra Serif"/>
          <w:sz w:val="28"/>
        </w:rPr>
        <w:t xml:space="preserve">«В срок до </w:t>
      </w:r>
      <w:r w:rsidR="007225AF" w:rsidRPr="00F1658D">
        <w:rPr>
          <w:rFonts w:ascii="PT Astra Serif" w:hAnsi="PT Astra Serif"/>
          <w:sz w:val="28"/>
        </w:rPr>
        <w:t>10.01.202</w:t>
      </w:r>
      <w:r w:rsidR="007225AF">
        <w:rPr>
          <w:rFonts w:ascii="PT Astra Serif" w:hAnsi="PT Astra Serif"/>
          <w:sz w:val="28"/>
        </w:rPr>
        <w:t xml:space="preserve">2 утвердить муниципальные программы, планируемые к исполнению в 2022 году и плановом периоде 2023 и 2024 годов в соответствии с настоящим Порядком </w:t>
      </w:r>
      <w:r w:rsidR="007225AF" w:rsidRPr="00682E54">
        <w:rPr>
          <w:rFonts w:ascii="PT Astra Serif" w:hAnsi="PT Astra Serif"/>
          <w:sz w:val="28"/>
        </w:rPr>
        <w:t xml:space="preserve">разработки, реализации и </w:t>
      </w:r>
      <w:r w:rsidR="007225AF" w:rsidRPr="00682E54">
        <w:rPr>
          <w:rFonts w:ascii="PT Astra Serif" w:hAnsi="PT Astra Serif"/>
          <w:sz w:val="28"/>
        </w:rPr>
        <w:lastRenderedPageBreak/>
        <w:t xml:space="preserve">оценки эффективности муниципальных программ муниципального образования </w:t>
      </w:r>
      <w:r w:rsidR="0060616D">
        <w:rPr>
          <w:rFonts w:ascii="PT Astra Serif" w:hAnsi="PT Astra Serif"/>
          <w:sz w:val="28"/>
        </w:rPr>
        <w:t xml:space="preserve">город Щекино </w:t>
      </w:r>
      <w:r w:rsidR="007225AF" w:rsidRPr="00682E54">
        <w:rPr>
          <w:rFonts w:ascii="PT Astra Serif" w:hAnsi="PT Astra Serif"/>
          <w:sz w:val="28"/>
        </w:rPr>
        <w:t>Щекинск</w:t>
      </w:r>
      <w:r w:rsidR="0060616D">
        <w:rPr>
          <w:rFonts w:ascii="PT Astra Serif" w:hAnsi="PT Astra Serif"/>
          <w:sz w:val="28"/>
        </w:rPr>
        <w:t>ого</w:t>
      </w:r>
      <w:r w:rsidR="007225AF" w:rsidRPr="00682E54">
        <w:rPr>
          <w:rFonts w:ascii="PT Astra Serif" w:hAnsi="PT Astra Serif"/>
          <w:sz w:val="28"/>
        </w:rPr>
        <w:t xml:space="preserve"> район</w:t>
      </w:r>
      <w:r w:rsidR="0060616D">
        <w:rPr>
          <w:rFonts w:ascii="PT Astra Serif" w:hAnsi="PT Astra Serif"/>
          <w:sz w:val="28"/>
        </w:rPr>
        <w:t>а</w:t>
      </w:r>
      <w:r w:rsidR="007225AF">
        <w:rPr>
          <w:rFonts w:ascii="PT Astra Serif" w:hAnsi="PT Astra Serif"/>
          <w:sz w:val="28"/>
        </w:rPr>
        <w:t>».</w:t>
      </w:r>
    </w:p>
    <w:p w:rsidR="007225AF" w:rsidRDefault="007225AF" w:rsidP="007225AF">
      <w:pPr>
        <w:spacing w:line="360" w:lineRule="auto"/>
        <w:ind w:firstLine="709"/>
        <w:jc w:val="both"/>
        <w:rPr>
          <w:rFonts w:ascii="PT Astra Serif" w:hAnsi="PT Astra Serif"/>
          <w:sz w:val="28"/>
        </w:rPr>
      </w:pPr>
      <w:r>
        <w:rPr>
          <w:rFonts w:ascii="PT Astra Serif" w:hAnsi="PT Astra Serif"/>
          <w:sz w:val="28"/>
        </w:rPr>
        <w:t xml:space="preserve">1.2. Изложить приложение к постановлению в новой редакции (приложение). </w:t>
      </w:r>
    </w:p>
    <w:p w:rsidR="007225AF" w:rsidRDefault="007225AF" w:rsidP="007225AF">
      <w:pPr>
        <w:pStyle w:val="a5"/>
        <w:spacing w:after="0" w:line="360" w:lineRule="auto"/>
        <w:ind w:left="0" w:firstLine="709"/>
        <w:jc w:val="both"/>
        <w:rPr>
          <w:rFonts w:ascii="PT Astra Serif" w:hAnsi="PT Astra Serif"/>
          <w:sz w:val="28"/>
          <w:szCs w:val="28"/>
        </w:rPr>
      </w:pPr>
      <w:r>
        <w:rPr>
          <w:rFonts w:ascii="PT Astra Serif" w:eastAsia="Times New Roman" w:hAnsi="PT Astra Serif"/>
          <w:sz w:val="28"/>
          <w:szCs w:val="24"/>
          <w:lang w:eastAsia="ru-RU"/>
        </w:rPr>
        <w:t>2</w:t>
      </w:r>
      <w:r w:rsidRPr="00700F93">
        <w:rPr>
          <w:rFonts w:ascii="PT Astra Serif" w:eastAsia="Times New Roman" w:hAnsi="PT Astra Serif"/>
          <w:sz w:val="28"/>
          <w:szCs w:val="24"/>
          <w:lang w:eastAsia="ru-RU"/>
        </w:rPr>
        <w:t>. </w:t>
      </w:r>
      <w:r>
        <w:rPr>
          <w:rFonts w:ascii="PT Astra Serif" w:eastAsia="Times New Roman" w:hAnsi="PT Astra Serif"/>
          <w:sz w:val="28"/>
          <w:szCs w:val="24"/>
          <w:lang w:eastAsia="ru-RU"/>
        </w:rPr>
        <w:t>Настоящее п</w:t>
      </w:r>
      <w:r w:rsidRPr="00700F93">
        <w:rPr>
          <w:rFonts w:ascii="PT Astra Serif" w:eastAsia="Times New Roman" w:hAnsi="PT Astra Serif"/>
          <w:sz w:val="28"/>
          <w:szCs w:val="24"/>
          <w:lang w:eastAsia="ru-RU"/>
        </w:rPr>
        <w:t>остановление обнародовать</w:t>
      </w:r>
      <w:r w:rsidRPr="00682E54">
        <w:rPr>
          <w:rFonts w:ascii="PT Astra Serif" w:hAnsi="PT Astra Serif"/>
          <w:sz w:val="28"/>
          <w:szCs w:val="28"/>
        </w:rPr>
        <w:t xml:space="preserve"> путем размещения на официальном Портале муниципального образования Щекинский район и на</w:t>
      </w:r>
      <w:r>
        <w:rPr>
          <w:rFonts w:ascii="PT Astra Serif" w:hAnsi="PT Astra Serif"/>
          <w:sz w:val="28"/>
          <w:szCs w:val="28"/>
        </w:rPr>
        <w:t xml:space="preserve">  </w:t>
      </w:r>
      <w:r w:rsidRPr="00682E54">
        <w:rPr>
          <w:rFonts w:ascii="PT Astra Serif" w:hAnsi="PT Astra Serif"/>
          <w:sz w:val="28"/>
          <w:szCs w:val="28"/>
        </w:rPr>
        <w:t>информационном стенде администрации Щекинского района по адресу:</w:t>
      </w:r>
      <w:r>
        <w:rPr>
          <w:rFonts w:ascii="PT Astra Serif" w:hAnsi="PT Astra Serif"/>
          <w:sz w:val="28"/>
          <w:szCs w:val="28"/>
        </w:rPr>
        <w:t xml:space="preserve"> </w:t>
      </w:r>
      <w:r w:rsidRPr="00682E54">
        <w:rPr>
          <w:rFonts w:ascii="PT Astra Serif" w:hAnsi="PT Astra Serif"/>
          <w:sz w:val="28"/>
          <w:szCs w:val="28"/>
        </w:rPr>
        <w:t>Ленина пл., д. 1, г. Щекино, Тульская область.</w:t>
      </w:r>
    </w:p>
    <w:p w:rsidR="007225AF" w:rsidRPr="00682E54" w:rsidRDefault="007225AF" w:rsidP="007225AF">
      <w:pPr>
        <w:pStyle w:val="a5"/>
        <w:spacing w:line="360" w:lineRule="auto"/>
        <w:ind w:left="0" w:firstLine="709"/>
        <w:jc w:val="both"/>
        <w:rPr>
          <w:rFonts w:ascii="PT Astra Serif" w:hAnsi="PT Astra Serif"/>
          <w:sz w:val="16"/>
          <w:szCs w:val="16"/>
        </w:rPr>
      </w:pPr>
      <w:r>
        <w:rPr>
          <w:rFonts w:ascii="PT Astra Serif" w:hAnsi="PT Astra Serif"/>
          <w:sz w:val="28"/>
          <w:szCs w:val="28"/>
        </w:rPr>
        <w:t>3</w:t>
      </w:r>
      <w:r w:rsidRPr="00682E54">
        <w:rPr>
          <w:rFonts w:ascii="PT Astra Serif" w:hAnsi="PT Astra Serif"/>
          <w:sz w:val="28"/>
          <w:szCs w:val="28"/>
        </w:rPr>
        <w:t>. </w:t>
      </w:r>
      <w:r>
        <w:rPr>
          <w:rFonts w:ascii="PT Astra Serif" w:hAnsi="PT Astra Serif"/>
          <w:sz w:val="28"/>
          <w:szCs w:val="28"/>
        </w:rPr>
        <w:t>Настоящее п</w:t>
      </w:r>
      <w:r w:rsidRPr="00682E54">
        <w:rPr>
          <w:rFonts w:ascii="PT Astra Serif" w:hAnsi="PT Astra Serif"/>
          <w:sz w:val="28"/>
          <w:szCs w:val="28"/>
        </w:rPr>
        <w:t>остановление вступает в силу со</w:t>
      </w:r>
      <w:r>
        <w:rPr>
          <w:rFonts w:ascii="PT Astra Serif" w:hAnsi="PT Astra Serif"/>
          <w:sz w:val="28"/>
          <w:szCs w:val="28"/>
        </w:rPr>
        <w:t xml:space="preserve"> дня официального обнародования </w:t>
      </w:r>
      <w:r w:rsidRPr="00F1658D">
        <w:rPr>
          <w:rFonts w:ascii="PT Astra Serif" w:hAnsi="PT Astra Serif"/>
          <w:sz w:val="28"/>
          <w:szCs w:val="28"/>
        </w:rPr>
        <w:t>и распространяет свое действие на правоотношения, возникающие с 01.01.2022.</w:t>
      </w:r>
    </w:p>
    <w:p w:rsidR="00AB2595" w:rsidRPr="00682E54" w:rsidRDefault="00AB2595" w:rsidP="00AB2595">
      <w:pPr>
        <w:pStyle w:val="a5"/>
        <w:spacing w:line="360" w:lineRule="auto"/>
        <w:ind w:left="0" w:firstLine="709"/>
        <w:jc w:val="both"/>
        <w:rPr>
          <w:rFonts w:ascii="PT Astra Serif" w:hAnsi="PT Astra Serif"/>
          <w:sz w:val="16"/>
          <w:szCs w:val="16"/>
        </w:rPr>
      </w:pPr>
    </w:p>
    <w:tbl>
      <w:tblPr>
        <w:tblW w:w="0" w:type="auto"/>
        <w:tblLook w:val="04A0" w:firstRow="1" w:lastRow="0" w:firstColumn="1" w:lastColumn="0" w:noHBand="0" w:noVBand="1"/>
      </w:tblPr>
      <w:tblGrid>
        <w:gridCol w:w="4785"/>
        <w:gridCol w:w="4785"/>
      </w:tblGrid>
      <w:tr w:rsidR="00AB2595" w:rsidRPr="00682E54" w:rsidTr="005F6A57">
        <w:tc>
          <w:tcPr>
            <w:tcW w:w="4785" w:type="dxa"/>
            <w:shd w:val="clear" w:color="auto" w:fill="auto"/>
          </w:tcPr>
          <w:p w:rsidR="00AB2595" w:rsidRPr="00682E54" w:rsidRDefault="00AB2595" w:rsidP="00F83D88">
            <w:pPr>
              <w:jc w:val="center"/>
              <w:rPr>
                <w:rFonts w:ascii="PT Astra Serif" w:hAnsi="PT Astra Serif"/>
                <w:b/>
                <w:bCs/>
                <w:sz w:val="28"/>
                <w:szCs w:val="28"/>
              </w:rPr>
            </w:pPr>
            <w:r w:rsidRPr="00682E54">
              <w:rPr>
                <w:rFonts w:ascii="PT Astra Serif" w:hAnsi="PT Astra Serif"/>
                <w:b/>
                <w:bCs/>
                <w:sz w:val="28"/>
                <w:szCs w:val="28"/>
              </w:rPr>
              <w:t xml:space="preserve">Глава администрации </w:t>
            </w:r>
            <w:r>
              <w:rPr>
                <w:rFonts w:ascii="PT Astra Serif" w:hAnsi="PT Astra Serif"/>
                <w:b/>
                <w:bCs/>
                <w:sz w:val="28"/>
                <w:szCs w:val="28"/>
              </w:rPr>
              <w:t>муниципального образования Щекинск</w:t>
            </w:r>
            <w:r w:rsidR="00F83D88">
              <w:rPr>
                <w:rFonts w:ascii="PT Astra Serif" w:hAnsi="PT Astra Serif"/>
                <w:b/>
                <w:bCs/>
                <w:sz w:val="28"/>
                <w:szCs w:val="28"/>
              </w:rPr>
              <w:t>ий</w:t>
            </w:r>
            <w:r>
              <w:rPr>
                <w:rFonts w:ascii="PT Astra Serif" w:hAnsi="PT Astra Serif"/>
                <w:b/>
                <w:bCs/>
                <w:sz w:val="28"/>
                <w:szCs w:val="28"/>
              </w:rPr>
              <w:t xml:space="preserve"> район</w:t>
            </w:r>
          </w:p>
        </w:tc>
        <w:tc>
          <w:tcPr>
            <w:tcW w:w="4785" w:type="dxa"/>
            <w:shd w:val="clear" w:color="auto" w:fill="auto"/>
            <w:vAlign w:val="bottom"/>
          </w:tcPr>
          <w:p w:rsidR="00AB2595" w:rsidRPr="00682E54" w:rsidRDefault="00AB2595" w:rsidP="005F6A57">
            <w:pPr>
              <w:jc w:val="right"/>
              <w:rPr>
                <w:rFonts w:ascii="PT Astra Serif" w:hAnsi="PT Astra Serif"/>
                <w:b/>
                <w:bCs/>
                <w:sz w:val="28"/>
                <w:szCs w:val="28"/>
              </w:rPr>
            </w:pPr>
            <w:r w:rsidRPr="00682E54">
              <w:rPr>
                <w:rFonts w:ascii="PT Astra Serif" w:hAnsi="PT Astra Serif"/>
                <w:b/>
                <w:bCs/>
                <w:sz w:val="28"/>
                <w:szCs w:val="28"/>
              </w:rPr>
              <w:t>А.С. Гамбург</w:t>
            </w:r>
          </w:p>
        </w:tc>
      </w:tr>
    </w:tbl>
    <w:p w:rsidR="00AB2595" w:rsidRPr="00682E54" w:rsidRDefault="00AB2595" w:rsidP="00AB2595">
      <w:pPr>
        <w:spacing w:line="360" w:lineRule="auto"/>
        <w:rPr>
          <w:rFonts w:ascii="PT Astra Serif" w:hAnsi="PT Astra Serif"/>
          <w:color w:val="FFFFFF"/>
          <w:sz w:val="28"/>
          <w:szCs w:val="28"/>
        </w:rPr>
      </w:pPr>
    </w:p>
    <w:p w:rsidR="00AB2595" w:rsidRDefault="00AB2595" w:rsidP="00AB2595">
      <w:pPr>
        <w:spacing w:line="360" w:lineRule="auto"/>
        <w:ind w:firstLine="7200"/>
        <w:rPr>
          <w:rFonts w:ascii="PT Astra Serif" w:hAnsi="PT Astra Serif"/>
          <w:sz w:val="28"/>
          <w:szCs w:val="28"/>
        </w:rPr>
      </w:pPr>
    </w:p>
    <w:p w:rsidR="00AB2595" w:rsidRDefault="00AB2595" w:rsidP="00AB2595">
      <w:pPr>
        <w:spacing w:line="360" w:lineRule="auto"/>
        <w:ind w:firstLine="7200"/>
        <w:rPr>
          <w:rFonts w:ascii="PT Astra Serif" w:hAnsi="PT Astra Serif"/>
          <w:sz w:val="28"/>
          <w:szCs w:val="28"/>
        </w:rPr>
      </w:pPr>
    </w:p>
    <w:p w:rsidR="005A72B2" w:rsidRDefault="005A72B2" w:rsidP="00AB2595">
      <w:pPr>
        <w:spacing w:line="360" w:lineRule="auto"/>
        <w:ind w:firstLine="7200"/>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60616D" w:rsidRDefault="0060616D" w:rsidP="00F83D88">
      <w:pPr>
        <w:spacing w:line="360" w:lineRule="auto"/>
        <w:ind w:firstLine="7200"/>
        <w:jc w:val="right"/>
        <w:rPr>
          <w:rFonts w:ascii="PT Astra Serif" w:hAnsi="PT Astra Serif"/>
          <w:sz w:val="28"/>
          <w:szCs w:val="28"/>
        </w:rPr>
      </w:pP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Согласовано:</w:t>
      </w: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Е.Е. Абрамина</w:t>
      </w: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О.А. Лукинова</w:t>
      </w: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Е.Н. Афанасьева</w:t>
      </w: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Н.И. Чугунова</w:t>
      </w:r>
    </w:p>
    <w:p w:rsidR="00AB2595" w:rsidRPr="00CC60C0" w:rsidRDefault="00AB2595"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Л.Н. Сенюшина</w:t>
      </w:r>
    </w:p>
    <w:p w:rsidR="00AB2595" w:rsidRPr="00CC60C0" w:rsidRDefault="000D37FA" w:rsidP="00F83D88">
      <w:pPr>
        <w:spacing w:line="360" w:lineRule="auto"/>
        <w:ind w:firstLine="7200"/>
        <w:jc w:val="right"/>
        <w:rPr>
          <w:rFonts w:ascii="PT Astra Serif" w:hAnsi="PT Astra Serif"/>
          <w:color w:val="FFFFFF" w:themeColor="background1"/>
          <w:sz w:val="28"/>
          <w:szCs w:val="28"/>
        </w:rPr>
      </w:pPr>
      <w:r w:rsidRPr="00CC60C0">
        <w:rPr>
          <w:rFonts w:ascii="PT Astra Serif" w:hAnsi="PT Astra Serif"/>
          <w:color w:val="FFFFFF" w:themeColor="background1"/>
          <w:sz w:val="28"/>
          <w:szCs w:val="28"/>
        </w:rPr>
        <w:t>Д.В. Писарева</w:t>
      </w:r>
    </w:p>
    <w:p w:rsidR="00AB2595" w:rsidRPr="0060616D" w:rsidRDefault="00AB2595" w:rsidP="00AB2595">
      <w:pPr>
        <w:spacing w:line="360" w:lineRule="auto"/>
        <w:ind w:firstLine="7088"/>
        <w:rPr>
          <w:rFonts w:ascii="PT Astra Serif" w:hAnsi="PT Astra Serif"/>
          <w:sz w:val="28"/>
          <w:szCs w:val="28"/>
        </w:rPr>
      </w:pPr>
    </w:p>
    <w:p w:rsidR="00AB2595" w:rsidRPr="0060616D" w:rsidRDefault="00AB2595" w:rsidP="00AB2595">
      <w:pPr>
        <w:rPr>
          <w:rFonts w:ascii="PT Astra Serif" w:hAnsi="PT Astra Serif"/>
          <w:sz w:val="28"/>
          <w:szCs w:val="28"/>
        </w:rPr>
      </w:pPr>
    </w:p>
    <w:p w:rsidR="00AB2595" w:rsidRPr="00763B3D" w:rsidRDefault="00AB2595" w:rsidP="00AB2595">
      <w:pPr>
        <w:rPr>
          <w:rFonts w:ascii="PT Astra Serif" w:hAnsi="PT Astra Serif"/>
          <w:sz w:val="28"/>
          <w:szCs w:val="28"/>
        </w:rPr>
      </w:pPr>
    </w:p>
    <w:p w:rsidR="00AB2595" w:rsidRPr="00763B3D" w:rsidRDefault="00AB2595" w:rsidP="00AB2595">
      <w:pPr>
        <w:rPr>
          <w:rFonts w:ascii="PT Astra Serif" w:hAnsi="PT Astra Serif"/>
          <w:sz w:val="28"/>
          <w:szCs w:val="28"/>
        </w:rPr>
      </w:pPr>
    </w:p>
    <w:p w:rsidR="00AB2595" w:rsidRPr="00763B3D" w:rsidRDefault="00AB2595" w:rsidP="00AB2595">
      <w:pPr>
        <w:rPr>
          <w:rFonts w:ascii="PT Astra Serif" w:hAnsi="PT Astra Serif"/>
          <w:sz w:val="28"/>
          <w:szCs w:val="28"/>
        </w:rPr>
      </w:pPr>
    </w:p>
    <w:p w:rsidR="00AB2595" w:rsidRPr="00763B3D" w:rsidRDefault="00AB2595" w:rsidP="00AB2595">
      <w:pPr>
        <w:rPr>
          <w:rFonts w:ascii="PT Astra Serif" w:hAnsi="PT Astra Serif"/>
          <w:sz w:val="28"/>
          <w:szCs w:val="28"/>
        </w:rPr>
      </w:pPr>
    </w:p>
    <w:p w:rsidR="00AB2595" w:rsidRPr="00700F93" w:rsidRDefault="00AB2595" w:rsidP="00AB2595">
      <w:pPr>
        <w:rPr>
          <w:rFonts w:ascii="PT Astra Serif" w:hAnsi="PT Astra Serif"/>
          <w:sz w:val="28"/>
          <w:szCs w:val="28"/>
        </w:rPr>
      </w:pPr>
    </w:p>
    <w:p w:rsidR="00AB2595" w:rsidRPr="00700F93" w:rsidRDefault="00AB2595" w:rsidP="00AB2595">
      <w:pPr>
        <w:rPr>
          <w:rFonts w:ascii="PT Astra Serif" w:hAnsi="PT Astra Serif"/>
          <w:sz w:val="28"/>
          <w:szCs w:val="28"/>
        </w:rPr>
      </w:pPr>
    </w:p>
    <w:p w:rsidR="00AB2595" w:rsidRPr="00700F93" w:rsidRDefault="00AB2595" w:rsidP="00AB2595">
      <w:pPr>
        <w:rPr>
          <w:rFonts w:ascii="PT Astra Serif" w:hAnsi="PT Astra Serif"/>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sz w:val="28"/>
          <w:szCs w:val="28"/>
        </w:rPr>
      </w:pPr>
    </w:p>
    <w:p w:rsidR="00AB2595" w:rsidRPr="00682E54" w:rsidRDefault="00AB2595" w:rsidP="00AB2595">
      <w:pPr>
        <w:rPr>
          <w:rFonts w:ascii="PT Astra Serif" w:hAnsi="PT Astra Serif"/>
          <w:color w:val="000000"/>
        </w:rPr>
      </w:pPr>
    </w:p>
    <w:p w:rsidR="00AB2595" w:rsidRPr="00682E54"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Default="00AB2595" w:rsidP="00AB2595">
      <w:pPr>
        <w:rPr>
          <w:rFonts w:ascii="PT Astra Serif" w:hAnsi="PT Astra Serif"/>
          <w:color w:val="000000"/>
        </w:rPr>
      </w:pPr>
    </w:p>
    <w:p w:rsidR="00AB2595" w:rsidRPr="00682E54" w:rsidRDefault="00AB2595" w:rsidP="00AB2595">
      <w:pPr>
        <w:jc w:val="both"/>
        <w:rPr>
          <w:rFonts w:ascii="PT Astra Serif" w:hAnsi="PT Astra Serif"/>
        </w:rPr>
      </w:pPr>
      <w:r w:rsidRPr="00682E54">
        <w:rPr>
          <w:rFonts w:ascii="PT Astra Serif" w:hAnsi="PT Astra Serif"/>
        </w:rPr>
        <w:t>Исп. Старостина Елена Владимировна,</w:t>
      </w:r>
    </w:p>
    <w:p w:rsidR="00AB2595" w:rsidRDefault="00AB2595" w:rsidP="00AB2595">
      <w:pPr>
        <w:rPr>
          <w:rFonts w:ascii="PT Astra Serif" w:hAnsi="PT Astra Serif"/>
        </w:rPr>
      </w:pPr>
      <w:r w:rsidRPr="00682E54">
        <w:rPr>
          <w:rFonts w:ascii="PT Astra Serif" w:hAnsi="PT Astra Serif"/>
        </w:rPr>
        <w:t>тел.: 8 (48751) 5-55-85</w:t>
      </w:r>
    </w:p>
    <w:p w:rsidR="00AB2595" w:rsidRPr="00682E54" w:rsidRDefault="00AB2595" w:rsidP="00AB2595">
      <w:pPr>
        <w:rPr>
          <w:rFonts w:ascii="PT Astra Serif" w:hAnsi="PT Astra Serif"/>
        </w:rPr>
      </w:pPr>
    </w:p>
    <w:p w:rsidR="0060616D" w:rsidRPr="0060616D" w:rsidRDefault="0060616D" w:rsidP="0060616D">
      <w:pPr>
        <w:jc w:val="both"/>
        <w:rPr>
          <w:rFonts w:ascii="PT Astra Serif" w:hAnsi="PT Astra Serif"/>
        </w:rPr>
      </w:pPr>
      <w:r w:rsidRPr="0060616D">
        <w:rPr>
          <w:rFonts w:ascii="PT Astra Serif" w:hAnsi="PT Astra Serif"/>
        </w:rPr>
        <w:t>О внесении изменений в постановление администрации</w:t>
      </w:r>
      <w:r>
        <w:rPr>
          <w:rFonts w:ascii="PT Astra Serif" w:hAnsi="PT Astra Serif"/>
        </w:rPr>
        <w:t xml:space="preserve"> </w:t>
      </w:r>
      <w:r w:rsidRPr="0060616D">
        <w:rPr>
          <w:rFonts w:ascii="PT Astra Serif" w:hAnsi="PT Astra Serif"/>
        </w:rPr>
        <w:t>Щекинского района от 01.12.2021 № 12 – 1551</w:t>
      </w:r>
      <w:r>
        <w:rPr>
          <w:rFonts w:ascii="PT Astra Serif" w:hAnsi="PT Astra Serif"/>
        </w:rPr>
        <w:t xml:space="preserve"> </w:t>
      </w:r>
      <w:r w:rsidRPr="0060616D">
        <w:rPr>
          <w:rFonts w:ascii="PT Astra Serif" w:hAnsi="PT Astra Serif"/>
        </w:rPr>
        <w:t>«О Порядке разработки, реализации и оценки эффективности</w:t>
      </w:r>
      <w:r>
        <w:rPr>
          <w:rFonts w:ascii="PT Astra Serif" w:hAnsi="PT Astra Serif"/>
        </w:rPr>
        <w:t xml:space="preserve"> </w:t>
      </w:r>
      <w:r w:rsidRPr="0060616D">
        <w:rPr>
          <w:rFonts w:ascii="PT Astra Serif" w:hAnsi="PT Astra Serif"/>
        </w:rPr>
        <w:t>муниципальных программ муниципального образования</w:t>
      </w:r>
      <w:r>
        <w:rPr>
          <w:rFonts w:ascii="PT Astra Serif" w:hAnsi="PT Astra Serif"/>
        </w:rPr>
        <w:t xml:space="preserve"> </w:t>
      </w:r>
      <w:r w:rsidRPr="0060616D">
        <w:rPr>
          <w:rFonts w:ascii="PT Astra Serif" w:hAnsi="PT Astra Serif"/>
        </w:rPr>
        <w:t>город Щекино Щекинского района»</w:t>
      </w:r>
    </w:p>
    <w:p w:rsidR="00BA13CB" w:rsidRDefault="00BA13CB" w:rsidP="005F6A57">
      <w:pPr>
        <w:pStyle w:val="ConsPlusNormal"/>
        <w:ind w:right="-2" w:firstLine="0"/>
        <w:jc w:val="center"/>
        <w:rPr>
          <w:rFonts w:ascii="PT Astra Serif" w:hAnsi="PT Astra Serif" w:cs="Times New Roman"/>
          <w:sz w:val="24"/>
          <w:szCs w:val="24"/>
        </w:rPr>
        <w:sectPr w:rsidR="00BA13CB" w:rsidSect="00BA13CB">
          <w:headerReference w:type="default" r:id="rId12"/>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763B3D" w:rsidRPr="00A05F3F" w:rsidTr="00763B3D">
        <w:trPr>
          <w:trHeight w:val="1846"/>
        </w:trPr>
        <w:tc>
          <w:tcPr>
            <w:tcW w:w="4482" w:type="dxa"/>
          </w:tcPr>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bookmarkStart w:id="1" w:name="P42"/>
            <w:bookmarkEnd w:id="1"/>
            <w:r w:rsidRPr="00A05F3F">
              <w:rPr>
                <w:rFonts w:ascii="PT Astra Serif" w:hAnsi="PT Astra Serif"/>
                <w:sz w:val="28"/>
                <w:szCs w:val="28"/>
              </w:rPr>
              <w:lastRenderedPageBreak/>
              <w:t>Приложение</w:t>
            </w:r>
            <w:r>
              <w:rPr>
                <w:rFonts w:ascii="PT Astra Serif" w:hAnsi="PT Astra Serif"/>
                <w:sz w:val="28"/>
                <w:szCs w:val="28"/>
              </w:rPr>
              <w:t xml:space="preserve"> </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rsidR="00763B3D" w:rsidRPr="00A05F3F" w:rsidRDefault="00F83D88" w:rsidP="00CC60C0">
            <w:pPr>
              <w:overflowPunct w:val="0"/>
              <w:autoSpaceDE w:val="0"/>
              <w:autoSpaceDN w:val="0"/>
              <w:adjustRightInd w:val="0"/>
              <w:jc w:val="center"/>
              <w:textAlignment w:val="baseline"/>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 xml:space="preserve"> </w:t>
            </w:r>
            <w:r w:rsidR="00CC60C0">
              <w:rPr>
                <w:rFonts w:ascii="PT Astra Serif" w:hAnsi="PT Astra Serif"/>
                <w:sz w:val="28"/>
                <w:szCs w:val="28"/>
              </w:rPr>
              <w:t>23.12.2021</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sidR="00CC60C0">
              <w:rPr>
                <w:rFonts w:ascii="PT Astra Serif" w:hAnsi="PT Astra Serif"/>
                <w:sz w:val="28"/>
                <w:szCs w:val="28"/>
              </w:rPr>
              <w:t>12 – 1683</w:t>
            </w:r>
            <w:r w:rsidR="00763B3D" w:rsidRPr="00A05F3F">
              <w:rPr>
                <w:rFonts w:ascii="PT Astra Serif" w:hAnsi="PT Astra Serif"/>
                <w:sz w:val="28"/>
                <w:szCs w:val="28"/>
              </w:rPr>
              <w:t xml:space="preserve">   </w:t>
            </w:r>
          </w:p>
        </w:tc>
      </w:tr>
      <w:tr w:rsidR="00763B3D" w:rsidRPr="00A05F3F" w:rsidTr="00763B3D">
        <w:trPr>
          <w:trHeight w:val="1846"/>
        </w:trPr>
        <w:tc>
          <w:tcPr>
            <w:tcW w:w="4482" w:type="dxa"/>
            <w:vAlign w:val="center"/>
          </w:tcPr>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УТВЕРЖДЕН</w:t>
            </w:r>
            <w:r>
              <w:rPr>
                <w:rFonts w:ascii="PT Astra Serif" w:hAnsi="PT Astra Serif"/>
                <w:sz w:val="28"/>
                <w:szCs w:val="28"/>
              </w:rPr>
              <w:t>О</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постановлением администрации</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rsidR="00763B3D" w:rsidRPr="00A05F3F" w:rsidRDefault="00763B3D" w:rsidP="00763B3D">
            <w:pPr>
              <w:overflowPunct w:val="0"/>
              <w:autoSpaceDE w:val="0"/>
              <w:autoSpaceDN w:val="0"/>
              <w:adjustRightInd w:val="0"/>
              <w:jc w:val="center"/>
              <w:textAlignment w:val="baseline"/>
              <w:rPr>
                <w:rFonts w:ascii="PT Astra Serif" w:hAnsi="PT Astra Serif"/>
                <w:sz w:val="14"/>
                <w:szCs w:val="14"/>
              </w:rPr>
            </w:pPr>
          </w:p>
          <w:p w:rsidR="00763B3D" w:rsidRPr="00A05F3F" w:rsidRDefault="00F83D88" w:rsidP="00763B3D">
            <w:pPr>
              <w:overflowPunct w:val="0"/>
              <w:autoSpaceDE w:val="0"/>
              <w:autoSpaceDN w:val="0"/>
              <w:adjustRightInd w:val="0"/>
              <w:jc w:val="center"/>
              <w:textAlignment w:val="baseline"/>
              <w:rPr>
                <w:sz w:val="28"/>
                <w:szCs w:val="28"/>
              </w:rPr>
            </w:pPr>
            <w:r w:rsidRPr="00D87BC6">
              <w:rPr>
                <w:rFonts w:ascii="PT Astra Serif" w:hAnsi="PT Astra Serif"/>
                <w:sz w:val="28"/>
                <w:szCs w:val="28"/>
              </w:rPr>
              <w:t xml:space="preserve">от </w:t>
            </w:r>
            <w:r>
              <w:rPr>
                <w:rFonts w:ascii="PT Astra Serif" w:hAnsi="PT Astra Serif"/>
                <w:sz w:val="28"/>
                <w:szCs w:val="28"/>
              </w:rPr>
              <w:t xml:space="preserve"> 01.12.2021</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12 – 1551</w:t>
            </w:r>
          </w:p>
        </w:tc>
      </w:tr>
    </w:tbl>
    <w:p w:rsidR="00763B3D" w:rsidRDefault="00763B3D" w:rsidP="00AB2595">
      <w:pPr>
        <w:pStyle w:val="ConsPlusTitle"/>
        <w:ind w:right="-2" w:firstLine="851"/>
        <w:jc w:val="center"/>
        <w:rPr>
          <w:rFonts w:ascii="PT Astra Serif" w:hAnsi="PT Astra Serif" w:cs="Times New Roman"/>
          <w:sz w:val="28"/>
          <w:szCs w:val="28"/>
        </w:rPr>
      </w:pPr>
    </w:p>
    <w:p w:rsidR="00763B3D" w:rsidRDefault="00763B3D" w:rsidP="00AB2595">
      <w:pPr>
        <w:pStyle w:val="ConsPlusTitle"/>
        <w:ind w:right="-2" w:firstLine="851"/>
        <w:jc w:val="center"/>
        <w:rPr>
          <w:rFonts w:ascii="PT Astra Serif" w:hAnsi="PT Astra Serif" w:cs="Times New Roman"/>
          <w:sz w:val="28"/>
          <w:szCs w:val="28"/>
        </w:rPr>
      </w:pPr>
    </w:p>
    <w:p w:rsidR="00763B3D" w:rsidRDefault="00763B3D" w:rsidP="00AB2595">
      <w:pPr>
        <w:pStyle w:val="ConsPlusTitle"/>
        <w:ind w:right="-2" w:firstLine="851"/>
        <w:jc w:val="center"/>
        <w:rPr>
          <w:rFonts w:ascii="PT Astra Serif" w:hAnsi="PT Astra Serif" w:cs="Times New Roman"/>
          <w:sz w:val="28"/>
          <w:szCs w:val="28"/>
        </w:rPr>
      </w:pPr>
    </w:p>
    <w:p w:rsidR="00763B3D" w:rsidRDefault="00763B3D" w:rsidP="00AB2595">
      <w:pPr>
        <w:pStyle w:val="ConsPlusTitle"/>
        <w:ind w:right="-2" w:firstLine="851"/>
        <w:jc w:val="center"/>
        <w:rPr>
          <w:rFonts w:ascii="PT Astra Serif" w:hAnsi="PT Astra Serif" w:cs="Times New Roman"/>
          <w:sz w:val="28"/>
          <w:szCs w:val="28"/>
        </w:rPr>
      </w:pPr>
    </w:p>
    <w:p w:rsidR="00763B3D" w:rsidRDefault="00763B3D" w:rsidP="00AB2595">
      <w:pPr>
        <w:pStyle w:val="ConsPlusTitle"/>
        <w:ind w:right="-2" w:firstLine="851"/>
        <w:jc w:val="center"/>
        <w:rPr>
          <w:rFonts w:ascii="PT Astra Serif" w:hAnsi="PT Astra Serif" w:cs="Times New Roman"/>
          <w:sz w:val="28"/>
          <w:szCs w:val="28"/>
        </w:rPr>
      </w:pPr>
    </w:p>
    <w:p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ПОРЯДОК</w:t>
      </w:r>
    </w:p>
    <w:p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РАЗРАБОТКИ, РЕАЛИЗАЦИИ И ОЦЕНКИ ЭФФЕКТИВНОСТИ</w:t>
      </w:r>
    </w:p>
    <w:p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МУНИЦИПАЛЬНЫХ ПРОГРАММ МУНИЦИПАЛЬНОГО ОБРАЗОВАНИЯ ГОРОД ЩЕКИНО ЩЕКИНСКОГО РАЙОНА</w:t>
      </w:r>
    </w:p>
    <w:p w:rsidR="00AB2595" w:rsidRPr="00541071" w:rsidRDefault="00AB2595" w:rsidP="00AB2595">
      <w:pPr>
        <w:pStyle w:val="ConsPlusNormal"/>
        <w:ind w:right="-2" w:firstLine="85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763B3D" w:rsidRDefault="00763B3D" w:rsidP="00AB2595">
      <w:pPr>
        <w:pStyle w:val="ConsPlusNormal"/>
        <w:ind w:right="-2" w:firstLine="851"/>
        <w:jc w:val="center"/>
        <w:outlineLvl w:val="1"/>
        <w:rPr>
          <w:rFonts w:ascii="PT Astra Serif" w:hAnsi="PT Astra Serif" w:cs="Times New Roman"/>
          <w:sz w:val="28"/>
          <w:szCs w:val="28"/>
        </w:rPr>
      </w:pPr>
    </w:p>
    <w:p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lastRenderedPageBreak/>
        <w:t>1. Общие положения</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1.1. Настоящий Порядок разработки, реализации и оценки эффективности муниципальных программ муниципального образования город Щекино Щекинского района (далее – Порядок) определяет правила разработки, реализации и оценки эффективности муниципальных программ муниципального образования город Щекино Щекинского района (далее - муниципальные программы), а также контроля за ходом их реализации.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1.2. Основные понятия, используемые в настоящем Порядке: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муниципальная программа муниципального образования город Щекино Щекинского района (далее -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цель - ожидаемый за период реализации муниципальной программы конечный результат решения проблемы социально-экономического развития муниципального образования город Щекино Щекинского района посредством реализации мероприятий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показатель - количественно выраженная характеристика достижения цели или решения задачи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результативность муниципальной программы - степень достижения ожидаемых результатов;</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эффективность муниципальной программы - соотношение достигнутых результатов и ресурсов, затраченных на их достижение.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1.3. Муниципальная программа разрабатывается с целью осуществления  полномочий  по решению вопросов местного значения в соответствии с Федеральным законом от 06.10.2003 года № 131 - ФЗ «Об общих принципах организации местного самоуправления в Российской Федерации», а также нормативно - правовыми актами Российской Федерации, Тульской области и органов местного самоуправления муниципального образования город Щекино Щекинского района, в том числе </w:t>
      </w:r>
      <w:r w:rsidRPr="00541071">
        <w:rPr>
          <w:rFonts w:ascii="PT Astra Serif" w:hAnsi="PT Astra Serif" w:cs="Times New Roman"/>
          <w:sz w:val="28"/>
          <w:szCs w:val="28"/>
        </w:rPr>
        <w:lastRenderedPageBreak/>
        <w:t xml:space="preserve">направленных на достижение национальных целей развития Российской Федерации, определенных Указом Российской Федерации от 21.07.2020 № 474 «О национальных целях развития Российской Федерации на период до 2030 года» (далее – национальные цели). </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Разработка и реализация муниципальных программ осуществляется исходя из следующих принципов:</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Правительством Российской Федерации;</w:t>
      </w:r>
    </w:p>
    <w:p w:rsidR="00AB2595" w:rsidRPr="00541071" w:rsidRDefault="00AB2595" w:rsidP="00AB2595">
      <w:pPr>
        <w:pStyle w:val="Default"/>
        <w:ind w:firstLine="709"/>
        <w:jc w:val="both"/>
        <w:rPr>
          <w:rFonts w:ascii="PT Astra Serif" w:eastAsia="Times New Roman" w:hAnsi="PT Astra Serif"/>
          <w:color w:val="auto"/>
          <w:sz w:val="28"/>
          <w:szCs w:val="28"/>
          <w:lang w:eastAsia="ru-RU"/>
        </w:rPr>
      </w:pPr>
      <w:r w:rsidRPr="00541071">
        <w:rPr>
          <w:rFonts w:ascii="PT Astra Serif" w:eastAsia="Times New Roman" w:hAnsi="PT Astra Serif"/>
          <w:color w:val="auto"/>
          <w:sz w:val="28"/>
          <w:szCs w:val="28"/>
          <w:lang w:eastAsia="ru-RU"/>
        </w:rPr>
        <w:t>б) обеспечение реализации инициатив социально-экономического развития Российской Федерации утвержденных Правительством Российской Федерации;</w:t>
      </w:r>
    </w:p>
    <w:p w:rsidR="00AB2595" w:rsidRPr="00541071" w:rsidRDefault="00AB2595" w:rsidP="00AB2595">
      <w:pPr>
        <w:pStyle w:val="Default"/>
        <w:ind w:firstLine="709"/>
        <w:jc w:val="both"/>
        <w:rPr>
          <w:rFonts w:ascii="PT Astra Serif" w:eastAsia="Times New Roman" w:hAnsi="PT Astra Serif"/>
          <w:color w:val="auto"/>
          <w:sz w:val="28"/>
          <w:szCs w:val="28"/>
          <w:lang w:eastAsia="ru-RU"/>
        </w:rPr>
      </w:pPr>
      <w:r w:rsidRPr="00541071">
        <w:rPr>
          <w:rFonts w:ascii="PT Astra Serif" w:eastAsia="Times New Roman" w:hAnsi="PT Astra Serif"/>
          <w:color w:val="auto"/>
          <w:sz w:val="28"/>
          <w:szCs w:val="28"/>
          <w:lang w:eastAsia="ru-RU"/>
        </w:rPr>
        <w:t>в) обеспечение приоритетов социально-экономического развития Российской Федерации, установленных иными документами стратегического планирования Российской Федерации;</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г) обеспечение приоритетов социально-экономического развития муниципального образования Щекинский район, установленных документами стратегического планирования муниципального Щекинский район;</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д)</w:t>
      </w:r>
      <w:r w:rsidRPr="00541071">
        <w:t xml:space="preserve"> </w:t>
      </w:r>
      <w:r w:rsidRPr="00541071">
        <w:rPr>
          <w:rFonts w:ascii="PT Astra Serif" w:hAnsi="PT Astra Serif"/>
          <w:sz w:val="28"/>
          <w:szCs w:val="28"/>
        </w:rPr>
        <w:t>обеспечение осуществления  полномочий  по решению вопросов местного значения муниципального образования город Щекино Щекинского района;</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е)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развития муниципального образования город Щекино Щекинского района;</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ж)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з) выделение в структуре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муниципальных проектов, определяемых, формируемых и реализуемых в соответствии с положением </w:t>
      </w:r>
      <w:r w:rsidR="004D6A52">
        <w:rPr>
          <w:rFonts w:ascii="PT Astra Serif" w:hAnsi="PT Astra Serif" w:cs="Times New Roman"/>
          <w:sz w:val="28"/>
          <w:szCs w:val="28"/>
        </w:rPr>
        <w:t>об организации проектной деятельности в муниципальном образовании Щекинский район</w:t>
      </w:r>
      <w:r w:rsidRPr="00541071">
        <w:rPr>
          <w:rFonts w:ascii="PT Astra Serif" w:hAnsi="PT Astra Serif" w:cs="Times New Roman"/>
          <w:sz w:val="28"/>
          <w:szCs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комплексов процессных мероприятий, направленных на решение конкретных задач в соответствии с полномочиями органов местного самоуправления Щекинского района, решаемых в рамках муниципальной программы;</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lastRenderedPageBreak/>
        <w:t>и) закрепление должностного лица, ответственного за реализацию каждого структурного элемента муниципальной программы;</w:t>
      </w:r>
    </w:p>
    <w:p w:rsidR="00AB2595" w:rsidRPr="00541071" w:rsidRDefault="00AB2595" w:rsidP="00AB2595">
      <w:pPr>
        <w:shd w:val="clear" w:color="auto" w:fill="FFFFFF"/>
        <w:ind w:firstLine="709"/>
        <w:jc w:val="both"/>
        <w:rPr>
          <w:rFonts w:ascii="PT Astra Serif" w:hAnsi="PT Astra Serif"/>
          <w:sz w:val="28"/>
          <w:szCs w:val="28"/>
        </w:rPr>
      </w:pPr>
      <w:r w:rsidRPr="00541071">
        <w:rPr>
          <w:rFonts w:ascii="PT Astra Serif" w:hAnsi="PT Astra Serif"/>
          <w:sz w:val="28"/>
          <w:szCs w:val="28"/>
        </w:rPr>
        <w:t>к) однократность ввода данных при формировании муниципальных программ и их мониторинге.</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1.4. Разработка и реализация муниципальной программы осуществляются отраслевым (функциональным) органом администрации Щекинского района или иным главным распорядителем средств бюджета муниципального образования город Щекино Щекинского района, определенным администрацией Щекинского района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Разработка и реализация программы осуществляются ответственным исполнителем муниципальной программы (далее - ответственный исполнитель), совместно с соисполнителями и участниками муниципальной программы.</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Соисполнителями муниципальной программы являются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организации, представители которых определены руководителями муниципальных проектов, а также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и организации, ответственные за разработку и реализацию комплексов процессных мероприятий муниципальной программы.</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Участниками муниципальной программы являются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организации, участвующие в реализации муниципальных проектов, а также комплексов процессных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1.5.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w:t>
      </w:r>
      <w:r w:rsidRPr="00541071">
        <w:rPr>
          <w:rFonts w:ascii="PT Astra Serif" w:hAnsi="PT Astra Serif"/>
          <w:sz w:val="28"/>
        </w:rPr>
        <w:t xml:space="preserve">по форме согласно приложению </w:t>
      </w:r>
      <w:r w:rsidR="003B6685">
        <w:rPr>
          <w:rFonts w:ascii="PT Astra Serif" w:hAnsi="PT Astra Serif"/>
          <w:sz w:val="28"/>
        </w:rPr>
        <w:t>№ </w:t>
      </w:r>
      <w:r w:rsidRPr="00541071">
        <w:rPr>
          <w:rFonts w:ascii="PT Astra Serif" w:hAnsi="PT Astra Serif"/>
          <w:sz w:val="28"/>
        </w:rPr>
        <w:t xml:space="preserve">5 к настоящему </w:t>
      </w:r>
      <w:r w:rsidRPr="00541071">
        <w:rPr>
          <w:rFonts w:ascii="PT Astra Serif" w:hAnsi="PT Astra Serif"/>
          <w:sz w:val="28"/>
        </w:rPr>
        <w:lastRenderedPageBreak/>
        <w:t xml:space="preserve">Порядку, </w:t>
      </w:r>
      <w:r w:rsidRPr="00541071">
        <w:rPr>
          <w:rFonts w:ascii="PT Astra Serif" w:hAnsi="PT Astra Serif" w:cs="Times New Roman"/>
          <w:sz w:val="28"/>
          <w:szCs w:val="28"/>
        </w:rPr>
        <w:t>которые являются неотъемлемой частью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Мероприятия одной муниципальной программы не могут быть одновременно включены в другую муниципальную программу.</w:t>
      </w:r>
    </w:p>
    <w:p w:rsidR="00AB2595" w:rsidRPr="00541071" w:rsidRDefault="00AB2595" w:rsidP="00AB2595">
      <w:pPr>
        <w:shd w:val="clear" w:color="auto" w:fill="FFFFFF"/>
        <w:ind w:right="-2" w:firstLine="851"/>
        <w:jc w:val="both"/>
        <w:textAlignment w:val="baseline"/>
        <w:rPr>
          <w:rFonts w:ascii="PT Astra Serif" w:hAnsi="PT Astra Serif"/>
          <w:sz w:val="28"/>
          <w:szCs w:val="28"/>
        </w:rPr>
      </w:pPr>
      <w:r w:rsidRPr="00541071">
        <w:rPr>
          <w:rFonts w:ascii="PT Astra Serif" w:hAnsi="PT Astra Serif"/>
          <w:sz w:val="28"/>
          <w:szCs w:val="28"/>
        </w:rPr>
        <w:t>1.6. В целях обеспечения участия муниципального образования город Щекино Щекинского района в программах, реализуемых за счет средств федерального бюджета</w:t>
      </w:r>
      <w:r w:rsidR="002E05AA">
        <w:rPr>
          <w:rFonts w:ascii="PT Astra Serif" w:hAnsi="PT Astra Serif"/>
          <w:sz w:val="28"/>
          <w:szCs w:val="28"/>
        </w:rPr>
        <w:t>,</w:t>
      </w:r>
      <w:r w:rsidRPr="00541071">
        <w:rPr>
          <w:rFonts w:ascii="PT Astra Serif" w:hAnsi="PT Astra Serif"/>
          <w:sz w:val="28"/>
          <w:szCs w:val="28"/>
        </w:rPr>
        <w:t xml:space="preserve"> бюджета Тульской области, бюджета муниципального образования Щекинский район администрацией муниципального образования Щекинский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w:t>
      </w:r>
      <w:r w:rsidR="002E05AA">
        <w:rPr>
          <w:rFonts w:ascii="PT Astra Serif" w:hAnsi="PT Astra Serif"/>
          <w:sz w:val="28"/>
          <w:szCs w:val="28"/>
        </w:rPr>
        <w:t>)</w:t>
      </w:r>
      <w:r w:rsidRPr="00541071">
        <w:rPr>
          <w:rFonts w:ascii="PT Astra Serif" w:hAnsi="PT Astra Serif"/>
          <w:sz w:val="28"/>
          <w:szCs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С целью исполнения условий предоставления межбюджетных трансфертов в муниципальные программы могут вноситься изменения.</w:t>
      </w:r>
    </w:p>
    <w:p w:rsidR="00AB2595" w:rsidRPr="00541071" w:rsidRDefault="00AB2595" w:rsidP="00AB2595">
      <w:pPr>
        <w:pStyle w:val="ConsPlusNormal"/>
        <w:widowContro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1.7.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1.8. Муниципальная программа утверждается постановлением администрации муниципального образования Щекинский район.</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Утвержденная муниципальная программа размещается на официальном Портале муниципального образования Щекинский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13" w:history="1">
        <w:r w:rsidRPr="00541071">
          <w:rPr>
            <w:rFonts w:ascii="PT Astra Serif" w:hAnsi="PT Astra Serif" w:cs="Times New Roman"/>
            <w:sz w:val="28"/>
            <w:szCs w:val="28"/>
          </w:rPr>
          <w:t>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41071">
        <w:rPr>
          <w:rFonts w:ascii="PT Astra Serif" w:hAnsi="PT Astra Serif" w:cs="Times New Roman"/>
          <w:sz w:val="28"/>
          <w:szCs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Щекинского района. В случае приостановления, или досрочного 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и комитетом экономического развития.</w:t>
      </w:r>
    </w:p>
    <w:p w:rsidR="00AB2595" w:rsidRPr="00541071" w:rsidRDefault="00AB2595" w:rsidP="00AB2595">
      <w:pPr>
        <w:autoSpaceDE w:val="0"/>
        <w:autoSpaceDN w:val="0"/>
        <w:adjustRightInd w:val="0"/>
        <w:ind w:right="-2" w:firstLine="851"/>
        <w:jc w:val="both"/>
        <w:rPr>
          <w:rFonts w:ascii="PT Astra Serif" w:hAnsi="PT Astra Serif"/>
          <w:sz w:val="28"/>
          <w:szCs w:val="28"/>
        </w:rPr>
      </w:pPr>
      <w:r w:rsidRPr="00541071">
        <w:rPr>
          <w:rFonts w:ascii="PT Astra Serif" w:hAnsi="PT Astra Serif"/>
          <w:sz w:val="28"/>
          <w:szCs w:val="28"/>
        </w:rPr>
        <w:t xml:space="preserve">Вновь принимаемые муниципальные программы разрабатываются с учетом реализации ранее планируемых незавершенных мероприятий, с </w:t>
      </w:r>
      <w:r w:rsidRPr="00541071">
        <w:rPr>
          <w:rFonts w:ascii="PT Astra Serif" w:hAnsi="PT Astra Serif"/>
          <w:sz w:val="28"/>
          <w:szCs w:val="28"/>
        </w:rPr>
        <w:lastRenderedPageBreak/>
        <w:t>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2. Требования к структуре, содержанию и целеполаганию муниципальной программы</w:t>
      </w:r>
    </w:p>
    <w:p w:rsidR="00AB2595" w:rsidRPr="00541071" w:rsidRDefault="00AB2595" w:rsidP="00AB2595">
      <w:pPr>
        <w:pStyle w:val="ConsPlusNormal"/>
        <w:ind w:right="-2" w:firstLine="708"/>
        <w:jc w:val="both"/>
        <w:rPr>
          <w:rFonts w:ascii="PT Astra Serif" w:hAnsi="PT Astra Serif" w:cs="Times New Roman"/>
          <w:sz w:val="28"/>
          <w:szCs w:val="28"/>
        </w:rPr>
      </w:pPr>
      <w:bookmarkStart w:id="2" w:name="P76"/>
      <w:bookmarkEnd w:id="2"/>
    </w:p>
    <w:p w:rsidR="00AB2595" w:rsidRPr="00541071" w:rsidRDefault="00AB2595" w:rsidP="00010701">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2.1. Муниципальная программа содержит:</w:t>
      </w:r>
    </w:p>
    <w:p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 паспорт муниципальной программы;</w:t>
      </w:r>
    </w:p>
    <w:p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проектную часть;</w:t>
      </w:r>
    </w:p>
    <w:p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процессную часть;</w:t>
      </w:r>
    </w:p>
    <w:p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 характеристику показателей;</w:t>
      </w:r>
    </w:p>
    <w:p w:rsidR="00AB2595" w:rsidRPr="00541071" w:rsidRDefault="00AB2595" w:rsidP="00010701">
      <w:pPr>
        <w:pStyle w:val="ConsPlusNormal"/>
        <w:ind w:firstLine="709"/>
        <w:jc w:val="both"/>
        <w:rPr>
          <w:rFonts w:ascii="PT Astra Serif" w:hAnsi="PT Astra Serif"/>
          <w:sz w:val="28"/>
          <w:szCs w:val="28"/>
        </w:rPr>
      </w:pPr>
      <w:r w:rsidRPr="00541071">
        <w:rPr>
          <w:rFonts w:ascii="PT Astra Serif" w:hAnsi="PT Astra Serif" w:cs="Times New Roman"/>
          <w:sz w:val="28"/>
          <w:szCs w:val="28"/>
        </w:rPr>
        <w:t xml:space="preserve">2.2. </w:t>
      </w:r>
      <w:r w:rsidRPr="00541071">
        <w:rPr>
          <w:rFonts w:ascii="PT Astra Serif" w:hAnsi="PT Astra Serif"/>
          <w:sz w:val="28"/>
          <w:szCs w:val="28"/>
        </w:rPr>
        <w:t>Структурными элементами муниципальной программы являются муниципальные проекты и (или) мероприятия (результаты) муниципальных проектов, а также комплексы процессных мероприятий.</w:t>
      </w:r>
      <w:r w:rsidRPr="00541071">
        <w:rPr>
          <w:rFonts w:ascii="PT Astra Serif" w:hAnsi="PT Astra Serif"/>
          <w:sz w:val="28"/>
          <w:szCs w:val="28"/>
        </w:rPr>
        <w:tab/>
      </w:r>
    </w:p>
    <w:p w:rsidR="00AB2595" w:rsidRPr="00541071" w:rsidRDefault="00AB2595" w:rsidP="00AB2595">
      <w:pPr>
        <w:pStyle w:val="ConsPlusNormal"/>
        <w:ind w:right="-2" w:firstLine="709"/>
        <w:jc w:val="both"/>
        <w:rPr>
          <w:rFonts w:ascii="PT Astra Serif" w:hAnsi="PT Astra Serif"/>
          <w:sz w:val="28"/>
          <w:szCs w:val="28"/>
        </w:rPr>
      </w:pPr>
      <w:r w:rsidRPr="00541071">
        <w:rPr>
          <w:rFonts w:ascii="PT Astra Serif" w:hAnsi="PT Astra Serif"/>
          <w:sz w:val="28"/>
          <w:szCs w:val="28"/>
        </w:rPr>
        <w:t xml:space="preserve">2.3. Паспорт муниципальной программы разрабатывается в соответствии с приложением </w:t>
      </w:r>
      <w:r w:rsidR="003B6685">
        <w:rPr>
          <w:rFonts w:ascii="PT Astra Serif" w:hAnsi="PT Astra Serif"/>
          <w:sz w:val="28"/>
          <w:szCs w:val="28"/>
        </w:rPr>
        <w:t>№ </w:t>
      </w:r>
      <w:r w:rsidRPr="00541071">
        <w:rPr>
          <w:rFonts w:ascii="PT Astra Serif" w:hAnsi="PT Astra Serif"/>
          <w:sz w:val="28"/>
          <w:szCs w:val="28"/>
        </w:rPr>
        <w:t>1 к Порядку.</w:t>
      </w:r>
    </w:p>
    <w:p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Приоритеты и цели муниципальной программы должны содержать описание целей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Цели муниципальной программы формируются в соответствии с полномочиями </w:t>
      </w:r>
      <w:r w:rsidR="002E05AA">
        <w:rPr>
          <w:rFonts w:ascii="PT Astra Serif" w:hAnsi="PT Astra Serif" w:cs="Times New Roman"/>
          <w:sz w:val="28"/>
          <w:szCs w:val="28"/>
        </w:rPr>
        <w:t>муниципального образования город</w:t>
      </w:r>
      <w:r w:rsidRPr="00541071">
        <w:rPr>
          <w:rFonts w:ascii="PT Astra Serif" w:hAnsi="PT Astra Serif" w:cs="Times New Roman"/>
          <w:sz w:val="28"/>
          <w:szCs w:val="28"/>
        </w:rPr>
        <w:t xml:space="preserve"> Щекино Щекинского района по решению вопросов</w:t>
      </w:r>
      <w:r w:rsidR="002E05AA">
        <w:rPr>
          <w:rFonts w:ascii="PT Astra Serif" w:hAnsi="PT Astra Serif" w:cs="Times New Roman"/>
          <w:sz w:val="28"/>
          <w:szCs w:val="28"/>
        </w:rPr>
        <w:t xml:space="preserve"> </w:t>
      </w:r>
      <w:r w:rsidRPr="00541071">
        <w:rPr>
          <w:rFonts w:ascii="PT Astra Serif" w:hAnsi="PT Astra Serif" w:cs="Times New Roman"/>
          <w:sz w:val="28"/>
          <w:szCs w:val="28"/>
        </w:rPr>
        <w:t>местного значения, а также с приоритетами в сфере социально-экономического развития Щекинского район</w:t>
      </w:r>
      <w:r w:rsidR="00B20F7B">
        <w:rPr>
          <w:rFonts w:ascii="PT Astra Serif" w:hAnsi="PT Astra Serif" w:cs="Times New Roman"/>
          <w:sz w:val="28"/>
          <w:szCs w:val="28"/>
        </w:rPr>
        <w:t>а и отражают</w:t>
      </w:r>
      <w:r w:rsidRPr="00541071">
        <w:rPr>
          <w:rFonts w:ascii="PT Astra Serif" w:hAnsi="PT Astra Serif" w:cs="Times New Roman"/>
          <w:sz w:val="28"/>
          <w:szCs w:val="28"/>
        </w:rPr>
        <w:t xml:space="preserve"> конечные результаты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Формулировка цели должна обладать следующими свойствами: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специфичность (соответствие сфере реализации муниципальной программы и полномочиям муниципального образования в данной сфере);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конкретность (формулировки должны быть четкими, не допускающими произвольного или неоднозначного толкования);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измеримость (достижение цели можно проверить с помощью количественных показателей);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г) достижимость (цель должна быть достижима за период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 релевантность (цель должна соответствовать ожидаемым конечным результатам реализации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1) показатели, содержащиеся в Указах Президента Российской Федерации, нормативных правовых документах Российской Федерации, Тульской области и Щекинского района, национальных целях;</w:t>
      </w:r>
    </w:p>
    <w:p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2) показатели для оценки эффективности деятельности органов местного самоуправления;</w:t>
      </w:r>
    </w:p>
    <w:p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4) показатели, определенные Стратегией социально-экономического развития муниципального образования Щекинский район;</w:t>
      </w:r>
    </w:p>
    <w:p w:rsidR="00AB2595" w:rsidRPr="00541071" w:rsidRDefault="00AB2595" w:rsidP="00AB2595">
      <w:pPr>
        <w:shd w:val="clear" w:color="auto" w:fill="FFFFFF"/>
        <w:ind w:firstLine="851"/>
        <w:jc w:val="both"/>
        <w:rPr>
          <w:rFonts w:ascii="PT Astra Serif" w:hAnsi="PT Astra Serif"/>
          <w:sz w:val="28"/>
          <w:szCs w:val="28"/>
        </w:rPr>
      </w:pPr>
      <w:r w:rsidRPr="00541071">
        <w:rPr>
          <w:rFonts w:ascii="PT Astra Serif" w:hAnsi="PT Astra Serif"/>
          <w:sz w:val="28"/>
          <w:szCs w:val="28"/>
        </w:rPr>
        <w:t>5) показатели оценки эффективности  результатов профессиональной служебной деятельности сотрудников администрации муниципального образования Щекинский район;</w:t>
      </w:r>
    </w:p>
    <w:p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6) показатели, содержащиеся в соглашениях о предоставлении субсидий и иных межбюджетных трансфертов бюджету муниципального образования город Щекино Щекинского района;</w:t>
      </w:r>
    </w:p>
    <w:p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7) показатели уровня удовлетворенности жителей города Щекино Щекинского района качеством предоставляемых муниципальных услуг в соответствующей сфере социально-экономического развития муниципального образования город Щекино Щекинского района.</w:t>
      </w:r>
    </w:p>
    <w:p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8) в случае оказания муниципальными учреждениями Щекинского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Показатели муниципальных проектов, входящих в состав муниципальной программы, должны соответствовать требованиям, установленным </w:t>
      </w:r>
      <w:r w:rsidR="004D6A52" w:rsidRPr="00541071">
        <w:rPr>
          <w:rFonts w:ascii="PT Astra Serif" w:hAnsi="PT Astra Serif"/>
          <w:sz w:val="28"/>
          <w:szCs w:val="28"/>
        </w:rPr>
        <w:t xml:space="preserve">положением </w:t>
      </w:r>
      <w:r w:rsidR="004D6A52">
        <w:rPr>
          <w:rFonts w:ascii="PT Astra Serif" w:hAnsi="PT Astra Serif"/>
          <w:sz w:val="28"/>
          <w:szCs w:val="28"/>
        </w:rPr>
        <w:t>об организации проектной деятельности в муниципальном образовании Щекинский район</w:t>
      </w:r>
      <w:r w:rsidR="00B20F7B">
        <w:rPr>
          <w:rFonts w:ascii="PT Astra Serif" w:hAnsi="PT Astra Serif"/>
          <w:sz w:val="28"/>
          <w:szCs w:val="28"/>
        </w:rPr>
        <w:t xml:space="preserve"> и муниципальном образовании город Щекино Щекинского района</w:t>
      </w:r>
      <w:r w:rsidRPr="00541071">
        <w:rPr>
          <w:rFonts w:ascii="PT Astra Serif" w:hAnsi="PT Astra Serif"/>
          <w:sz w:val="28"/>
          <w:szCs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Целевые показатели должны характеризовать ход реализации </w:t>
      </w:r>
      <w:r w:rsidRPr="00541071">
        <w:rPr>
          <w:rFonts w:ascii="PT Astra Serif" w:hAnsi="PT Astra Serif" w:cs="Times New Roman"/>
          <w:sz w:val="28"/>
          <w:szCs w:val="28"/>
        </w:rPr>
        <w:lastRenderedPageBreak/>
        <w:t>муниципальной программы, достижение целей и решение задач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Показатели должны соответствовать следующим требованиям: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измеримость и ориентированность на результат;</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однозначность - определение показателя должно обеспечивать одинаковое понимание сути измеряемой характеристики;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 xml:space="preserve">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  При использовании интегрированных показателей приводится алгоритм (формула) расчета значений целевых показателей в соответствии с приложением </w:t>
      </w:r>
      <w:r w:rsidR="003B6685">
        <w:rPr>
          <w:rFonts w:ascii="PT Astra Serif" w:hAnsi="PT Astra Serif"/>
          <w:sz w:val="28"/>
          <w:szCs w:val="28"/>
        </w:rPr>
        <w:t xml:space="preserve">№ </w:t>
      </w:r>
      <w:r w:rsidRPr="00541071">
        <w:rPr>
          <w:rFonts w:ascii="PT Astra Serif" w:hAnsi="PT Astra Serif"/>
          <w:sz w:val="28"/>
          <w:szCs w:val="28"/>
        </w:rPr>
        <w:t xml:space="preserve">6 к порядку. </w:t>
      </w:r>
    </w:p>
    <w:p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 xml:space="preserve"> 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sz w:val="28"/>
          <w:szCs w:val="28"/>
        </w:rPr>
        <w:t>2.4. Проектная часть включает перечень муниципальных проектов муниципальной программы</w:t>
      </w:r>
      <w:r w:rsidRPr="00541071">
        <w:rPr>
          <w:rFonts w:ascii="PT Astra Serif" w:hAnsi="PT Astra Serif"/>
          <w:b/>
          <w:sz w:val="28"/>
          <w:szCs w:val="28"/>
        </w:rPr>
        <w:t xml:space="preserve"> </w:t>
      </w:r>
      <w:r w:rsidRPr="00541071">
        <w:rPr>
          <w:rFonts w:ascii="PT Astra Serif" w:hAnsi="PT Astra Serif"/>
          <w:sz w:val="28"/>
          <w:szCs w:val="28"/>
        </w:rPr>
        <w:t xml:space="preserve">(приложение </w:t>
      </w:r>
      <w:r w:rsidR="003B6685">
        <w:rPr>
          <w:rFonts w:ascii="PT Astra Serif" w:hAnsi="PT Astra Serif"/>
          <w:sz w:val="28"/>
          <w:szCs w:val="28"/>
        </w:rPr>
        <w:t xml:space="preserve">№ </w:t>
      </w:r>
      <w:r w:rsidRPr="00541071">
        <w:rPr>
          <w:rFonts w:ascii="PT Astra Serif" w:hAnsi="PT Astra Serif"/>
          <w:sz w:val="28"/>
          <w:szCs w:val="28"/>
        </w:rPr>
        <w:t>2 к Порядку).</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 В рамках проектной части муниципальной программы осуществляется реализация направлений деятельности, предусмотренных положением </w:t>
      </w:r>
      <w:r w:rsidR="00316C2B">
        <w:rPr>
          <w:rFonts w:ascii="PT Astra Serif" w:hAnsi="PT Astra Serif"/>
          <w:sz w:val="28"/>
          <w:szCs w:val="28"/>
        </w:rPr>
        <w:t>об организации проектной деятельности в муниципальном образовании Щекинский район</w:t>
      </w:r>
      <w:r w:rsidR="00891376">
        <w:rPr>
          <w:rFonts w:ascii="PT Astra Serif" w:hAnsi="PT Astra Serif"/>
          <w:sz w:val="28"/>
          <w:szCs w:val="28"/>
        </w:rPr>
        <w:t xml:space="preserve"> и муниципальном образовании город Щекино Щекинского района.</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lastRenderedPageBreak/>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rsidR="00AB2595" w:rsidRPr="00541071" w:rsidRDefault="00AB2595" w:rsidP="00AB2595">
      <w:pPr>
        <w:ind w:firstLine="708"/>
        <w:jc w:val="both"/>
        <w:rPr>
          <w:sz w:val="28"/>
          <w:szCs w:val="28"/>
        </w:rPr>
      </w:pPr>
      <w:r w:rsidRPr="00541071">
        <w:rPr>
          <w:rFonts w:ascii="PT Astra Serif" w:hAnsi="PT Astra Serif"/>
          <w:sz w:val="28"/>
          <w:szCs w:val="28"/>
        </w:rPr>
        <w:t xml:space="preserve">2.5. </w:t>
      </w:r>
      <w:r w:rsidRPr="00541071">
        <w:rPr>
          <w:sz w:val="28"/>
          <w:szCs w:val="28"/>
        </w:rPr>
        <w:t>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осуществление полномочий</w:t>
      </w:r>
      <w:r>
        <w:rPr>
          <w:sz w:val="28"/>
          <w:szCs w:val="28"/>
        </w:rPr>
        <w:t xml:space="preserve"> </w:t>
      </w:r>
      <w:r w:rsidRPr="00541071">
        <w:rPr>
          <w:sz w:val="28"/>
          <w:szCs w:val="28"/>
        </w:rPr>
        <w:t>по вопросам</w:t>
      </w:r>
      <w:r>
        <w:rPr>
          <w:sz w:val="28"/>
          <w:szCs w:val="28"/>
        </w:rPr>
        <w:t xml:space="preserve"> </w:t>
      </w:r>
      <w:r w:rsidRPr="00541071">
        <w:rPr>
          <w:sz w:val="28"/>
          <w:szCs w:val="28"/>
        </w:rPr>
        <w:t>местного значения</w:t>
      </w:r>
      <w:r w:rsidR="002E05AA">
        <w:rPr>
          <w:sz w:val="28"/>
          <w:szCs w:val="28"/>
        </w:rPr>
        <w:t>.</w:t>
      </w:r>
    </w:p>
    <w:p w:rsidR="00AB2595" w:rsidRPr="00541071" w:rsidRDefault="00AB2595" w:rsidP="00AB2595">
      <w:pPr>
        <w:ind w:firstLine="708"/>
        <w:jc w:val="both"/>
        <w:rPr>
          <w:rFonts w:ascii="PT Astra Serif" w:hAnsi="PT Astra Serif"/>
          <w:sz w:val="28"/>
          <w:szCs w:val="28"/>
        </w:rPr>
      </w:pPr>
      <w:r w:rsidRPr="00541071">
        <w:rPr>
          <w:rFonts w:ascii="PT Astra Serif" w:hAnsi="PT Astra Serif"/>
          <w:sz w:val="28"/>
          <w:szCs w:val="28"/>
        </w:rPr>
        <w:t>Процессная часть включает:</w:t>
      </w:r>
    </w:p>
    <w:p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 xml:space="preserve">1) паспорта комплексов процессных мероприятий муниципальной программы (приложение </w:t>
      </w:r>
      <w:r w:rsidR="003B6685">
        <w:rPr>
          <w:rFonts w:ascii="PT Astra Serif" w:hAnsi="PT Astra Serif" w:cs="Times New Roman"/>
          <w:sz w:val="28"/>
          <w:szCs w:val="28"/>
        </w:rPr>
        <w:t>№ </w:t>
      </w:r>
      <w:r w:rsidRPr="00541071">
        <w:rPr>
          <w:rFonts w:ascii="PT Astra Serif" w:hAnsi="PT Astra Serif" w:cs="Times New Roman"/>
          <w:sz w:val="28"/>
          <w:szCs w:val="28"/>
        </w:rPr>
        <w:t>3 к Порядку);</w:t>
      </w:r>
    </w:p>
    <w:p w:rsidR="00AB2595" w:rsidRPr="00541071" w:rsidRDefault="00AB2595" w:rsidP="00AB2595">
      <w:pPr>
        <w:suppressAutoHyphens/>
        <w:autoSpaceDE w:val="0"/>
        <w:ind w:firstLine="709"/>
        <w:jc w:val="both"/>
        <w:rPr>
          <w:sz w:val="28"/>
          <w:szCs w:val="28"/>
        </w:rPr>
      </w:pPr>
      <w:r w:rsidRPr="00541071">
        <w:rPr>
          <w:sz w:val="28"/>
          <w:szCs w:val="28"/>
        </w:rPr>
        <w:t xml:space="preserve">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 </w:t>
      </w:r>
    </w:p>
    <w:p w:rsidR="00AB2595" w:rsidRPr="00541071" w:rsidRDefault="00AB2595" w:rsidP="00AB2595">
      <w:pPr>
        <w:suppressAutoHyphens/>
        <w:autoSpaceDE w:val="0"/>
        <w:ind w:firstLine="709"/>
        <w:jc w:val="both"/>
        <w:rPr>
          <w:sz w:val="28"/>
          <w:szCs w:val="28"/>
        </w:rPr>
      </w:pPr>
      <w:r w:rsidRPr="00541071">
        <w:rPr>
          <w:sz w:val="28"/>
          <w:szCs w:val="28"/>
        </w:rPr>
        <w:t>При формировании комплексов процессных мероприятий в рамках муниципальной программы целесообразно отдельно выделять:</w:t>
      </w:r>
    </w:p>
    <w:p w:rsidR="00AB2595" w:rsidRPr="00541071" w:rsidRDefault="00AB2595" w:rsidP="00AB2595">
      <w:pPr>
        <w:suppressAutoHyphens/>
        <w:autoSpaceDE w:val="0"/>
        <w:ind w:firstLine="709"/>
        <w:jc w:val="both"/>
        <w:rPr>
          <w:sz w:val="28"/>
          <w:szCs w:val="28"/>
        </w:rPr>
      </w:pPr>
      <w:r w:rsidRPr="00541071">
        <w:rPr>
          <w:sz w:val="28"/>
          <w:szCs w:val="28"/>
        </w:rPr>
        <w:t>комплекс процессных мероприятий по обеспечению реализации муниципальных функций и полномочий органами местного самоуправления Щекинского района ответственным исполнителем муниципальной программы;</w:t>
      </w:r>
    </w:p>
    <w:p w:rsidR="00AB2595" w:rsidRPr="00541071" w:rsidRDefault="00AB2595" w:rsidP="00AB2595">
      <w:pPr>
        <w:suppressAutoHyphens/>
        <w:autoSpaceDE w:val="0"/>
        <w:ind w:firstLine="709"/>
        <w:jc w:val="both"/>
        <w:rPr>
          <w:sz w:val="28"/>
          <w:szCs w:val="28"/>
        </w:rPr>
      </w:pPr>
      <w:r w:rsidRPr="00541071">
        <w:rPr>
          <w:sz w:val="28"/>
          <w:szCs w:val="28"/>
        </w:rPr>
        <w:t>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rsidR="00AB2595" w:rsidRPr="00541071" w:rsidRDefault="00AB2595" w:rsidP="00AB2595">
      <w:pPr>
        <w:suppressAutoHyphens/>
        <w:autoSpaceDE w:val="0"/>
        <w:ind w:firstLine="709"/>
        <w:jc w:val="both"/>
        <w:rPr>
          <w:sz w:val="28"/>
          <w:szCs w:val="28"/>
        </w:rPr>
      </w:pPr>
      <w:r w:rsidRPr="00541071">
        <w:rPr>
          <w:sz w:val="28"/>
          <w:szCs w:val="28"/>
        </w:rPr>
        <w:t xml:space="preserve">В указанные в настоящем пункте комплексы процессных мероприятий </w:t>
      </w:r>
      <w:r w:rsidRPr="00541071">
        <w:rPr>
          <w:sz w:val="28"/>
          <w:szCs w:val="28"/>
        </w:rPr>
        <w:br/>
        <w:t>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B2595" w:rsidRPr="00541071" w:rsidRDefault="00AB2595" w:rsidP="00AB2595">
      <w:pPr>
        <w:suppressAutoHyphens/>
        <w:autoSpaceDE w:val="0"/>
        <w:ind w:firstLine="709"/>
        <w:jc w:val="both"/>
        <w:rPr>
          <w:sz w:val="28"/>
          <w:szCs w:val="28"/>
        </w:rPr>
      </w:pPr>
      <w:r w:rsidRPr="00541071">
        <w:rPr>
          <w:sz w:val="28"/>
          <w:szCs w:val="28"/>
        </w:rPr>
        <w:t xml:space="preserve">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w:t>
      </w:r>
    </w:p>
    <w:p w:rsidR="00AB2595" w:rsidRPr="00541071" w:rsidRDefault="00AB2595" w:rsidP="00AB2595">
      <w:pPr>
        <w:ind w:firstLine="708"/>
        <w:jc w:val="both"/>
        <w:rPr>
          <w:sz w:val="28"/>
          <w:szCs w:val="28"/>
        </w:rPr>
      </w:pPr>
      <w:r w:rsidRPr="00541071">
        <w:rPr>
          <w:sz w:val="28"/>
          <w:szCs w:val="28"/>
        </w:rPr>
        <w:t xml:space="preserve">2) перечень мероприятий комплексов процессных мероприятий (приложение </w:t>
      </w:r>
      <w:r w:rsidR="003B6685">
        <w:rPr>
          <w:sz w:val="28"/>
          <w:szCs w:val="28"/>
        </w:rPr>
        <w:t>№ </w:t>
      </w:r>
      <w:r w:rsidRPr="00541071">
        <w:rPr>
          <w:sz w:val="28"/>
          <w:szCs w:val="28"/>
        </w:rPr>
        <w:t>4 к Порядку).</w:t>
      </w:r>
    </w:p>
    <w:p w:rsidR="00AB2595" w:rsidRPr="00541071" w:rsidRDefault="00AB2595" w:rsidP="00AB2595">
      <w:pPr>
        <w:suppressAutoHyphens/>
        <w:autoSpaceDE w:val="0"/>
        <w:ind w:firstLine="709"/>
        <w:jc w:val="both"/>
        <w:rPr>
          <w:sz w:val="28"/>
          <w:szCs w:val="28"/>
        </w:rPr>
      </w:pPr>
      <w:r w:rsidRPr="00541071">
        <w:rPr>
          <w:sz w:val="28"/>
          <w:szCs w:val="28"/>
        </w:rPr>
        <w:t>В перечне мероприятий (результатов) комплекса процессных мероприятий  приводятся задачи, а также необходимые для их решения мероприятия.</w:t>
      </w:r>
    </w:p>
    <w:p w:rsidR="00AB2595" w:rsidRPr="00541071" w:rsidRDefault="00AB2595" w:rsidP="00AB2595">
      <w:pPr>
        <w:suppressAutoHyphens/>
        <w:autoSpaceDE w:val="0"/>
        <w:ind w:firstLine="709"/>
        <w:jc w:val="both"/>
        <w:rPr>
          <w:sz w:val="28"/>
          <w:szCs w:val="28"/>
        </w:rPr>
      </w:pPr>
      <w:r w:rsidRPr="00541071">
        <w:rPr>
          <w:sz w:val="28"/>
          <w:szCs w:val="28"/>
        </w:rPr>
        <w:t>Наименование мероприятия (результата) не должно:</w:t>
      </w:r>
    </w:p>
    <w:p w:rsidR="00AB2595" w:rsidRPr="00541071" w:rsidRDefault="00AB2595" w:rsidP="00AB2595">
      <w:pPr>
        <w:suppressAutoHyphens/>
        <w:autoSpaceDE w:val="0"/>
        <w:ind w:firstLine="709"/>
        <w:jc w:val="both"/>
        <w:rPr>
          <w:sz w:val="28"/>
          <w:szCs w:val="28"/>
        </w:rPr>
      </w:pPr>
      <w:r w:rsidRPr="00541071">
        <w:rPr>
          <w:sz w:val="28"/>
          <w:szCs w:val="28"/>
        </w:rPr>
        <w:lastRenderedPageBreak/>
        <w:t>а) дублировать наименование показателя, задачи, иного мероприятия (результата) комплекса процессных мероприятий, а также их контрольных точек;</w:t>
      </w:r>
    </w:p>
    <w:p w:rsidR="00AB2595" w:rsidRPr="00541071" w:rsidRDefault="00AB2595" w:rsidP="00AB2595">
      <w:pPr>
        <w:suppressAutoHyphens/>
        <w:autoSpaceDE w:val="0"/>
        <w:ind w:firstLine="709"/>
        <w:jc w:val="both"/>
        <w:rPr>
          <w:sz w:val="28"/>
          <w:szCs w:val="28"/>
        </w:rPr>
      </w:pPr>
      <w:r w:rsidRPr="00541071">
        <w:rPr>
          <w:sz w:val="28"/>
          <w:szCs w:val="28"/>
        </w:rPr>
        <w:t>б) дублировать наименования показателей, мероприятий (результатов) иных структурных элементов муниципальной программы;</w:t>
      </w:r>
    </w:p>
    <w:p w:rsidR="00AB2595" w:rsidRPr="00541071" w:rsidRDefault="00AB2595" w:rsidP="00AB2595">
      <w:pPr>
        <w:suppressAutoHyphens/>
        <w:autoSpaceDE w:val="0"/>
        <w:ind w:firstLine="709"/>
        <w:jc w:val="both"/>
        <w:rPr>
          <w:sz w:val="28"/>
          <w:szCs w:val="28"/>
        </w:rPr>
      </w:pPr>
      <w:r w:rsidRPr="00541071">
        <w:rPr>
          <w:sz w:val="28"/>
          <w:szCs w:val="28"/>
        </w:rPr>
        <w:t>в) содержать значения мероприятия (результата) и указание на период реализации;</w:t>
      </w:r>
    </w:p>
    <w:p w:rsidR="00AB2595" w:rsidRPr="00541071" w:rsidRDefault="00AB2595" w:rsidP="00AB2595">
      <w:pPr>
        <w:suppressAutoHyphens/>
        <w:autoSpaceDE w:val="0"/>
        <w:ind w:firstLine="709"/>
        <w:jc w:val="both"/>
        <w:rPr>
          <w:sz w:val="28"/>
          <w:szCs w:val="28"/>
        </w:rPr>
      </w:pPr>
      <w:r w:rsidRPr="00541071">
        <w:rPr>
          <w:sz w:val="28"/>
          <w:szCs w:val="28"/>
        </w:rPr>
        <w:t>г) содержать указание на два и более мероприятия (результата);</w:t>
      </w:r>
    </w:p>
    <w:p w:rsidR="00AB2595" w:rsidRPr="00541071" w:rsidRDefault="00AB2595" w:rsidP="00AB2595">
      <w:pPr>
        <w:suppressAutoHyphens/>
        <w:autoSpaceDE w:val="0"/>
        <w:ind w:firstLine="709"/>
        <w:jc w:val="both"/>
        <w:rPr>
          <w:sz w:val="28"/>
          <w:szCs w:val="28"/>
        </w:rPr>
      </w:pPr>
      <w:r w:rsidRPr="00541071">
        <w:rPr>
          <w:sz w:val="28"/>
          <w:szCs w:val="28"/>
        </w:rPr>
        <w:t>д) содержать наименования федеральных законов, иных нормативных правовых актов правительства Тульской области,</w:t>
      </w:r>
      <w:r w:rsidR="00891376">
        <w:rPr>
          <w:sz w:val="28"/>
          <w:szCs w:val="28"/>
        </w:rPr>
        <w:t xml:space="preserve"> муниципального образования Щекинский район,</w:t>
      </w:r>
      <w:r w:rsidRPr="00541071">
        <w:rPr>
          <w:sz w:val="28"/>
          <w:szCs w:val="28"/>
        </w:rPr>
        <w:t xml:space="preserve"> администрации Щекинского района;</w:t>
      </w:r>
    </w:p>
    <w:p w:rsidR="00AB2595" w:rsidRPr="00541071" w:rsidRDefault="00AB2595" w:rsidP="00AB2595">
      <w:pPr>
        <w:suppressAutoHyphens/>
        <w:autoSpaceDE w:val="0"/>
        <w:ind w:firstLine="709"/>
        <w:jc w:val="both"/>
        <w:rPr>
          <w:sz w:val="28"/>
          <w:szCs w:val="28"/>
        </w:rPr>
      </w:pPr>
      <w:r w:rsidRPr="00541071">
        <w:rPr>
          <w:sz w:val="28"/>
          <w:szCs w:val="28"/>
        </w:rPr>
        <w:t>е) содержать указание на виды и формы финансовой поддержки (субвенции, дотации и другое).</w:t>
      </w:r>
    </w:p>
    <w:p w:rsidR="00AB2595" w:rsidRPr="00541071" w:rsidRDefault="00AB2595" w:rsidP="00AB2595">
      <w:pPr>
        <w:suppressAutoHyphens/>
        <w:autoSpaceDE w:val="0"/>
        <w:ind w:firstLine="709"/>
        <w:jc w:val="both"/>
        <w:rPr>
          <w:sz w:val="28"/>
          <w:szCs w:val="28"/>
        </w:rPr>
      </w:pPr>
      <w:r w:rsidRPr="00541071">
        <w:rPr>
          <w:sz w:val="28"/>
          <w:szCs w:val="28"/>
        </w:rPr>
        <w:t>Значения мероприятий (результатов) указываются по годам реализации комплекса процессных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муниципального образования город Щекино Щекинского района указывается в паспорте муниципальной программы.</w:t>
      </w:r>
    </w:p>
    <w:p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3) адресный перечень объектов;</w:t>
      </w:r>
    </w:p>
    <w:p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 xml:space="preserve">2.6. Характеристика показателей результативности  муниципальной программы формируется в соответствии с приложением </w:t>
      </w:r>
      <w:r w:rsidR="003B6685">
        <w:rPr>
          <w:rFonts w:ascii="PT Astra Serif" w:hAnsi="PT Astra Serif" w:cs="Times New Roman"/>
          <w:sz w:val="28"/>
          <w:szCs w:val="28"/>
        </w:rPr>
        <w:t>№ </w:t>
      </w:r>
      <w:r w:rsidRPr="00541071">
        <w:rPr>
          <w:rFonts w:ascii="PT Astra Serif" w:hAnsi="PT Astra Serif" w:cs="Times New Roman"/>
          <w:sz w:val="28"/>
          <w:szCs w:val="28"/>
        </w:rPr>
        <w:t>6 к Порядку.</w:t>
      </w:r>
    </w:p>
    <w:p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 Щекинского района осуществляющий мониторинг показателя (индикатора) и источник получения данных для мониторинга</w:t>
      </w:r>
      <w:r w:rsidRPr="00541071">
        <w:rPr>
          <w:rFonts w:ascii="PT Astra Serif" w:hAnsi="PT Astra Serif"/>
          <w:sz w:val="28"/>
          <w:szCs w:val="28"/>
          <w:shd w:val="clear" w:color="auto" w:fill="FFFFFF"/>
        </w:rPr>
        <w:t xml:space="preserve">). </w:t>
      </w:r>
      <w:r w:rsidRPr="00541071">
        <w:rPr>
          <w:rFonts w:ascii="PT Astra Serif" w:hAnsi="PT Astra Serif"/>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rsidR="00AB2595" w:rsidRPr="00541071" w:rsidRDefault="00AB2595" w:rsidP="00AB2595">
      <w:pPr>
        <w:pStyle w:val="ConsPlusNormal"/>
        <w:widowControl/>
        <w:tabs>
          <w:tab w:val="left" w:pos="540"/>
        </w:tabs>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Каждому показателю присваивается вес в диапазоне от 0 до 1 в зависимости от его значимости для признания программы успешно реализованной. </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Наибольшие веса присваиваются показателям конечного результата. Сумма весов всех показателей результативности и эффективности реализации программы должна составлять 1.</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sz w:val="28"/>
          <w:szCs w:val="28"/>
        </w:rPr>
        <w:t xml:space="preserve">В случае если значение показателя не запланировано на финансовый </w:t>
      </w:r>
      <w:r w:rsidRPr="00541071">
        <w:rPr>
          <w:rFonts w:ascii="PT Astra Serif" w:hAnsi="PT Astra Serif"/>
          <w:sz w:val="28"/>
          <w:szCs w:val="28"/>
        </w:rPr>
        <w:lastRenderedPageBreak/>
        <w:t xml:space="preserve">год, он отражается в муниципальной программе как « - » или « </w:t>
      </w:r>
      <w:r w:rsidRPr="00541071">
        <w:rPr>
          <w:rFonts w:ascii="PT Astra Serif" w:hAnsi="PT Astra Serif"/>
          <w:sz w:val="28"/>
          <w:szCs w:val="28"/>
          <w:lang w:val="en-US"/>
        </w:rPr>
        <w:t>x</w:t>
      </w:r>
      <w:r w:rsidRPr="00541071">
        <w:rPr>
          <w:rFonts w:ascii="PT Astra Serif" w:hAnsi="PT Astra Serif"/>
          <w:sz w:val="28"/>
          <w:szCs w:val="28"/>
        </w:rPr>
        <w:t xml:space="preserve"> ».</w:t>
      </w:r>
    </w:p>
    <w:p w:rsidR="00AB2595" w:rsidRPr="00541071" w:rsidRDefault="00AB2595" w:rsidP="00AB2595">
      <w:pPr>
        <w:pStyle w:val="ConsPlusNormal"/>
        <w:ind w:right="-2" w:firstLine="851"/>
        <w:jc w:val="both"/>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Основание и этапы разработки муниципальных программ</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3.1. Предложения по разработке муниципальной программы представляются отраслевыми (функциональными) органами администрации Щекинского района не позднее 1 августа года, предшествующего году начала реализации муниципальной программы, в финансовое управление и комитет экономического развития в форме проекта паспорта муниципальной программы, перечня мероприятий муниципальной программы и общей потребности в ресурсах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3.2. Комитет экономического развития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3.3. Разработка проекта муниципальной программы осуществляется на основании перечня муниципальных программ.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3.4. Перечень муниципальных программ содержит:</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наименования муниципальных программ;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наименования ответственных исполнителей и соисполнителей муниципальных программ;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основные направления реализации муниципальных программ.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3.5. Перечень муниципальных программ утверждается постановлением администрации муниципального образования Щекинский район не позднее 1 сентября года, предшествующего году начала реализации муниципальных программ.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город Щекино Щекинского района ассигнований в составе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3.6. 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w:t>
      </w:r>
      <w:r w:rsidRPr="00541071">
        <w:rPr>
          <w:rFonts w:ascii="PT Astra Serif" w:hAnsi="PT Astra Serif" w:cs="Times New Roman"/>
          <w:sz w:val="28"/>
          <w:szCs w:val="28"/>
        </w:rPr>
        <w:lastRenderedPageBreak/>
        <w:t>администрации Щекинского района, по согласованию с финансовым управлением и комитетом экономического развития и утверждается постановлением администрации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3.7.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участниками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3.8. Проект муниципальной программы подлежит обязательному согласованию с комитетом экономического развития администрации Щекинского района, финансовым управлением администрации Щекинского района и комитетом по правовой работе администрации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Комитет экономического развития администрации Щекинского района проводит оценку проекта муниципальной программы по следующим критериям:</w:t>
      </w:r>
    </w:p>
    <w:p w:rsidR="00AB2595" w:rsidRPr="00541071" w:rsidRDefault="00AB2595" w:rsidP="00AB2595">
      <w:pPr>
        <w:pStyle w:val="ConsPlusNormal"/>
        <w:ind w:right="-2" w:firstLine="851"/>
        <w:jc w:val="both"/>
        <w:rPr>
          <w:rFonts w:ascii="PT Astra Serif" w:hAnsi="PT Astra Serif"/>
          <w:sz w:val="28"/>
        </w:rPr>
      </w:pPr>
      <w:r w:rsidRPr="00541071">
        <w:rPr>
          <w:rFonts w:ascii="PT Astra Serif" w:hAnsi="PT Astra Serif" w:cs="Times New Roman"/>
          <w:sz w:val="28"/>
          <w:szCs w:val="28"/>
        </w:rPr>
        <w:t>1) соответствие полномочиям, установленным в муниципальном образовании город Щекино</w:t>
      </w:r>
      <w:r w:rsidR="007F4544">
        <w:rPr>
          <w:rFonts w:ascii="PT Astra Serif" w:hAnsi="PT Astra Serif" w:cs="Times New Roman"/>
          <w:sz w:val="28"/>
          <w:szCs w:val="28"/>
        </w:rPr>
        <w:t xml:space="preserve"> Щекинского района</w:t>
      </w:r>
      <w:r w:rsidRPr="00541071">
        <w:rPr>
          <w:rFonts w:ascii="PT Astra Serif" w:hAnsi="PT Astra Serif" w:cs="Times New Roman"/>
          <w:sz w:val="28"/>
          <w:szCs w:val="28"/>
        </w:rPr>
        <w:t xml:space="preserve">, согласно </w:t>
      </w:r>
      <w:r w:rsidR="007F4544">
        <w:rPr>
          <w:rFonts w:ascii="PT Astra Serif" w:hAnsi="PT Astra Serif" w:cs="Times New Roman"/>
          <w:sz w:val="28"/>
          <w:szCs w:val="28"/>
        </w:rPr>
        <w:t>Федеральному</w:t>
      </w:r>
      <w:r w:rsidRPr="00541071">
        <w:rPr>
          <w:rFonts w:ascii="PT Astra Serif" w:hAnsi="PT Astra Serif" w:cs="Times New Roman"/>
          <w:sz w:val="28"/>
          <w:szCs w:val="28"/>
        </w:rPr>
        <w:t xml:space="preserve"> закон</w:t>
      </w:r>
      <w:r w:rsidR="007F4544">
        <w:rPr>
          <w:rFonts w:ascii="PT Astra Serif" w:hAnsi="PT Astra Serif" w:cs="Times New Roman"/>
          <w:sz w:val="28"/>
          <w:szCs w:val="28"/>
        </w:rPr>
        <w:t>у</w:t>
      </w:r>
      <w:r w:rsidRPr="00541071">
        <w:rPr>
          <w:rFonts w:ascii="PT Astra Serif" w:hAnsi="PT Astra Serif"/>
          <w:sz w:val="28"/>
        </w:rPr>
        <w:t xml:space="preserve"> от 06.10.2003 №</w:t>
      </w:r>
      <w:r w:rsidR="007F4544">
        <w:rPr>
          <w:rFonts w:ascii="PT Astra Serif" w:hAnsi="PT Astra Serif"/>
          <w:sz w:val="28"/>
        </w:rPr>
        <w:t> </w:t>
      </w:r>
      <w:r w:rsidRPr="00541071">
        <w:rPr>
          <w:rFonts w:ascii="PT Astra Serif" w:hAnsi="PT Astra Serif"/>
          <w:sz w:val="28"/>
        </w:rPr>
        <w:t>131-ФЗ «Об общих принципах организации местного самоуправления в Российской Федерации»</w:t>
      </w:r>
      <w:r w:rsidR="007F4544">
        <w:rPr>
          <w:rFonts w:ascii="PT Astra Serif" w:hAnsi="PT Astra Serif"/>
          <w:sz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согласованность с целями и задачами социально-экономического развития муниципального образования Щекинский район;</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значимость планируемых результатов реализации муниципальной программы для социально-экономического развития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 обоснованность и комплексность программных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 уровень охвата предполагаемой целевой группы мероприятиями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 привлечение внебюджетных средств;</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7) соответствие наименования муниципальной программы и исполнителей (соисполнителей) муниципальной программы утвержденному перечню муниципальных программ.</w:t>
      </w:r>
    </w:p>
    <w:p w:rsidR="00AB2595" w:rsidRPr="00541071" w:rsidRDefault="00AB2595" w:rsidP="00BA00B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Финансовое управление администрации Щекинского района проводит оценку проекта муниципальной программы </w:t>
      </w:r>
      <w:r w:rsidR="00BA00B5">
        <w:rPr>
          <w:rFonts w:ascii="PT Astra Serif" w:hAnsi="PT Astra Serif" w:cs="Times New Roman"/>
          <w:sz w:val="28"/>
          <w:szCs w:val="28"/>
        </w:rPr>
        <w:t xml:space="preserve">на предмет </w:t>
      </w:r>
      <w:r w:rsidRPr="00541071">
        <w:rPr>
          <w:rFonts w:ascii="PT Astra Serif" w:hAnsi="PT Astra Serif" w:cs="Times New Roman"/>
          <w:sz w:val="28"/>
          <w:szCs w:val="28"/>
        </w:rPr>
        <w:t>возможност</w:t>
      </w:r>
      <w:r w:rsidR="00BA00B5">
        <w:rPr>
          <w:rFonts w:ascii="PT Astra Serif" w:hAnsi="PT Astra Serif" w:cs="Times New Roman"/>
          <w:sz w:val="28"/>
          <w:szCs w:val="28"/>
        </w:rPr>
        <w:t>и</w:t>
      </w:r>
      <w:r w:rsidRPr="00541071">
        <w:rPr>
          <w:rFonts w:ascii="PT Astra Serif" w:hAnsi="PT Astra Serif" w:cs="Times New Roman"/>
          <w:sz w:val="28"/>
          <w:szCs w:val="28"/>
        </w:rPr>
        <w:t xml:space="preserve"> финансирования муниципальной программы из бюджета муниципального образования город Щекино Щекинского района</w:t>
      </w:r>
      <w:r w:rsidR="00BA00B5">
        <w:rPr>
          <w:rFonts w:ascii="PT Astra Serif" w:hAnsi="PT Astra Serif" w:cs="Times New Roman"/>
          <w:sz w:val="28"/>
          <w:szCs w:val="28"/>
        </w:rPr>
        <w:t xml:space="preserve"> в заявленном объеме.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Правовая экспертиза проекта постановления муниципального образования Щекинский район об утверждении муниципальной программы осуществляется комитетом по правовой работе администрации Щекинского района при условии предварительного согласования данного проекта постановления с комитетом экономического развития администрации Щекинского района и финансовым управлением администрации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3.9. В случае подготовки финансовым управлением, комитетом экономического развития, комитетом по правовой работе отрицательного </w:t>
      </w:r>
      <w:r w:rsidRPr="00541071">
        <w:rPr>
          <w:rFonts w:ascii="PT Astra Serif" w:hAnsi="PT Astra Serif" w:cs="Times New Roman"/>
          <w:sz w:val="28"/>
          <w:szCs w:val="28"/>
        </w:rPr>
        <w:lastRenderedPageBreak/>
        <w:t>заключения проект муниципальной программы дорабатывается ответственным исполнителем (соисполнителем) с учетом замечаний в течение 5 рабочих дней со дня получения данного заключения и повторно представляет его для согласования.</w:t>
      </w:r>
    </w:p>
    <w:p w:rsidR="00AB2595" w:rsidRPr="00541071" w:rsidRDefault="00AB2595" w:rsidP="00AB2595">
      <w:pPr>
        <w:pStyle w:val="ConsPlusNormal"/>
        <w:ind w:right="-2" w:firstLine="851"/>
        <w:jc w:val="both"/>
        <w:rPr>
          <w:rFonts w:ascii="PT Astra Serif" w:hAnsi="PT Astra Serif"/>
          <w:sz w:val="28"/>
          <w:szCs w:val="28"/>
        </w:rPr>
      </w:pPr>
      <w:r w:rsidRPr="00541071">
        <w:rPr>
          <w:rFonts w:ascii="PT Astra Serif" w:hAnsi="PT Astra Serif" w:cs="Times New Roman"/>
          <w:sz w:val="28"/>
          <w:szCs w:val="28"/>
        </w:rPr>
        <w:t xml:space="preserve">Проект муниципальной программы подлежит общественному обсуждению. Ответственный исполнитель муниципальной программы размещает на официальном Портале муниципального образования Щекинский район в разделе «Общественное обсуждение документов стратегического планирования» проект муниципальной программы, уведомление о проведении общественного обсуждения по форме   приложения </w:t>
      </w:r>
      <w:r w:rsidR="003B6685">
        <w:rPr>
          <w:rFonts w:ascii="PT Astra Serif" w:hAnsi="PT Astra Serif" w:cs="Times New Roman"/>
          <w:sz w:val="28"/>
          <w:szCs w:val="28"/>
        </w:rPr>
        <w:t>№ </w:t>
      </w:r>
      <w:r w:rsidRPr="00541071">
        <w:rPr>
          <w:rFonts w:ascii="PT Astra Serif" w:hAnsi="PT Astra Serif" w:cs="Times New Roman"/>
          <w:sz w:val="28"/>
          <w:szCs w:val="28"/>
        </w:rPr>
        <w:t xml:space="preserve">11 к настоящему Порядку, протокол по результатам проведенного общественного обсуждения по форме приложения </w:t>
      </w:r>
      <w:r w:rsidR="003B6685">
        <w:rPr>
          <w:rFonts w:ascii="PT Astra Serif" w:hAnsi="PT Astra Serif" w:cs="Times New Roman"/>
          <w:sz w:val="28"/>
          <w:szCs w:val="28"/>
        </w:rPr>
        <w:t>№ </w:t>
      </w:r>
      <w:r w:rsidRPr="00541071">
        <w:rPr>
          <w:rFonts w:ascii="PT Astra Serif" w:hAnsi="PT Astra Serif" w:cs="Times New Roman"/>
          <w:sz w:val="28"/>
          <w:szCs w:val="28"/>
        </w:rPr>
        <w:t xml:space="preserve">12 к настоящему Порядку. </w:t>
      </w:r>
      <w:r w:rsidRPr="00541071">
        <w:rPr>
          <w:rFonts w:ascii="PT Astra Serif" w:hAnsi="PT Astra Serif"/>
          <w:sz w:val="28"/>
          <w:szCs w:val="28"/>
        </w:rPr>
        <w:t>Протокол подписывается руководителем отраслевого (функционального) органа администрации Щекинского района и утверждается заместителем главы администрации Щекинского района (руководителем аппарата администрации Щекинского района), координирующим его деятельность.</w:t>
      </w:r>
    </w:p>
    <w:p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В случае непосредственного подчинения отраслевого  (функционального) органа главе администрации Щекинского района, протокол подписывается руководителем отраслевого (функционального) органа и утверждается главой администрации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Период проведения общественного обсуждения проекта муниципальной программы составляет не менее 7 календарных дней.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Протокол по результатам проведенного общественного обсуждения прикладывается к проекту постановления администрации об утверждении (внесении изменений) муниципальной программы.  </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Одновременно с размещением на официальном портале муниципального образования Щекинский район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 - телекоммуникационной сети «Интернет» (ГАС «Управление») с учетом Правил общественного обсуждения проектов документов стратегического планирования, утвержденных постановлением Правительства Российской Федерации от 30 декабря 2016 года №1559.</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3.10. Муниципальные программы подлежат утверждению до представления проекта бюджета на очередной финансовый год и плановый период в Собрание Депутатов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3.11. Постановление об утверждении муниципальной программы с пояснительной запиской в течение 30 календарных дней после принятия направляется в Контрольно-счетную комиссию муниципального образования  Щекинский район для проведения экспертизы.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3.12. В случае участия муниципального образования город Щекино Щекинского района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город Щекино Щекинского района.</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4. Внесение изменений в муниципальную программу</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4.1. В муниципальную программу вносятся изменения в случаях:</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 снижения (увеличения) ожидаемых поступлений в бюджет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необходимости включения в муниципальную программу дополнительных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 необходимости изменения перечня мероприятий, сроков реализации или объемов финансирования муниципальной программы, определенными нормативными правовыми актами и иными распорядительными документами муниципального образования  Щекинский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город Щекино Щекинского района, бюджетную роспись;</w:t>
      </w:r>
    </w:p>
    <w:p w:rsidR="00AB2595" w:rsidRPr="00541071" w:rsidRDefault="00AB2595" w:rsidP="00AB2595">
      <w:pPr>
        <w:pStyle w:val="ConsPlusNormal"/>
        <w:ind w:right="-2" w:firstLine="851"/>
        <w:jc w:val="both"/>
        <w:rPr>
          <w:rFonts w:ascii="PT Astra Serif" w:hAnsi="PT Astra Serif" w:cs="Times New Roman"/>
          <w:i/>
          <w:sz w:val="28"/>
          <w:szCs w:val="28"/>
        </w:rPr>
      </w:pPr>
      <w:r w:rsidRPr="00541071">
        <w:rPr>
          <w:rFonts w:ascii="PT Astra Serif" w:hAnsi="PT Astra Serif" w:cs="Times New Roman"/>
          <w:sz w:val="28"/>
          <w:szCs w:val="28"/>
        </w:rPr>
        <w:t>5) изменения показателей, предусмотренных во исполнение Указов Президента Российской Федерации</w:t>
      </w:r>
      <w:r w:rsidR="00BA00B5">
        <w:rPr>
          <w:rFonts w:ascii="PT Astra Serif" w:hAnsi="PT Astra Serif" w:cs="Times New Roman"/>
          <w:sz w:val="28"/>
          <w:szCs w:val="28"/>
        </w:rPr>
        <w:t>, документов стратегического планирования муниципального образования Щекинский район</w:t>
      </w:r>
      <w:r w:rsidRPr="00541071">
        <w:rPr>
          <w:rFonts w:ascii="PT Astra Serif" w:hAnsi="PT Astra Serif" w:cs="Times New Roman"/>
          <w:i/>
          <w:sz w:val="28"/>
          <w:szCs w:val="28"/>
        </w:rPr>
        <w:t>;</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 изменение мероприятий муниципальной программы без изменения общего объема бюджетных ассигнований на их реализацию.</w:t>
      </w:r>
    </w:p>
    <w:p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4.2. Вместе с проектом изменений в муниципальную программу ответственный исполнитель (соисполнитель) готовит пояснительную записку.</w:t>
      </w:r>
    </w:p>
    <w:p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 xml:space="preserve"> В случае внесения в муниципальную программу изменений, связанных с уточнением бюджета муниципального образования город Щекино Щекинского района, на которое было получено положительное заключение контрольно-счетной комиссии муниципального образования Щекинский район, считать решение Собрания Депутатов муниципального образования </w:t>
      </w:r>
      <w:r w:rsidRPr="00541071">
        <w:rPr>
          <w:rFonts w:ascii="PT Astra Serif" w:hAnsi="PT Astra Serif" w:cs="Times New Roman"/>
          <w:sz w:val="28"/>
          <w:szCs w:val="28"/>
        </w:rPr>
        <w:lastRenderedPageBreak/>
        <w:t>город Щекино Щекинского района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4.3. 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Щекинский район.</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4.4. Изменения в муниципальные проекты, включенные в муниципальную программу, осуществляются путем внесения изменений в муниципальную программу после внесения изменений в муниципальные проекты в установленном порядке в соответствии с </w:t>
      </w:r>
      <w:r w:rsidR="00316C2B" w:rsidRPr="00541071">
        <w:rPr>
          <w:rFonts w:ascii="PT Astra Serif" w:hAnsi="PT Astra Serif" w:cs="Times New Roman"/>
          <w:sz w:val="28"/>
          <w:szCs w:val="28"/>
        </w:rPr>
        <w:t xml:space="preserve">положением </w:t>
      </w:r>
      <w:r w:rsidR="00316C2B">
        <w:rPr>
          <w:rFonts w:ascii="PT Astra Serif" w:hAnsi="PT Astra Serif" w:cs="Times New Roman"/>
          <w:sz w:val="28"/>
          <w:szCs w:val="28"/>
        </w:rPr>
        <w:t>об организации проектной деятельности в муниципальном образовании Щекинский район</w:t>
      </w:r>
      <w:r w:rsidRPr="00541071">
        <w:rPr>
          <w:rFonts w:ascii="PT Astra Serif" w:hAnsi="PT Astra Serif" w:cs="Times New Roman"/>
          <w:sz w:val="28"/>
          <w:szCs w:val="28"/>
        </w:rPr>
        <w:t xml:space="preserve">.  </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4.5. Муниципальные программы подлежат приведению в соответствие с решением Собрания Депутатов муниципального образования город Щекино Щекинского района о внесении изменений в бюджет муниципального образования не позднее сорока пяти календарных дней со дня вступления его в силу.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4.6. Постановление о внесении изменений в муниципальную программу вместе с пояснительной запиской в течение 30 календарных дней после принятия направляется в Контрольно-счетную комиссию муниципального образования Щекинский район для проведения экспертизы.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4.7. В ходе исполнения бюджета муниципального образования город Щекино Щекинского района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w:t>
      </w:r>
      <w:r w:rsidRPr="00541071">
        <w:rPr>
          <w:rFonts w:ascii="PT Astra Serif" w:hAnsi="PT Astra Serif" w:cs="Times New Roman"/>
          <w:sz w:val="28"/>
          <w:szCs w:val="28"/>
        </w:rPr>
        <w:lastRenderedPageBreak/>
        <w:t>муниципального образования город Щекино Щекинского района.</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5. Финансовое обеспечение реализации муниципальных программ</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5.1. Финансовое обеспечение реализации муниципальных программ осуществляется за счет бюджетных ассигнований бюджета муниципального образования город Щекино Щекинского района в части расходных обязательств муниципального образования, а также привлекаемых средств </w:t>
      </w:r>
      <w:r w:rsidR="00891376">
        <w:rPr>
          <w:rFonts w:ascii="PT Astra Serif" w:hAnsi="PT Astra Serif" w:cs="Times New Roman"/>
          <w:sz w:val="28"/>
          <w:szCs w:val="28"/>
        </w:rPr>
        <w:t>из других бюджетов бюджетной системы Российской</w:t>
      </w:r>
      <w:r w:rsidRPr="00541071">
        <w:rPr>
          <w:rFonts w:ascii="PT Astra Serif" w:hAnsi="PT Astra Serif" w:cs="Times New Roman"/>
          <w:sz w:val="28"/>
          <w:szCs w:val="28"/>
        </w:rPr>
        <w:t>, бюджета  муниципального образования Щекинский район и внебюджетных источников в установленном порядке.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Ответственный исполнитель направляет в финансовое управление проект изменений в муниципальную программу с пояснительной запиской с описанием предлагаемых изменений для включения в проект решения о внесении изменений в бюджет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5.3. Распределение бюджетных ассигнований на реализацию муниципальных программ муниципального образования город Щекино Щекинского района утверждается решением Собрания Депутатов муниципального образования город Щекино Щекинского района о бюджете на очередной финансовый год и плановый период.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5.5. Планирование бюджетных ассигнований на реализацию муниципальных программ муниципального образования город Щекино Щекинского района осуществляется с учетом положений муниципальных правовых актов, регулирующих порядок составления проекта бюджета муниципального образования город Щекино Щекинского района и планирования бюджетных ассигнований.</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6. Управление, контроль и оценка эффективности</w:t>
      </w:r>
    </w:p>
    <w:p w:rsidR="00AB2595" w:rsidRPr="00541071" w:rsidRDefault="00AB2595" w:rsidP="00AB2595">
      <w:pPr>
        <w:pStyle w:val="ConsPlusNormal"/>
        <w:ind w:right="-2" w:firstLine="851"/>
        <w:jc w:val="center"/>
        <w:rPr>
          <w:rFonts w:ascii="PT Astra Serif" w:hAnsi="PT Astra Serif" w:cs="Times New Roman"/>
          <w:sz w:val="28"/>
          <w:szCs w:val="28"/>
        </w:rPr>
      </w:pPr>
      <w:r w:rsidRPr="00541071">
        <w:rPr>
          <w:rFonts w:ascii="PT Astra Serif" w:hAnsi="PT Astra Serif" w:cs="Times New Roman"/>
          <w:sz w:val="28"/>
          <w:szCs w:val="28"/>
        </w:rPr>
        <w:t>реализации муниципальной программы</w:t>
      </w:r>
    </w:p>
    <w:p w:rsidR="00AB2595" w:rsidRPr="00541071" w:rsidRDefault="00AB2595" w:rsidP="00AB2595">
      <w:pPr>
        <w:pStyle w:val="ConsPlusNormal"/>
        <w:ind w:right="-2" w:firstLine="851"/>
        <w:rPr>
          <w:rFonts w:ascii="PT Astra Serif" w:hAnsi="PT Astra Serif" w:cs="Times New Roman"/>
          <w:sz w:val="28"/>
          <w:szCs w:val="28"/>
        </w:rPr>
      </w:pP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w:t>
      </w:r>
      <w:r w:rsidRPr="00541071">
        <w:rPr>
          <w:rFonts w:ascii="PT Astra Serif" w:hAnsi="PT Astra Serif" w:cs="Times New Roman"/>
          <w:sz w:val="28"/>
          <w:szCs w:val="28"/>
        </w:rPr>
        <w:lastRenderedPageBreak/>
        <w:t>(соисполнителем), ответственным за реализацию муниципальной программы муниципального образования город Щекино Щекинского района.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6.2. В целях контроля за реализацией муниципальных программ 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6.3.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6.4. По результатам проводимого мониторинга реализации муниципальной программы за квартал,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не позднее 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6.5.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6.6. Ответственный исполнитель муниципальной программы представляет в комитет экономического развития оперативный отчет, согласованный с финансовым управлением, не позднее 20 числа месяца, следующего за отчетным кварталом, по форме согласно </w:t>
      </w:r>
      <w:hyperlink w:anchor="P876" w:history="1">
        <w:r w:rsidRPr="00541071">
          <w:rPr>
            <w:rFonts w:ascii="PT Astra Serif" w:hAnsi="PT Astra Serif" w:cs="Times New Roman"/>
            <w:sz w:val="28"/>
            <w:szCs w:val="28"/>
          </w:rPr>
          <w:t xml:space="preserve">приложению </w:t>
        </w:r>
      </w:hyperlink>
      <w:r w:rsidR="00CC5858">
        <w:rPr>
          <w:rFonts w:ascii="PT Astra Serif" w:hAnsi="PT Astra Serif" w:cs="Times New Roman"/>
          <w:sz w:val="28"/>
          <w:szCs w:val="28"/>
        </w:rPr>
        <w:t>№ </w:t>
      </w:r>
      <w:r w:rsidRPr="00541071">
        <w:rPr>
          <w:rFonts w:ascii="PT Astra Serif" w:hAnsi="PT Astra Serif" w:cs="Times New Roman"/>
          <w:sz w:val="28"/>
          <w:szCs w:val="28"/>
        </w:rPr>
        <w:t>7 к настоящему Порядку.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6.7.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6.8. В составе годового отчета должны содержаться следующие сведения: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выполнении мероприятий муниципальной программы (в случае невыполнения - с указанием причин) по форме </w:t>
      </w:r>
      <w:hyperlink w:anchor="P916" w:history="1">
        <w:r w:rsidRPr="00541071">
          <w:rPr>
            <w:rFonts w:ascii="PT Astra Serif" w:hAnsi="PT Astra Serif" w:cs="Times New Roman"/>
            <w:sz w:val="28"/>
            <w:szCs w:val="28"/>
          </w:rPr>
          <w:t xml:space="preserve">приложения </w:t>
        </w:r>
        <w:r w:rsidR="00CC5858">
          <w:rPr>
            <w:rFonts w:ascii="PT Astra Serif" w:hAnsi="PT Astra Serif" w:cs="Times New Roman"/>
            <w:sz w:val="28"/>
            <w:szCs w:val="28"/>
          </w:rPr>
          <w:t xml:space="preserve">№ </w:t>
        </w:r>
        <w:r w:rsidRPr="00541071">
          <w:rPr>
            <w:rFonts w:ascii="PT Astra Serif" w:hAnsi="PT Astra Serif" w:cs="Times New Roman"/>
            <w:sz w:val="28"/>
            <w:szCs w:val="28"/>
          </w:rPr>
          <w:t>8</w:t>
        </w:r>
      </w:hyperlink>
      <w:r w:rsidRPr="00541071">
        <w:rPr>
          <w:rFonts w:ascii="PT Astra Serif" w:hAnsi="PT Astra Serif" w:cs="Times New Roman"/>
          <w:sz w:val="28"/>
          <w:szCs w:val="28"/>
        </w:rPr>
        <w:t xml:space="preserve"> к настоящему Порядку;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расходах на реализацию мероприятий муниципальной программы за счет всех источников финансирования по форме     </w:t>
      </w:r>
      <w:hyperlink w:anchor="P967" w:history="1">
        <w:r w:rsidRPr="00541071">
          <w:rPr>
            <w:rFonts w:ascii="PT Astra Serif" w:hAnsi="PT Astra Serif" w:cs="Times New Roman"/>
            <w:sz w:val="28"/>
            <w:szCs w:val="28"/>
          </w:rPr>
          <w:t>приложения</w:t>
        </w:r>
        <w:r w:rsidR="00CC5858">
          <w:rPr>
            <w:rFonts w:ascii="PT Astra Serif" w:hAnsi="PT Astra Serif" w:cs="Times New Roman"/>
            <w:sz w:val="28"/>
            <w:szCs w:val="28"/>
          </w:rPr>
          <w:t> № </w:t>
        </w:r>
        <w:r w:rsidRPr="00541071">
          <w:rPr>
            <w:rFonts w:ascii="PT Astra Serif" w:hAnsi="PT Astra Serif" w:cs="Times New Roman"/>
            <w:sz w:val="28"/>
            <w:szCs w:val="28"/>
          </w:rPr>
          <w:t>9</w:t>
        </w:r>
      </w:hyperlink>
      <w:r w:rsidRPr="00541071">
        <w:rPr>
          <w:rFonts w:ascii="PT Astra Serif" w:hAnsi="PT Astra Serif" w:cs="Times New Roman"/>
          <w:sz w:val="28"/>
          <w:szCs w:val="28"/>
        </w:rPr>
        <w:t xml:space="preserve"> к настоящему Порядку;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результативности реализации муниципальной программы по форме </w:t>
      </w:r>
      <w:hyperlink w:anchor="P1114" w:history="1">
        <w:r w:rsidRPr="00541071">
          <w:rPr>
            <w:rFonts w:ascii="PT Astra Serif" w:hAnsi="PT Astra Serif" w:cs="Times New Roman"/>
            <w:sz w:val="28"/>
            <w:szCs w:val="28"/>
          </w:rPr>
          <w:t xml:space="preserve">приложения </w:t>
        </w:r>
        <w:r w:rsidR="00CC5858">
          <w:rPr>
            <w:rFonts w:ascii="PT Astra Serif" w:hAnsi="PT Astra Serif" w:cs="Times New Roman"/>
            <w:sz w:val="28"/>
            <w:szCs w:val="28"/>
          </w:rPr>
          <w:t>№ </w:t>
        </w:r>
        <w:r w:rsidRPr="00541071">
          <w:rPr>
            <w:rFonts w:ascii="PT Astra Serif" w:hAnsi="PT Astra Serif" w:cs="Times New Roman"/>
            <w:sz w:val="28"/>
            <w:szCs w:val="28"/>
          </w:rPr>
          <w:t>10</w:t>
        </w:r>
      </w:hyperlink>
      <w:r w:rsidRPr="00541071">
        <w:rPr>
          <w:rFonts w:ascii="PT Astra Serif" w:hAnsi="PT Astra Serif" w:cs="Times New Roman"/>
          <w:sz w:val="28"/>
          <w:szCs w:val="28"/>
        </w:rPr>
        <w:t xml:space="preserve"> к настоящему Порядку.</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6.9.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6.10.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комитет экономического развития на оценку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6.11. Комитет экономического развития 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района и в финансовое управление сводный отчет о ходе реализации и оценке эффективности и результативности муниципальных программ за отчетный год.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6.12. 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6.13. Оценка эффективности муниципальной программы производится с учетом следующих составляющих:</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оценки эффективности использования средств бюджета муниципального образования.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6.14.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Эффективность использования средств бюджета муниципального образования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6.15. Оценка результативности муниципальных программ проводится посредством расчета индекса результативности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6.16. Показатели результативности и эффективности реализации </w:t>
      </w:r>
      <w:r w:rsidRPr="00541071">
        <w:rPr>
          <w:rFonts w:ascii="PT Astra Serif" w:hAnsi="PT Astra Serif" w:cs="Times New Roman"/>
          <w:sz w:val="28"/>
          <w:szCs w:val="28"/>
        </w:rPr>
        <w:lastRenderedPageBreak/>
        <w:t>муниципальной программы должны иметь начальное и плановое (целевое) значения, определенные программой.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6.17. Веса показателей для оценки результативности и эффективности реализации муниципальной программы определяются в соответствии с  настоящим Порядком и устанавливаются в муниципальной программе.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6.18. Индекс результативности муниципальной программы (Ир) определяется по формуле: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noProof/>
          <w:sz w:val="28"/>
          <w:szCs w:val="28"/>
        </w:rPr>
        <mc:AlternateContent>
          <mc:Choice Requires="wpc">
            <w:drawing>
              <wp:inline distT="0" distB="0" distL="0" distR="0" wp14:anchorId="068E6B56" wp14:editId="20B86F0D">
                <wp:extent cx="2733675" cy="417830"/>
                <wp:effectExtent l="1270" t="0" r="0" b="3175"/>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2D6557" w:rsidRDefault="007225AF" w:rsidP="00AB2595">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план.</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31087E" w:rsidRDefault="007225AF" w:rsidP="00AB2595">
                              <w:r>
                                <w:rPr>
                                  <w:color w:val="000000"/>
                                  <w:sz w:val="26"/>
                                  <w:szCs w:val="26"/>
                                </w:rPr>
                                <w:t xml:space="preserve"> </w:t>
                              </w:r>
                              <w:r>
                                <w:rPr>
                                  <w:color w:val="000000"/>
                                  <w:sz w:val="26"/>
                                  <w:szCs w:val="26"/>
                                  <w:lang w:val="en-US"/>
                                </w:rPr>
                                <w:t>Кi</w:t>
                              </w:r>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31087E" w:rsidRDefault="007225AF" w:rsidP="00AB2595">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действ.</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rPr>
                                <w:t xml:space="preserve"> </w:t>
                              </w:r>
                              <w:r>
                                <w:rPr>
                                  <w:color w:val="000000"/>
                                  <w:sz w:val="26"/>
                                  <w:szCs w:val="26"/>
                                  <w:lang w:val="en-US"/>
                                </w:rPr>
                                <w:t>Кi</w:t>
                              </w:r>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rPr>
                                <w:t xml:space="preserve">    </w:t>
                              </w:r>
                              <w:r>
                                <w:rPr>
                                  <w:color w:val="000000"/>
                                  <w:sz w:val="16"/>
                                  <w:szCs w:val="16"/>
                                  <w:lang w:val="en-US"/>
                                </w:rPr>
                                <w:t>i</w:t>
                              </w:r>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39" o:spid="_x0000_s1027"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">
                <v:shape id="_x0000_s1028" type="#_x0000_t75" style="position:absolute;width:27336;height:4178;visibility:visible;mso-wrap-style:square">
                  <v:fill o:detectmouseclick="t"/>
                  <v:path o:connecttype="none"/>
                </v:shape>
                <v:rect id="Rectangle 25" o:spid="_x0000_s1029" style="position:absolute;left:24809;top:11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225AF" w:rsidRDefault="007225AF" w:rsidP="00AB2595"/>
                    </w:txbxContent>
                  </v:textbox>
                </v:rect>
                <v:rect id="Rectangle 26" o:spid="_x0000_s1030" style="position:absolute;left:24022;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 xml:space="preserve">  </w:t>
                        </w:r>
                      </w:p>
                    </w:txbxContent>
                  </v:textbox>
                </v:rect>
                <v:rect id="Rectangle 27" o:spid="_x0000_s1031" style="position:absolute;left:22117;top:984;width:521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225AF" w:rsidRPr="002D6557" w:rsidRDefault="007225AF" w:rsidP="00AB2595">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2" style="position:absolute;left:17119;top:1174;width:456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225AF" w:rsidRDefault="007225AF" w:rsidP="00AB2595">
                        <w:proofErr w:type="spellStart"/>
                        <w:proofErr w:type="gramStart"/>
                        <w:r>
                          <w:rPr>
                            <w:color w:val="000000"/>
                            <w:sz w:val="26"/>
                            <w:szCs w:val="26"/>
                            <w:lang w:val="en-US"/>
                          </w:rPr>
                          <w:t>план</w:t>
                        </w:r>
                        <w:proofErr w:type="spellEnd"/>
                        <w:proofErr w:type="gramEnd"/>
                        <w:r>
                          <w:rPr>
                            <w:color w:val="000000"/>
                            <w:sz w:val="26"/>
                            <w:szCs w:val="26"/>
                            <w:lang w:val="en-US"/>
                          </w:rPr>
                          <w:t>.</w:t>
                        </w:r>
                      </w:p>
                    </w:txbxContent>
                  </v:textbox>
                </v:rect>
                <v:rect id="Rectangle 29" o:spid="_x0000_s103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 xml:space="preserve"> </w:t>
                        </w:r>
                      </w:p>
                    </w:txbxContent>
                  </v:textbox>
                </v:rect>
                <v:rect id="Rectangle 30" o:spid="_x0000_s1034" style="position:absolute;left:15208;top:1174;width:294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225AF" w:rsidRPr="0031087E" w:rsidRDefault="007225AF" w:rsidP="00AB2595">
                        <w:r>
                          <w:rPr>
                            <w:color w:val="000000"/>
                            <w:sz w:val="26"/>
                            <w:szCs w:val="26"/>
                          </w:rPr>
                          <w:t xml:space="preserve"> </w:t>
                        </w:r>
                        <w:proofErr w:type="spellStart"/>
                        <w:r>
                          <w:rPr>
                            <w:color w:val="000000"/>
                            <w:sz w:val="26"/>
                            <w:szCs w:val="26"/>
                            <w:lang w:val="en-US"/>
                          </w:rPr>
                          <w:t>Кi</w:t>
                        </w:r>
                        <w:proofErr w:type="spellEnd"/>
                      </w:p>
                    </w:txbxContent>
                  </v:textbox>
                </v:rect>
                <v:rect id="Rectangle 31" o:spid="_x0000_s1035" style="position:absolute;left:13931;top:1174;width:21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225AF" w:rsidRPr="0031087E" w:rsidRDefault="007225AF" w:rsidP="00AB2595">
                        <w:r>
                          <w:rPr>
                            <w:color w:val="000000"/>
                            <w:sz w:val="26"/>
                            <w:szCs w:val="26"/>
                          </w:rPr>
                          <w:t xml:space="preserve">  </w:t>
                        </w:r>
                        <w:r>
                          <w:rPr>
                            <w:color w:val="000000"/>
                            <w:sz w:val="26"/>
                            <w:szCs w:val="26"/>
                            <w:lang w:val="en-US"/>
                          </w:rPr>
                          <w:t>/</w:t>
                        </w:r>
                      </w:p>
                    </w:txbxContent>
                  </v:textbox>
                </v:rect>
                <v:rect id="Rectangle 32" o:spid="_x0000_s1036" style="position:absolute;left:8934;top:1174;width:510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225AF" w:rsidRDefault="007225AF" w:rsidP="00AB2595">
                        <w:proofErr w:type="spellStart"/>
                        <w:proofErr w:type="gramStart"/>
                        <w:r>
                          <w:rPr>
                            <w:color w:val="000000"/>
                            <w:sz w:val="26"/>
                            <w:szCs w:val="26"/>
                            <w:lang w:val="en-US"/>
                          </w:rPr>
                          <w:t>действ</w:t>
                        </w:r>
                        <w:proofErr w:type="spellEnd"/>
                        <w:proofErr w:type="gramEnd"/>
                        <w:r>
                          <w:rPr>
                            <w:color w:val="000000"/>
                            <w:sz w:val="26"/>
                            <w:szCs w:val="26"/>
                            <w:lang w:val="en-US"/>
                          </w:rPr>
                          <w:t>.</w:t>
                        </w:r>
                      </w:p>
                    </w:txbxContent>
                  </v:textbox>
                </v:rect>
                <v:rect id="Rectangle 33" o:spid="_x0000_s103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 xml:space="preserve"> </w:t>
                        </w:r>
                      </w:p>
                    </w:txbxContent>
                  </v:textbox>
                </v:rect>
                <v:rect id="Rectangle 34" o:spid="_x0000_s1038" style="position:absolute;left:6997;top:1174;width:197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225AF" w:rsidRDefault="007225AF" w:rsidP="00AB2595">
                        <w:r>
                          <w:rPr>
                            <w:color w:val="000000"/>
                            <w:sz w:val="26"/>
                            <w:szCs w:val="26"/>
                          </w:rPr>
                          <w:t xml:space="preserve"> </w:t>
                        </w:r>
                        <w:proofErr w:type="spellStart"/>
                        <w:r>
                          <w:rPr>
                            <w:color w:val="000000"/>
                            <w:sz w:val="26"/>
                            <w:szCs w:val="26"/>
                            <w:lang w:val="en-US"/>
                          </w:rPr>
                          <w:t>Кi</w:t>
                        </w:r>
                        <w:proofErr w:type="spellEnd"/>
                      </w:p>
                    </w:txbxContent>
                  </v:textbox>
                </v:rect>
                <v:rect id="Rectangle 35" o:spid="_x0000_s1039" style="position:absolute;left:3105;top:1174;width:39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225AF" w:rsidRDefault="007225AF" w:rsidP="00AB2595">
                        <w:r>
                          <w:rPr>
                            <w:color w:val="000000"/>
                            <w:sz w:val="26"/>
                            <w:szCs w:val="26"/>
                          </w:rPr>
                          <w:t xml:space="preserve"> </w:t>
                        </w:r>
                        <w:r>
                          <w:rPr>
                            <w:color w:val="000000"/>
                            <w:sz w:val="26"/>
                            <w:szCs w:val="26"/>
                            <w:lang w:val="en-US"/>
                          </w:rPr>
                          <w:t>SUM</w:t>
                        </w:r>
                      </w:p>
                    </w:txbxContent>
                  </v:textbox>
                </v:rect>
                <v:rect id="Rectangle 36" o:spid="_x0000_s1040" style="position:absolute;left:254;top:1174;width:208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И</w:t>
                        </w:r>
                        <w:r w:rsidRPr="00BF7F9F">
                          <w:rPr>
                            <w:sz w:val="28"/>
                            <w:szCs w:val="28"/>
                          </w:rPr>
                          <w:t>р</w:t>
                        </w:r>
                      </w:p>
                    </w:txbxContent>
                  </v:textbox>
                </v:rect>
                <v:rect id="Rectangle 37" o:spid="_x0000_s1041" style="position:absolute;left:4711;top:247;width:153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225AF" w:rsidRDefault="007225AF" w:rsidP="00AB2595">
                        <w:r>
                          <w:rPr>
                            <w:color w:val="000000"/>
                            <w:sz w:val="16"/>
                            <w:szCs w:val="16"/>
                          </w:rPr>
                          <w:t xml:space="preserve">    </w:t>
                        </w:r>
                        <w:proofErr w:type="gramStart"/>
                        <w:r>
                          <w:rPr>
                            <w:color w:val="000000"/>
                            <w:sz w:val="16"/>
                            <w:szCs w:val="16"/>
                            <w:lang w:val="en-US"/>
                          </w:rPr>
                          <w:t>n</w:t>
                        </w:r>
                        <w:proofErr w:type="gramEnd"/>
                      </w:p>
                    </w:txbxContent>
                  </v:textbox>
                </v:rect>
                <v:rect id="Rectangle 38" o:spid="_x0000_s1042" style="position:absolute;left:5162;top:2806;width:15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225AF" w:rsidRDefault="007225AF" w:rsidP="00AB2595">
                        <w:r>
                          <w:rPr>
                            <w:color w:val="000000"/>
                            <w:sz w:val="16"/>
                            <w:szCs w:val="16"/>
                          </w:rPr>
                          <w:t xml:space="preserve">    </w:t>
                        </w:r>
                        <w:r>
                          <w:rPr>
                            <w:color w:val="000000"/>
                            <w:sz w:val="16"/>
                            <w:szCs w:val="16"/>
                            <w:lang w:val="en-US"/>
                          </w:rPr>
                          <w:t>1</w:t>
                        </w:r>
                      </w:p>
                    </w:txbxContent>
                  </v:textbox>
                </v:rect>
                <v:rect id="Rectangle 39" o:spid="_x0000_s1043" style="position:absolute;left:4343;top:2806;width:130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225AF" w:rsidRDefault="007225AF" w:rsidP="00AB2595">
                        <w:r>
                          <w:rPr>
                            <w:color w:val="000000"/>
                            <w:sz w:val="16"/>
                            <w:szCs w:val="16"/>
                          </w:rPr>
                          <w:t xml:space="preserve">    </w:t>
                        </w:r>
                        <w:proofErr w:type="gramStart"/>
                        <w:r>
                          <w:rPr>
                            <w:color w:val="000000"/>
                            <w:sz w:val="16"/>
                            <w:szCs w:val="16"/>
                            <w:lang w:val="en-US"/>
                          </w:rPr>
                          <w:t>i</w:t>
                        </w:r>
                        <w:proofErr w:type="gramEnd"/>
                      </w:p>
                    </w:txbxContent>
                  </v:textbox>
                </v:rect>
                <v:rect id="Rectangle 40" o:spid="_x0000_s1044" style="position:absolute;left:20967;top:984;width:2134;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225AF" w:rsidRDefault="007225AF" w:rsidP="00AB2595">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5" style="position:absolute;left:1873;top:984;width:1733;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225AF" w:rsidRDefault="007225AF" w:rsidP="00AB2595">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6" style="position:absolute;left:4679;top:2705;width:1575;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225AF" w:rsidRDefault="007225AF" w:rsidP="00AB2595">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Ир - индекс результативности;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Кiдейств. - фактическое значение показателя i за отчетный период;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Кiплан. - плановое значение показателя i за отчетный период;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Вi - вес показателя (в интервале от 0 до 1);</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n - количество показателей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noProof/>
          <w:sz w:val="28"/>
          <w:szCs w:val="28"/>
        </w:rPr>
        <mc:AlternateContent>
          <mc:Choice Requires="wpc">
            <w:drawing>
              <wp:inline distT="0" distB="0" distL="0" distR="0" wp14:anchorId="5E891106" wp14:editId="4B5F0213">
                <wp:extent cx="2778760" cy="417830"/>
                <wp:effectExtent l="1270" t="0" r="1270" b="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AB07D9" w:rsidRDefault="007225AF" w:rsidP="00AB2595">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AB07D9" w:rsidRDefault="007225AF" w:rsidP="00AB2595">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Кi</w:t>
                              </w:r>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Кi</w:t>
                              </w:r>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Pr="0031087E" w:rsidRDefault="007225AF" w:rsidP="00AB2595">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color w:val="000000"/>
                                  <w:sz w:val="16"/>
                                  <w:szCs w:val="16"/>
                                  <w:lang w:val="en-US"/>
                                </w:rPr>
                                <w:t>i</w:t>
                              </w:r>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AF" w:rsidRDefault="007225AF" w:rsidP="00AB2595">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20" o:spid="_x0000_s1047"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">
                <v:shape id="_x0000_s1048" type="#_x0000_t75" style="position:absolute;width:27787;height:4178;visibility:visible;mso-wrap-style:square">
                  <v:fill o:detectmouseclick="t"/>
                  <v:path o:connecttype="none"/>
                </v:shape>
                <v:rect id="Rectangle 5" o:spid="_x0000_s1049" style="position:absolute;left:24809;top:1174;width:79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7225AF" w:rsidRPr="00AB07D9" w:rsidRDefault="007225AF" w:rsidP="00AB2595">
                        <w:pPr>
                          <w:rPr>
                            <w:sz w:val="28"/>
                            <w:szCs w:val="28"/>
                          </w:rPr>
                        </w:pPr>
                      </w:p>
                    </w:txbxContent>
                  </v:textbox>
                </v:rect>
                <v:rect id="Rectangle 6" o:spid="_x0000_s1050" style="position:absolute;left:24022;top:1174;width:83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1" style="position:absolute;left:2211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225AF" w:rsidRPr="00AB07D9" w:rsidRDefault="007225AF" w:rsidP="00AB2595">
                        <w:r>
                          <w:rPr>
                            <w:color w:val="000000"/>
                            <w:sz w:val="26"/>
                            <w:szCs w:val="26"/>
                            <w:lang w:val="en-US"/>
                          </w:rPr>
                          <w:t>Bi</w:t>
                        </w:r>
                        <w:r>
                          <w:rPr>
                            <w:color w:val="000000"/>
                            <w:sz w:val="26"/>
                            <w:szCs w:val="26"/>
                          </w:rPr>
                          <w:t xml:space="preserve"> </w:t>
                        </w:r>
                      </w:p>
                    </w:txbxContent>
                  </v:textbox>
                </v:rect>
                <v:rect id="Rectangle 8" o:spid="_x0000_s1052" style="position:absolute;left:15449;top:1174;width:67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7225AF" w:rsidRDefault="007225AF" w:rsidP="00AB2595">
                        <w:r>
                          <w:rPr>
                            <w:color w:val="000000"/>
                            <w:sz w:val="26"/>
                            <w:szCs w:val="26"/>
                          </w:rPr>
                          <w:t>действ</w:t>
                        </w:r>
                        <w:r>
                          <w:rPr>
                            <w:color w:val="000000"/>
                            <w:sz w:val="26"/>
                            <w:szCs w:val="26"/>
                            <w:lang w:val="en-US"/>
                          </w:rPr>
                          <w:t>.</w:t>
                        </w:r>
                      </w:p>
                    </w:txbxContent>
                  </v:textbox>
                </v:rect>
                <v:rect id="Rectangle 9" o:spid="_x0000_s1053" style="position:absolute;left:16751;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225AF" w:rsidRDefault="007225AF" w:rsidP="00AB2595">
                        <w:r>
                          <w:rPr>
                            <w:color w:val="000000"/>
                            <w:sz w:val="26"/>
                            <w:szCs w:val="26"/>
                            <w:lang w:val="en-US"/>
                          </w:rPr>
                          <w:t xml:space="preserve"> </w:t>
                        </w:r>
                      </w:p>
                    </w:txbxContent>
                  </v:textbox>
                </v:rect>
                <v:rect id="Rectangle 10" o:spid="_x0000_s1054" style="position:absolute;left:13811;top:1174;width:29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7225AF" w:rsidRDefault="007225AF" w:rsidP="00AB2595">
                        <w:proofErr w:type="spellStart"/>
                        <w:r>
                          <w:rPr>
                            <w:color w:val="000000"/>
                            <w:sz w:val="26"/>
                            <w:szCs w:val="26"/>
                            <w:lang w:val="en-US"/>
                          </w:rPr>
                          <w:t>Кi</w:t>
                        </w:r>
                        <w:proofErr w:type="spellEnd"/>
                      </w:p>
                    </w:txbxContent>
                  </v:textbox>
                </v:rect>
                <v:rect id="Rectangle 11" o:spid="_x0000_s1055" style="position:absolute;left:12674;top:984;width:1137;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225AF" w:rsidRDefault="007225AF" w:rsidP="00AB2595">
                        <w:r>
                          <w:rPr>
                            <w:color w:val="000000"/>
                            <w:sz w:val="26"/>
                            <w:szCs w:val="26"/>
                            <w:lang w:val="en-US"/>
                          </w:rPr>
                          <w:t xml:space="preserve"> /</w:t>
                        </w:r>
                      </w:p>
                    </w:txbxContent>
                  </v:textbox>
                </v:rect>
                <v:rect id="Rectangle 12" o:spid="_x0000_s1056" style="position:absolute;left:8934;top:1174;width:3740;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225AF" w:rsidRDefault="007225AF" w:rsidP="00AB2595">
                        <w:r>
                          <w:rPr>
                            <w:color w:val="000000"/>
                            <w:sz w:val="26"/>
                            <w:szCs w:val="26"/>
                          </w:rPr>
                          <w:t>план</w:t>
                        </w:r>
                        <w:r>
                          <w:rPr>
                            <w:color w:val="000000"/>
                            <w:sz w:val="26"/>
                            <w:szCs w:val="26"/>
                            <w:lang w:val="en-US"/>
                          </w:rPr>
                          <w:t>.</w:t>
                        </w:r>
                      </w:p>
                    </w:txbxContent>
                  </v:textbox>
                </v:rect>
                <v:rect id="Rectangle 13" o:spid="_x0000_s1057" style="position:absolute;left:8540;top:1174;width:4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225AF" w:rsidRDefault="007225AF" w:rsidP="00AB2595">
                        <w:r>
                          <w:rPr>
                            <w:color w:val="000000"/>
                            <w:sz w:val="26"/>
                            <w:szCs w:val="26"/>
                            <w:lang w:val="en-US"/>
                          </w:rPr>
                          <w:t xml:space="preserve"> </w:t>
                        </w:r>
                      </w:p>
                    </w:txbxContent>
                  </v:textbox>
                </v:rect>
                <v:rect id="Rectangle 14" o:spid="_x0000_s1058" style="position:absolute;left:6997;top:1174;width:1562;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225AF" w:rsidRDefault="007225AF" w:rsidP="00AB2595">
                        <w:proofErr w:type="spellStart"/>
                        <w:r>
                          <w:rPr>
                            <w:color w:val="000000"/>
                            <w:sz w:val="26"/>
                            <w:szCs w:val="26"/>
                            <w:lang w:val="en-US"/>
                          </w:rPr>
                          <w:t>Кi</w:t>
                        </w:r>
                        <w:proofErr w:type="spellEnd"/>
                      </w:p>
                    </w:txbxContent>
                  </v:textbox>
                </v:rect>
                <v:rect id="Rectangle 15" o:spid="_x0000_s1059" style="position:absolute;left:3105;top:1174;width:3581;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225AF" w:rsidRDefault="007225AF" w:rsidP="00AB2595">
                        <w:r>
                          <w:rPr>
                            <w:color w:val="000000"/>
                            <w:sz w:val="26"/>
                            <w:szCs w:val="26"/>
                            <w:lang w:val="en-US"/>
                          </w:rPr>
                          <w:t>SUM</w:t>
                        </w:r>
                      </w:p>
                    </w:txbxContent>
                  </v:textbox>
                </v:rect>
                <v:rect id="Rectangle 16" o:spid="_x0000_s1060" style="position:absolute;left:254;top:1174;width:201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225AF" w:rsidRPr="0031087E" w:rsidRDefault="007225AF" w:rsidP="00AB2595">
                        <w:r>
                          <w:rPr>
                            <w:color w:val="000000"/>
                            <w:sz w:val="26"/>
                            <w:szCs w:val="26"/>
                            <w:lang w:val="en-US"/>
                          </w:rPr>
                          <w:t>И</w:t>
                        </w:r>
                        <w:r>
                          <w:rPr>
                            <w:color w:val="000000"/>
                            <w:sz w:val="26"/>
                            <w:szCs w:val="26"/>
                          </w:rPr>
                          <w:t>р</w:t>
                        </w:r>
                      </w:p>
                    </w:txbxContent>
                  </v:textbox>
                </v:rect>
                <v:rect id="Rectangle 17" o:spid="_x0000_s1061" style="position:absolute;left:4711;top:247;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225AF" w:rsidRDefault="007225AF" w:rsidP="00AB2595">
                        <w:proofErr w:type="gramStart"/>
                        <w:r>
                          <w:rPr>
                            <w:color w:val="000000"/>
                            <w:sz w:val="16"/>
                            <w:szCs w:val="16"/>
                            <w:lang w:val="en-US"/>
                          </w:rPr>
                          <w:t>n</w:t>
                        </w:r>
                        <w:proofErr w:type="gramEnd"/>
                      </w:p>
                    </w:txbxContent>
                  </v:textbox>
                </v:rect>
                <v:rect id="Rectangle 18" o:spid="_x0000_s1062" style="position:absolute;left:5162;top:2806;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225AF" w:rsidRDefault="007225AF" w:rsidP="00AB2595">
                        <w:r>
                          <w:rPr>
                            <w:color w:val="000000"/>
                            <w:sz w:val="16"/>
                            <w:szCs w:val="16"/>
                            <w:lang w:val="en-US"/>
                          </w:rPr>
                          <w:t>1</w:t>
                        </w:r>
                      </w:p>
                    </w:txbxContent>
                  </v:textbox>
                </v:rect>
                <v:rect id="Rectangle 19" o:spid="_x0000_s1063" style="position:absolute;left:4343;top:2806;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225AF" w:rsidRDefault="007225AF" w:rsidP="00AB2595">
                        <w:proofErr w:type="gramStart"/>
                        <w:r>
                          <w:rPr>
                            <w:color w:val="000000"/>
                            <w:sz w:val="16"/>
                            <w:szCs w:val="16"/>
                            <w:lang w:val="en-US"/>
                          </w:rPr>
                          <w:t>i</w:t>
                        </w:r>
                        <w:proofErr w:type="gramEnd"/>
                      </w:p>
                    </w:txbxContent>
                  </v:textbox>
                </v:rect>
                <v:rect id="Rectangle 20" o:spid="_x0000_s1064" style="position:absolute;left:20967;top:984;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225AF" w:rsidRDefault="007225AF" w:rsidP="00AB2595">
                        <w:r>
                          <w:rPr>
                            <w:rFonts w:ascii="Symbol" w:hAnsi="Symbol" w:cs="Symbol"/>
                            <w:color w:val="000000"/>
                            <w:sz w:val="26"/>
                            <w:szCs w:val="26"/>
                            <w:lang w:val="en-US"/>
                          </w:rPr>
                          <w:t></w:t>
                        </w:r>
                      </w:p>
                    </w:txbxContent>
                  </v:textbox>
                </v:rect>
                <v:rect id="Rectangle 21" o:spid="_x0000_s1065" style="position:absolute;left:1873;top:984;width:1321;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225AF" w:rsidRDefault="007225AF" w:rsidP="00AB2595">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6" style="position:absolute;left:4679;top:2705;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225AF" w:rsidRDefault="007225AF" w:rsidP="00AB2595">
                        <w:r>
                          <w:rPr>
                            <w:rFonts w:ascii="Symbol" w:hAnsi="Symbol" w:cs="Symbol"/>
                            <w:color w:val="000000"/>
                            <w:sz w:val="16"/>
                            <w:szCs w:val="16"/>
                            <w:lang w:val="en-US"/>
                          </w:rPr>
                          <w:t></w:t>
                        </w:r>
                      </w:p>
                    </w:txbxContent>
                  </v:textbox>
                </v:rect>
                <w10:anchorlock/>
              </v:group>
            </w:pict>
          </mc:Fallback>
        </mc:AlternateContent>
      </w:r>
    </w:p>
    <w:p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Для показателей:</w:t>
      </w:r>
    </w:p>
    <w:p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1) с плановым и фактическим значениями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план. и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действ.) равными нулю показатель принимается как достигнутый, индекс результативности (Ир) приравнивается к весу (</w:t>
      </w:r>
      <w:r w:rsidRPr="00541071">
        <w:rPr>
          <w:rFonts w:ascii="PT Astra Serif" w:hAnsi="PT Astra Serif" w:cs="Times New Roman"/>
          <w:sz w:val="28"/>
          <w:szCs w:val="28"/>
          <w:lang w:val="en-US"/>
        </w:rPr>
        <w:t>Bi</w:t>
      </w:r>
      <w:r w:rsidRPr="00541071">
        <w:rPr>
          <w:rFonts w:ascii="PT Astra Serif" w:hAnsi="PT Astra Serif" w:cs="Times New Roman"/>
          <w:sz w:val="28"/>
          <w:szCs w:val="28"/>
        </w:rPr>
        <w:t>), установленному в муниципальной программе для данного показателя;</w:t>
      </w:r>
    </w:p>
    <w:p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2) с плановым значением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план) равным нулю, а фактическим значением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действ.) отличным от нуля (ухудшающим значение показателя) указанный показатель признается не выполненным.</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6.19.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6.20.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w:t>
      </w:r>
      <w:r w:rsidRPr="00541071">
        <w:rPr>
          <w:rFonts w:ascii="PT Astra Serif" w:hAnsi="PT Astra Serif" w:cs="Times New Roman"/>
          <w:sz w:val="28"/>
          <w:szCs w:val="28"/>
        </w:rPr>
        <w:lastRenderedPageBreak/>
        <w:t>муниципальная программа рекомендуется к дальнейшей реализации с устранением выявленных недостатков и несоответствий.</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Если полученный результат расчета значения общей оценки менее 0,6, итоги реализации муниципальной программы за отчетный период признаются неудовлетворительными, при этом возможны: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существенная корректировка муниципальной программы;</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изменение форм и методов управления реализацией муниципальной программы, в том числе изменение ответственного исполнителя (соисполнителя);</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сокращение финансирования мероприятий муниципальной программы за счет средств бюджета муниципального образования на соответствующий финансовый год;</w:t>
      </w:r>
    </w:p>
    <w:p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приостановление или досрочное прекращение реализации муниципальной программы с учетом процедур расторжения муниципальных контрактов (договоров).</w:t>
      </w:r>
    </w:p>
    <w:p w:rsidR="00AB2595" w:rsidRDefault="00AB2595" w:rsidP="00AB2595">
      <w:pPr>
        <w:pStyle w:val="ConsPlusNormal"/>
        <w:ind w:firstLine="851"/>
        <w:jc w:val="both"/>
        <w:rPr>
          <w:rFonts w:ascii="PT Astra Serif" w:hAnsi="PT Astra Serif" w:cs="Times New Roman"/>
          <w:sz w:val="28"/>
          <w:szCs w:val="28"/>
        </w:rPr>
      </w:pPr>
      <w:r w:rsidRPr="00541071">
        <w:rPr>
          <w:rFonts w:ascii="PT Astra Serif" w:hAnsi="PT Astra Serif" w:cs="Times New Roman"/>
          <w:sz w:val="28"/>
          <w:szCs w:val="28"/>
        </w:rPr>
        <w:t xml:space="preserve">6.21. По результатам оценки эффективности муниципальной программы  </w:t>
      </w:r>
      <w:r w:rsidRPr="00541071">
        <w:rPr>
          <w:rFonts w:ascii="PT Astra Serif" w:hAnsi="PT Astra Serif"/>
          <w:sz w:val="28"/>
          <w:szCs w:val="28"/>
        </w:rPr>
        <w:t>администрация Щекинского района</w:t>
      </w:r>
      <w:r w:rsidRPr="00541071">
        <w:rPr>
          <w:rFonts w:ascii="PT Astra Serif" w:hAnsi="PT Astra Serif" w:cs="Times New Roman"/>
          <w:sz w:val="28"/>
          <w:szCs w:val="28"/>
        </w:rPr>
        <w:t xml:space="preserve"> может принять решение о сокращении на очередной финансовый год и плановый период бюджетных ассигнований на реализацию </w:t>
      </w:r>
      <w:r w:rsidRPr="00541071">
        <w:rPr>
          <w:rFonts w:ascii="PT Astra Serif" w:hAnsi="PT Astra Serif"/>
          <w:sz w:val="28"/>
          <w:szCs w:val="28"/>
        </w:rPr>
        <w:t>муниципальной</w:t>
      </w:r>
      <w:r w:rsidRPr="00541071">
        <w:rPr>
          <w:rFonts w:ascii="PT Astra Serif" w:hAnsi="PT Astra Serif" w:cs="Times New Roman"/>
          <w:sz w:val="28"/>
          <w:szCs w:val="28"/>
        </w:rPr>
        <w:t xml:space="preserve"> программы</w:t>
      </w:r>
      <w:r w:rsidRPr="00062BFD">
        <w:rPr>
          <w:rFonts w:ascii="PT Astra Serif" w:hAnsi="PT Astra Serif" w:cs="Times New Roman"/>
          <w:sz w:val="28"/>
          <w:szCs w:val="28"/>
        </w:rPr>
        <w:t xml:space="preserve"> или о досрочном прекращении реализации </w:t>
      </w:r>
      <w:r>
        <w:rPr>
          <w:rFonts w:ascii="PT Astra Serif" w:hAnsi="PT Astra Serif"/>
          <w:sz w:val="28"/>
          <w:szCs w:val="28"/>
        </w:rPr>
        <w:t>муниципальной</w:t>
      </w:r>
      <w:r w:rsidRPr="00062BFD">
        <w:rPr>
          <w:rFonts w:ascii="PT Astra Serif" w:hAnsi="PT Astra Serif" w:cs="Times New Roman"/>
          <w:sz w:val="28"/>
          <w:szCs w:val="28"/>
        </w:rPr>
        <w:t xml:space="preserve"> программы в целом или ее структурных элементов начиная с очередного финансового года, а также о </w:t>
      </w:r>
      <w:r w:rsidRPr="006B3D0A">
        <w:rPr>
          <w:rFonts w:ascii="PT Astra Serif" w:hAnsi="PT Astra Serif" w:cs="Times New Roman"/>
          <w:sz w:val="28"/>
          <w:szCs w:val="28"/>
        </w:rPr>
        <w:t>наложении (представлении предложений о наложении)</w:t>
      </w:r>
      <w:r w:rsidRPr="00062BFD">
        <w:rPr>
          <w:rFonts w:ascii="PT Astra Serif" w:hAnsi="PT Astra Serif" w:cs="Times New Roman"/>
          <w:sz w:val="28"/>
          <w:szCs w:val="28"/>
        </w:rPr>
        <w:t xml:space="preserve"> на руководителей </w:t>
      </w:r>
      <w:r>
        <w:rPr>
          <w:rFonts w:ascii="PT Astra Serif" w:hAnsi="PT Astra Serif" w:cs="Times New Roman"/>
          <w:sz w:val="28"/>
          <w:szCs w:val="28"/>
        </w:rPr>
        <w:t>отраслевых (функциональных) органов администрации Щекинского района</w:t>
      </w:r>
      <w:r w:rsidRPr="00062BFD">
        <w:rPr>
          <w:rFonts w:ascii="PT Astra Serif" w:hAnsi="PT Astra Serif" w:cs="Times New Roman"/>
          <w:sz w:val="28"/>
          <w:szCs w:val="28"/>
        </w:rPr>
        <w:t xml:space="preserve">, иных главных распорядителей средств бюджета </w:t>
      </w:r>
      <w:r>
        <w:rPr>
          <w:rFonts w:ascii="PT Astra Serif" w:hAnsi="PT Astra Serif" w:cs="Times New Roman"/>
          <w:sz w:val="28"/>
          <w:szCs w:val="28"/>
        </w:rPr>
        <w:t>муниципального образования город Щекино Щекинского района</w:t>
      </w:r>
      <w:r w:rsidRPr="00062BFD">
        <w:rPr>
          <w:rFonts w:ascii="PT Astra Serif" w:hAnsi="PT Astra Serif" w:cs="Times New Roman"/>
          <w:sz w:val="28"/>
          <w:szCs w:val="28"/>
        </w:rPr>
        <w:t xml:space="preserve"> - ответственных исполнителей, соисполнителей и участников </w:t>
      </w:r>
      <w:r>
        <w:rPr>
          <w:rFonts w:ascii="PT Astra Serif" w:hAnsi="PT Astra Serif" w:cs="Times New Roman"/>
          <w:sz w:val="28"/>
          <w:szCs w:val="28"/>
        </w:rPr>
        <w:t xml:space="preserve">муниципальной </w:t>
      </w:r>
      <w:r w:rsidRPr="00062BFD">
        <w:rPr>
          <w:rFonts w:ascii="PT Astra Serif" w:hAnsi="PT Astra Serif" w:cs="Times New Roman"/>
          <w:sz w:val="28"/>
          <w:szCs w:val="28"/>
        </w:rPr>
        <w:t xml:space="preserve">программы  дисциплинарного взыскания в связи с недостижением запланированных результатов реализации </w:t>
      </w:r>
      <w:r>
        <w:rPr>
          <w:rFonts w:ascii="PT Astra Serif" w:hAnsi="PT Astra Serif" w:cs="Times New Roman"/>
          <w:sz w:val="28"/>
          <w:szCs w:val="28"/>
        </w:rPr>
        <w:t>муниципальной</w:t>
      </w:r>
      <w:r w:rsidRPr="00062BFD">
        <w:rPr>
          <w:rFonts w:ascii="PT Astra Serif" w:hAnsi="PT Astra Serif" w:cs="Times New Roman"/>
          <w:sz w:val="28"/>
          <w:szCs w:val="28"/>
        </w:rPr>
        <w:t xml:space="preserve"> программы.</w:t>
      </w:r>
    </w:p>
    <w:p w:rsidR="00AB2595" w:rsidRPr="001862E6" w:rsidRDefault="00AB2595" w:rsidP="00AB2595">
      <w:pPr>
        <w:pStyle w:val="ConsPlusNormal"/>
        <w:ind w:firstLine="851"/>
        <w:jc w:val="both"/>
        <w:rPr>
          <w:rFonts w:ascii="PT Astra Serif" w:hAnsi="PT Astra Serif" w:cs="Times New Roman"/>
          <w:sz w:val="28"/>
          <w:szCs w:val="28"/>
        </w:rPr>
      </w:pPr>
      <w:r w:rsidRPr="001862E6">
        <w:rPr>
          <w:rFonts w:ascii="PT Astra Serif" w:hAnsi="PT Astra Serif" w:cs="Times New Roman"/>
          <w:sz w:val="28"/>
          <w:szCs w:val="28"/>
        </w:rPr>
        <w:t xml:space="preserve"> 6.22. Сводный годовой отчет о ходе реализации и оценке эффективности муниципальных программ подлежит размещению на официальном портале </w:t>
      </w:r>
      <w:r>
        <w:rPr>
          <w:rFonts w:ascii="PT Astra Serif" w:hAnsi="PT Astra Serif" w:cs="Times New Roman"/>
          <w:sz w:val="28"/>
          <w:szCs w:val="28"/>
        </w:rPr>
        <w:t>муниципального образования Щекинский район</w:t>
      </w:r>
      <w:r w:rsidRPr="001862E6">
        <w:rPr>
          <w:rFonts w:ascii="PT Astra Serif" w:hAnsi="PT Astra Serif" w:cs="Times New Roman"/>
          <w:sz w:val="28"/>
          <w:szCs w:val="28"/>
        </w:rPr>
        <w:t xml:space="preserve"> в сети "Интернет" до 1 мая года, следующего за отчетным.</w:t>
      </w:r>
    </w:p>
    <w:p w:rsidR="00AB2595" w:rsidRPr="001862E6" w:rsidRDefault="00AB2595" w:rsidP="00AB2595">
      <w:pPr>
        <w:pStyle w:val="ConsPlusNormal"/>
        <w:ind w:right="-2" w:firstLine="851"/>
        <w:rPr>
          <w:rFonts w:ascii="PT Astra Serif" w:hAnsi="PT Astra Serif" w:cs="Times New Roman"/>
          <w:sz w:val="28"/>
          <w:szCs w:val="28"/>
        </w:rPr>
      </w:pPr>
    </w:p>
    <w:p w:rsidR="00AB2595" w:rsidRPr="001862E6" w:rsidRDefault="00AB2595" w:rsidP="00AB2595">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7. Полномочия ответственных исполнителей и соисполнителей</w:t>
      </w:r>
    </w:p>
    <w:p w:rsidR="00AB2595" w:rsidRPr="001862E6" w:rsidRDefault="00AB2595" w:rsidP="00AB2595">
      <w:pPr>
        <w:pStyle w:val="ConsPlusNormal"/>
        <w:ind w:right="-2" w:firstLine="851"/>
        <w:jc w:val="center"/>
        <w:rPr>
          <w:rFonts w:ascii="PT Astra Serif" w:hAnsi="PT Astra Serif" w:cs="Times New Roman"/>
          <w:sz w:val="28"/>
          <w:szCs w:val="28"/>
        </w:rPr>
      </w:pPr>
      <w:r w:rsidRPr="001862E6">
        <w:rPr>
          <w:rFonts w:ascii="PT Astra Serif" w:hAnsi="PT Astra Serif" w:cs="Times New Roman"/>
          <w:sz w:val="28"/>
          <w:szCs w:val="28"/>
        </w:rPr>
        <w:t>при разработке и реализации муниципальной программы</w:t>
      </w:r>
    </w:p>
    <w:p w:rsidR="00AB2595" w:rsidRPr="001862E6" w:rsidRDefault="00AB2595" w:rsidP="00AB2595">
      <w:pPr>
        <w:pStyle w:val="ConsPlusNormal"/>
        <w:ind w:right="-2" w:firstLine="851"/>
        <w:rPr>
          <w:rFonts w:ascii="PT Astra Serif" w:hAnsi="PT Astra Serif" w:cs="Times New Roman"/>
          <w:sz w:val="28"/>
          <w:szCs w:val="28"/>
        </w:rPr>
      </w:pP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7.1. Ответственный исполнитель:</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обеспечивает разработку муниципальной программы и ее согласование в установленном порядке;</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рассматривает предложения соисполнителей о корректировке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в) организует реализацию муниципальной программы, координирует </w:t>
      </w:r>
      <w:r w:rsidRPr="001862E6">
        <w:rPr>
          <w:rFonts w:ascii="PT Astra Serif" w:hAnsi="PT Astra Serif" w:cs="Times New Roman"/>
          <w:sz w:val="28"/>
          <w:szCs w:val="28"/>
        </w:rPr>
        <w:lastRenderedPageBreak/>
        <w:t>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представляет запрашиваемые сведения о реализации муниципальной программы заместителю главы администрации Щекинского района, курирующему его, главе администрации Щекинского района, в финансовое управление, в комитет экономического развития и иным органам;</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 запрашивает у соисполнителей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 сведения, необходимые для подготовки информации о ходе реализации муниципальной программы, в том числе на поступившие запросы;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е) проводит оценку эффективности реализации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ж) готовит годовой отчет и представляет его в финансовое управление и комитет экономического развития;</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 </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и) ежегодно предоставляет отчетные сведения по муниципальной программе в ГАС «Управление». Обеспечивает полноту и своевременность вносимой информации. </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7.2. Соисполнители:</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осуществляют реализацию муниципальных проектов и комплексов процессных мероприятий муниципальной программы в рамках своей компетенции;</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представляют в части своей компетенции предложения ответственному исполнителю по корректировке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д) представляют в установленный срок ответственному исполнителю </w:t>
      </w:r>
      <w:r w:rsidRPr="001862E6">
        <w:rPr>
          <w:rFonts w:ascii="PT Astra Serif" w:hAnsi="PT Astra Serif" w:cs="Times New Roman"/>
          <w:sz w:val="28"/>
          <w:szCs w:val="28"/>
        </w:rPr>
        <w:lastRenderedPageBreak/>
        <w:t>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согласованный с заместителем главы администрации Щекинского района, курирующим его, для подготовки сводного годового отчета по муниципальной программе.</w:t>
      </w:r>
    </w:p>
    <w:p w:rsidR="00AB2595" w:rsidRPr="001862E6" w:rsidRDefault="00AB2595" w:rsidP="00AB2595">
      <w:pPr>
        <w:shd w:val="clear" w:color="auto" w:fill="FFFFFF"/>
        <w:ind w:right="-2" w:firstLine="851"/>
        <w:jc w:val="both"/>
        <w:textAlignment w:val="baseline"/>
        <w:outlineLvl w:val="2"/>
        <w:rPr>
          <w:rFonts w:ascii="PT Astra Serif" w:hAnsi="PT Astra Serif"/>
          <w:sz w:val="28"/>
          <w:szCs w:val="28"/>
        </w:rPr>
      </w:pPr>
      <w:r w:rsidRPr="001862E6">
        <w:rPr>
          <w:rFonts w:ascii="PT Astra Serif" w:hAnsi="PT Astra Serif"/>
          <w:sz w:val="28"/>
          <w:szCs w:val="28"/>
        </w:rPr>
        <w:t>7.3. Руководители отраслевых (функциональных) органов администрации Щекинского района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Портале </w:t>
      </w:r>
      <w:r>
        <w:rPr>
          <w:rFonts w:ascii="PT Astra Serif" w:hAnsi="PT Astra Serif" w:cs="Times New Roman"/>
          <w:sz w:val="28"/>
          <w:szCs w:val="28"/>
        </w:rPr>
        <w:t>муниципального образования Щекинский район</w:t>
      </w:r>
      <w:r w:rsidRPr="001862E6">
        <w:rPr>
          <w:rFonts w:ascii="PT Astra Serif" w:hAnsi="PT Astra Serif" w:cs="Times New Roman"/>
          <w:sz w:val="28"/>
          <w:szCs w:val="28"/>
        </w:rPr>
        <w:t xml:space="preserve"> и в федеральном государственном реестре документов стратегического планирования.</w:t>
      </w:r>
    </w:p>
    <w:p w:rsidR="00AB2595" w:rsidRPr="001862E6" w:rsidRDefault="00AB2595" w:rsidP="00AB2595">
      <w:pPr>
        <w:pStyle w:val="ConsPlusNormal"/>
        <w:ind w:right="-2" w:firstLine="851"/>
        <w:rPr>
          <w:rFonts w:ascii="PT Astra Serif" w:hAnsi="PT Astra Serif" w:cs="Times New Roman"/>
          <w:szCs w:val="22"/>
        </w:rPr>
      </w:pPr>
    </w:p>
    <w:p w:rsidR="00AB2595" w:rsidRPr="001862E6" w:rsidRDefault="00AB2595" w:rsidP="00AB2595">
      <w:pPr>
        <w:pStyle w:val="ConsPlusNormal"/>
        <w:ind w:right="-2" w:firstLine="851"/>
        <w:rPr>
          <w:rFonts w:ascii="PT Astra Serif" w:hAnsi="PT Astra Serif" w:cs="Times New Roman"/>
          <w:szCs w:val="22"/>
        </w:rPr>
      </w:pPr>
    </w:p>
    <w:tbl>
      <w:tblPr>
        <w:tblW w:w="0" w:type="auto"/>
        <w:tblLook w:val="04A0" w:firstRow="1" w:lastRow="0" w:firstColumn="1" w:lastColumn="0" w:noHBand="0" w:noVBand="1"/>
      </w:tblPr>
      <w:tblGrid>
        <w:gridCol w:w="4784"/>
        <w:gridCol w:w="4785"/>
      </w:tblGrid>
      <w:tr w:rsidR="00AB2595" w:rsidRPr="005E06AE" w:rsidTr="005F6A57">
        <w:tc>
          <w:tcPr>
            <w:tcW w:w="4784" w:type="dxa"/>
            <w:shd w:val="clear" w:color="auto" w:fill="auto"/>
          </w:tcPr>
          <w:p w:rsidR="00AB2595" w:rsidRPr="005E06AE" w:rsidRDefault="00AB2595" w:rsidP="005F6A57">
            <w:pPr>
              <w:pStyle w:val="ConsPlusNormal"/>
              <w:ind w:right="-2" w:firstLine="0"/>
              <w:jc w:val="center"/>
              <w:rPr>
                <w:rFonts w:ascii="PT Astra Serif" w:hAnsi="PT Astra Serif" w:cs="Times New Roman"/>
                <w:b/>
                <w:color w:val="000000"/>
                <w:sz w:val="28"/>
                <w:szCs w:val="28"/>
              </w:rPr>
            </w:pPr>
            <w:r w:rsidRPr="005E06AE">
              <w:rPr>
                <w:rFonts w:ascii="PT Astra Serif" w:hAnsi="PT Astra Serif" w:cs="Times New Roman"/>
                <w:b/>
                <w:color w:val="000000"/>
                <w:sz w:val="28"/>
                <w:szCs w:val="28"/>
              </w:rPr>
              <w:t xml:space="preserve">Председатель комитета экономического развития администрации </w:t>
            </w:r>
            <w:r>
              <w:rPr>
                <w:rFonts w:ascii="PT Astra Serif" w:hAnsi="PT Astra Serif" w:cs="Times New Roman"/>
                <w:b/>
                <w:color w:val="000000"/>
                <w:sz w:val="28"/>
                <w:szCs w:val="28"/>
              </w:rPr>
              <w:t>муниципального образования город Щекино Щекинского района</w:t>
            </w:r>
          </w:p>
        </w:tc>
        <w:tc>
          <w:tcPr>
            <w:tcW w:w="4785" w:type="dxa"/>
            <w:shd w:val="clear" w:color="auto" w:fill="auto"/>
          </w:tcPr>
          <w:p w:rsidR="00AB2595" w:rsidRPr="005E06AE" w:rsidRDefault="00AB2595" w:rsidP="005F6A57">
            <w:pPr>
              <w:pStyle w:val="ConsPlusNormal"/>
              <w:ind w:right="-2" w:firstLine="0"/>
              <w:rPr>
                <w:rFonts w:ascii="PT Astra Serif" w:hAnsi="PT Astra Serif" w:cs="Times New Roman"/>
                <w:color w:val="000000"/>
                <w:sz w:val="28"/>
                <w:szCs w:val="28"/>
              </w:rPr>
            </w:pPr>
          </w:p>
          <w:p w:rsidR="00AB2595" w:rsidRPr="005E06AE" w:rsidRDefault="00AB2595" w:rsidP="005F6A57">
            <w:pPr>
              <w:pStyle w:val="ConsPlusNormal"/>
              <w:ind w:right="-2" w:firstLine="0"/>
              <w:rPr>
                <w:rFonts w:ascii="PT Astra Serif" w:hAnsi="PT Astra Serif" w:cs="Times New Roman"/>
                <w:color w:val="000000"/>
                <w:sz w:val="28"/>
                <w:szCs w:val="28"/>
              </w:rPr>
            </w:pPr>
          </w:p>
          <w:p w:rsidR="00AB2595" w:rsidRPr="005E06AE" w:rsidRDefault="00AB2595" w:rsidP="005F6A57">
            <w:pPr>
              <w:pStyle w:val="ConsPlusNormal"/>
              <w:ind w:right="-2" w:firstLine="0"/>
              <w:jc w:val="right"/>
              <w:rPr>
                <w:rFonts w:ascii="PT Astra Serif" w:hAnsi="PT Astra Serif" w:cs="Times New Roman"/>
                <w:b/>
                <w:color w:val="000000"/>
                <w:sz w:val="28"/>
                <w:szCs w:val="28"/>
              </w:rPr>
            </w:pPr>
          </w:p>
          <w:p w:rsidR="00AB2595" w:rsidRDefault="00AB2595" w:rsidP="005F6A57">
            <w:pPr>
              <w:pStyle w:val="ConsPlusNormal"/>
              <w:ind w:right="-2" w:firstLine="0"/>
              <w:jc w:val="right"/>
              <w:rPr>
                <w:rFonts w:ascii="PT Astra Serif" w:hAnsi="PT Astra Serif" w:cs="Times New Roman"/>
                <w:b/>
                <w:color w:val="000000"/>
                <w:sz w:val="28"/>
                <w:szCs w:val="28"/>
              </w:rPr>
            </w:pPr>
          </w:p>
          <w:p w:rsidR="00AB2595" w:rsidRPr="005E06AE" w:rsidRDefault="00AB2595" w:rsidP="005F6A57">
            <w:pPr>
              <w:pStyle w:val="ConsPlusNormal"/>
              <w:ind w:right="-2" w:firstLine="0"/>
              <w:jc w:val="right"/>
              <w:rPr>
                <w:rFonts w:ascii="PT Astra Serif" w:hAnsi="PT Astra Serif" w:cs="Times New Roman"/>
                <w:b/>
                <w:color w:val="000000"/>
                <w:sz w:val="28"/>
                <w:szCs w:val="28"/>
              </w:rPr>
            </w:pPr>
            <w:r w:rsidRPr="005E06AE">
              <w:rPr>
                <w:rFonts w:ascii="PT Astra Serif" w:hAnsi="PT Astra Serif" w:cs="Times New Roman"/>
                <w:b/>
                <w:color w:val="000000"/>
                <w:sz w:val="28"/>
                <w:szCs w:val="28"/>
              </w:rPr>
              <w:t>Н.И. Чугунова</w:t>
            </w:r>
          </w:p>
        </w:tc>
      </w:tr>
    </w:tbl>
    <w:p w:rsidR="000224C5" w:rsidRDefault="000224C5" w:rsidP="00D653A6"/>
    <w:p w:rsidR="00D653A6" w:rsidRDefault="00D653A6" w:rsidP="00D653A6"/>
    <w:p w:rsidR="00D653A6" w:rsidRDefault="00D653A6" w:rsidP="00D653A6"/>
    <w:p w:rsidR="00D653A6" w:rsidRDefault="00D653A6" w:rsidP="00D653A6"/>
    <w:p w:rsidR="00736929" w:rsidRDefault="00736929" w:rsidP="00D653A6">
      <w:pPr>
        <w:sectPr w:rsidR="00736929" w:rsidSect="00BA13CB">
          <w:headerReference w:type="default" r:id="rId14"/>
          <w:pgSz w:w="11906" w:h="16838"/>
          <w:pgMar w:top="1134" w:right="850" w:bottom="1134" w:left="1701" w:header="708" w:footer="708" w:gutter="0"/>
          <w:pgNumType w:start="1"/>
          <w:cols w:space="708"/>
          <w:titlePg/>
          <w:docGrid w:linePitch="360"/>
        </w:sectPr>
      </w:pPr>
    </w:p>
    <w:p w:rsidR="00736929" w:rsidRDefault="00736929" w:rsidP="00D15988"/>
    <w:tbl>
      <w:tblPr>
        <w:tblStyle w:val="af0"/>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tblGrid>
      <w:tr w:rsidR="00763B3D" w:rsidTr="0060616D">
        <w:tc>
          <w:tcPr>
            <w:tcW w:w="5181" w:type="dxa"/>
          </w:tcPr>
          <w:p w:rsidR="0060616D" w:rsidRPr="00AC07C7" w:rsidRDefault="0060616D" w:rsidP="0060616D">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Приложение № 1</w:t>
            </w:r>
          </w:p>
          <w:p w:rsidR="0060616D" w:rsidRPr="00AC07C7" w:rsidRDefault="0060616D" w:rsidP="0060616D">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60616D" w:rsidRPr="00AC07C7" w:rsidRDefault="0060616D" w:rsidP="0060616D">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60616D" w:rsidRPr="00AC07C7" w:rsidRDefault="0060616D" w:rsidP="0060616D">
            <w:pPr>
              <w:overflowPunct w:val="0"/>
              <w:autoSpaceDE w:val="0"/>
              <w:autoSpaceDN w:val="0"/>
              <w:adjustRightInd w:val="0"/>
              <w:jc w:val="center"/>
              <w:textAlignment w:val="baseline"/>
              <w:rPr>
                <w:rFonts w:ascii="PT Astra Serif" w:hAnsi="PT Astra Serif"/>
                <w:sz w:val="27"/>
                <w:szCs w:val="27"/>
              </w:rPr>
            </w:pPr>
          </w:p>
          <w:p w:rsidR="00763B3D" w:rsidRDefault="0060616D" w:rsidP="0060616D">
            <w:pPr>
              <w:jc w:val="center"/>
              <w:rPr>
                <w:rFonts w:ascii="PT Astra Serif" w:hAnsi="PT Astra Serif"/>
                <w:sz w:val="28"/>
                <w:szCs w:val="28"/>
              </w:rPr>
            </w:pPr>
            <w:r w:rsidRPr="00AC07C7">
              <w:rPr>
                <w:rFonts w:ascii="PT Astra Serif" w:hAnsi="PT Astra Serif"/>
                <w:sz w:val="27"/>
                <w:szCs w:val="27"/>
              </w:rPr>
              <w:t>от ____________  № _________</w:t>
            </w:r>
          </w:p>
        </w:tc>
      </w:tr>
    </w:tbl>
    <w:p w:rsidR="00750A56" w:rsidRPr="00E63A23" w:rsidRDefault="00750A56" w:rsidP="00763B3D">
      <w:pPr>
        <w:ind w:firstLine="851"/>
        <w:jc w:val="both"/>
        <w:rPr>
          <w:rFonts w:ascii="PT Astra Serif" w:hAnsi="PT Astra Serif"/>
          <w:sz w:val="28"/>
          <w:szCs w:val="28"/>
        </w:rPr>
      </w:pPr>
    </w:p>
    <w:p w:rsidR="00750A56" w:rsidRPr="00E63A23" w:rsidRDefault="00750A56" w:rsidP="00750A56">
      <w:pPr>
        <w:jc w:val="center"/>
        <w:rPr>
          <w:rFonts w:ascii="PT Astra Serif" w:hAnsi="PT Astra Serif"/>
          <w:b/>
          <w:sz w:val="28"/>
          <w:szCs w:val="28"/>
        </w:rPr>
      </w:pPr>
    </w:p>
    <w:p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t>П А С П О Р Т</w:t>
      </w:r>
    </w:p>
    <w:p w:rsidR="00750A56" w:rsidRPr="00E63A23" w:rsidRDefault="00750A56" w:rsidP="00750A56">
      <w:pPr>
        <w:jc w:val="center"/>
        <w:rPr>
          <w:rFonts w:ascii="PT Astra Serif" w:hAnsi="PT Astra Serif"/>
          <w:b/>
          <w:sz w:val="28"/>
          <w:szCs w:val="28"/>
        </w:rPr>
      </w:pPr>
      <w:r>
        <w:rPr>
          <w:rFonts w:ascii="PT Astra Serif" w:hAnsi="PT Astra Serif"/>
          <w:b/>
          <w:sz w:val="28"/>
          <w:szCs w:val="28"/>
        </w:rPr>
        <w:t>муниципальной программы</w:t>
      </w:r>
      <w:r w:rsidRPr="00E63A23">
        <w:rPr>
          <w:rFonts w:ascii="PT Astra Serif" w:hAnsi="PT Astra Serif"/>
          <w:b/>
          <w:sz w:val="28"/>
          <w:szCs w:val="28"/>
        </w:rPr>
        <w:t xml:space="preserve"> </w:t>
      </w:r>
    </w:p>
    <w:p w:rsidR="00750A56" w:rsidRPr="00E63A23" w:rsidRDefault="00750A56" w:rsidP="00750A56">
      <w:pPr>
        <w:jc w:val="center"/>
        <w:rPr>
          <w:rFonts w:ascii="PT Astra Serif" w:hAnsi="PT Astra Serif"/>
          <w:i/>
          <w:sz w:val="28"/>
          <w:szCs w:val="28"/>
        </w:rPr>
      </w:pPr>
      <w:r w:rsidRPr="00E63A23">
        <w:rPr>
          <w:rFonts w:ascii="PT Astra Serif" w:hAnsi="PT Astra Serif"/>
          <w:i/>
          <w:sz w:val="28"/>
          <w:szCs w:val="28"/>
        </w:rPr>
        <w:t>___________________________________________</w:t>
      </w:r>
    </w:p>
    <w:p w:rsidR="00750A56" w:rsidRPr="00E63A23" w:rsidRDefault="00750A56" w:rsidP="00750A56">
      <w:pPr>
        <w:jc w:val="center"/>
        <w:rPr>
          <w:rFonts w:ascii="PT Astra Serif" w:hAnsi="PT Astra Serif"/>
          <w:sz w:val="28"/>
          <w:szCs w:val="28"/>
          <w:vertAlign w:val="superscript"/>
        </w:rPr>
      </w:pPr>
      <w:r w:rsidRPr="00E63A23">
        <w:rPr>
          <w:rFonts w:ascii="PT Astra Serif" w:hAnsi="PT Astra Serif"/>
          <w:sz w:val="28"/>
          <w:szCs w:val="28"/>
          <w:vertAlign w:val="superscript"/>
        </w:rPr>
        <w:t xml:space="preserve">«наименование </w:t>
      </w:r>
      <w:r>
        <w:rPr>
          <w:rFonts w:ascii="PT Astra Serif" w:hAnsi="PT Astra Serif"/>
          <w:sz w:val="28"/>
          <w:szCs w:val="28"/>
          <w:vertAlign w:val="superscript"/>
        </w:rPr>
        <w:t>муниципальной программы</w:t>
      </w:r>
      <w:r w:rsidRPr="00E63A23">
        <w:rPr>
          <w:rFonts w:ascii="PT Astra Serif" w:hAnsi="PT Astra Serif"/>
          <w:sz w:val="28"/>
          <w:szCs w:val="28"/>
          <w:vertAlign w:val="superscript"/>
        </w:rPr>
        <w:t xml:space="preserve"> »</w:t>
      </w:r>
    </w:p>
    <w:p w:rsidR="00750A56" w:rsidRPr="00E63A23" w:rsidRDefault="00750A56" w:rsidP="00750A56">
      <w:pPr>
        <w:jc w:val="center"/>
        <w:rPr>
          <w:rFonts w:ascii="PT Astra Serif" w:hAnsi="PT Astra Serif"/>
          <w:sz w:val="28"/>
          <w:szCs w:val="28"/>
        </w:rPr>
      </w:pPr>
    </w:p>
    <w:p w:rsidR="00750A56" w:rsidRPr="00E63A23" w:rsidRDefault="00750A56" w:rsidP="00750A56">
      <w:pPr>
        <w:numPr>
          <w:ilvl w:val="0"/>
          <w:numId w:val="2"/>
        </w:numPr>
        <w:contextualSpacing/>
        <w:jc w:val="center"/>
        <w:rPr>
          <w:rFonts w:ascii="PT Astra Serif" w:hAnsi="PT Astra Serif"/>
          <w:b/>
          <w:sz w:val="28"/>
          <w:szCs w:val="28"/>
        </w:rPr>
      </w:pPr>
      <w:r w:rsidRPr="00E63A23">
        <w:rPr>
          <w:rFonts w:ascii="PT Astra Serif" w:hAnsi="PT Astra Serif"/>
          <w:b/>
          <w:sz w:val="28"/>
          <w:szCs w:val="28"/>
        </w:rPr>
        <w:t>Основные положения</w:t>
      </w:r>
    </w:p>
    <w:p w:rsidR="00750A56" w:rsidRPr="00E63A23" w:rsidRDefault="00750A56" w:rsidP="00750A56">
      <w:pPr>
        <w:ind w:left="360"/>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6819"/>
      </w:tblGrid>
      <w:tr w:rsidR="00750A56" w:rsidRPr="00E63A23"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750A56" w:rsidRPr="00105F57" w:rsidRDefault="00750A56" w:rsidP="00750A56">
            <w:pPr>
              <w:rPr>
                <w:rFonts w:ascii="PT Astra Serif" w:hAnsi="PT Astra Serif"/>
                <w:sz w:val="22"/>
                <w:szCs w:val="22"/>
              </w:rPr>
            </w:pPr>
            <w:r w:rsidRPr="00105F57">
              <w:rPr>
                <w:rFonts w:ascii="PT Astra Serif" w:hAnsi="PT Astra Serif"/>
                <w:sz w:val="22"/>
                <w:szCs w:val="22"/>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750A56" w:rsidRPr="00105F57" w:rsidRDefault="00750A56" w:rsidP="00750A56">
            <w:pPr>
              <w:rPr>
                <w:rFonts w:ascii="PT Astra Serif" w:eastAsia="Arial Unicode MS" w:hAnsi="PT Astra Serif"/>
                <w:sz w:val="22"/>
                <w:szCs w:val="22"/>
              </w:rPr>
            </w:pPr>
          </w:p>
        </w:tc>
      </w:tr>
      <w:tr w:rsidR="00750A56" w:rsidRPr="00E63A23"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750A56" w:rsidRPr="00105F57" w:rsidRDefault="00750A56" w:rsidP="00750A56">
            <w:pPr>
              <w:rPr>
                <w:rFonts w:ascii="PT Astra Serif" w:hAnsi="PT Astra Serif"/>
                <w:sz w:val="22"/>
                <w:szCs w:val="22"/>
              </w:rPr>
            </w:pPr>
            <w:r w:rsidRPr="00105F57">
              <w:rPr>
                <w:rFonts w:ascii="PT Astra Serif" w:hAnsi="PT Astra Serif"/>
                <w:sz w:val="22"/>
                <w:szCs w:val="22"/>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rsidR="00750A56" w:rsidRPr="00105F57" w:rsidRDefault="00750A56" w:rsidP="00750A56">
            <w:pPr>
              <w:rPr>
                <w:rFonts w:ascii="PT Astra Serif" w:hAnsi="PT Astra Serif"/>
                <w:sz w:val="22"/>
                <w:szCs w:val="22"/>
                <w:vertAlign w:val="superscript"/>
              </w:rPr>
            </w:pPr>
          </w:p>
        </w:tc>
      </w:tr>
      <w:tr w:rsidR="00750A56" w:rsidRPr="00E63A23"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rsidR="00750A56" w:rsidRPr="00105F57" w:rsidRDefault="00750A56" w:rsidP="00750A56">
            <w:pPr>
              <w:rPr>
                <w:rFonts w:ascii="PT Astra Serif" w:hAnsi="PT Astra Serif"/>
                <w:sz w:val="22"/>
                <w:szCs w:val="22"/>
              </w:rPr>
            </w:pPr>
            <w:r w:rsidRPr="00105F57">
              <w:rPr>
                <w:rFonts w:ascii="PT Astra Serif" w:hAnsi="PT Astra Serif"/>
                <w:sz w:val="22"/>
                <w:szCs w:val="22"/>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rsidR="00750A56" w:rsidRPr="00105F57" w:rsidRDefault="00750A56" w:rsidP="00750A56">
            <w:pPr>
              <w:rPr>
                <w:rFonts w:ascii="PT Astra Serif" w:eastAsia="Arial Unicode MS" w:hAnsi="PT Astra Serif"/>
                <w:sz w:val="22"/>
                <w:szCs w:val="22"/>
              </w:rPr>
            </w:pPr>
          </w:p>
        </w:tc>
      </w:tr>
      <w:tr w:rsidR="00750A56" w:rsidRPr="00E63A23" w:rsidTr="00750A56">
        <w:trPr>
          <w:cantSplit/>
          <w:trHeight w:val="70"/>
        </w:trPr>
        <w:tc>
          <w:tcPr>
            <w:tcW w:w="2716" w:type="pct"/>
            <w:tcBorders>
              <w:top w:val="single" w:sz="4" w:space="0" w:color="auto"/>
              <w:left w:val="single" w:sz="4" w:space="0" w:color="auto"/>
              <w:bottom w:val="single" w:sz="4" w:space="0" w:color="auto"/>
              <w:right w:val="single" w:sz="4" w:space="0" w:color="auto"/>
            </w:tcBorders>
          </w:tcPr>
          <w:p w:rsidR="00750A56" w:rsidRPr="00105F57" w:rsidRDefault="00750A56" w:rsidP="00750A56">
            <w:pPr>
              <w:rPr>
                <w:rFonts w:ascii="PT Astra Serif" w:eastAsia="Arial Unicode MS" w:hAnsi="PT Astra Serif"/>
                <w:sz w:val="22"/>
                <w:szCs w:val="22"/>
              </w:rPr>
            </w:pPr>
            <w:r w:rsidRPr="00105F57">
              <w:rPr>
                <w:rFonts w:ascii="PT Astra Serif" w:eastAsia="Arial Unicode MS" w:hAnsi="PT Astra Serif"/>
                <w:sz w:val="22"/>
                <w:szCs w:val="22"/>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rsidR="00750A56" w:rsidRPr="00105F57" w:rsidRDefault="00750A56" w:rsidP="00750A56">
            <w:pPr>
              <w:rPr>
                <w:rFonts w:ascii="PT Astra Serif" w:eastAsia="Arial Unicode MS" w:hAnsi="PT Astra Serif"/>
                <w:sz w:val="22"/>
                <w:szCs w:val="22"/>
              </w:rPr>
            </w:pPr>
          </w:p>
        </w:tc>
      </w:tr>
    </w:tbl>
    <w:p w:rsidR="00750A56" w:rsidRPr="00E63A23" w:rsidRDefault="00750A56" w:rsidP="00750A56">
      <w:pPr>
        <w:ind w:left="720"/>
        <w:contextualSpacing/>
        <w:rPr>
          <w:rFonts w:ascii="PT Astra Serif" w:hAnsi="PT Astra Serif"/>
          <w:b/>
          <w:sz w:val="28"/>
          <w:szCs w:val="28"/>
        </w:rPr>
      </w:pPr>
    </w:p>
    <w:p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2. Показатели </w:t>
      </w:r>
      <w:r>
        <w:rPr>
          <w:rFonts w:ascii="PT Astra Serif" w:hAnsi="PT Astra Serif"/>
          <w:b/>
          <w:sz w:val="28"/>
          <w:szCs w:val="28"/>
        </w:rPr>
        <w:t>муниципальной программы</w:t>
      </w:r>
    </w:p>
    <w:p w:rsidR="00750A56" w:rsidRPr="00E63A23" w:rsidRDefault="00750A56" w:rsidP="00750A56">
      <w:pPr>
        <w:jc w:val="center"/>
        <w:rPr>
          <w:rFonts w:ascii="PT Astra Serif" w:hAnsi="PT Astra Serif"/>
          <w:b/>
          <w:sz w:val="28"/>
          <w:szCs w:val="28"/>
        </w:rPr>
      </w:pPr>
    </w:p>
    <w:tbl>
      <w:tblPr>
        <w:tblW w:w="5104" w:type="pct"/>
        <w:tblLayout w:type="fixed"/>
        <w:tblCellMar>
          <w:left w:w="0" w:type="dxa"/>
          <w:right w:w="0" w:type="dxa"/>
        </w:tblCellMar>
        <w:tblLook w:val="04A0" w:firstRow="1" w:lastRow="0" w:firstColumn="1" w:lastColumn="0" w:noHBand="0" w:noVBand="1"/>
      </w:tblPr>
      <w:tblGrid>
        <w:gridCol w:w="575"/>
        <w:gridCol w:w="2676"/>
        <w:gridCol w:w="2426"/>
        <w:gridCol w:w="1335"/>
        <w:gridCol w:w="1016"/>
        <w:gridCol w:w="1016"/>
        <w:gridCol w:w="1218"/>
        <w:gridCol w:w="812"/>
        <w:gridCol w:w="1221"/>
        <w:gridCol w:w="1320"/>
        <w:gridCol w:w="1419"/>
      </w:tblGrid>
      <w:tr w:rsidR="00750A56" w:rsidRPr="00674919" w:rsidTr="00750A56">
        <w:trPr>
          <w:trHeight w:val="65"/>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 п/п</w:t>
            </w:r>
          </w:p>
        </w:tc>
        <w:tc>
          <w:tcPr>
            <w:tcW w:w="890" w:type="pct"/>
            <w:vMerge w:val="restart"/>
            <w:tcBorders>
              <w:top w:val="single" w:sz="6" w:space="0" w:color="000000"/>
              <w:left w:val="single" w:sz="4" w:space="0" w:color="auto"/>
              <w:right w:val="single" w:sz="4" w:space="0" w:color="auto"/>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Наименование структурного элемента программы/</w:t>
            </w:r>
          </w:p>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Задачи структурного элемента программы</w:t>
            </w:r>
          </w:p>
        </w:tc>
        <w:tc>
          <w:tcPr>
            <w:tcW w:w="807" w:type="pct"/>
            <w:vMerge w:val="restart"/>
            <w:tcBorders>
              <w:top w:val="single" w:sz="6" w:space="0" w:color="000000"/>
              <w:left w:val="single" w:sz="4" w:space="0" w:color="auto"/>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 xml:space="preserve">Ответственный </w:t>
            </w:r>
            <w:r w:rsidRPr="00105F57">
              <w:rPr>
                <w:rFonts w:ascii="PT Astra Serif" w:hAnsi="PT Astra Serif"/>
                <w:spacing w:val="-2"/>
                <w:sz w:val="22"/>
                <w:szCs w:val="22"/>
              </w:rPr>
              <w:br/>
              <w:t>за достижение показателя</w:t>
            </w:r>
            <w:r>
              <w:rPr>
                <w:rFonts w:ascii="PT Astra Serif" w:hAnsi="PT Astra Serif"/>
                <w:spacing w:val="-2"/>
                <w:sz w:val="22"/>
                <w:szCs w:val="22"/>
              </w:rPr>
              <w:t>*</w:t>
            </w:r>
          </w:p>
        </w:tc>
        <w:tc>
          <w:tcPr>
            <w:tcW w:w="472" w:type="pct"/>
            <w:vMerge w:val="restart"/>
            <w:tcBorders>
              <w:top w:val="single" w:sz="6" w:space="0" w:color="000000"/>
              <w:left w:val="single" w:sz="6" w:space="0" w:color="000000"/>
              <w:right w:val="single" w:sz="6" w:space="0" w:color="000000"/>
            </w:tcBorders>
          </w:tcPr>
          <w:p w:rsidR="00750A56" w:rsidRPr="00105F57" w:rsidRDefault="00750A56" w:rsidP="00750A56">
            <w:pPr>
              <w:ind w:left="62" w:right="142"/>
              <w:jc w:val="center"/>
              <w:rPr>
                <w:rFonts w:ascii="PT Astra Serif" w:hAnsi="PT Astra Serif"/>
                <w:spacing w:val="-2"/>
                <w:sz w:val="22"/>
                <w:szCs w:val="22"/>
              </w:rPr>
            </w:pPr>
            <w:r w:rsidRPr="00105F57">
              <w:rPr>
                <w:rFonts w:ascii="PT Astra Serif" w:hAnsi="PT Astra Serif"/>
                <w:spacing w:val="-2"/>
                <w:sz w:val="22"/>
                <w:szCs w:val="22"/>
              </w:rPr>
              <w:t>Плановое значение показателя на день окончания действия программы</w:t>
            </w:r>
          </w:p>
        </w:tc>
      </w:tr>
      <w:tr w:rsidR="00750A56" w:rsidRPr="00674919" w:rsidTr="00750A56">
        <w:trPr>
          <w:trHeight w:val="65"/>
        </w:trPr>
        <w:tc>
          <w:tcPr>
            <w:tcW w:w="191" w:type="pct"/>
            <w:vMerge/>
            <w:tcBorders>
              <w:top w:val="single" w:sz="6" w:space="0" w:color="000000"/>
              <w:left w:val="single" w:sz="6" w:space="0" w:color="000000"/>
              <w:bottom w:val="single" w:sz="6" w:space="0" w:color="000000"/>
              <w:right w:val="single" w:sz="4" w:space="0" w:color="auto"/>
            </w:tcBorders>
            <w:hideMark/>
          </w:tcPr>
          <w:p w:rsidR="00750A56" w:rsidRPr="00105F57" w:rsidRDefault="00750A56" w:rsidP="00750A56">
            <w:pPr>
              <w:jc w:val="center"/>
              <w:rPr>
                <w:rFonts w:ascii="PT Astra Serif" w:hAnsi="PT Astra Serif"/>
                <w:spacing w:val="-2"/>
                <w:sz w:val="22"/>
                <w:szCs w:val="22"/>
              </w:rPr>
            </w:pPr>
          </w:p>
        </w:tc>
        <w:tc>
          <w:tcPr>
            <w:tcW w:w="890" w:type="pct"/>
            <w:vMerge/>
            <w:tcBorders>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spacing w:val="-2"/>
                <w:sz w:val="22"/>
                <w:szCs w:val="22"/>
              </w:rPr>
            </w:pPr>
          </w:p>
        </w:tc>
        <w:tc>
          <w:tcPr>
            <w:tcW w:w="807" w:type="pct"/>
            <w:vMerge/>
            <w:tcBorders>
              <w:top w:val="single" w:sz="6" w:space="0" w:color="000000"/>
              <w:left w:val="single" w:sz="4" w:space="0" w:color="auto"/>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p>
        </w:tc>
        <w:tc>
          <w:tcPr>
            <w:tcW w:w="444" w:type="pct"/>
            <w:vMerge/>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p>
        </w:tc>
        <w:tc>
          <w:tcPr>
            <w:tcW w:w="338" w:type="pct"/>
            <w:vMerge/>
            <w:tcBorders>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vMerge/>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widowControl w:val="0"/>
              <w:autoSpaceDE w:val="0"/>
              <w:autoSpaceDN w:val="0"/>
              <w:adjustRightInd w:val="0"/>
              <w:jc w:val="center"/>
              <w:rPr>
                <w:rFonts w:ascii="PT Astra Serif" w:hAnsi="PT Astra Serif"/>
                <w:spacing w:val="-2"/>
                <w:sz w:val="22"/>
                <w:szCs w:val="22"/>
                <w:lang w:val="en-US"/>
              </w:rPr>
            </w:pPr>
            <w:r w:rsidRPr="00105F57">
              <w:rPr>
                <w:rFonts w:ascii="PT Astra Serif" w:hAnsi="PT Astra Serif"/>
                <w:sz w:val="22"/>
                <w:szCs w:val="22"/>
              </w:rPr>
              <w:t>1-й год реализации программы</w:t>
            </w:r>
          </w:p>
        </w:tc>
        <w:tc>
          <w:tcPr>
            <w:tcW w:w="270"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w:t>
            </w:r>
          </w:p>
        </w:tc>
        <w:tc>
          <w:tcPr>
            <w:tcW w:w="406" w:type="pct"/>
            <w:tcBorders>
              <w:top w:val="single" w:sz="6" w:space="0" w:color="000000"/>
              <w:left w:val="single" w:sz="6" w:space="0" w:color="000000"/>
              <w:bottom w:val="single" w:sz="6" w:space="0" w:color="000000"/>
              <w:right w:val="single" w:sz="6" w:space="0" w:color="000000"/>
            </w:tcBorders>
            <w:hideMark/>
          </w:tcPr>
          <w:p w:rsidR="00750A56" w:rsidRPr="00105F57" w:rsidRDefault="00750A56" w:rsidP="00750A56">
            <w:pPr>
              <w:widowControl w:val="0"/>
              <w:autoSpaceDE w:val="0"/>
              <w:autoSpaceDN w:val="0"/>
              <w:adjustRightInd w:val="0"/>
              <w:ind w:left="-3" w:right="144"/>
              <w:jc w:val="center"/>
              <w:rPr>
                <w:rFonts w:ascii="PT Astra Serif" w:hAnsi="PT Astra Serif"/>
                <w:spacing w:val="-2"/>
                <w:sz w:val="22"/>
                <w:szCs w:val="22"/>
              </w:rPr>
            </w:pPr>
            <w:r w:rsidRPr="00105F57">
              <w:rPr>
                <w:rFonts w:ascii="PT Astra Serif" w:hAnsi="PT Astra Serif"/>
                <w:sz w:val="22"/>
                <w:szCs w:val="22"/>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472" w:type="pct"/>
            <w:vMerge/>
            <w:tcBorders>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674919" w:rsidTr="00750A56">
        <w:trPr>
          <w:trHeight w:val="244"/>
        </w:trPr>
        <w:tc>
          <w:tcPr>
            <w:tcW w:w="191" w:type="pct"/>
            <w:tcBorders>
              <w:top w:val="single" w:sz="6" w:space="0" w:color="000000"/>
              <w:left w:val="single" w:sz="6" w:space="0" w:color="000000"/>
              <w:bottom w:val="single" w:sz="6" w:space="0" w:color="000000"/>
              <w:right w:val="single" w:sz="4" w:space="0" w:color="auto"/>
            </w:tcBorders>
            <w:hideMark/>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w:t>
            </w:r>
          </w:p>
        </w:tc>
        <w:tc>
          <w:tcPr>
            <w:tcW w:w="890" w:type="pct"/>
            <w:tcBorders>
              <w:top w:val="single" w:sz="6" w:space="0" w:color="000000"/>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2</w:t>
            </w:r>
          </w:p>
        </w:tc>
        <w:tc>
          <w:tcPr>
            <w:tcW w:w="807" w:type="pct"/>
            <w:tcBorders>
              <w:top w:val="single" w:sz="6" w:space="0" w:color="000000"/>
              <w:left w:val="single" w:sz="4" w:space="0" w:color="auto"/>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3</w:t>
            </w:r>
          </w:p>
        </w:tc>
        <w:tc>
          <w:tcPr>
            <w:tcW w:w="444" w:type="pct"/>
            <w:tcBorders>
              <w:top w:val="nil"/>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4</w:t>
            </w:r>
          </w:p>
        </w:tc>
        <w:tc>
          <w:tcPr>
            <w:tcW w:w="338" w:type="pct"/>
            <w:tcBorders>
              <w:top w:val="nil"/>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5</w:t>
            </w:r>
          </w:p>
        </w:tc>
        <w:tc>
          <w:tcPr>
            <w:tcW w:w="338" w:type="pct"/>
            <w:tcBorders>
              <w:top w:val="nil"/>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6</w:t>
            </w:r>
          </w:p>
        </w:tc>
        <w:tc>
          <w:tcPr>
            <w:tcW w:w="405"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7</w:t>
            </w:r>
          </w:p>
        </w:tc>
        <w:tc>
          <w:tcPr>
            <w:tcW w:w="270"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8</w:t>
            </w:r>
          </w:p>
        </w:tc>
        <w:tc>
          <w:tcPr>
            <w:tcW w:w="406"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9</w:t>
            </w:r>
          </w:p>
        </w:tc>
        <w:tc>
          <w:tcPr>
            <w:tcW w:w="439"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10</w:t>
            </w:r>
          </w:p>
        </w:tc>
        <w:tc>
          <w:tcPr>
            <w:tcW w:w="472" w:type="pct"/>
            <w:tcBorders>
              <w:top w:val="nil"/>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Pr>
                <w:rFonts w:ascii="PT Astra Serif" w:hAnsi="PT Astra Serif"/>
                <w:sz w:val="22"/>
                <w:szCs w:val="22"/>
              </w:rPr>
              <w:t>11</w:t>
            </w:r>
          </w:p>
        </w:tc>
      </w:tr>
      <w:tr w:rsidR="00750A56" w:rsidRPr="00674919" w:rsidTr="00750A56">
        <w:trPr>
          <w:trHeight w:val="65"/>
        </w:trPr>
        <w:tc>
          <w:tcPr>
            <w:tcW w:w="191"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w:t>
            </w:r>
          </w:p>
        </w:tc>
        <w:tc>
          <w:tcPr>
            <w:tcW w:w="4809" w:type="pct"/>
            <w:gridSpan w:val="10"/>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i/>
                <w:sz w:val="22"/>
                <w:szCs w:val="22"/>
              </w:rPr>
            </w:pPr>
            <w:r w:rsidRPr="00105F57">
              <w:rPr>
                <w:rFonts w:ascii="PT Astra Serif" w:hAnsi="PT Astra Serif"/>
                <w:i/>
                <w:sz w:val="22"/>
                <w:szCs w:val="22"/>
              </w:rPr>
              <w:t>Цель 1 муниципальной программы</w:t>
            </w: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w:t>
            </w:r>
          </w:p>
        </w:tc>
        <w:tc>
          <w:tcPr>
            <w:tcW w:w="1697" w:type="pct"/>
            <w:gridSpan w:val="2"/>
            <w:tcBorders>
              <w:top w:val="single" w:sz="6" w:space="0" w:color="000000"/>
              <w:left w:val="single" w:sz="4" w:space="0" w:color="auto"/>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1.1.1.</w:t>
            </w:r>
          </w:p>
        </w:tc>
        <w:tc>
          <w:tcPr>
            <w:tcW w:w="890" w:type="pct"/>
            <w:tcBorders>
              <w:top w:val="single" w:sz="6" w:space="0" w:color="000000"/>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1.1.2.</w:t>
            </w:r>
          </w:p>
        </w:tc>
        <w:tc>
          <w:tcPr>
            <w:tcW w:w="890" w:type="pct"/>
            <w:tcBorders>
              <w:top w:val="single" w:sz="6" w:space="0" w:color="000000"/>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C52921" w:rsidTr="00750A56">
        <w:trPr>
          <w:trHeight w:val="20"/>
        </w:trPr>
        <w:tc>
          <w:tcPr>
            <w:tcW w:w="191"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2.</w:t>
            </w:r>
          </w:p>
        </w:tc>
        <w:tc>
          <w:tcPr>
            <w:tcW w:w="4809" w:type="pct"/>
            <w:gridSpan w:val="10"/>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Цель 2 муниципальной программы</w:t>
            </w: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w:t>
            </w:r>
          </w:p>
        </w:tc>
        <w:tc>
          <w:tcPr>
            <w:tcW w:w="1697" w:type="pct"/>
            <w:gridSpan w:val="2"/>
            <w:tcBorders>
              <w:top w:val="single" w:sz="6" w:space="0" w:color="000000"/>
              <w:left w:val="single" w:sz="4" w:space="0" w:color="auto"/>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2.1.1.</w:t>
            </w:r>
          </w:p>
        </w:tc>
        <w:tc>
          <w:tcPr>
            <w:tcW w:w="890" w:type="pct"/>
            <w:tcBorders>
              <w:top w:val="single" w:sz="6" w:space="0" w:color="000000"/>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r w:rsidR="00750A56" w:rsidRPr="00674919"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2.1.2.</w:t>
            </w:r>
          </w:p>
        </w:tc>
        <w:tc>
          <w:tcPr>
            <w:tcW w:w="890" w:type="pct"/>
            <w:tcBorders>
              <w:top w:val="single" w:sz="6" w:space="0" w:color="000000"/>
              <w:left w:val="single" w:sz="4" w:space="0" w:color="auto"/>
              <w:bottom w:val="single" w:sz="6" w:space="0" w:color="000000"/>
              <w:right w:val="single" w:sz="4" w:space="0" w:color="auto"/>
            </w:tcBorders>
          </w:tcPr>
          <w:p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rsidR="00750A56" w:rsidRPr="00105F57" w:rsidRDefault="00750A56" w:rsidP="00750A56">
            <w:pPr>
              <w:jc w:val="center"/>
              <w:rPr>
                <w:rFonts w:ascii="PT Astra Serif" w:hAnsi="PT Astra Serif"/>
                <w:spacing w:val="-2"/>
                <w:sz w:val="22"/>
                <w:szCs w:val="22"/>
              </w:rPr>
            </w:pPr>
          </w:p>
        </w:tc>
      </w:tr>
    </w:tbl>
    <w:p w:rsidR="00750A56" w:rsidRPr="00E63A23" w:rsidRDefault="00750A56" w:rsidP="00750A56">
      <w:pPr>
        <w:jc w:val="center"/>
        <w:rPr>
          <w:rFonts w:ascii="PT Astra Serif" w:hAnsi="PT Astra Serif"/>
          <w:b/>
          <w:sz w:val="28"/>
          <w:szCs w:val="28"/>
        </w:rPr>
      </w:pPr>
    </w:p>
    <w:p w:rsidR="00750A56" w:rsidRPr="00E63A23" w:rsidRDefault="00750A56" w:rsidP="00750A56">
      <w:pPr>
        <w:jc w:val="both"/>
        <w:rPr>
          <w:rFonts w:ascii="PT Astra Serif" w:hAnsi="PT Astra Serif"/>
          <w:b/>
          <w:sz w:val="28"/>
          <w:szCs w:val="28"/>
        </w:rPr>
      </w:pPr>
      <w:r>
        <w:rPr>
          <w:rFonts w:ascii="PT Astra Serif" w:hAnsi="PT Astra Serif"/>
          <w:b/>
          <w:sz w:val="28"/>
          <w:szCs w:val="28"/>
        </w:rPr>
        <w:t xml:space="preserve">* </w:t>
      </w:r>
      <w:r w:rsidRPr="009532E2">
        <w:rPr>
          <w:rFonts w:ascii="PT Astra Serif" w:hAnsi="PT Astra Serif"/>
          <w:sz w:val="22"/>
          <w:szCs w:val="22"/>
        </w:rPr>
        <w:t xml:space="preserve">В случае  </w:t>
      </w:r>
      <w:r>
        <w:rPr>
          <w:rFonts w:ascii="PT Astra Serif" w:hAnsi="PT Astra Serif"/>
          <w:sz w:val="22"/>
          <w:szCs w:val="22"/>
        </w:rPr>
        <w:t>использовании в</w:t>
      </w:r>
      <w:r w:rsidRPr="009532E2">
        <w:rPr>
          <w:rFonts w:ascii="PT Astra Serif" w:hAnsi="PT Astra Serif"/>
          <w:sz w:val="22"/>
          <w:szCs w:val="22"/>
        </w:rPr>
        <w:t xml:space="preserve"> </w:t>
      </w:r>
      <w:r>
        <w:rPr>
          <w:rFonts w:ascii="PT Astra Serif" w:hAnsi="PT Astra Serif"/>
          <w:sz w:val="22"/>
          <w:szCs w:val="22"/>
        </w:rPr>
        <w:t>муниципальной программе</w:t>
      </w:r>
      <w:r w:rsidRPr="009532E2">
        <w:rPr>
          <w:rFonts w:ascii="PT Astra Serif" w:hAnsi="PT Astra Serif"/>
          <w:sz w:val="22"/>
          <w:szCs w:val="22"/>
        </w:rPr>
        <w:t xml:space="preserve"> показателей, установленных распоряжением администрации Щекинского района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гр.</w:t>
      </w:r>
      <w:r>
        <w:rPr>
          <w:rFonts w:ascii="PT Astra Serif" w:hAnsi="PT Astra Serif"/>
          <w:sz w:val="22"/>
          <w:szCs w:val="22"/>
        </w:rPr>
        <w:t>10</w:t>
      </w:r>
      <w:r w:rsidRPr="009532E2">
        <w:rPr>
          <w:rFonts w:ascii="PT Astra Serif" w:hAnsi="PT Astra Serif"/>
          <w:sz w:val="22"/>
          <w:szCs w:val="22"/>
        </w:rPr>
        <w:t xml:space="preserve">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Щекинского района</w:t>
      </w:r>
      <w:r>
        <w:rPr>
          <w:rFonts w:ascii="PT Astra Serif" w:hAnsi="PT Astra Serif"/>
          <w:b/>
          <w:sz w:val="28"/>
          <w:szCs w:val="28"/>
        </w:rPr>
        <w:t>.</w:t>
      </w:r>
      <w:r w:rsidRPr="009532E2">
        <w:rPr>
          <w:rFonts w:ascii="PT Astra Serif" w:hAnsi="PT Astra Serif"/>
          <w:b/>
          <w:sz w:val="28"/>
          <w:szCs w:val="28"/>
        </w:rPr>
        <w:br w:type="page"/>
      </w:r>
    </w:p>
    <w:p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lastRenderedPageBreak/>
        <w:t xml:space="preserve">3. Структура </w:t>
      </w:r>
      <w:r>
        <w:rPr>
          <w:rFonts w:ascii="PT Astra Serif" w:hAnsi="PT Astra Serif"/>
          <w:b/>
          <w:sz w:val="28"/>
          <w:szCs w:val="28"/>
        </w:rPr>
        <w:t>муниципальной программы</w:t>
      </w:r>
    </w:p>
    <w:p w:rsidR="00750A56" w:rsidRPr="00E63A23" w:rsidRDefault="00750A56" w:rsidP="00750A56">
      <w:pPr>
        <w:ind w:firstLine="851"/>
        <w:jc w:val="cente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455"/>
        <w:gridCol w:w="3577"/>
        <w:gridCol w:w="3574"/>
      </w:tblGrid>
      <w:tr w:rsidR="00750A56" w:rsidRPr="00E63A23" w:rsidTr="00750A56">
        <w:trPr>
          <w:trHeight w:val="562"/>
        </w:trPr>
        <w:tc>
          <w:tcPr>
            <w:tcW w:w="1705" w:type="pct"/>
            <w:shd w:val="clear" w:color="auto" w:fill="auto"/>
            <w:hideMark/>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Задачи структурного элемента</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Краткое описание ожидаемых эффектов от реализации задачи структурного элемента</w:t>
            </w: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 xml:space="preserve">Связь с показателями </w:t>
            </w:r>
          </w:p>
        </w:tc>
      </w:tr>
      <w:tr w:rsidR="00750A56" w:rsidRPr="00E63A23" w:rsidTr="00750A56">
        <w:trPr>
          <w:trHeight w:val="170"/>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1</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2</w:t>
            </w: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3</w:t>
            </w:r>
          </w:p>
        </w:tc>
      </w:tr>
      <w:tr w:rsidR="00750A56" w:rsidRPr="00E63A23" w:rsidTr="00750A56">
        <w:trPr>
          <w:trHeight w:val="448"/>
        </w:trPr>
        <w:tc>
          <w:tcPr>
            <w:tcW w:w="5000" w:type="pct"/>
            <w:gridSpan w:val="4"/>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1 муниципальной программы</w:t>
            </w:r>
          </w:p>
          <w:p w:rsidR="00750A56" w:rsidRPr="00105F57" w:rsidRDefault="00750A56" w:rsidP="00750A56">
            <w:pPr>
              <w:widowControl w:val="0"/>
              <w:autoSpaceDE w:val="0"/>
              <w:autoSpaceDN w:val="0"/>
              <w:adjustRightInd w:val="0"/>
              <w:jc w:val="center"/>
              <w:rPr>
                <w:rFonts w:ascii="PT Astra Serif" w:hAnsi="PT Astra Serif"/>
                <w:i/>
                <w:sz w:val="22"/>
                <w:szCs w:val="22"/>
              </w:rPr>
            </w:pPr>
          </w:p>
        </w:tc>
      </w:tr>
      <w:tr w:rsidR="00750A56" w:rsidRPr="00E63A23" w:rsidTr="00750A56">
        <w:trPr>
          <w:trHeight w:val="108"/>
        </w:trPr>
        <w:tc>
          <w:tcPr>
            <w:tcW w:w="2547"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 xml:space="preserve">Должностное лицо, ответственное за реализацию </w:t>
            </w:r>
          </w:p>
        </w:tc>
        <w:tc>
          <w:tcPr>
            <w:tcW w:w="2453"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750A56" w:rsidRPr="00E63A23" w:rsidTr="00750A56">
        <w:trPr>
          <w:trHeight w:val="302"/>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rsidTr="00750A56">
        <w:trPr>
          <w:trHeight w:val="264"/>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rsidTr="00750A56">
        <w:trPr>
          <w:trHeight w:val="264"/>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r>
      <w:tr w:rsidR="00750A56" w:rsidRPr="00E63A23" w:rsidTr="00750A56">
        <w:trPr>
          <w:trHeight w:val="70"/>
        </w:trPr>
        <w:tc>
          <w:tcPr>
            <w:tcW w:w="5000" w:type="pct"/>
            <w:gridSpan w:val="4"/>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2 муниципальной программы</w:t>
            </w:r>
          </w:p>
          <w:p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rsidTr="00750A56">
        <w:trPr>
          <w:trHeight w:val="108"/>
        </w:trPr>
        <w:tc>
          <w:tcPr>
            <w:tcW w:w="2547"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Должностное лицо, ответственное за реализацию</w:t>
            </w:r>
          </w:p>
        </w:tc>
        <w:tc>
          <w:tcPr>
            <w:tcW w:w="2453"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750A56" w:rsidRPr="00E63A23" w:rsidTr="00750A56">
        <w:trPr>
          <w:trHeight w:val="302"/>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rsidTr="00750A56">
        <w:trPr>
          <w:trHeight w:val="264"/>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rsidTr="00750A56">
        <w:trPr>
          <w:trHeight w:val="264"/>
        </w:trPr>
        <w:tc>
          <w:tcPr>
            <w:tcW w:w="1705" w:type="pct"/>
            <w:shd w:val="clear" w:color="auto" w:fill="auto"/>
          </w:tcPr>
          <w:p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r>
      <w:tr w:rsidR="00750A56" w:rsidRPr="00E63A23" w:rsidTr="00750A56">
        <w:trPr>
          <w:trHeight w:val="264"/>
        </w:trPr>
        <w:tc>
          <w:tcPr>
            <w:tcW w:w="5000" w:type="pct"/>
            <w:gridSpan w:val="4"/>
            <w:shd w:val="clear" w:color="auto" w:fill="auto"/>
          </w:tcPr>
          <w:p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w:t>
            </w:r>
          </w:p>
        </w:tc>
      </w:tr>
    </w:tbl>
    <w:p w:rsidR="00750A56" w:rsidRPr="00E63A23" w:rsidRDefault="00750A56" w:rsidP="00750A56">
      <w:pPr>
        <w:jc w:val="center"/>
        <w:rPr>
          <w:rFonts w:ascii="PT Astra Serif" w:hAnsi="PT Astra Serif"/>
          <w:b/>
          <w:sz w:val="28"/>
          <w:szCs w:val="28"/>
        </w:rPr>
      </w:pPr>
    </w:p>
    <w:p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4. Финансовое обеспечение </w:t>
      </w:r>
      <w:r>
        <w:rPr>
          <w:rFonts w:ascii="PT Astra Serif" w:hAnsi="PT Astra Serif"/>
          <w:b/>
          <w:sz w:val="28"/>
          <w:szCs w:val="28"/>
        </w:rPr>
        <w:t>муниципальной программы</w:t>
      </w:r>
    </w:p>
    <w:p w:rsidR="00750A56" w:rsidRPr="00E63A23" w:rsidRDefault="00750A56" w:rsidP="00750A56">
      <w:pPr>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1788"/>
        <w:gridCol w:w="1788"/>
        <w:gridCol w:w="1788"/>
        <w:gridCol w:w="1454"/>
      </w:tblGrid>
      <w:tr w:rsidR="00750A56" w:rsidRPr="00105F57" w:rsidTr="00750A56">
        <w:trPr>
          <w:tblHeader/>
        </w:trPr>
        <w:tc>
          <w:tcPr>
            <w:tcW w:w="2716" w:type="pct"/>
            <w:vMerge w:val="restar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 xml:space="preserve">Наименование структурного элемента </w:t>
            </w:r>
            <w:r w:rsidRPr="00105F57">
              <w:rPr>
                <w:rFonts w:ascii="PT Astra Serif" w:hAnsi="PT Astra Serif"/>
                <w:sz w:val="22"/>
                <w:szCs w:val="22"/>
              </w:rPr>
              <w:t>муниципальной программы</w:t>
            </w:r>
            <w:r w:rsidRPr="00105F57">
              <w:rPr>
                <w:rFonts w:ascii="PT Astra Serif" w:eastAsia="Calibri" w:hAnsi="PT Astra Serif"/>
                <w:sz w:val="22"/>
                <w:szCs w:val="22"/>
              </w:rPr>
              <w:t>, источников финансового обеспечения</w:t>
            </w:r>
            <w:r w:rsidRPr="00105F57">
              <w:rPr>
                <w:rStyle w:val="af"/>
                <w:rFonts w:ascii="PT Astra Serif" w:eastAsia="Calibri" w:hAnsi="PT Astra Serif"/>
                <w:sz w:val="22"/>
                <w:szCs w:val="22"/>
              </w:rPr>
              <w:footnoteReference w:id="1"/>
            </w:r>
          </w:p>
        </w:tc>
        <w:tc>
          <w:tcPr>
            <w:tcW w:w="2284" w:type="pct"/>
            <w:gridSpan w:val="4"/>
            <w:shd w:val="clear" w:color="auto" w:fill="auto"/>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Объем финансового обеспечения по годам реализации, тыс. рублей</w:t>
            </w:r>
          </w:p>
        </w:tc>
      </w:tr>
      <w:tr w:rsidR="00750A56" w:rsidRPr="00105F57" w:rsidTr="00750A56">
        <w:trPr>
          <w:trHeight w:val="448"/>
          <w:tblHeader/>
        </w:trPr>
        <w:tc>
          <w:tcPr>
            <w:tcW w:w="2716" w:type="pct"/>
            <w:vMerge/>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hAnsi="PT Astra Serif"/>
                <w:spacing w:val="-2"/>
                <w:sz w:val="22"/>
                <w:szCs w:val="22"/>
                <w:lang w:val="en-US"/>
              </w:rPr>
            </w:pPr>
            <w:r w:rsidRPr="00105F57">
              <w:rPr>
                <w:rFonts w:ascii="PT Astra Serif" w:eastAsia="Calibri" w:hAnsi="PT Astra Serif"/>
                <w:sz w:val="22"/>
                <w:szCs w:val="22"/>
              </w:rPr>
              <w:t>1-й год реализации программы</w:t>
            </w:r>
          </w:p>
        </w:tc>
        <w:tc>
          <w:tcPr>
            <w:tcW w:w="599" w:type="pct"/>
            <w:shd w:val="clear" w:color="auto" w:fill="auto"/>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последний год реализации программы</w:t>
            </w: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Всего</w:t>
            </w:r>
          </w:p>
        </w:tc>
      </w:tr>
      <w:tr w:rsidR="00750A56" w:rsidRPr="00105F57" w:rsidTr="00750A56">
        <w:trPr>
          <w:trHeight w:val="282"/>
          <w:tblHeader/>
        </w:trPr>
        <w:tc>
          <w:tcPr>
            <w:tcW w:w="2716" w:type="pc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1</w:t>
            </w:r>
          </w:p>
        </w:tc>
        <w:tc>
          <w:tcPr>
            <w:tcW w:w="599" w:type="pct"/>
            <w:shd w:val="clear" w:color="auto" w:fill="auto"/>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w:t>
            </w:r>
          </w:p>
        </w:tc>
        <w:tc>
          <w:tcPr>
            <w:tcW w:w="599" w:type="pct"/>
            <w:shd w:val="clear" w:color="auto" w:fill="auto"/>
          </w:tcPr>
          <w:p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3</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4</w:t>
            </w: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5</w:t>
            </w:r>
          </w:p>
        </w:tc>
      </w:tr>
      <w:tr w:rsidR="00750A56" w:rsidRPr="00105F57" w:rsidTr="00750A56">
        <w:trPr>
          <w:trHeight w:val="70"/>
        </w:trPr>
        <w:tc>
          <w:tcPr>
            <w:tcW w:w="2716" w:type="pct"/>
            <w:shd w:val="clear" w:color="auto" w:fill="auto"/>
          </w:tcPr>
          <w:p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Всего по муниципальной программе</w:t>
            </w:r>
            <w:r w:rsidRPr="00105F57">
              <w:rPr>
                <w:rFonts w:ascii="PT Astra Serif" w:hAnsi="PT Astra Serif"/>
                <w:spacing w:val="-2"/>
                <w:sz w:val="22"/>
                <w:szCs w:val="22"/>
              </w:rPr>
              <w:t>,</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r w:rsidR="00750A56" w:rsidRPr="00105F57" w:rsidTr="00750A56">
        <w:trPr>
          <w:trHeight w:val="70"/>
        </w:trPr>
        <w:tc>
          <w:tcPr>
            <w:tcW w:w="2716" w:type="pct"/>
            <w:shd w:val="clear" w:color="auto" w:fill="auto"/>
          </w:tcPr>
          <w:p w:rsidR="00750A56" w:rsidRPr="00105F57" w:rsidRDefault="00750A56" w:rsidP="00750A56">
            <w:pPr>
              <w:rPr>
                <w:rFonts w:ascii="PT Astra Serif" w:eastAsia="Calibri" w:hAnsi="PT Astra Serif"/>
                <w:sz w:val="22"/>
                <w:szCs w:val="22"/>
              </w:rPr>
            </w:pPr>
            <w:r w:rsidRPr="00105F57">
              <w:rPr>
                <w:rFonts w:ascii="PT Astra Serif" w:hAnsi="PT Astra Serif"/>
                <w:spacing w:val="-2"/>
                <w:sz w:val="22"/>
                <w:szCs w:val="22"/>
              </w:rPr>
              <w:t>в том числе:</w:t>
            </w:r>
          </w:p>
        </w:tc>
        <w:tc>
          <w:tcPr>
            <w:tcW w:w="599" w:type="pct"/>
            <w:shd w:val="clear" w:color="auto" w:fill="auto"/>
          </w:tcPr>
          <w:p w:rsidR="00750A56" w:rsidRPr="00105F57" w:rsidRDefault="00750A56" w:rsidP="00750A56">
            <w:pPr>
              <w:ind w:firstLine="851"/>
              <w:jc w:val="center"/>
              <w:rPr>
                <w:rFonts w:ascii="PT Astra Serif" w:eastAsia="Calibri" w:hAnsi="PT Astra Serif"/>
                <w:sz w:val="22"/>
                <w:szCs w:val="22"/>
              </w:rPr>
            </w:pPr>
          </w:p>
        </w:tc>
        <w:tc>
          <w:tcPr>
            <w:tcW w:w="599" w:type="pct"/>
            <w:shd w:val="clear" w:color="auto" w:fill="auto"/>
          </w:tcPr>
          <w:p w:rsidR="00750A56" w:rsidRPr="00105F57" w:rsidRDefault="00750A56" w:rsidP="00750A56">
            <w:pPr>
              <w:ind w:firstLine="851"/>
              <w:jc w:val="center"/>
              <w:rPr>
                <w:rFonts w:ascii="PT Astra Serif" w:eastAsia="Calibri" w:hAnsi="PT Astra Serif"/>
                <w:sz w:val="22"/>
                <w:szCs w:val="22"/>
              </w:rPr>
            </w:pPr>
          </w:p>
        </w:tc>
        <w:tc>
          <w:tcPr>
            <w:tcW w:w="599" w:type="pct"/>
            <w:shd w:val="clear" w:color="auto" w:fill="auto"/>
          </w:tcPr>
          <w:p w:rsidR="00750A56" w:rsidRPr="00105F57" w:rsidRDefault="00750A56" w:rsidP="00750A56">
            <w:pPr>
              <w:ind w:firstLine="851"/>
              <w:jc w:val="center"/>
              <w:rPr>
                <w:rFonts w:ascii="PT Astra Serif" w:eastAsia="Calibri" w:hAnsi="PT Astra Serif"/>
                <w:sz w:val="22"/>
                <w:szCs w:val="22"/>
              </w:rPr>
            </w:pPr>
          </w:p>
        </w:tc>
        <w:tc>
          <w:tcPr>
            <w:tcW w:w="487" w:type="pct"/>
            <w:shd w:val="clear" w:color="auto" w:fill="auto"/>
          </w:tcPr>
          <w:p w:rsidR="00750A56" w:rsidRPr="00105F57" w:rsidRDefault="00750A56" w:rsidP="00750A56">
            <w:pPr>
              <w:ind w:firstLine="851"/>
              <w:jc w:val="center"/>
              <w:rPr>
                <w:rFonts w:ascii="PT Astra Serif" w:eastAsia="Calibri" w:hAnsi="PT Astra Serif"/>
                <w:sz w:val="22"/>
                <w:szCs w:val="22"/>
              </w:rPr>
            </w:pPr>
          </w:p>
        </w:tc>
      </w:tr>
      <w:tr w:rsidR="00750A56" w:rsidRPr="00105F57" w:rsidTr="00750A56">
        <w:tc>
          <w:tcPr>
            <w:tcW w:w="2716" w:type="pct"/>
            <w:shd w:val="clear" w:color="auto" w:fill="auto"/>
          </w:tcPr>
          <w:p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средства федерального бюджета</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r w:rsidR="00750A56" w:rsidRPr="00105F57" w:rsidTr="00750A56">
        <w:tc>
          <w:tcPr>
            <w:tcW w:w="2716" w:type="pct"/>
            <w:shd w:val="clear" w:color="auto" w:fill="auto"/>
          </w:tcPr>
          <w:p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средства бюджета Тульской области</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r w:rsidR="00750A56" w:rsidRPr="00105F57" w:rsidTr="00750A56">
        <w:tc>
          <w:tcPr>
            <w:tcW w:w="2716" w:type="pct"/>
            <w:shd w:val="clear" w:color="auto" w:fill="auto"/>
          </w:tcPr>
          <w:p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 xml:space="preserve">бюджет </w:t>
            </w:r>
            <w:r>
              <w:rPr>
                <w:rFonts w:ascii="PT Astra Serif" w:eastAsia="Calibri" w:hAnsi="PT Astra Serif"/>
                <w:sz w:val="22"/>
                <w:szCs w:val="22"/>
              </w:rPr>
              <w:t>муниципального образования город Щекино Щекинского района</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r w:rsidR="00750A56" w:rsidRPr="00105F57" w:rsidTr="00750A56">
        <w:tc>
          <w:tcPr>
            <w:tcW w:w="2716" w:type="pct"/>
            <w:shd w:val="clear" w:color="auto" w:fill="auto"/>
          </w:tcPr>
          <w:p w:rsidR="00750A56" w:rsidRPr="00105F57" w:rsidRDefault="00750A56" w:rsidP="00316C2B">
            <w:pPr>
              <w:rPr>
                <w:rFonts w:ascii="PT Astra Serif" w:eastAsia="Calibri" w:hAnsi="PT Astra Serif"/>
                <w:sz w:val="22"/>
                <w:szCs w:val="22"/>
              </w:rPr>
            </w:pPr>
            <w:r>
              <w:rPr>
                <w:rFonts w:ascii="PT Astra Serif" w:eastAsia="Calibri" w:hAnsi="PT Astra Serif"/>
                <w:sz w:val="22"/>
                <w:szCs w:val="22"/>
              </w:rPr>
              <w:t xml:space="preserve">Бюджет муниципального образования </w:t>
            </w:r>
            <w:r w:rsidR="00316C2B">
              <w:rPr>
                <w:rFonts w:ascii="PT Astra Serif" w:eastAsia="Calibri" w:hAnsi="PT Astra Serif"/>
                <w:sz w:val="22"/>
                <w:szCs w:val="22"/>
              </w:rPr>
              <w:t>Щекинский район</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r w:rsidR="00750A56" w:rsidRPr="00105F57" w:rsidTr="00750A56">
        <w:tc>
          <w:tcPr>
            <w:tcW w:w="2716" w:type="pct"/>
            <w:shd w:val="clear" w:color="auto" w:fill="auto"/>
          </w:tcPr>
          <w:p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внебюджетные источники</w:t>
            </w: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599" w:type="pct"/>
            <w:shd w:val="clear" w:color="auto" w:fill="auto"/>
          </w:tcPr>
          <w:p w:rsidR="00750A56" w:rsidRPr="00105F57" w:rsidRDefault="00750A56" w:rsidP="00750A56">
            <w:pPr>
              <w:jc w:val="center"/>
              <w:rPr>
                <w:rFonts w:ascii="PT Astra Serif" w:eastAsia="Calibri" w:hAnsi="PT Astra Serif"/>
                <w:sz w:val="22"/>
                <w:szCs w:val="22"/>
              </w:rPr>
            </w:pPr>
          </w:p>
        </w:tc>
        <w:tc>
          <w:tcPr>
            <w:tcW w:w="487" w:type="pct"/>
            <w:shd w:val="clear" w:color="auto" w:fill="auto"/>
          </w:tcPr>
          <w:p w:rsidR="00750A56" w:rsidRPr="00105F57" w:rsidRDefault="00750A56" w:rsidP="00750A56">
            <w:pPr>
              <w:jc w:val="center"/>
              <w:rPr>
                <w:rFonts w:ascii="PT Astra Serif" w:eastAsia="Calibri" w:hAnsi="PT Astra Serif"/>
                <w:sz w:val="22"/>
                <w:szCs w:val="22"/>
              </w:rPr>
            </w:pPr>
          </w:p>
        </w:tc>
      </w:tr>
    </w:tbl>
    <w:p w:rsidR="00750A56" w:rsidRDefault="00750A56" w:rsidP="00750A56">
      <w:pPr>
        <w:jc w:val="right"/>
        <w:rPr>
          <w:rFonts w:ascii="PT Astra Serif" w:hAnsi="PT Astra Serif"/>
          <w:sz w:val="28"/>
          <w:szCs w:val="28"/>
        </w:rPr>
      </w:pPr>
    </w:p>
    <w:p w:rsidR="00750A56" w:rsidRPr="00987693" w:rsidRDefault="00750A56" w:rsidP="00750A56">
      <w:pPr>
        <w:pStyle w:val="ad"/>
        <w:rPr>
          <w:rFonts w:ascii="PT Astra Serif" w:hAnsi="PT Astra Serif"/>
        </w:rPr>
      </w:pPr>
      <w:r w:rsidRPr="00987693">
        <w:rPr>
          <w:rStyle w:val="af"/>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p w:rsidR="00750A56" w:rsidRPr="00BB5BE7" w:rsidRDefault="00750A56" w:rsidP="00750A56">
      <w:pPr>
        <w:pStyle w:val="ConsPlusNormal"/>
        <w:ind w:right="-2" w:firstLine="851"/>
        <w:jc w:val="right"/>
        <w:outlineLvl w:val="1"/>
        <w:rPr>
          <w:rFonts w:ascii="PT Astra Serif" w:hAnsi="PT Astra Serif" w:cs="Times New Roman"/>
          <w:sz w:val="28"/>
          <w:szCs w:val="28"/>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rsidTr="00750A56">
        <w:tc>
          <w:tcPr>
            <w:tcW w:w="9629" w:type="dxa"/>
            <w:shd w:val="clear" w:color="auto" w:fill="auto"/>
          </w:tcPr>
          <w:p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tbl>
      <w:tblPr>
        <w:tblStyle w:val="af0"/>
        <w:tblW w:w="0" w:type="auto"/>
        <w:tblInd w:w="8188" w:type="dxa"/>
        <w:tblBorders>
          <w:insideH w:val="none" w:sz="0" w:space="0" w:color="auto"/>
          <w:insideV w:val="none" w:sz="0" w:space="0" w:color="auto"/>
        </w:tblBorders>
        <w:tblLook w:val="04A0" w:firstRow="1" w:lastRow="0" w:firstColumn="1" w:lastColumn="0" w:noHBand="0" w:noVBand="1"/>
      </w:tblPr>
      <w:tblGrid>
        <w:gridCol w:w="6740"/>
      </w:tblGrid>
      <w:tr w:rsidR="00763B3D" w:rsidTr="00824039">
        <w:tc>
          <w:tcPr>
            <w:tcW w:w="6740"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lastRenderedPageBreak/>
              <w:t>Приложение № 2</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w:t>
            </w:r>
            <w:r>
              <w:rPr>
                <w:rFonts w:ascii="PT Astra Serif" w:hAnsi="PT Astra Serif"/>
                <w:sz w:val="27"/>
                <w:szCs w:val="27"/>
              </w:rPr>
              <w:t xml:space="preserve"> </w:t>
            </w:r>
            <w:r w:rsidRPr="00AC07C7">
              <w:rPr>
                <w:rFonts w:ascii="PT Astra Serif" w:hAnsi="PT Astra Serif"/>
                <w:sz w:val="27"/>
                <w:szCs w:val="27"/>
              </w:rPr>
              <w:t>эффективности муниципальных программ</w:t>
            </w:r>
            <w:r>
              <w:rPr>
                <w:rFonts w:ascii="PT Astra Serif" w:hAnsi="PT Astra Serif"/>
                <w:sz w:val="27"/>
                <w:szCs w:val="27"/>
              </w:rPr>
              <w:t xml:space="preserve"> </w:t>
            </w:r>
            <w:r w:rsidRPr="00AC07C7">
              <w:rPr>
                <w:rFonts w:ascii="PT Astra Serif" w:hAnsi="PT Astra Serif"/>
                <w:sz w:val="27"/>
                <w:szCs w:val="27"/>
              </w:rPr>
              <w:t xml:space="preserve">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763B3D" w:rsidRDefault="00824039" w:rsidP="00824039">
            <w:pPr>
              <w:jc w:val="center"/>
              <w:rPr>
                <w:b/>
                <w:sz w:val="23"/>
                <w:szCs w:val="23"/>
              </w:rPr>
            </w:pPr>
            <w:r w:rsidRPr="00AC07C7">
              <w:rPr>
                <w:rFonts w:ascii="PT Astra Serif" w:hAnsi="PT Astra Serif"/>
                <w:sz w:val="27"/>
                <w:szCs w:val="27"/>
              </w:rPr>
              <w:t>от ____________  № _________</w:t>
            </w:r>
          </w:p>
        </w:tc>
      </w:tr>
    </w:tbl>
    <w:p w:rsidR="00750A56" w:rsidRPr="00750A56" w:rsidRDefault="00750A56" w:rsidP="00763B3D">
      <w:pPr>
        <w:jc w:val="both"/>
        <w:rPr>
          <w:rFonts w:ascii="PT Astra Serif" w:hAnsi="PT Astra Serif"/>
          <w:b/>
          <w:sz w:val="23"/>
          <w:szCs w:val="23"/>
        </w:rPr>
      </w:pPr>
      <w:r w:rsidRPr="00750A56">
        <w:rPr>
          <w:b/>
          <w:sz w:val="23"/>
          <w:szCs w:val="23"/>
        </w:rPr>
        <w:t>Перечень муниципальных проектов муниципальной программы</w:t>
      </w:r>
      <w:r w:rsidRPr="00750A56">
        <w:rPr>
          <w:rFonts w:ascii="PT Astra Serif" w:hAnsi="PT Astra Serif"/>
          <w:b/>
          <w:sz w:val="23"/>
          <w:szCs w:val="23"/>
        </w:rPr>
        <w:t xml:space="preserve"> _______________________________________</w:t>
      </w:r>
    </w:p>
    <w:tbl>
      <w:tblPr>
        <w:tblW w:w="15309" w:type="dxa"/>
        <w:tblInd w:w="-137" w:type="dxa"/>
        <w:tblCellMar>
          <w:top w:w="9" w:type="dxa"/>
          <w:left w:w="0" w:type="dxa"/>
          <w:right w:w="46" w:type="dxa"/>
        </w:tblCellMar>
        <w:tblLook w:val="04A0" w:firstRow="1" w:lastRow="0" w:firstColumn="1" w:lastColumn="0" w:noHBand="0" w:noVBand="1"/>
      </w:tblPr>
      <w:tblGrid>
        <w:gridCol w:w="426"/>
        <w:gridCol w:w="1984"/>
        <w:gridCol w:w="1701"/>
        <w:gridCol w:w="2268"/>
        <w:gridCol w:w="1038"/>
        <w:gridCol w:w="1681"/>
        <w:gridCol w:w="1318"/>
        <w:gridCol w:w="1765"/>
        <w:gridCol w:w="1620"/>
        <w:gridCol w:w="1508"/>
      </w:tblGrid>
      <w:tr w:rsidR="00750A56" w:rsidRPr="00A01CB2" w:rsidTr="00750A56">
        <w:trPr>
          <w:trHeight w:val="334"/>
        </w:trPr>
        <w:tc>
          <w:tcPr>
            <w:tcW w:w="426"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ind w:left="110"/>
              <w:jc w:val="center"/>
              <w:rPr>
                <w:rFonts w:ascii="PT Astra Serif" w:hAnsi="PT Astra Serif"/>
                <w:sz w:val="20"/>
                <w:szCs w:val="20"/>
              </w:rPr>
            </w:pPr>
            <w:r w:rsidRPr="00CA2983">
              <w:rPr>
                <w:rFonts w:ascii="PT Astra Serif" w:hAnsi="PT Astra Serif"/>
                <w:sz w:val="20"/>
                <w:szCs w:val="20"/>
              </w:rPr>
              <w:t>№ п/п</w:t>
            </w:r>
          </w:p>
        </w:tc>
        <w:tc>
          <w:tcPr>
            <w:tcW w:w="1984"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Наименование</w:t>
            </w:r>
          </w:p>
          <w:p w:rsidR="00750A56" w:rsidRDefault="00723577" w:rsidP="00723577">
            <w:pPr>
              <w:jc w:val="center"/>
              <w:rPr>
                <w:rFonts w:ascii="PT Astra Serif" w:hAnsi="PT Astra Serif"/>
                <w:sz w:val="20"/>
                <w:szCs w:val="20"/>
              </w:rPr>
            </w:pPr>
            <w:r>
              <w:rPr>
                <w:rFonts w:ascii="PT Astra Serif" w:hAnsi="PT Astra Serif"/>
                <w:sz w:val="20"/>
                <w:szCs w:val="20"/>
              </w:rPr>
              <w:t>проекта</w:t>
            </w:r>
          </w:p>
          <w:p w:rsidR="00723577" w:rsidRPr="00CA2983" w:rsidRDefault="00723577" w:rsidP="00723577">
            <w:pPr>
              <w:jc w:val="center"/>
              <w:rPr>
                <w:rFonts w:ascii="PT Astra Serif" w:hAnsi="PT Astra Serif"/>
                <w:sz w:val="20"/>
                <w:szCs w:val="20"/>
              </w:rPr>
            </w:pPr>
            <w:r>
              <w:rPr>
                <w:rFonts w:ascii="PT Astra Serif" w:hAnsi="PT Astra Serif"/>
                <w:sz w:val="20"/>
                <w:szCs w:val="20"/>
              </w:rPr>
              <w:t>(дата утверждения)</w:t>
            </w:r>
          </w:p>
        </w:tc>
        <w:tc>
          <w:tcPr>
            <w:tcW w:w="1701" w:type="dxa"/>
            <w:tcBorders>
              <w:top w:val="single" w:sz="4" w:space="0" w:color="000000"/>
              <w:left w:val="single" w:sz="4" w:space="0" w:color="000000"/>
              <w:right w:val="single" w:sz="4" w:space="0" w:color="000000"/>
            </w:tcBorders>
          </w:tcPr>
          <w:p w:rsidR="00750A56" w:rsidRPr="00CA2983" w:rsidRDefault="00750A56" w:rsidP="00750A56">
            <w:pPr>
              <w:jc w:val="center"/>
              <w:rPr>
                <w:rFonts w:ascii="PT Astra Serif" w:hAnsi="PT Astra Serif"/>
                <w:sz w:val="20"/>
                <w:szCs w:val="20"/>
              </w:rPr>
            </w:pPr>
          </w:p>
        </w:tc>
        <w:tc>
          <w:tcPr>
            <w:tcW w:w="2268" w:type="dxa"/>
            <w:vMerge w:val="restart"/>
            <w:tcBorders>
              <w:top w:val="single" w:sz="4" w:space="0" w:color="000000"/>
              <w:left w:val="single" w:sz="4" w:space="0" w:color="000000"/>
              <w:right w:val="single" w:sz="4" w:space="0" w:color="000000"/>
            </w:tcBorders>
          </w:tcPr>
          <w:p w:rsidR="00750A56" w:rsidRPr="00CA2983" w:rsidRDefault="00750A56" w:rsidP="00750A56">
            <w:pPr>
              <w:jc w:val="center"/>
              <w:rPr>
                <w:rFonts w:ascii="PT Astra Serif" w:hAnsi="PT Astra Serif"/>
                <w:sz w:val="20"/>
                <w:szCs w:val="20"/>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Объем финансового обеспечения (тыс.руб.)</w:t>
            </w:r>
          </w:p>
        </w:tc>
      </w:tr>
      <w:tr w:rsidR="00750A56" w:rsidRPr="00A01CB2" w:rsidTr="00750A56">
        <w:trPr>
          <w:trHeight w:val="334"/>
        </w:trPr>
        <w:tc>
          <w:tcPr>
            <w:tcW w:w="426" w:type="dxa"/>
            <w:vMerge/>
            <w:tcBorders>
              <w:top w:val="single" w:sz="4" w:space="0" w:color="000000"/>
              <w:left w:val="single" w:sz="4" w:space="0" w:color="000000"/>
              <w:right w:val="single" w:sz="4" w:space="0" w:color="000000"/>
            </w:tcBorders>
            <w:shd w:val="clear" w:color="auto" w:fill="auto"/>
          </w:tcPr>
          <w:p w:rsidR="00750A56" w:rsidRPr="00CA2983" w:rsidRDefault="00750A56" w:rsidP="00750A56">
            <w:pPr>
              <w:ind w:left="110"/>
              <w:jc w:val="center"/>
              <w:rPr>
                <w:rFonts w:ascii="PT Astra Serif" w:hAnsi="PT Astra Serif"/>
                <w:sz w:val="20"/>
                <w:szCs w:val="20"/>
              </w:rPr>
            </w:pPr>
          </w:p>
        </w:tc>
        <w:tc>
          <w:tcPr>
            <w:tcW w:w="1984" w:type="dxa"/>
            <w:vMerge/>
            <w:tcBorders>
              <w:top w:val="single" w:sz="4" w:space="0" w:color="000000"/>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p>
        </w:tc>
        <w:tc>
          <w:tcPr>
            <w:tcW w:w="1701" w:type="dxa"/>
            <w:tcBorders>
              <w:left w:val="single" w:sz="4" w:space="0" w:color="000000"/>
              <w:right w:val="single" w:sz="4" w:space="0" w:color="000000"/>
            </w:tcBorders>
          </w:tcPr>
          <w:p w:rsidR="00750A56" w:rsidRPr="00CA2983" w:rsidRDefault="00750A56" w:rsidP="00750A56">
            <w:pPr>
              <w:jc w:val="center"/>
              <w:rPr>
                <w:rFonts w:ascii="PT Astra Serif" w:hAnsi="PT Astra Serif"/>
                <w:sz w:val="20"/>
                <w:szCs w:val="20"/>
              </w:rPr>
            </w:pPr>
          </w:p>
        </w:tc>
        <w:tc>
          <w:tcPr>
            <w:tcW w:w="2268" w:type="dxa"/>
            <w:vMerge/>
            <w:tcBorders>
              <w:left w:val="single" w:sz="4" w:space="0" w:color="000000"/>
              <w:right w:val="single" w:sz="4" w:space="0" w:color="000000"/>
            </w:tcBorders>
          </w:tcPr>
          <w:p w:rsidR="00750A56" w:rsidRPr="00CA2983" w:rsidRDefault="00750A56" w:rsidP="00750A56">
            <w:pPr>
              <w:jc w:val="center"/>
              <w:rPr>
                <w:rFonts w:ascii="PT Astra Serif" w:hAnsi="PT Astra Serif"/>
                <w:sz w:val="20"/>
                <w:szCs w:val="20"/>
              </w:rPr>
            </w:pPr>
          </w:p>
        </w:tc>
        <w:tc>
          <w:tcPr>
            <w:tcW w:w="1038"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в том числе по источникам:</w:t>
            </w:r>
          </w:p>
        </w:tc>
      </w:tr>
      <w:tr w:rsidR="00750A56" w:rsidRPr="00A01CB2" w:rsidTr="00750A56">
        <w:trPr>
          <w:trHeight w:val="335"/>
        </w:trPr>
        <w:tc>
          <w:tcPr>
            <w:tcW w:w="426" w:type="dxa"/>
            <w:vMerge/>
            <w:tcBorders>
              <w:left w:val="single" w:sz="4" w:space="0" w:color="000000"/>
              <w:right w:val="single" w:sz="4" w:space="0" w:color="000000"/>
            </w:tcBorders>
            <w:shd w:val="clear" w:color="auto" w:fill="auto"/>
          </w:tcPr>
          <w:p w:rsidR="00750A56" w:rsidRPr="00CA2983" w:rsidRDefault="00750A56" w:rsidP="00750A56">
            <w:pPr>
              <w:ind w:left="110"/>
              <w:jc w:val="center"/>
              <w:rPr>
                <w:rFonts w:ascii="PT Astra Serif" w:hAnsi="PT Astra Serif"/>
                <w:sz w:val="20"/>
                <w:szCs w:val="20"/>
              </w:rPr>
            </w:pPr>
          </w:p>
        </w:tc>
        <w:tc>
          <w:tcPr>
            <w:tcW w:w="1984" w:type="dxa"/>
            <w:vMerge/>
            <w:tcBorders>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p>
        </w:tc>
        <w:tc>
          <w:tcPr>
            <w:tcW w:w="1701" w:type="dxa"/>
            <w:tcBorders>
              <w:left w:val="single" w:sz="4" w:space="0" w:color="000000"/>
              <w:right w:val="single" w:sz="4" w:space="0" w:color="000000"/>
            </w:tcBorders>
          </w:tcPr>
          <w:p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Ответственный исполнитель проекта</w:t>
            </w:r>
          </w:p>
        </w:tc>
        <w:tc>
          <w:tcPr>
            <w:tcW w:w="2268" w:type="dxa"/>
            <w:tcBorders>
              <w:left w:val="single" w:sz="4" w:space="0" w:color="000000"/>
              <w:right w:val="single" w:sz="4" w:space="0" w:color="000000"/>
            </w:tcBorders>
          </w:tcPr>
          <w:p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Год реализации</w:t>
            </w:r>
          </w:p>
        </w:tc>
        <w:tc>
          <w:tcPr>
            <w:tcW w:w="1038" w:type="dxa"/>
            <w:vMerge/>
            <w:tcBorders>
              <w:left w:val="single" w:sz="4" w:space="0" w:color="000000"/>
              <w:right w:val="single" w:sz="4" w:space="0" w:color="000000"/>
            </w:tcBorders>
            <w:shd w:val="clear" w:color="auto" w:fill="auto"/>
          </w:tcPr>
          <w:p w:rsidR="00750A56" w:rsidRPr="00CA2983" w:rsidRDefault="00750A56" w:rsidP="00750A56">
            <w:pPr>
              <w:ind w:left="168"/>
              <w:jc w:val="center"/>
              <w:rPr>
                <w:rFonts w:ascii="PT Astra Serif" w:hAnsi="PT Astra Serif"/>
                <w:sz w:val="20"/>
                <w:szCs w:val="20"/>
              </w:rPr>
            </w:pPr>
          </w:p>
        </w:tc>
        <w:tc>
          <w:tcPr>
            <w:tcW w:w="1681"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ind w:left="108"/>
              <w:jc w:val="center"/>
              <w:rPr>
                <w:rFonts w:ascii="PT Astra Serif" w:hAnsi="PT Astra Serif"/>
                <w:sz w:val="20"/>
                <w:szCs w:val="20"/>
              </w:rPr>
            </w:pPr>
            <w:r w:rsidRPr="00CA2983">
              <w:rPr>
                <w:rFonts w:ascii="PT Astra Serif" w:hAnsi="PT Astra Serif"/>
                <w:sz w:val="20"/>
                <w:szCs w:val="20"/>
              </w:rPr>
              <w:t xml:space="preserve">Федеральный </w:t>
            </w:r>
          </w:p>
          <w:p w:rsidR="00750A56" w:rsidRPr="00CA2983" w:rsidRDefault="00750A56" w:rsidP="00750A56">
            <w:pPr>
              <w:ind w:left="108"/>
              <w:jc w:val="center"/>
              <w:rPr>
                <w:rFonts w:ascii="PT Astra Serif" w:hAnsi="PT Astra Serif"/>
                <w:sz w:val="20"/>
                <w:szCs w:val="20"/>
              </w:rPr>
            </w:pPr>
            <w:r w:rsidRPr="00CA2983">
              <w:rPr>
                <w:rFonts w:ascii="PT Astra Serif" w:hAnsi="PT Astra Serif"/>
                <w:sz w:val="20"/>
                <w:szCs w:val="20"/>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 xml:space="preserve">Бюджет </w:t>
            </w:r>
            <w:r>
              <w:rPr>
                <w:rFonts w:ascii="PT Astra Serif" w:eastAsia="Calibri" w:hAnsi="PT Astra Serif"/>
                <w:sz w:val="20"/>
                <w:szCs w:val="20"/>
              </w:rPr>
              <w:t>муниципального образования город Щекино Щекинского района</w:t>
            </w:r>
          </w:p>
        </w:tc>
        <w:tc>
          <w:tcPr>
            <w:tcW w:w="1620"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B94BAC">
            <w:pPr>
              <w:jc w:val="center"/>
              <w:rPr>
                <w:rFonts w:ascii="PT Astra Serif" w:hAnsi="PT Astra Serif"/>
                <w:sz w:val="20"/>
                <w:szCs w:val="20"/>
              </w:rPr>
            </w:pPr>
            <w:r w:rsidRPr="00CA2983">
              <w:rPr>
                <w:rFonts w:ascii="PT Astra Serif" w:hAnsi="PT Astra Serif"/>
                <w:sz w:val="20"/>
                <w:szCs w:val="20"/>
              </w:rPr>
              <w:t xml:space="preserve">Бюджет муниципального образования </w:t>
            </w:r>
            <w:r w:rsidR="00B94BAC">
              <w:rPr>
                <w:rFonts w:ascii="PT Astra Serif" w:hAnsi="PT Astra Serif"/>
                <w:sz w:val="20"/>
                <w:szCs w:val="20"/>
              </w:rPr>
              <w:t>Щекинский район</w:t>
            </w:r>
          </w:p>
        </w:tc>
        <w:tc>
          <w:tcPr>
            <w:tcW w:w="1508" w:type="dxa"/>
            <w:vMerge w:val="restart"/>
            <w:tcBorders>
              <w:top w:val="single" w:sz="4" w:space="0" w:color="000000"/>
              <w:left w:val="single" w:sz="4" w:space="0" w:color="000000"/>
              <w:right w:val="single" w:sz="4" w:space="0" w:color="000000"/>
            </w:tcBorders>
            <w:shd w:val="clear" w:color="auto" w:fill="auto"/>
          </w:tcPr>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 xml:space="preserve">Внебюджетные </w:t>
            </w:r>
          </w:p>
          <w:p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средства</w:t>
            </w:r>
          </w:p>
        </w:tc>
      </w:tr>
      <w:tr w:rsidR="00750A56" w:rsidRPr="00A01CB2" w:rsidTr="00750A56">
        <w:trPr>
          <w:trHeight w:val="277"/>
        </w:trPr>
        <w:tc>
          <w:tcPr>
            <w:tcW w:w="426"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ind w:left="110"/>
              <w:jc w:val="center"/>
              <w:rPr>
                <w:rFonts w:ascii="PT Astra Serif" w:hAnsi="PT Astra Serif"/>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p>
        </w:tc>
        <w:tc>
          <w:tcPr>
            <w:tcW w:w="1701" w:type="dxa"/>
            <w:tcBorders>
              <w:left w:val="single" w:sz="4" w:space="0" w:color="000000"/>
              <w:bottom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p>
        </w:tc>
        <w:tc>
          <w:tcPr>
            <w:tcW w:w="2268" w:type="dxa"/>
            <w:tcBorders>
              <w:left w:val="single" w:sz="4" w:space="0" w:color="000000"/>
              <w:bottom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p>
        </w:tc>
        <w:tc>
          <w:tcPr>
            <w:tcW w:w="1038"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ind w:left="168"/>
              <w:jc w:val="center"/>
              <w:rPr>
                <w:rFonts w:ascii="PT Astra Serif" w:hAnsi="PT Astra Serif"/>
                <w:sz w:val="22"/>
                <w:szCs w:val="22"/>
              </w:rPr>
            </w:pPr>
          </w:p>
        </w:tc>
        <w:tc>
          <w:tcPr>
            <w:tcW w:w="1681"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318" w:type="dxa"/>
            <w:vMerge/>
            <w:tcBorders>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p>
        </w:tc>
        <w:tc>
          <w:tcPr>
            <w:tcW w:w="1765" w:type="dxa"/>
            <w:vMerge/>
            <w:tcBorders>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p>
        </w:tc>
        <w:tc>
          <w:tcPr>
            <w:tcW w:w="1620" w:type="dxa"/>
            <w:vMerge/>
            <w:tcBorders>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p>
        </w:tc>
        <w:tc>
          <w:tcPr>
            <w:tcW w:w="1508"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p>
        </w:tc>
      </w:tr>
      <w:tr w:rsidR="00750A56" w:rsidRPr="00A01CB2" w:rsidTr="00750A56">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4"/>
              <w:jc w:val="center"/>
              <w:rPr>
                <w:rFonts w:ascii="PT Astra Serif" w:hAnsi="PT Astra Serif"/>
                <w:sz w:val="22"/>
                <w:szCs w:val="22"/>
              </w:rPr>
            </w:pPr>
            <w:r w:rsidRPr="00A01CB2">
              <w:rPr>
                <w:rFonts w:ascii="PT Astra Serif" w:hAnsi="PT Astra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3"/>
              <w:jc w:val="center"/>
              <w:rPr>
                <w:rFonts w:ascii="PT Astra Serif" w:hAnsi="PT Astra Serif"/>
                <w:sz w:val="22"/>
                <w:szCs w:val="22"/>
              </w:rPr>
            </w:pPr>
            <w:r w:rsidRPr="00A01CB2">
              <w:rPr>
                <w:rFonts w:ascii="PT Astra Serif" w:hAnsi="PT Astra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6</w:t>
            </w: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7</w:t>
            </w: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hAnsi="PT Astra Serif"/>
                <w:sz w:val="22"/>
                <w:szCs w:val="22"/>
              </w:rPr>
            </w:pPr>
            <w:r w:rsidRPr="00A01CB2">
              <w:rPr>
                <w:rFonts w:ascii="PT Astra Serif" w:hAnsi="PT Astra Serif"/>
                <w:sz w:val="22"/>
                <w:szCs w:val="22"/>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1"/>
              <w:jc w:val="center"/>
              <w:rPr>
                <w:rFonts w:ascii="PT Astra Serif" w:hAnsi="PT Astra Serif"/>
                <w:sz w:val="22"/>
                <w:szCs w:val="22"/>
              </w:rPr>
            </w:pPr>
            <w:r>
              <w:rPr>
                <w:rFonts w:ascii="PT Astra Serif" w:hAnsi="PT Astra Serif"/>
                <w:sz w:val="22"/>
                <w:szCs w:val="22"/>
              </w:rPr>
              <w:t>10</w:t>
            </w: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w:t>
            </w:r>
          </w:p>
        </w:tc>
        <w:tc>
          <w:tcPr>
            <w:tcW w:w="14883" w:type="dxa"/>
            <w:gridSpan w:val="9"/>
            <w:tcBorders>
              <w:top w:val="single" w:sz="4" w:space="0" w:color="000000"/>
              <w:left w:val="single" w:sz="4" w:space="0" w:color="000000"/>
              <w:bottom w:val="single" w:sz="4" w:space="0" w:color="000000"/>
              <w:right w:val="single" w:sz="4" w:space="0" w:color="000000"/>
            </w:tcBorders>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Муниципальные проекты, входящие в национальные проекты</w:t>
            </w:r>
          </w:p>
        </w:tc>
      </w:tr>
      <w:tr w:rsidR="00750A56" w:rsidRPr="00A01CB2" w:rsidTr="00750A56">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pacing w:val="-2"/>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pacing w:val="-2"/>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eastAsia="Calibri"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b/>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50A56" w:rsidRPr="000475FC" w:rsidRDefault="00750A56" w:rsidP="00750A56">
            <w:pPr>
              <w:ind w:left="41"/>
              <w:jc w:val="center"/>
              <w:rPr>
                <w:rFonts w:ascii="PT Astra Serif" w:eastAsia="Calibri" w:hAnsi="PT Astra Serif"/>
                <w:b/>
                <w:i/>
                <w:sz w:val="18"/>
                <w:szCs w:val="18"/>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b/>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b/>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b/>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b/>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b/>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2.</w:t>
            </w:r>
          </w:p>
        </w:tc>
        <w:tc>
          <w:tcPr>
            <w:tcW w:w="14883" w:type="dxa"/>
            <w:gridSpan w:val="9"/>
            <w:tcBorders>
              <w:top w:val="single" w:sz="4" w:space="0" w:color="000000"/>
              <w:left w:val="single" w:sz="4" w:space="0" w:color="000000"/>
              <w:bottom w:val="single" w:sz="4" w:space="0" w:color="000000"/>
              <w:right w:val="single" w:sz="4" w:space="0" w:color="000000"/>
            </w:tcBorders>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Муниципальные проекты, не входящие в национальные проекты, входящие в региональные проекты</w:t>
            </w: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1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eastAsia="Calibri" w:hAnsi="PT Astra Serif"/>
                <w:i/>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3.</w:t>
            </w:r>
          </w:p>
        </w:tc>
        <w:tc>
          <w:tcPr>
            <w:tcW w:w="14883" w:type="dxa"/>
            <w:gridSpan w:val="9"/>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hAnsi="PT Astra Serif"/>
                <w:b/>
                <w:color w:val="000000"/>
                <w:sz w:val="22"/>
                <w:szCs w:val="22"/>
              </w:rPr>
            </w:pPr>
            <w:r w:rsidRPr="0070588C">
              <w:rPr>
                <w:rFonts w:ascii="PT Astra Serif" w:hAnsi="PT Astra Serif"/>
                <w:b/>
                <w:sz w:val="20"/>
                <w:szCs w:val="20"/>
              </w:rPr>
              <w:t>Муниципальные</w:t>
            </w:r>
            <w:r w:rsidRPr="00A01CB2">
              <w:rPr>
                <w:rFonts w:ascii="PT Astra Serif" w:hAnsi="PT Astra Serif"/>
                <w:b/>
                <w:sz w:val="22"/>
                <w:szCs w:val="22"/>
              </w:rPr>
              <w:t xml:space="preserve"> проекты</w:t>
            </w: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hAnsi="PT Astra Serif"/>
                <w:color w:val="000000"/>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bl>
    <w:p w:rsidR="00750A56" w:rsidRPr="000475FC" w:rsidRDefault="00750A56" w:rsidP="00750A56">
      <w:pPr>
        <w:pStyle w:val="af1"/>
        <w:rPr>
          <w:sz w:val="16"/>
          <w:szCs w:val="16"/>
        </w:rPr>
      </w:pPr>
      <w:r w:rsidRPr="000475FC">
        <w:rPr>
          <w:sz w:val="16"/>
          <w:szCs w:val="16"/>
        </w:rPr>
        <w:t>должность лица, ответственного за реализацию муниципальной программы _____________________________________________ ________________   ___________________________________</w:t>
      </w:r>
    </w:p>
    <w:p w:rsidR="00750A56" w:rsidRPr="000475FC" w:rsidRDefault="00750A56" w:rsidP="00750A56">
      <w:pPr>
        <w:pStyle w:val="af1"/>
        <w:rPr>
          <w:sz w:val="16"/>
          <w:szCs w:val="16"/>
        </w:rPr>
      </w:pPr>
      <w:r w:rsidRPr="000475FC">
        <w:rPr>
          <w:sz w:val="16"/>
          <w:szCs w:val="16"/>
        </w:rPr>
        <w:t xml:space="preserve">                                                                                                                                        (наименование муниципальной программы)                (подпись)                                        (ФИО)</w:t>
      </w:r>
    </w:p>
    <w:p w:rsidR="00750A56" w:rsidRDefault="00750A56" w:rsidP="00750A56">
      <w:pPr>
        <w:pStyle w:val="af1"/>
        <w:rPr>
          <w:sz w:val="18"/>
          <w:szCs w:val="18"/>
        </w:rPr>
      </w:pPr>
    </w:p>
    <w:p w:rsidR="00750A56" w:rsidRDefault="00750A56" w:rsidP="00750A56">
      <w:pPr>
        <w:pStyle w:val="af1"/>
        <w:rPr>
          <w:sz w:val="18"/>
          <w:szCs w:val="18"/>
        </w:rPr>
        <w:sectPr w:rsidR="00750A56" w:rsidSect="00750A56">
          <w:pgSz w:w="16838" w:h="11905" w:orient="landscape"/>
          <w:pgMar w:top="1134" w:right="992" w:bottom="851" w:left="1134" w:header="709" w:footer="709" w:gutter="0"/>
          <w:pgNumType w:start="1"/>
          <w:cols w:space="708"/>
          <w:titlePg/>
          <w:docGrid w:linePitch="360"/>
        </w:sectPr>
      </w:pPr>
    </w:p>
    <w:tbl>
      <w:tblPr>
        <w:tblStyle w:val="af0"/>
        <w:tblW w:w="0" w:type="auto"/>
        <w:tblInd w:w="4503" w:type="dxa"/>
        <w:tblLook w:val="04A0" w:firstRow="1" w:lastRow="0" w:firstColumn="1" w:lastColumn="0" w:noHBand="0" w:noVBand="1"/>
      </w:tblPr>
      <w:tblGrid>
        <w:gridCol w:w="5066"/>
      </w:tblGrid>
      <w:tr w:rsidR="00763B3D" w:rsidTr="00723577">
        <w:tc>
          <w:tcPr>
            <w:tcW w:w="5066"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lastRenderedPageBreak/>
              <w:t>Приложение № 3</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763B3D" w:rsidRDefault="00824039" w:rsidP="00824039">
            <w:pPr>
              <w:jc w:val="center"/>
            </w:pPr>
            <w:r w:rsidRPr="00AC07C7">
              <w:rPr>
                <w:rFonts w:ascii="PT Astra Serif" w:hAnsi="PT Astra Serif"/>
                <w:sz w:val="27"/>
                <w:szCs w:val="27"/>
              </w:rPr>
              <w:t>от ____________  № _________</w:t>
            </w:r>
          </w:p>
        </w:tc>
      </w:tr>
    </w:tbl>
    <w:p w:rsidR="00750A56" w:rsidRDefault="00750A56" w:rsidP="00750A56"/>
    <w:p w:rsidR="00750A56" w:rsidRDefault="00750A56" w:rsidP="00750A56">
      <w:pPr>
        <w:jc w:val="center"/>
        <w:rPr>
          <w:b/>
          <w:sz w:val="28"/>
          <w:szCs w:val="28"/>
        </w:rPr>
      </w:pPr>
    </w:p>
    <w:p w:rsidR="00750A56" w:rsidRPr="001E3676" w:rsidRDefault="00750A56" w:rsidP="00750A56">
      <w:pPr>
        <w:jc w:val="center"/>
        <w:rPr>
          <w:sz w:val="28"/>
          <w:szCs w:val="28"/>
        </w:rPr>
      </w:pPr>
      <w:r w:rsidRPr="001E3676">
        <w:rPr>
          <w:sz w:val="28"/>
          <w:szCs w:val="28"/>
        </w:rPr>
        <w:t>Паспорт  комплекс</w:t>
      </w:r>
      <w:r>
        <w:rPr>
          <w:sz w:val="28"/>
          <w:szCs w:val="28"/>
        </w:rPr>
        <w:t>а</w:t>
      </w:r>
      <w:r w:rsidRPr="001E3676">
        <w:rPr>
          <w:sz w:val="28"/>
          <w:szCs w:val="28"/>
        </w:rPr>
        <w:t xml:space="preserve"> процессных </w:t>
      </w:r>
    </w:p>
    <w:p w:rsidR="00750A56" w:rsidRPr="001E3676" w:rsidRDefault="00750A56" w:rsidP="00750A56">
      <w:pPr>
        <w:jc w:val="center"/>
        <w:rPr>
          <w:sz w:val="28"/>
          <w:szCs w:val="28"/>
        </w:rPr>
      </w:pPr>
      <w:r w:rsidRPr="001E3676">
        <w:rPr>
          <w:sz w:val="28"/>
          <w:szCs w:val="28"/>
        </w:rPr>
        <w:t>мероприятий муниципальной программы</w:t>
      </w:r>
    </w:p>
    <w:p w:rsidR="00750A56" w:rsidRPr="001E3676" w:rsidRDefault="00750A56" w:rsidP="00750A56">
      <w:pPr>
        <w:jc w:val="center"/>
        <w:rPr>
          <w:sz w:val="28"/>
          <w:szCs w:val="28"/>
        </w:rPr>
      </w:pPr>
    </w:p>
    <w:p w:rsidR="00750A56" w:rsidRPr="001E3676" w:rsidRDefault="00750A56" w:rsidP="00750A5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750A56" w:rsidRPr="00AD1C22" w:rsidTr="00750A56">
        <w:tc>
          <w:tcPr>
            <w:tcW w:w="4503" w:type="dxa"/>
            <w:shd w:val="clear" w:color="auto" w:fill="auto"/>
          </w:tcPr>
          <w:p w:rsidR="00750A56" w:rsidRPr="00A01CB2" w:rsidRDefault="00750A56" w:rsidP="00750A56">
            <w:pPr>
              <w:jc w:val="both"/>
              <w:rPr>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комплекса процессных мероприятий</w:t>
            </w:r>
          </w:p>
        </w:tc>
        <w:tc>
          <w:tcPr>
            <w:tcW w:w="5066" w:type="dxa"/>
            <w:shd w:val="clear" w:color="auto" w:fill="auto"/>
          </w:tcPr>
          <w:p w:rsidR="00750A56" w:rsidRPr="00A01CB2" w:rsidRDefault="00750A56" w:rsidP="00750A56">
            <w:pPr>
              <w:jc w:val="center"/>
              <w:rPr>
                <w:sz w:val="22"/>
                <w:szCs w:val="22"/>
              </w:rPr>
            </w:pPr>
          </w:p>
        </w:tc>
      </w:tr>
      <w:tr w:rsidR="00750A56" w:rsidRPr="00AD1C22" w:rsidTr="00750A56">
        <w:tc>
          <w:tcPr>
            <w:tcW w:w="4503" w:type="dxa"/>
            <w:shd w:val="clear" w:color="auto" w:fill="auto"/>
          </w:tcPr>
          <w:p w:rsidR="00750A56" w:rsidRPr="00A01CB2" w:rsidRDefault="00750A56" w:rsidP="00750A56">
            <w:pPr>
              <w:jc w:val="both"/>
              <w:rPr>
                <w:sz w:val="22"/>
                <w:szCs w:val="22"/>
              </w:rPr>
            </w:pPr>
            <w:r w:rsidRPr="00A01CB2">
              <w:rPr>
                <w:sz w:val="22"/>
                <w:szCs w:val="22"/>
              </w:rPr>
              <w:t>Задачи комплекса процессных мероприятий программы</w:t>
            </w:r>
          </w:p>
        </w:tc>
        <w:tc>
          <w:tcPr>
            <w:tcW w:w="5066" w:type="dxa"/>
            <w:shd w:val="clear" w:color="auto" w:fill="auto"/>
          </w:tcPr>
          <w:p w:rsidR="00750A56" w:rsidRPr="00A01CB2" w:rsidRDefault="00750A56" w:rsidP="00750A56">
            <w:pPr>
              <w:jc w:val="center"/>
              <w:rPr>
                <w:b/>
                <w:sz w:val="22"/>
                <w:szCs w:val="22"/>
              </w:rPr>
            </w:pPr>
          </w:p>
        </w:tc>
      </w:tr>
      <w:tr w:rsidR="00750A56" w:rsidRPr="00AD1C22" w:rsidTr="00750A56">
        <w:tc>
          <w:tcPr>
            <w:tcW w:w="4503" w:type="dxa"/>
            <w:shd w:val="clear" w:color="auto" w:fill="auto"/>
          </w:tcPr>
          <w:p w:rsidR="00750A56" w:rsidRPr="00A01CB2" w:rsidRDefault="00750A56" w:rsidP="00750A56">
            <w:pPr>
              <w:jc w:val="both"/>
              <w:rPr>
                <w:sz w:val="22"/>
                <w:szCs w:val="22"/>
              </w:rPr>
            </w:pPr>
            <w:r w:rsidRPr="00A01CB2">
              <w:rPr>
                <w:sz w:val="22"/>
                <w:szCs w:val="22"/>
              </w:rPr>
              <w:t>Ожидаемый непосредственный результат</w:t>
            </w:r>
          </w:p>
        </w:tc>
        <w:tc>
          <w:tcPr>
            <w:tcW w:w="5066" w:type="dxa"/>
            <w:shd w:val="clear" w:color="auto" w:fill="auto"/>
          </w:tcPr>
          <w:p w:rsidR="00750A56" w:rsidRPr="00A01CB2" w:rsidRDefault="00750A56" w:rsidP="00750A56">
            <w:pPr>
              <w:jc w:val="center"/>
              <w:rPr>
                <w:b/>
                <w:sz w:val="22"/>
                <w:szCs w:val="22"/>
              </w:rPr>
            </w:pPr>
          </w:p>
        </w:tc>
      </w:tr>
      <w:tr w:rsidR="00750A56" w:rsidRPr="00AD1C22" w:rsidTr="00750A56">
        <w:tc>
          <w:tcPr>
            <w:tcW w:w="4503" w:type="dxa"/>
            <w:shd w:val="clear" w:color="auto" w:fill="auto"/>
          </w:tcPr>
          <w:p w:rsidR="00750A56" w:rsidRPr="00A01CB2" w:rsidRDefault="00750A56" w:rsidP="00750A56">
            <w:pPr>
              <w:jc w:val="both"/>
              <w:rPr>
                <w:sz w:val="22"/>
                <w:szCs w:val="22"/>
              </w:rPr>
            </w:pPr>
            <w:r w:rsidRPr="00A01CB2">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rsidR="00750A56" w:rsidRPr="00A01CB2" w:rsidRDefault="00750A56" w:rsidP="00750A56">
            <w:pPr>
              <w:jc w:val="center"/>
              <w:rPr>
                <w:b/>
                <w:sz w:val="22"/>
                <w:szCs w:val="22"/>
              </w:rPr>
            </w:pPr>
          </w:p>
        </w:tc>
      </w:tr>
    </w:tbl>
    <w:p w:rsidR="00750A56" w:rsidRPr="001E3676" w:rsidRDefault="00750A56" w:rsidP="00750A56">
      <w:pPr>
        <w:jc w:val="center"/>
        <w:rPr>
          <w:b/>
          <w:sz w:val="28"/>
          <w:szCs w:val="28"/>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sectPr w:rsidR="00750A56" w:rsidSect="00750A56">
          <w:headerReference w:type="first" r:id="rId15"/>
          <w:pgSz w:w="11905" w:h="16838"/>
          <w:pgMar w:top="992" w:right="851" w:bottom="1134" w:left="1701" w:header="709" w:footer="709" w:gutter="0"/>
          <w:cols w:space="708"/>
          <w:docGrid w:linePitch="360"/>
        </w:sectPr>
      </w:pPr>
    </w:p>
    <w:tbl>
      <w:tblPr>
        <w:tblStyle w:val="af0"/>
        <w:tblW w:w="0" w:type="auto"/>
        <w:tblInd w:w="10031" w:type="dxa"/>
        <w:tblLook w:val="04A0" w:firstRow="1" w:lastRow="0" w:firstColumn="1" w:lastColumn="0" w:noHBand="0" w:noVBand="1"/>
      </w:tblPr>
      <w:tblGrid>
        <w:gridCol w:w="4897"/>
      </w:tblGrid>
      <w:tr w:rsidR="00763B3D" w:rsidTr="00763B3D">
        <w:tc>
          <w:tcPr>
            <w:tcW w:w="4897"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lastRenderedPageBreak/>
              <w:t>Приложение № 4</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763B3D" w:rsidRDefault="00824039" w:rsidP="00824039">
            <w:pPr>
              <w:keepNext/>
              <w:keepLines/>
              <w:ind w:right="-53"/>
              <w:jc w:val="center"/>
              <w:outlineLvl w:val="1"/>
              <w:rPr>
                <w:rFonts w:ascii="PT Astra Serif" w:hAnsi="PT Astra Serif"/>
                <w:b/>
                <w:sz w:val="28"/>
              </w:rPr>
            </w:pPr>
            <w:r w:rsidRPr="00AC07C7">
              <w:rPr>
                <w:rFonts w:ascii="PT Astra Serif" w:hAnsi="PT Astra Serif"/>
                <w:sz w:val="27"/>
                <w:szCs w:val="27"/>
              </w:rPr>
              <w:t>от ____________  № _________</w:t>
            </w:r>
          </w:p>
        </w:tc>
      </w:tr>
    </w:tbl>
    <w:p w:rsidR="00763B3D" w:rsidRDefault="00763B3D" w:rsidP="00763B3D">
      <w:pPr>
        <w:keepNext/>
        <w:keepLines/>
        <w:ind w:left="10" w:right="-53" w:hanging="10"/>
        <w:jc w:val="both"/>
        <w:outlineLvl w:val="1"/>
        <w:rPr>
          <w:rFonts w:ascii="PT Astra Serif" w:hAnsi="PT Astra Serif"/>
          <w:b/>
          <w:sz w:val="28"/>
        </w:rPr>
      </w:pPr>
    </w:p>
    <w:p w:rsidR="00763B3D" w:rsidRDefault="00763B3D" w:rsidP="00750A56">
      <w:pPr>
        <w:keepNext/>
        <w:keepLines/>
        <w:ind w:left="10" w:right="-53" w:hanging="10"/>
        <w:jc w:val="center"/>
        <w:outlineLvl w:val="1"/>
        <w:rPr>
          <w:rFonts w:ascii="PT Astra Serif" w:hAnsi="PT Astra Serif"/>
          <w:b/>
          <w:sz w:val="28"/>
        </w:rPr>
      </w:pPr>
    </w:p>
    <w:p w:rsidR="00750A56" w:rsidRPr="00E63204" w:rsidRDefault="00750A56" w:rsidP="00750A56">
      <w:pPr>
        <w:keepNext/>
        <w:keepLines/>
        <w:ind w:left="10" w:right="-53" w:hanging="10"/>
        <w:jc w:val="center"/>
        <w:outlineLvl w:val="1"/>
        <w:rPr>
          <w:rFonts w:ascii="PT Astra Serif" w:hAnsi="PT Astra Serif"/>
          <w:b/>
          <w:sz w:val="28"/>
        </w:rPr>
      </w:pPr>
      <w:r w:rsidRPr="00E63204">
        <w:rPr>
          <w:rFonts w:ascii="PT Astra Serif" w:hAnsi="PT Astra Serif"/>
          <w:b/>
          <w:sz w:val="28"/>
        </w:rPr>
        <w:t>Перечень мероприятий (результатов) комплекса процессных мероприятий</w:t>
      </w:r>
    </w:p>
    <w:p w:rsidR="00750A56" w:rsidRPr="00E63204" w:rsidRDefault="00750A56" w:rsidP="00750A56">
      <w:pPr>
        <w:ind w:right="598"/>
        <w:jc w:val="center"/>
        <w:rPr>
          <w:rFonts w:ascii="PT Astra Serif" w:hAnsi="PT Astra Serif"/>
          <w:sz w:val="28"/>
        </w:rPr>
      </w:pPr>
      <w:r w:rsidRPr="00E63204">
        <w:rPr>
          <w:rFonts w:ascii="PT Astra Serif" w:hAnsi="PT Astra Serif"/>
          <w:b/>
          <w:i/>
          <w:sz w:val="28"/>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750A56" w:rsidRPr="00A01CB2" w:rsidTr="00750A56">
        <w:trPr>
          <w:trHeight w:val="334"/>
        </w:trPr>
        <w:tc>
          <w:tcPr>
            <w:tcW w:w="503" w:type="dxa"/>
            <w:vMerge w:val="restart"/>
            <w:tcBorders>
              <w:top w:val="single" w:sz="4" w:space="0" w:color="000000"/>
              <w:left w:val="single" w:sz="4" w:space="0" w:color="000000"/>
              <w:right w:val="single" w:sz="4" w:space="0" w:color="000000"/>
            </w:tcBorders>
            <w:shd w:val="clear" w:color="auto" w:fill="auto"/>
          </w:tcPr>
          <w:p w:rsidR="00750A56" w:rsidRPr="00A01CB2" w:rsidRDefault="00750A56" w:rsidP="00750A56">
            <w:pPr>
              <w:ind w:left="110"/>
              <w:jc w:val="center"/>
              <w:rPr>
                <w:rFonts w:ascii="PT Astra Serif" w:hAnsi="PT Astra Serif"/>
                <w:sz w:val="22"/>
                <w:szCs w:val="22"/>
              </w:rPr>
            </w:pPr>
            <w:r w:rsidRPr="00A01CB2">
              <w:rPr>
                <w:rFonts w:ascii="PT Astra Serif" w:hAnsi="PT Astra Serif"/>
                <w:sz w:val="22"/>
                <w:szCs w:val="22"/>
              </w:rPr>
              <w:t>№</w:t>
            </w:r>
          </w:p>
          <w:p w:rsidR="00750A56" w:rsidRPr="00A01CB2" w:rsidRDefault="00750A56" w:rsidP="00750A56">
            <w:pPr>
              <w:ind w:left="110"/>
              <w:jc w:val="center"/>
              <w:rPr>
                <w:rFonts w:ascii="PT Astra Serif" w:hAnsi="PT Astra Serif"/>
                <w:sz w:val="22"/>
                <w:szCs w:val="22"/>
              </w:rPr>
            </w:pPr>
            <w:r w:rsidRPr="00A01CB2">
              <w:rPr>
                <w:rFonts w:ascii="PT Astra Serif" w:hAnsi="PT Astra Serif"/>
                <w:sz w:val="22"/>
                <w:szCs w:val="22"/>
              </w:rPr>
              <w:t>п/п</w:t>
            </w:r>
          </w:p>
        </w:tc>
        <w:tc>
          <w:tcPr>
            <w:tcW w:w="2138" w:type="dxa"/>
            <w:vMerge w:val="restart"/>
            <w:tcBorders>
              <w:top w:val="single" w:sz="4" w:space="0" w:color="000000"/>
              <w:left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xml:space="preserve">, участник) </w:t>
            </w:r>
          </w:p>
        </w:tc>
        <w:tc>
          <w:tcPr>
            <w:tcW w:w="1353" w:type="dxa"/>
            <w:tcBorders>
              <w:top w:val="single" w:sz="4" w:space="0" w:color="000000"/>
              <w:left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Объем финансового обеспечения (тыс.руб.)</w:t>
            </w:r>
          </w:p>
        </w:tc>
      </w:tr>
      <w:tr w:rsidR="00750A56" w:rsidRPr="00A01CB2" w:rsidTr="00750A56">
        <w:trPr>
          <w:trHeight w:val="276"/>
        </w:trPr>
        <w:tc>
          <w:tcPr>
            <w:tcW w:w="503" w:type="dxa"/>
            <w:vMerge/>
            <w:tcBorders>
              <w:left w:val="single" w:sz="4" w:space="0" w:color="000000"/>
              <w:right w:val="single" w:sz="4" w:space="0" w:color="000000"/>
            </w:tcBorders>
            <w:shd w:val="clear" w:color="auto" w:fill="auto"/>
          </w:tcPr>
          <w:p w:rsidR="00750A56" w:rsidRPr="00A01CB2" w:rsidRDefault="00750A56" w:rsidP="00750A56">
            <w:pPr>
              <w:ind w:left="110"/>
              <w:jc w:val="center"/>
              <w:rPr>
                <w:rFonts w:ascii="PT Astra Serif" w:hAnsi="PT Astra Serif"/>
                <w:sz w:val="22"/>
                <w:szCs w:val="22"/>
              </w:rPr>
            </w:pPr>
          </w:p>
        </w:tc>
        <w:tc>
          <w:tcPr>
            <w:tcW w:w="2138" w:type="dxa"/>
            <w:vMerge/>
            <w:tcBorders>
              <w:left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p>
        </w:tc>
        <w:tc>
          <w:tcPr>
            <w:tcW w:w="1593" w:type="dxa"/>
            <w:tcBorders>
              <w:left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p>
        </w:tc>
        <w:tc>
          <w:tcPr>
            <w:tcW w:w="1353" w:type="dxa"/>
            <w:tcBorders>
              <w:left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r w:rsidRPr="00A01CB2">
              <w:rPr>
                <w:rFonts w:ascii="PT Astra Serif" w:hAnsi="PT Astra Serif"/>
                <w:sz w:val="22"/>
                <w:szCs w:val="22"/>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rsidR="00750A56" w:rsidRPr="00A01CB2" w:rsidRDefault="00750A56" w:rsidP="00750A56">
            <w:pPr>
              <w:ind w:left="168"/>
              <w:jc w:val="center"/>
              <w:rPr>
                <w:rFonts w:ascii="PT Astra Serif" w:hAnsi="PT Astra Serif"/>
                <w:sz w:val="22"/>
                <w:szCs w:val="22"/>
              </w:rPr>
            </w:pPr>
            <w:r w:rsidRPr="00A01CB2">
              <w:rPr>
                <w:rFonts w:ascii="PT Astra Serif" w:hAnsi="PT Astra Serif"/>
                <w:sz w:val="22"/>
                <w:szCs w:val="22"/>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в том числе по источникам:</w:t>
            </w:r>
          </w:p>
        </w:tc>
      </w:tr>
      <w:tr w:rsidR="00750A56" w:rsidRPr="00A01CB2" w:rsidTr="00750A56">
        <w:trPr>
          <w:trHeight w:val="595"/>
        </w:trPr>
        <w:tc>
          <w:tcPr>
            <w:tcW w:w="503"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ind w:left="110"/>
              <w:jc w:val="center"/>
              <w:rPr>
                <w:rFonts w:ascii="PT Astra Serif" w:hAnsi="PT Astra Serif"/>
                <w:sz w:val="22"/>
                <w:szCs w:val="22"/>
              </w:rPr>
            </w:pPr>
          </w:p>
        </w:tc>
        <w:tc>
          <w:tcPr>
            <w:tcW w:w="2138"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p>
        </w:tc>
        <w:tc>
          <w:tcPr>
            <w:tcW w:w="1593" w:type="dxa"/>
            <w:tcBorders>
              <w:left w:val="single" w:sz="4" w:space="0" w:color="000000"/>
              <w:bottom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p>
        </w:tc>
        <w:tc>
          <w:tcPr>
            <w:tcW w:w="1353" w:type="dxa"/>
            <w:tcBorders>
              <w:left w:val="single" w:sz="4" w:space="0" w:color="000000"/>
              <w:bottom w:val="single" w:sz="4" w:space="0" w:color="000000"/>
              <w:right w:val="single" w:sz="4" w:space="0" w:color="000000"/>
            </w:tcBorders>
          </w:tcPr>
          <w:p w:rsidR="00750A56" w:rsidRPr="00A01CB2" w:rsidRDefault="00750A56" w:rsidP="00750A56">
            <w:pPr>
              <w:ind w:left="168"/>
              <w:jc w:val="center"/>
              <w:rPr>
                <w:rFonts w:ascii="PT Astra Serif" w:hAnsi="PT Astra Serif"/>
                <w:sz w:val="22"/>
                <w:szCs w:val="22"/>
              </w:rPr>
            </w:pPr>
          </w:p>
        </w:tc>
        <w:tc>
          <w:tcPr>
            <w:tcW w:w="1306" w:type="dxa"/>
            <w:vMerge/>
            <w:tcBorders>
              <w:left w:val="single" w:sz="4" w:space="0" w:color="000000"/>
              <w:bottom w:val="single" w:sz="4" w:space="0" w:color="000000"/>
              <w:right w:val="single" w:sz="4" w:space="0" w:color="000000"/>
            </w:tcBorders>
            <w:shd w:val="clear" w:color="auto" w:fill="auto"/>
          </w:tcPr>
          <w:p w:rsidR="00750A56" w:rsidRPr="00A01CB2" w:rsidRDefault="00750A56" w:rsidP="00750A56">
            <w:pPr>
              <w:ind w:left="16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r w:rsidRPr="00A01CB2">
              <w:rPr>
                <w:rFonts w:ascii="PT Astra Serif" w:hAnsi="PT Astra Serif"/>
                <w:sz w:val="22"/>
                <w:szCs w:val="22"/>
              </w:rPr>
              <w:t xml:space="preserve">Федеральный </w:t>
            </w:r>
          </w:p>
          <w:p w:rsidR="00750A56" w:rsidRPr="00A01CB2" w:rsidRDefault="00750A56" w:rsidP="00750A56">
            <w:pPr>
              <w:ind w:left="108"/>
              <w:jc w:val="center"/>
              <w:rPr>
                <w:rFonts w:ascii="PT Astra Serif" w:hAnsi="PT Astra Serif"/>
                <w:sz w:val="22"/>
                <w:szCs w:val="22"/>
              </w:rPr>
            </w:pPr>
            <w:r w:rsidRPr="00A01CB2">
              <w:rPr>
                <w:rFonts w:ascii="PT Astra Serif" w:hAnsi="PT Astra Serif"/>
                <w:sz w:val="22"/>
                <w:szCs w:val="22"/>
              </w:rPr>
              <w:t>бюджет</w:t>
            </w: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 xml:space="preserve">Бюджет МО </w:t>
            </w:r>
            <w:r>
              <w:rPr>
                <w:rFonts w:ascii="PT Astra Serif" w:hAnsi="PT Astra Serif"/>
                <w:sz w:val="22"/>
                <w:szCs w:val="22"/>
              </w:rPr>
              <w:t xml:space="preserve">город Щекино </w:t>
            </w:r>
            <w:r w:rsidRPr="00A01CB2">
              <w:rPr>
                <w:rFonts w:ascii="PT Astra Serif" w:hAnsi="PT Astra Serif"/>
                <w:sz w:val="22"/>
                <w:szCs w:val="22"/>
              </w:rPr>
              <w:t>Щекинск</w:t>
            </w:r>
            <w:r>
              <w:rPr>
                <w:rFonts w:ascii="PT Astra Serif" w:hAnsi="PT Astra Serif"/>
                <w:sz w:val="22"/>
                <w:szCs w:val="22"/>
              </w:rPr>
              <w:t>ого</w:t>
            </w:r>
            <w:r w:rsidRPr="00A01CB2">
              <w:rPr>
                <w:rFonts w:ascii="PT Astra Serif" w:hAnsi="PT Astra Serif"/>
                <w:sz w:val="22"/>
                <w:szCs w:val="22"/>
              </w:rPr>
              <w:t xml:space="preserve"> район</w:t>
            </w:r>
            <w:r>
              <w:rPr>
                <w:rFonts w:ascii="PT Astra Serif" w:hAnsi="PT Astra Serif"/>
                <w:sz w:val="22"/>
                <w:szCs w:val="22"/>
              </w:rPr>
              <w:t>а</w:t>
            </w: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B94BAC">
            <w:pPr>
              <w:jc w:val="center"/>
              <w:rPr>
                <w:rFonts w:ascii="PT Astra Serif" w:hAnsi="PT Astra Serif"/>
                <w:sz w:val="22"/>
                <w:szCs w:val="22"/>
              </w:rPr>
            </w:pPr>
            <w:r w:rsidRPr="00A01CB2">
              <w:rPr>
                <w:rFonts w:ascii="PT Astra Serif" w:hAnsi="PT Astra Serif"/>
                <w:sz w:val="22"/>
                <w:szCs w:val="22"/>
              </w:rPr>
              <w:t xml:space="preserve">Бюджет муниципального образования </w:t>
            </w:r>
            <w:r w:rsidR="00B94BAC">
              <w:rPr>
                <w:rFonts w:ascii="PT Astra Serif" w:hAnsi="PT Astra Serif"/>
                <w:sz w:val="22"/>
                <w:szCs w:val="22"/>
              </w:rPr>
              <w:t>Щекинский район</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 xml:space="preserve">Внебюджетные </w:t>
            </w:r>
          </w:p>
          <w:p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средства</w:t>
            </w: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3"/>
              <w:jc w:val="center"/>
              <w:rPr>
                <w:rFonts w:ascii="PT Astra Serif" w:hAnsi="PT Astra Serif"/>
                <w:sz w:val="22"/>
                <w:szCs w:val="22"/>
              </w:rPr>
            </w:pPr>
            <w:r w:rsidRPr="00A01CB2">
              <w:rPr>
                <w:rFonts w:ascii="PT Astra Serif" w:hAnsi="PT Astra Serif"/>
                <w:sz w:val="22"/>
                <w:szCs w:val="22"/>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4"/>
              <w:jc w:val="center"/>
              <w:rPr>
                <w:rFonts w:ascii="PT Astra Serif" w:hAnsi="PT Astra Serif"/>
                <w:sz w:val="22"/>
                <w:szCs w:val="22"/>
              </w:rPr>
            </w:pPr>
            <w:r w:rsidRPr="00A01CB2">
              <w:rPr>
                <w:rFonts w:ascii="PT Astra Serif" w:hAnsi="PT Astra Serif"/>
                <w:sz w:val="22"/>
                <w:szCs w:val="22"/>
              </w:rPr>
              <w:t>2</w:t>
            </w: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3"/>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3"/>
              <w:jc w:val="center"/>
              <w:rPr>
                <w:rFonts w:ascii="PT Astra Serif" w:hAnsi="PT Astra Serif"/>
                <w:sz w:val="22"/>
                <w:szCs w:val="22"/>
              </w:rPr>
            </w:pPr>
            <w:r w:rsidRPr="00A01CB2">
              <w:rPr>
                <w:rFonts w:ascii="PT Astra Serif" w:hAnsi="PT Astra Serif"/>
                <w:sz w:val="22"/>
                <w:szCs w:val="22"/>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5</w:t>
            </w: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6</w:t>
            </w: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7</w:t>
            </w: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1"/>
              <w:jc w:val="center"/>
              <w:rPr>
                <w:rFonts w:ascii="PT Astra Serif" w:hAnsi="PT Astra Serif"/>
                <w:sz w:val="22"/>
                <w:szCs w:val="22"/>
              </w:rPr>
            </w:pPr>
            <w:r w:rsidRPr="00A01CB2">
              <w:rPr>
                <w:rFonts w:ascii="PT Astra Serif" w:hAnsi="PT Astra Serif"/>
                <w:sz w:val="22"/>
                <w:szCs w:val="22"/>
              </w:rPr>
              <w:t>9</w:t>
            </w:r>
          </w:p>
        </w:tc>
      </w:tr>
      <w:tr w:rsidR="00750A56" w:rsidRPr="00A01CB2" w:rsidTr="00750A56">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hAnsi="PT Astra Serif"/>
                <w:i/>
                <w:sz w:val="22"/>
                <w:szCs w:val="22"/>
              </w:rPr>
            </w:pPr>
            <w:r w:rsidRPr="00A01CB2">
              <w:rPr>
                <w:rFonts w:ascii="PT Astra Serif" w:hAnsi="PT Astra Serif"/>
                <w:i/>
                <w:sz w:val="22"/>
                <w:szCs w:val="22"/>
              </w:rPr>
              <w:t>Наименование задачи 1 комплекса процессных мероприятий</w:t>
            </w: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sz w:val="22"/>
                <w:szCs w:val="22"/>
              </w:rPr>
            </w:pPr>
            <w:r w:rsidRPr="00A01CB2">
              <w:rPr>
                <w:rFonts w:ascii="PT Astra Serif" w:hAnsi="PT Astra Serif"/>
                <w:i/>
                <w:sz w:val="22"/>
                <w:szCs w:val="22"/>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298"/>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pacing w:val="-2"/>
                <w:sz w:val="22"/>
                <w:szCs w:val="22"/>
                <w:lang w:val="en-US"/>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hAnsi="PT Astra Serif"/>
                <w:spacing w:val="-2"/>
                <w:sz w:val="22"/>
                <w:szCs w:val="22"/>
              </w:rPr>
            </w:pPr>
            <w:r w:rsidRPr="00A01CB2">
              <w:rPr>
                <w:rFonts w:ascii="PT Astra Serif" w:hAnsi="PT Astra Serif"/>
                <w:spacing w:val="-2"/>
                <w:sz w:val="22"/>
                <w:szCs w:val="2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jc w:val="center"/>
              <w:rPr>
                <w:rFonts w:ascii="PT Astra Serif" w:eastAsia="Calibri"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sz w:val="22"/>
                <w:szCs w:val="22"/>
              </w:rPr>
            </w:pPr>
            <w:r w:rsidRPr="00A01CB2">
              <w:rPr>
                <w:rFonts w:ascii="PT Astra Serif" w:hAnsi="PT Astra Serif"/>
                <w:i/>
                <w:sz w:val="22"/>
                <w:szCs w:val="22"/>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 xml:space="preserve">последний год </w:t>
            </w:r>
            <w:r w:rsidRPr="00A01CB2">
              <w:rPr>
                <w:rFonts w:ascii="PT Astra Serif" w:eastAsia="Calibri" w:hAnsi="PT Astra Serif"/>
                <w:i/>
                <w:sz w:val="18"/>
                <w:szCs w:val="18"/>
              </w:rPr>
              <w:lastRenderedPageBreak/>
              <w:t>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41"/>
              <w:jc w:val="center"/>
              <w:rPr>
                <w:rFonts w:ascii="PT Astra Serif" w:hAnsi="PT Astra Serif"/>
                <w:i/>
                <w:color w:val="000000"/>
                <w:sz w:val="22"/>
                <w:szCs w:val="22"/>
              </w:rPr>
            </w:pPr>
            <w:r w:rsidRPr="00A01CB2">
              <w:rPr>
                <w:rFonts w:ascii="PT Astra Serif" w:hAnsi="PT Astra Serif"/>
                <w:i/>
                <w:color w:val="000000"/>
                <w:sz w:val="22"/>
                <w:szCs w:val="22"/>
              </w:rPr>
              <w:lastRenderedPageBreak/>
              <w:t>Наименование задачи 2 комплекса процессных мероприятий</w:t>
            </w: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r w:rsidR="00750A56" w:rsidRPr="00A01CB2"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750A56" w:rsidRPr="00A01CB2" w:rsidRDefault="00750A56" w:rsidP="00750A56">
            <w:pPr>
              <w:ind w:left="108"/>
              <w:jc w:val="center"/>
              <w:rPr>
                <w:rFonts w:ascii="PT Astra Serif" w:hAnsi="PT Astra Serif"/>
                <w:color w:val="000000"/>
                <w:sz w:val="22"/>
                <w:szCs w:val="22"/>
              </w:rPr>
            </w:pPr>
          </w:p>
        </w:tc>
      </w:tr>
    </w:tbl>
    <w:p w:rsidR="00750A56" w:rsidRPr="00E63A23" w:rsidRDefault="00750A56" w:rsidP="00750A56">
      <w:pPr>
        <w:jc w:val="center"/>
        <w:rPr>
          <w:rFonts w:ascii="PT Astra Serif" w:eastAsia="Calibri" w:hAnsi="PT Astra Serif" w:cs="Calibri"/>
          <w:color w:val="000000"/>
        </w:rPr>
      </w:pPr>
    </w:p>
    <w:p w:rsidR="00750A56" w:rsidRPr="00E63A23" w:rsidRDefault="00750A56" w:rsidP="00750A56">
      <w:pPr>
        <w:rPr>
          <w:rFonts w:ascii="PT Astra Serif" w:hAnsi="PT Astra Serif"/>
          <w:b/>
          <w:sz w:val="28"/>
          <w:szCs w:val="28"/>
        </w:rPr>
      </w:pPr>
    </w:p>
    <w:p w:rsidR="00750A56" w:rsidRPr="00E63A23" w:rsidRDefault="00750A56" w:rsidP="00750A56">
      <w:pPr>
        <w:rPr>
          <w:rFonts w:ascii="PT Astra Serif" w:hAnsi="PT Astra Serif"/>
          <w:color w:val="000000"/>
          <w:sz w:val="28"/>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rsidTr="00750A56">
        <w:tc>
          <w:tcPr>
            <w:tcW w:w="9629" w:type="dxa"/>
            <w:shd w:val="clear" w:color="auto" w:fill="auto"/>
          </w:tcPr>
          <w:p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63B3D">
      <w:pPr>
        <w:pStyle w:val="ConsPlusNormal"/>
        <w:ind w:right="-2" w:firstLine="851"/>
        <w:jc w:val="both"/>
        <w:outlineLvl w:val="1"/>
        <w:rPr>
          <w:rFonts w:ascii="PT Astra Serif" w:hAnsi="PT Astra Serif" w:cs="Times New Roman"/>
          <w:sz w:val="28"/>
          <w:szCs w:val="28"/>
        </w:rPr>
      </w:pPr>
    </w:p>
    <w:tbl>
      <w:tblPr>
        <w:tblStyle w:val="af0"/>
        <w:tblW w:w="0" w:type="auto"/>
        <w:tblInd w:w="9747" w:type="dxa"/>
        <w:tblLook w:val="04A0" w:firstRow="1" w:lastRow="0" w:firstColumn="1" w:lastColumn="0" w:noHBand="0" w:noVBand="1"/>
      </w:tblPr>
      <w:tblGrid>
        <w:gridCol w:w="5181"/>
      </w:tblGrid>
      <w:tr w:rsidR="00763B3D" w:rsidTr="00763B3D">
        <w:tc>
          <w:tcPr>
            <w:tcW w:w="5181"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Приложение № 5</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763B3D" w:rsidRDefault="00824039" w:rsidP="00824039">
            <w:pPr>
              <w:pStyle w:val="ConsPlusNormal"/>
              <w:ind w:right="-2" w:firstLine="0"/>
              <w:jc w:val="center"/>
              <w:outlineLvl w:val="1"/>
              <w:rPr>
                <w:rFonts w:ascii="PT Astra Serif" w:hAnsi="PT Astra Serif" w:cs="Times New Roman"/>
                <w:sz w:val="28"/>
                <w:szCs w:val="28"/>
              </w:rPr>
            </w:pPr>
            <w:r w:rsidRPr="00AC07C7">
              <w:rPr>
                <w:rFonts w:ascii="PT Astra Serif" w:hAnsi="PT Astra Serif"/>
                <w:sz w:val="27"/>
                <w:szCs w:val="27"/>
              </w:rPr>
              <w:t>от ____________  № _________</w:t>
            </w:r>
          </w:p>
        </w:tc>
      </w:tr>
    </w:tbl>
    <w:p w:rsidR="00763B3D" w:rsidRPr="00682E54" w:rsidRDefault="00763B3D" w:rsidP="00824039">
      <w:pPr>
        <w:pStyle w:val="ConsPlusNormal"/>
        <w:ind w:right="-2" w:firstLine="851"/>
        <w:jc w:val="center"/>
        <w:outlineLvl w:val="1"/>
        <w:rPr>
          <w:rFonts w:ascii="PT Astra Serif" w:hAnsi="PT Astra Serif" w:cs="Times New Roman"/>
          <w:sz w:val="28"/>
          <w:szCs w:val="28"/>
        </w:rPr>
      </w:pPr>
    </w:p>
    <w:p w:rsidR="00750A56" w:rsidRPr="00682E54" w:rsidRDefault="00750A56" w:rsidP="00750A56">
      <w:pPr>
        <w:pStyle w:val="ConsPlusNormal"/>
        <w:ind w:right="-2" w:firstLine="851"/>
        <w:jc w:val="center"/>
        <w:outlineLvl w:val="1"/>
        <w:rPr>
          <w:rFonts w:ascii="PT Astra Serif" w:hAnsi="PT Astra Serif" w:cs="Times New Roman"/>
          <w:b/>
          <w:sz w:val="28"/>
          <w:szCs w:val="28"/>
        </w:rPr>
      </w:pPr>
    </w:p>
    <w:p w:rsidR="00750A56" w:rsidRPr="00817CD6" w:rsidRDefault="00750A56" w:rsidP="00750A56">
      <w:pPr>
        <w:pStyle w:val="ConsPlusNormal"/>
        <w:ind w:right="-2" w:firstLine="851"/>
        <w:jc w:val="center"/>
        <w:outlineLvl w:val="1"/>
        <w:rPr>
          <w:rFonts w:ascii="PT Astra Serif" w:hAnsi="PT Astra Serif" w:cs="Times New Roman"/>
          <w:b/>
          <w:sz w:val="28"/>
          <w:szCs w:val="28"/>
        </w:rPr>
      </w:pPr>
      <w:r w:rsidRPr="00817CD6">
        <w:rPr>
          <w:rFonts w:ascii="PT Astra Serif" w:hAnsi="PT Astra Serif" w:cs="Times New Roman"/>
          <w:b/>
          <w:sz w:val="28"/>
          <w:szCs w:val="28"/>
        </w:rPr>
        <w:t xml:space="preserve">Адресный перечень объектов по муниципальной программе __________________, планируемой к реализации на территории </w:t>
      </w:r>
      <w:r>
        <w:rPr>
          <w:rFonts w:ascii="PT Astra Serif" w:hAnsi="PT Astra Serif" w:cs="Times New Roman"/>
          <w:b/>
          <w:sz w:val="28"/>
          <w:szCs w:val="28"/>
        </w:rPr>
        <w:t>муниципального образования город Щекино Щекинского района</w:t>
      </w:r>
      <w:r w:rsidRPr="00817CD6">
        <w:rPr>
          <w:rFonts w:ascii="PT Astra Serif" w:hAnsi="PT Astra Serif" w:cs="Times New Roman"/>
          <w:b/>
          <w:sz w:val="28"/>
          <w:szCs w:val="28"/>
        </w:rPr>
        <w:t xml:space="preserve"> на _______ год</w:t>
      </w:r>
    </w:p>
    <w:p w:rsidR="00750A56" w:rsidRPr="00682E54" w:rsidRDefault="00750A56" w:rsidP="00750A56">
      <w:pPr>
        <w:pStyle w:val="ConsPlusNormal"/>
        <w:ind w:right="-2" w:firstLine="851"/>
        <w:jc w:val="right"/>
        <w:outlineLvl w:val="1"/>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750A56" w:rsidRPr="00682E54" w:rsidTr="00750A56">
        <w:tc>
          <w:tcPr>
            <w:tcW w:w="3732" w:type="dxa"/>
            <w:shd w:val="clear" w:color="auto" w:fill="auto"/>
          </w:tcPr>
          <w:p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Наименование программы, в рамках которой запланирована реализация объекта</w:t>
            </w:r>
          </w:p>
        </w:tc>
        <w:tc>
          <w:tcPr>
            <w:tcW w:w="3732" w:type="dxa"/>
            <w:shd w:val="clear" w:color="auto" w:fill="auto"/>
          </w:tcPr>
          <w:p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Пообъектный перечень запланированных мероприятий</w:t>
            </w:r>
          </w:p>
        </w:tc>
        <w:tc>
          <w:tcPr>
            <w:tcW w:w="3732" w:type="dxa"/>
            <w:shd w:val="clear" w:color="auto" w:fill="auto"/>
          </w:tcPr>
          <w:p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Месторасположение объекта</w:t>
            </w:r>
          </w:p>
        </w:tc>
        <w:tc>
          <w:tcPr>
            <w:tcW w:w="3732" w:type="dxa"/>
            <w:shd w:val="clear" w:color="auto" w:fill="auto"/>
          </w:tcPr>
          <w:p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Общая стоимость работ (тыс. руб.)</w:t>
            </w:r>
          </w:p>
        </w:tc>
      </w:tr>
      <w:tr w:rsidR="00750A56" w:rsidRPr="00682E54" w:rsidTr="00750A56">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r>
      <w:tr w:rsidR="00750A56" w:rsidRPr="00682E54" w:rsidTr="00750A56">
        <w:tc>
          <w:tcPr>
            <w:tcW w:w="3732" w:type="dxa"/>
            <w:shd w:val="clear" w:color="auto" w:fill="auto"/>
          </w:tcPr>
          <w:p w:rsidR="00750A56" w:rsidRPr="00A01CB2" w:rsidRDefault="00750A56" w:rsidP="00750A56">
            <w:pPr>
              <w:pStyle w:val="ConsPlusNormal"/>
              <w:ind w:right="-2" w:firstLine="0"/>
              <w:outlineLvl w:val="1"/>
              <w:rPr>
                <w:rFonts w:ascii="PT Astra Serif" w:hAnsi="PT Astra Serif" w:cs="Times New Roman"/>
                <w:sz w:val="22"/>
                <w:szCs w:val="22"/>
              </w:rPr>
            </w:pPr>
            <w:r w:rsidRPr="00A01CB2">
              <w:rPr>
                <w:rFonts w:ascii="PT Astra Serif" w:hAnsi="PT Astra Serif" w:cs="Times New Roman"/>
                <w:sz w:val="22"/>
                <w:szCs w:val="22"/>
              </w:rPr>
              <w:t>Итого:</w:t>
            </w: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rsidR="00750A56" w:rsidRPr="00A01CB2" w:rsidRDefault="00750A56" w:rsidP="00750A56">
            <w:pPr>
              <w:pStyle w:val="ConsPlusNormal"/>
              <w:ind w:right="-2" w:firstLine="0"/>
              <w:jc w:val="right"/>
              <w:outlineLvl w:val="1"/>
              <w:rPr>
                <w:rFonts w:ascii="PT Astra Serif" w:hAnsi="PT Astra Serif" w:cs="Times New Roman"/>
                <w:sz w:val="22"/>
                <w:szCs w:val="22"/>
              </w:rPr>
            </w:pPr>
          </w:p>
        </w:tc>
      </w:tr>
    </w:tbl>
    <w:p w:rsidR="00750A56" w:rsidRPr="00682E54" w:rsidRDefault="00750A56" w:rsidP="00750A56">
      <w:pPr>
        <w:pStyle w:val="ConsPlusNormal"/>
        <w:ind w:right="-2" w:firstLine="851"/>
        <w:jc w:val="right"/>
        <w:outlineLvl w:val="1"/>
        <w:rPr>
          <w:rFonts w:ascii="PT Astra Serif" w:hAnsi="PT Astra Serif" w:cs="Times New Roman"/>
          <w:sz w:val="28"/>
          <w:szCs w:val="28"/>
        </w:rPr>
      </w:pPr>
    </w:p>
    <w:p w:rsidR="00750A56" w:rsidRPr="00682E54" w:rsidRDefault="00750A56" w:rsidP="00750A56">
      <w:pPr>
        <w:pStyle w:val="ConsPlusNormal"/>
        <w:ind w:right="-2" w:firstLine="851"/>
        <w:jc w:val="right"/>
        <w:outlineLvl w:val="1"/>
        <w:rPr>
          <w:rFonts w:ascii="PT Astra Serif" w:hAnsi="PT Astra Serif" w:cs="Times New Roman"/>
          <w:sz w:val="28"/>
          <w:szCs w:val="28"/>
        </w:rPr>
      </w:pPr>
    </w:p>
    <w:p w:rsidR="00750A56" w:rsidRPr="00682E54" w:rsidRDefault="00750A56" w:rsidP="00750A56">
      <w:pPr>
        <w:pStyle w:val="ConsPlusNormal"/>
        <w:ind w:right="-2" w:firstLine="851"/>
        <w:jc w:val="right"/>
        <w:outlineLvl w:val="1"/>
        <w:rPr>
          <w:rFonts w:ascii="PT Astra Serif" w:hAnsi="PT Astra Serif" w:cs="Times New Roman"/>
          <w:sz w:val="28"/>
          <w:szCs w:val="28"/>
        </w:rPr>
      </w:pPr>
    </w:p>
    <w:p w:rsidR="00750A56" w:rsidRPr="00682E54" w:rsidRDefault="00750A56" w:rsidP="00750A56">
      <w:pPr>
        <w:pStyle w:val="ConsPlusNormal"/>
        <w:ind w:right="-2" w:firstLine="851"/>
        <w:jc w:val="right"/>
        <w:outlineLvl w:val="1"/>
        <w:rPr>
          <w:rFonts w:ascii="PT Astra Serif" w:hAnsi="PT Astra Serif" w:cs="Times New Roman"/>
          <w:sz w:val="28"/>
          <w:szCs w:val="28"/>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rsidTr="00750A56">
        <w:tc>
          <w:tcPr>
            <w:tcW w:w="9629" w:type="dxa"/>
            <w:shd w:val="clear" w:color="auto" w:fill="auto"/>
          </w:tcPr>
          <w:p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tbl>
      <w:tblPr>
        <w:tblStyle w:val="af0"/>
        <w:tblW w:w="0" w:type="auto"/>
        <w:tblInd w:w="9889" w:type="dxa"/>
        <w:tblLook w:val="04A0" w:firstRow="1" w:lastRow="0" w:firstColumn="1" w:lastColumn="0" w:noHBand="0" w:noVBand="1"/>
      </w:tblPr>
      <w:tblGrid>
        <w:gridCol w:w="5039"/>
      </w:tblGrid>
      <w:tr w:rsidR="003B6685" w:rsidTr="003B6685">
        <w:tc>
          <w:tcPr>
            <w:tcW w:w="5039"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Приложение № 6</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b/>
                <w:sz w:val="28"/>
                <w:szCs w:val="28"/>
              </w:rPr>
            </w:pPr>
            <w:r w:rsidRPr="00AC07C7">
              <w:rPr>
                <w:rFonts w:ascii="PT Astra Serif" w:hAnsi="PT Astra Serif"/>
                <w:sz w:val="27"/>
                <w:szCs w:val="27"/>
              </w:rPr>
              <w:t>от ____________  № _________</w:t>
            </w:r>
          </w:p>
        </w:tc>
      </w:tr>
    </w:tbl>
    <w:p w:rsidR="003B6685" w:rsidRDefault="003B6685" w:rsidP="003B6685">
      <w:pPr>
        <w:pStyle w:val="ConsPlusNormal"/>
        <w:ind w:right="-2" w:firstLine="851"/>
        <w:jc w:val="both"/>
        <w:rPr>
          <w:rFonts w:ascii="PT Astra Serif" w:hAnsi="PT Astra Serif" w:cs="Times New Roman"/>
          <w:b/>
          <w:sz w:val="28"/>
          <w:szCs w:val="28"/>
        </w:rPr>
      </w:pPr>
    </w:p>
    <w:p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Характеристика</w:t>
      </w:r>
    </w:p>
    <w:p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 xml:space="preserve">показателей результативности </w:t>
      </w:r>
    </w:p>
    <w:p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муниципальной программы</w:t>
      </w:r>
    </w:p>
    <w:p w:rsidR="00750A56" w:rsidRPr="00682E54" w:rsidRDefault="00750A56" w:rsidP="00750A56">
      <w:pPr>
        <w:pStyle w:val="ConsPlusNormal"/>
        <w:ind w:right="-2" w:firstLine="851"/>
        <w:jc w:val="center"/>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750A56" w:rsidRPr="00682E54" w:rsidTr="00750A56">
        <w:tc>
          <w:tcPr>
            <w:tcW w:w="2152" w:type="dxa"/>
            <w:shd w:val="clear" w:color="auto" w:fill="auto"/>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color w:val="000000"/>
                <w:sz w:val="22"/>
                <w:szCs w:val="22"/>
              </w:rPr>
              <w:t xml:space="preserve">Наименование показателя </w:t>
            </w:r>
          </w:p>
        </w:tc>
        <w:tc>
          <w:tcPr>
            <w:tcW w:w="2511" w:type="dxa"/>
            <w:shd w:val="clear" w:color="auto" w:fill="auto"/>
          </w:tcPr>
          <w:p w:rsidR="00750A56" w:rsidRPr="00A01CB2" w:rsidRDefault="00750A56" w:rsidP="00750A56">
            <w:pPr>
              <w:pStyle w:val="ConsPlusNormal"/>
              <w:ind w:right="-2" w:hanging="25"/>
              <w:jc w:val="center"/>
              <w:rPr>
                <w:rFonts w:ascii="PT Astra Serif" w:hAnsi="PT Astra Serif" w:cs="Times New Roman"/>
                <w:sz w:val="22"/>
                <w:szCs w:val="22"/>
              </w:rPr>
            </w:pPr>
            <w:r w:rsidRPr="00A01CB2">
              <w:rPr>
                <w:rFonts w:ascii="PT Astra Serif" w:hAnsi="PT Astra Serif" w:cs="Times New Roman"/>
                <w:sz w:val="22"/>
                <w:szCs w:val="22"/>
              </w:rPr>
              <w:t>Единица измерения</w:t>
            </w:r>
          </w:p>
        </w:tc>
        <w:tc>
          <w:tcPr>
            <w:tcW w:w="5368" w:type="dxa"/>
            <w:shd w:val="clear" w:color="auto" w:fill="auto"/>
          </w:tcPr>
          <w:p w:rsidR="00750A56" w:rsidRPr="00A01CB2" w:rsidRDefault="00750A56" w:rsidP="00750A56">
            <w:pPr>
              <w:pStyle w:val="ConsPlusNormal"/>
              <w:ind w:right="-2" w:firstLine="15"/>
              <w:jc w:val="center"/>
              <w:rPr>
                <w:rFonts w:ascii="PT Astra Serif" w:hAnsi="PT Astra Serif" w:cs="Times New Roman"/>
                <w:sz w:val="22"/>
                <w:szCs w:val="22"/>
              </w:rPr>
            </w:pPr>
            <w:r w:rsidRPr="00A01CB2">
              <w:rPr>
                <w:rFonts w:ascii="PT Astra Serif" w:hAnsi="PT Astra Serif" w:cs="Times New Roman"/>
                <w:sz w:val="22"/>
                <w:szCs w:val="22"/>
              </w:rPr>
              <w:t xml:space="preserve">Алгоритм формирования показателя </w:t>
            </w:r>
          </w:p>
        </w:tc>
        <w:tc>
          <w:tcPr>
            <w:tcW w:w="4678" w:type="dxa"/>
            <w:shd w:val="clear" w:color="auto" w:fill="auto"/>
          </w:tcPr>
          <w:p w:rsidR="00750A56" w:rsidRPr="00A01CB2" w:rsidRDefault="00750A56" w:rsidP="00750A56">
            <w:pPr>
              <w:pStyle w:val="ConsPlusNormal"/>
              <w:ind w:right="-2" w:firstLine="34"/>
              <w:jc w:val="center"/>
              <w:rPr>
                <w:rFonts w:ascii="PT Astra Serif" w:hAnsi="PT Astra Serif" w:cs="Times New Roman"/>
                <w:sz w:val="22"/>
                <w:szCs w:val="22"/>
              </w:rPr>
            </w:pPr>
            <w:r w:rsidRPr="00A01CB2">
              <w:rPr>
                <w:rFonts w:ascii="PT Astra Serif" w:hAnsi="PT Astra Serif" w:cs="Times New Roman"/>
                <w:sz w:val="22"/>
                <w:szCs w:val="22"/>
              </w:rPr>
              <w:t>Описание системы мониторинга показателя</w:t>
            </w:r>
            <w:r w:rsidRPr="00A01CB2">
              <w:rPr>
                <w:rFonts w:ascii="PT Astra Serif" w:hAnsi="PT Astra Serif" w:cs="Times New Roman"/>
                <w:color w:val="000000"/>
                <w:sz w:val="22"/>
                <w:szCs w:val="22"/>
              </w:rPr>
              <w:t xml:space="preserve"> *</w:t>
            </w:r>
          </w:p>
        </w:tc>
      </w:tr>
      <w:tr w:rsidR="00750A56" w:rsidRPr="00682E54" w:rsidTr="00750A56">
        <w:tc>
          <w:tcPr>
            <w:tcW w:w="2152"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2511"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5368"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4678"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r>
      <w:tr w:rsidR="00750A56" w:rsidRPr="00682E54" w:rsidTr="00750A56">
        <w:tc>
          <w:tcPr>
            <w:tcW w:w="2152"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2511"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5368"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c>
          <w:tcPr>
            <w:tcW w:w="4678" w:type="dxa"/>
            <w:shd w:val="clear" w:color="auto" w:fill="auto"/>
          </w:tcPr>
          <w:p w:rsidR="00750A56" w:rsidRPr="00A01CB2" w:rsidRDefault="00750A56" w:rsidP="00750A56">
            <w:pPr>
              <w:pStyle w:val="ConsPlusNormal"/>
              <w:ind w:right="-2" w:firstLine="851"/>
              <w:jc w:val="center"/>
              <w:rPr>
                <w:rFonts w:ascii="PT Astra Serif" w:hAnsi="PT Astra Serif" w:cs="Times New Roman"/>
                <w:sz w:val="22"/>
                <w:szCs w:val="22"/>
              </w:rPr>
            </w:pPr>
          </w:p>
        </w:tc>
      </w:tr>
    </w:tbl>
    <w:p w:rsidR="00750A56" w:rsidRPr="00682E54" w:rsidRDefault="00750A56" w:rsidP="00750A56">
      <w:pPr>
        <w:pStyle w:val="ConsPlusNormal"/>
        <w:ind w:right="-2" w:firstLine="851"/>
        <w:jc w:val="center"/>
        <w:rPr>
          <w:rFonts w:ascii="PT Astra Serif" w:hAnsi="PT Astra Serif" w:cs="Times New Roman"/>
          <w:sz w:val="28"/>
          <w:szCs w:val="28"/>
        </w:rPr>
      </w:pPr>
    </w:p>
    <w:p w:rsidR="00750A56" w:rsidRPr="00630006" w:rsidRDefault="00750A56" w:rsidP="00750A56">
      <w:pPr>
        <w:pStyle w:val="ConsPlusNormal"/>
        <w:ind w:right="-2" w:firstLine="851"/>
        <w:jc w:val="both"/>
        <w:rPr>
          <w:rFonts w:ascii="PT Astra Serif" w:hAnsi="PT Astra Serif" w:cs="Times New Roman"/>
          <w:sz w:val="24"/>
          <w:szCs w:val="24"/>
        </w:rPr>
      </w:pPr>
      <w:r w:rsidRPr="00630006">
        <w:rPr>
          <w:rFonts w:ascii="PT Astra Serif" w:hAnsi="PT Astra Serif" w:cs="Times New Roman"/>
          <w:color w:val="000000"/>
          <w:sz w:val="24"/>
          <w:szCs w:val="24"/>
        </w:rPr>
        <w:t>&lt;*&gt; В графе «</w:t>
      </w:r>
      <w:r w:rsidRPr="00630006">
        <w:rPr>
          <w:rFonts w:ascii="PT Astra Serif" w:hAnsi="PT Astra Serif" w:cs="Times New Roman"/>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682E54" w:rsidRDefault="00750A56" w:rsidP="00750A56">
      <w:pPr>
        <w:pStyle w:val="ConsPlusNormal"/>
        <w:ind w:right="-2" w:firstLine="851"/>
        <w:jc w:val="right"/>
        <w:outlineLvl w:val="1"/>
        <w:rPr>
          <w:rFonts w:ascii="PT Astra Serif" w:hAnsi="PT Astra Serif" w:cs="Times New Roman"/>
          <w:szCs w:val="22"/>
        </w:rPr>
      </w:pPr>
    </w:p>
    <w:p w:rsidR="00750A56" w:rsidRPr="00A01CB2" w:rsidRDefault="00750A56" w:rsidP="00750A56">
      <w:pPr>
        <w:pStyle w:val="ConsPlusNormal"/>
        <w:ind w:right="-2" w:firstLine="851"/>
        <w:jc w:val="right"/>
        <w:outlineLvl w:val="1"/>
        <w:rPr>
          <w:rFonts w:ascii="PT Astra Serif" w:hAnsi="PT Astra Serif" w:cs="Times New Roman"/>
          <w:sz w:val="24"/>
          <w:szCs w:val="24"/>
        </w:rPr>
      </w:pPr>
    </w:p>
    <w:tbl>
      <w:tblPr>
        <w:tblW w:w="15298" w:type="dxa"/>
        <w:tblInd w:w="-250" w:type="dxa"/>
        <w:tblLook w:val="04A0" w:firstRow="1" w:lastRow="0" w:firstColumn="1" w:lastColumn="0" w:noHBand="0" w:noVBand="1"/>
      </w:tblPr>
      <w:tblGrid>
        <w:gridCol w:w="9640"/>
        <w:gridCol w:w="2573"/>
        <w:gridCol w:w="3085"/>
      </w:tblGrid>
      <w:tr w:rsidR="00750A56" w:rsidRPr="00A01CB2" w:rsidTr="00750A56">
        <w:tc>
          <w:tcPr>
            <w:tcW w:w="9629" w:type="dxa"/>
            <w:shd w:val="clear" w:color="auto" w:fill="auto"/>
          </w:tcPr>
          <w:p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rsidR="00750A56" w:rsidRPr="00A01CB2" w:rsidRDefault="00750A56" w:rsidP="00750A56">
      <w:pPr>
        <w:pStyle w:val="ConsPlusNormal"/>
        <w:ind w:right="-2" w:firstLine="851"/>
        <w:jc w:val="right"/>
        <w:outlineLvl w:val="1"/>
        <w:rPr>
          <w:rFonts w:ascii="PT Astra Serif" w:hAnsi="PT Astra Serif" w:cs="Times New Roman"/>
          <w:sz w:val="24"/>
          <w:szCs w:val="24"/>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p w:rsidR="00750A56" w:rsidRDefault="00750A56" w:rsidP="00750A56">
      <w:pPr>
        <w:pStyle w:val="ConsPlusNormal"/>
        <w:ind w:right="-2" w:firstLine="851"/>
        <w:jc w:val="right"/>
        <w:outlineLvl w:val="1"/>
        <w:rPr>
          <w:rFonts w:ascii="PT Astra Serif" w:hAnsi="PT Astra Serif" w:cs="Times New Roman"/>
          <w:szCs w:val="22"/>
        </w:rPr>
      </w:pPr>
    </w:p>
    <w:tbl>
      <w:tblPr>
        <w:tblStyle w:val="af0"/>
        <w:tblW w:w="0" w:type="auto"/>
        <w:tblInd w:w="9889" w:type="dxa"/>
        <w:tblLook w:val="04A0" w:firstRow="1" w:lastRow="0" w:firstColumn="1" w:lastColumn="0" w:noHBand="0" w:noVBand="1"/>
      </w:tblPr>
      <w:tblGrid>
        <w:gridCol w:w="5039"/>
      </w:tblGrid>
      <w:tr w:rsidR="003B6685" w:rsidTr="003B6685">
        <w:tc>
          <w:tcPr>
            <w:tcW w:w="5039"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Приложение № 7</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sz w:val="26"/>
                <w:szCs w:val="26"/>
              </w:rPr>
            </w:pPr>
            <w:r w:rsidRPr="00AC07C7">
              <w:rPr>
                <w:rFonts w:ascii="PT Astra Serif" w:hAnsi="PT Astra Serif"/>
                <w:sz w:val="27"/>
                <w:szCs w:val="27"/>
              </w:rPr>
              <w:t>от ____________  № _________</w:t>
            </w:r>
          </w:p>
        </w:tc>
      </w:tr>
    </w:tbl>
    <w:p w:rsidR="003B6685" w:rsidRPr="00682E54" w:rsidRDefault="003B6685" w:rsidP="003B6685">
      <w:pPr>
        <w:pStyle w:val="ConsPlusNormal"/>
        <w:ind w:right="-2" w:firstLine="851"/>
        <w:jc w:val="both"/>
        <w:rPr>
          <w:rFonts w:ascii="PT Astra Serif" w:hAnsi="PT Astra Serif" w:cs="Times New Roman"/>
          <w:sz w:val="26"/>
          <w:szCs w:val="26"/>
        </w:rPr>
      </w:pP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Оперативный отчет</w:t>
      </w: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 xml:space="preserve">о выполнении </w:t>
      </w:r>
      <w:r>
        <w:rPr>
          <w:rFonts w:ascii="PT Astra Serif" w:hAnsi="PT Astra Serif" w:cs="Times New Roman"/>
          <w:sz w:val="26"/>
          <w:szCs w:val="26"/>
        </w:rPr>
        <w:t>муниципальной программы</w:t>
      </w: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____________________ 20__ года</w:t>
      </w: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(1 квартал, 1 полугодие, 9 месяцев)</w:t>
      </w:r>
    </w:p>
    <w:p w:rsidR="00750A56" w:rsidRPr="00682E54" w:rsidRDefault="00750A56" w:rsidP="00750A56">
      <w:pPr>
        <w:pStyle w:val="ConsPlusNormal"/>
        <w:ind w:right="-2" w:firstLine="851"/>
        <w:rPr>
          <w:rFonts w:ascii="PT Astra Serif" w:hAnsi="PT Astra Serif"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750A56" w:rsidRPr="00682E54" w:rsidTr="00750A56">
        <w:tc>
          <w:tcPr>
            <w:tcW w:w="1905"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843"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Исполнитель (соисполнитель)</w:t>
            </w:r>
          </w:p>
        </w:tc>
        <w:tc>
          <w:tcPr>
            <w:tcW w:w="1559"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Источник финансирования</w:t>
            </w:r>
          </w:p>
        </w:tc>
        <w:tc>
          <w:tcPr>
            <w:tcW w:w="1985"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Утвержденный объем финансирования на отчетный год, тыс. руб.</w:t>
            </w:r>
          </w:p>
        </w:tc>
        <w:tc>
          <w:tcPr>
            <w:tcW w:w="2409"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Принято бюджетных обязательств (заключено контрактов, договоров), тыс. руб.</w:t>
            </w:r>
          </w:p>
        </w:tc>
        <w:tc>
          <w:tcPr>
            <w:tcW w:w="1418"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Исполнено, тыс. руб.</w:t>
            </w:r>
          </w:p>
        </w:tc>
        <w:tc>
          <w:tcPr>
            <w:tcW w:w="1984"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Процент финансирования к годовому объему, %</w:t>
            </w:r>
          </w:p>
        </w:tc>
        <w:tc>
          <w:tcPr>
            <w:tcW w:w="1560"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Результаты выполнения мероприятий</w:t>
            </w:r>
          </w:p>
        </w:tc>
      </w:tr>
      <w:tr w:rsidR="00750A56" w:rsidRPr="00682E54" w:rsidTr="00750A56">
        <w:tc>
          <w:tcPr>
            <w:tcW w:w="1905"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55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985"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4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418"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98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560"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rsidTr="00750A56">
        <w:tc>
          <w:tcPr>
            <w:tcW w:w="1905"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55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985"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4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418"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98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560" w:type="dxa"/>
          </w:tcPr>
          <w:p w:rsidR="00750A56" w:rsidRPr="00A01CB2" w:rsidRDefault="00750A56" w:rsidP="00750A56">
            <w:pPr>
              <w:pStyle w:val="ConsPlusNormal"/>
              <w:ind w:right="-2" w:firstLine="851"/>
              <w:rPr>
                <w:rFonts w:ascii="PT Astra Serif" w:hAnsi="PT Astra Serif" w:cs="Times New Roman"/>
                <w:sz w:val="22"/>
                <w:szCs w:val="22"/>
              </w:rPr>
            </w:pPr>
          </w:p>
        </w:tc>
      </w:tr>
    </w:tbl>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rsidTr="00750A56">
        <w:tc>
          <w:tcPr>
            <w:tcW w:w="9629" w:type="dxa"/>
            <w:shd w:val="clear" w:color="auto" w:fill="auto"/>
          </w:tcPr>
          <w:p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должность лица, ответственного за реализацию муниципальной программы______________________________________________                                                                                                                                                                                                                                                      (наименование муниципальной программы)</w:t>
            </w:r>
          </w:p>
        </w:tc>
        <w:tc>
          <w:tcPr>
            <w:tcW w:w="2570"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rsidR="00750A56" w:rsidRPr="00682E54" w:rsidRDefault="00750A56" w:rsidP="00750A56">
      <w:pPr>
        <w:pStyle w:val="ConsPlusNormal"/>
        <w:ind w:right="-2" w:firstLine="851"/>
        <w:rPr>
          <w:rFonts w:ascii="PT Astra Serif" w:hAnsi="PT Astra Serif" w:cs="Times New Roman"/>
          <w:sz w:val="28"/>
          <w:szCs w:val="28"/>
        </w:rPr>
      </w:pPr>
    </w:p>
    <w:p w:rsidR="00750A56" w:rsidRDefault="00750A56" w:rsidP="00750A56">
      <w:pPr>
        <w:pStyle w:val="ConsPlusNormal"/>
        <w:ind w:right="-2" w:firstLine="851"/>
        <w:rPr>
          <w:rFonts w:ascii="PT Astra Serif" w:hAnsi="PT Astra Serif" w:cs="Times New Roman"/>
          <w:sz w:val="28"/>
          <w:szCs w:val="28"/>
        </w:rPr>
      </w:pPr>
    </w:p>
    <w:p w:rsidR="00750A56" w:rsidRDefault="00750A56" w:rsidP="00750A56">
      <w:pPr>
        <w:pStyle w:val="ConsPlusNormal"/>
        <w:ind w:right="-2" w:firstLine="851"/>
        <w:rPr>
          <w:rFonts w:ascii="PT Astra Serif" w:hAnsi="PT Astra Serif" w:cs="Times New Roman"/>
          <w:sz w:val="28"/>
          <w:szCs w:val="28"/>
        </w:rPr>
      </w:pPr>
    </w:p>
    <w:p w:rsidR="00750A56" w:rsidRDefault="00750A56" w:rsidP="00750A56">
      <w:pPr>
        <w:pStyle w:val="ConsPlusNormal"/>
        <w:ind w:right="-2" w:firstLine="851"/>
        <w:rPr>
          <w:rFonts w:ascii="PT Astra Serif" w:hAnsi="PT Astra Serif" w:cs="Times New Roman"/>
          <w:sz w:val="28"/>
          <w:szCs w:val="28"/>
        </w:rPr>
      </w:pPr>
    </w:p>
    <w:p w:rsidR="003B6685" w:rsidRDefault="003B6685" w:rsidP="00750A56">
      <w:pPr>
        <w:pStyle w:val="ConsPlusNormal"/>
        <w:ind w:right="-2" w:firstLine="851"/>
        <w:jc w:val="center"/>
        <w:rPr>
          <w:rFonts w:ascii="PT Astra Serif" w:hAnsi="PT Astra Serif" w:cs="Times New Roman"/>
          <w:sz w:val="28"/>
          <w:szCs w:val="28"/>
        </w:rPr>
      </w:pPr>
      <w:bookmarkStart w:id="3" w:name="P916"/>
      <w:bookmarkEnd w:id="3"/>
    </w:p>
    <w:tbl>
      <w:tblPr>
        <w:tblStyle w:val="af0"/>
        <w:tblW w:w="0" w:type="auto"/>
        <w:tblInd w:w="9889" w:type="dxa"/>
        <w:tblLook w:val="04A0" w:firstRow="1" w:lastRow="0" w:firstColumn="1" w:lastColumn="0" w:noHBand="0" w:noVBand="1"/>
      </w:tblPr>
      <w:tblGrid>
        <w:gridCol w:w="5039"/>
      </w:tblGrid>
      <w:tr w:rsidR="003B6685" w:rsidTr="003B6685">
        <w:tc>
          <w:tcPr>
            <w:tcW w:w="5039"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Приложение № 8</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sz w:val="28"/>
                <w:szCs w:val="28"/>
              </w:rPr>
            </w:pPr>
            <w:r w:rsidRPr="00AC07C7">
              <w:rPr>
                <w:rFonts w:ascii="PT Astra Serif" w:hAnsi="PT Astra Serif"/>
                <w:sz w:val="27"/>
                <w:szCs w:val="27"/>
              </w:rPr>
              <w:t>от ____________  № _________</w:t>
            </w:r>
          </w:p>
        </w:tc>
      </w:tr>
    </w:tbl>
    <w:p w:rsidR="003B6685" w:rsidRDefault="003B6685" w:rsidP="003B6685">
      <w:pPr>
        <w:pStyle w:val="ConsPlusNormal"/>
        <w:ind w:right="-2" w:firstLine="851"/>
        <w:jc w:val="both"/>
        <w:rPr>
          <w:rFonts w:ascii="PT Astra Serif" w:hAnsi="PT Astra Serif" w:cs="Times New Roman"/>
          <w:sz w:val="28"/>
          <w:szCs w:val="28"/>
        </w:rPr>
      </w:pPr>
    </w:p>
    <w:p w:rsidR="00750A56" w:rsidRPr="00682E54" w:rsidRDefault="00750A56" w:rsidP="00750A56">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Отчет</w:t>
      </w:r>
    </w:p>
    <w:p w:rsidR="00750A56" w:rsidRPr="00682E54" w:rsidRDefault="00750A56" w:rsidP="00750A56">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 выполнении мероприятий муниципальной</w:t>
      </w:r>
    </w:p>
    <w:p w:rsidR="00750A56" w:rsidRPr="00682E54" w:rsidRDefault="00750A56" w:rsidP="00750A56">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программы  за _______ год</w:t>
      </w:r>
    </w:p>
    <w:p w:rsidR="00750A56" w:rsidRPr="00682E54" w:rsidRDefault="00750A56" w:rsidP="00750A56">
      <w:pPr>
        <w:pStyle w:val="ConsPlusNormal"/>
        <w:ind w:right="-2" w:firstLine="851"/>
        <w:rPr>
          <w:rFonts w:ascii="PT Astra Serif" w:hAnsi="PT Astra Serif"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750A56" w:rsidRPr="00682E54" w:rsidTr="00750A56">
        <w:tc>
          <w:tcPr>
            <w:tcW w:w="567" w:type="dxa"/>
          </w:tcPr>
          <w:p w:rsidR="00750A56" w:rsidRPr="00A01CB2" w:rsidRDefault="00750A56" w:rsidP="00750A56">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748"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 xml:space="preserve">Наименование структурного элемента муниципальной программы, мероприятия </w:t>
            </w:r>
          </w:p>
        </w:tc>
        <w:tc>
          <w:tcPr>
            <w:tcW w:w="2410"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Ответственный исполнитель, соисполнители</w:t>
            </w:r>
          </w:p>
        </w:tc>
        <w:tc>
          <w:tcPr>
            <w:tcW w:w="3969"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Причина невыполнения запланированных мероприятий</w:t>
            </w:r>
          </w:p>
        </w:tc>
        <w:tc>
          <w:tcPr>
            <w:tcW w:w="1843"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Проблемы, возникшие при реализации мероприятия</w:t>
            </w:r>
          </w:p>
        </w:tc>
      </w:tr>
      <w:tr w:rsidR="00750A56" w:rsidRPr="00682E54" w:rsidTr="00750A56">
        <w:tc>
          <w:tcPr>
            <w:tcW w:w="567"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rsidTr="00750A56">
        <w:tc>
          <w:tcPr>
            <w:tcW w:w="567"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rsidTr="00750A56">
        <w:tc>
          <w:tcPr>
            <w:tcW w:w="567"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rsidR="00750A56" w:rsidRPr="00A01CB2" w:rsidRDefault="00750A56" w:rsidP="00750A56">
            <w:pPr>
              <w:pStyle w:val="ConsPlusNormal"/>
              <w:ind w:right="-2" w:firstLine="851"/>
              <w:rPr>
                <w:rFonts w:ascii="PT Astra Serif" w:hAnsi="PT Astra Serif" w:cs="Times New Roman"/>
                <w:sz w:val="22"/>
                <w:szCs w:val="22"/>
              </w:rPr>
            </w:pPr>
          </w:p>
        </w:tc>
      </w:tr>
    </w:tbl>
    <w:p w:rsidR="00750A56" w:rsidRPr="00682E54" w:rsidRDefault="00750A56" w:rsidP="00750A56">
      <w:pPr>
        <w:ind w:right="-2" w:firstLine="851"/>
        <w:rPr>
          <w:rFonts w:ascii="PT Astra Serif" w:hAnsi="PT Astra Serif"/>
          <w:sz w:val="22"/>
          <w:szCs w:val="22"/>
        </w:rPr>
        <w:sectPr w:rsidR="00750A56" w:rsidRPr="00682E54" w:rsidSect="00750A56">
          <w:headerReference w:type="default" r:id="rId16"/>
          <w:pgSz w:w="16838" w:h="11905" w:orient="landscape"/>
          <w:pgMar w:top="1135" w:right="992" w:bottom="851" w:left="1134" w:header="0" w:footer="0" w:gutter="0"/>
          <w:cols w:space="720"/>
        </w:sectPr>
      </w:pPr>
    </w:p>
    <w:p w:rsidR="003B6685" w:rsidRDefault="003B6685" w:rsidP="00750A56">
      <w:pPr>
        <w:pStyle w:val="ConsPlusNormal"/>
        <w:ind w:right="-2" w:firstLine="851"/>
        <w:jc w:val="center"/>
        <w:rPr>
          <w:rFonts w:ascii="PT Astra Serif" w:hAnsi="PT Astra Serif" w:cs="Times New Roman"/>
          <w:sz w:val="26"/>
          <w:szCs w:val="26"/>
        </w:rPr>
      </w:pPr>
      <w:bookmarkStart w:id="4" w:name="P967"/>
      <w:bookmarkEnd w:id="4"/>
    </w:p>
    <w:tbl>
      <w:tblPr>
        <w:tblStyle w:val="af0"/>
        <w:tblW w:w="0" w:type="auto"/>
        <w:tblInd w:w="9889" w:type="dxa"/>
        <w:tblLook w:val="04A0" w:firstRow="1" w:lastRow="0" w:firstColumn="1" w:lastColumn="0" w:noHBand="0" w:noVBand="1"/>
      </w:tblPr>
      <w:tblGrid>
        <w:gridCol w:w="5039"/>
      </w:tblGrid>
      <w:tr w:rsidR="003B6685" w:rsidTr="003B6685">
        <w:tc>
          <w:tcPr>
            <w:tcW w:w="5039"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Приложение № 9</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sz w:val="26"/>
                <w:szCs w:val="26"/>
              </w:rPr>
            </w:pPr>
            <w:r w:rsidRPr="00AC07C7">
              <w:rPr>
                <w:rFonts w:ascii="PT Astra Serif" w:hAnsi="PT Astra Serif"/>
                <w:sz w:val="27"/>
                <w:szCs w:val="27"/>
              </w:rPr>
              <w:t>от ____________  № _________</w:t>
            </w:r>
          </w:p>
        </w:tc>
      </w:tr>
    </w:tbl>
    <w:p w:rsidR="003B6685" w:rsidRDefault="003B6685" w:rsidP="003B6685">
      <w:pPr>
        <w:pStyle w:val="ConsPlusNormal"/>
        <w:ind w:right="-2" w:firstLine="851"/>
        <w:jc w:val="both"/>
        <w:rPr>
          <w:rFonts w:ascii="PT Astra Serif" w:hAnsi="PT Astra Serif" w:cs="Times New Roman"/>
          <w:sz w:val="26"/>
          <w:szCs w:val="26"/>
        </w:rPr>
      </w:pP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Отчет</w:t>
      </w: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 расходах на реализацию мероприятий муниципальной программы</w:t>
      </w:r>
    </w:p>
    <w:p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счет всех источников финансирования за _______ год</w:t>
      </w:r>
    </w:p>
    <w:p w:rsidR="00750A56" w:rsidRPr="00682E54" w:rsidRDefault="00750A56" w:rsidP="00750A56">
      <w:pPr>
        <w:pStyle w:val="ConsPlusNormal"/>
        <w:ind w:right="-2" w:firstLine="851"/>
        <w:rPr>
          <w:rFonts w:ascii="PT Astra Serif" w:hAnsi="PT Astra Serif" w:cs="Times New Roman"/>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260"/>
        <w:gridCol w:w="709"/>
        <w:gridCol w:w="850"/>
        <w:gridCol w:w="851"/>
        <w:gridCol w:w="850"/>
        <w:gridCol w:w="993"/>
        <w:gridCol w:w="850"/>
        <w:gridCol w:w="992"/>
        <w:gridCol w:w="851"/>
        <w:gridCol w:w="1134"/>
        <w:gridCol w:w="1134"/>
        <w:gridCol w:w="850"/>
        <w:gridCol w:w="993"/>
      </w:tblGrid>
      <w:tr w:rsidR="00750A56" w:rsidRPr="00A01CB2" w:rsidTr="00750A56">
        <w:tc>
          <w:tcPr>
            <w:tcW w:w="346" w:type="dxa"/>
            <w:vMerge w:val="restart"/>
          </w:tcPr>
          <w:p w:rsidR="00750A56" w:rsidRPr="00A01CB2" w:rsidRDefault="00750A56" w:rsidP="00750A56">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260" w:type="dxa"/>
            <w:vMerge w:val="restart"/>
          </w:tcPr>
          <w:p w:rsidR="00750A56" w:rsidRPr="00A01CB2" w:rsidRDefault="00750A56" w:rsidP="00750A56">
            <w:pPr>
              <w:pStyle w:val="ConsPlusNormal"/>
              <w:ind w:right="-2" w:firstLine="7"/>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559" w:type="dxa"/>
            <w:gridSpan w:val="2"/>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Объем финансирования всего, тыс. руб.</w:t>
            </w:r>
          </w:p>
        </w:tc>
        <w:tc>
          <w:tcPr>
            <w:tcW w:w="1701" w:type="dxa"/>
            <w:gridSpan w:val="2"/>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федерального бюджета</w:t>
            </w:r>
          </w:p>
        </w:tc>
        <w:tc>
          <w:tcPr>
            <w:tcW w:w="1843" w:type="dxa"/>
            <w:gridSpan w:val="2"/>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бюджета Тульской области</w:t>
            </w:r>
          </w:p>
        </w:tc>
        <w:tc>
          <w:tcPr>
            <w:tcW w:w="1843" w:type="dxa"/>
            <w:gridSpan w:val="2"/>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 xml:space="preserve">В т.ч. из бюджета МО </w:t>
            </w:r>
            <w:r>
              <w:rPr>
                <w:rFonts w:ascii="PT Astra Serif" w:hAnsi="PT Astra Serif" w:cs="Times New Roman"/>
                <w:sz w:val="22"/>
                <w:szCs w:val="22"/>
              </w:rPr>
              <w:t xml:space="preserve">город Щекино </w:t>
            </w:r>
            <w:r w:rsidRPr="00A01CB2">
              <w:rPr>
                <w:rFonts w:ascii="PT Astra Serif" w:hAnsi="PT Astra Serif" w:cs="Times New Roman"/>
                <w:sz w:val="22"/>
                <w:szCs w:val="22"/>
              </w:rPr>
              <w:t>Щекинск</w:t>
            </w:r>
            <w:r>
              <w:rPr>
                <w:rFonts w:ascii="PT Astra Serif" w:hAnsi="PT Astra Serif" w:cs="Times New Roman"/>
                <w:sz w:val="22"/>
                <w:szCs w:val="22"/>
              </w:rPr>
              <w:t>ого</w:t>
            </w:r>
            <w:r w:rsidRPr="00A01CB2">
              <w:rPr>
                <w:rFonts w:ascii="PT Astra Serif" w:hAnsi="PT Astra Serif" w:cs="Times New Roman"/>
                <w:sz w:val="22"/>
                <w:szCs w:val="22"/>
              </w:rPr>
              <w:t xml:space="preserve"> район</w:t>
            </w:r>
            <w:r>
              <w:rPr>
                <w:rFonts w:ascii="PT Astra Serif" w:hAnsi="PT Astra Serif" w:cs="Times New Roman"/>
                <w:sz w:val="22"/>
                <w:szCs w:val="22"/>
              </w:rPr>
              <w:t>а</w:t>
            </w:r>
          </w:p>
        </w:tc>
        <w:tc>
          <w:tcPr>
            <w:tcW w:w="2268" w:type="dxa"/>
            <w:gridSpan w:val="2"/>
          </w:tcPr>
          <w:p w:rsidR="00750A56" w:rsidRPr="00A01CB2" w:rsidRDefault="00750A56" w:rsidP="00B94BAC">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 xml:space="preserve">В т.ч. из бюджета МО </w:t>
            </w:r>
            <w:r w:rsidR="00B94BAC">
              <w:rPr>
                <w:rFonts w:ascii="PT Astra Serif" w:hAnsi="PT Astra Serif" w:cs="Times New Roman"/>
                <w:sz w:val="22"/>
                <w:szCs w:val="22"/>
              </w:rPr>
              <w:t>Щекинский</w:t>
            </w:r>
            <w:r w:rsidRPr="00A01CB2">
              <w:rPr>
                <w:rFonts w:ascii="PT Astra Serif" w:hAnsi="PT Astra Serif" w:cs="Times New Roman"/>
                <w:sz w:val="22"/>
                <w:szCs w:val="22"/>
              </w:rPr>
              <w:t xml:space="preserve"> район</w:t>
            </w:r>
          </w:p>
        </w:tc>
        <w:tc>
          <w:tcPr>
            <w:tcW w:w="1843" w:type="dxa"/>
            <w:gridSpan w:val="2"/>
          </w:tcPr>
          <w:p w:rsidR="00750A56" w:rsidRPr="00A01CB2" w:rsidRDefault="00750A56" w:rsidP="00750A56">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В т.ч. из внебюджетных источники</w:t>
            </w:r>
          </w:p>
        </w:tc>
      </w:tr>
      <w:tr w:rsidR="00750A56" w:rsidRPr="00A01CB2" w:rsidTr="00750A56">
        <w:trPr>
          <w:trHeight w:val="435"/>
        </w:trPr>
        <w:tc>
          <w:tcPr>
            <w:tcW w:w="346" w:type="dxa"/>
            <w:vMerge/>
          </w:tcPr>
          <w:p w:rsidR="00750A56" w:rsidRPr="00A01CB2" w:rsidRDefault="00750A56" w:rsidP="00750A56">
            <w:pPr>
              <w:ind w:right="-2" w:firstLine="851"/>
              <w:rPr>
                <w:rFonts w:ascii="PT Astra Serif" w:hAnsi="PT Astra Serif"/>
                <w:sz w:val="22"/>
                <w:szCs w:val="22"/>
              </w:rPr>
            </w:pPr>
          </w:p>
        </w:tc>
        <w:tc>
          <w:tcPr>
            <w:tcW w:w="3260" w:type="dxa"/>
            <w:vMerge/>
          </w:tcPr>
          <w:p w:rsidR="00750A56" w:rsidRPr="00A01CB2" w:rsidRDefault="00750A56" w:rsidP="00750A56">
            <w:pPr>
              <w:ind w:right="-2" w:firstLine="7"/>
              <w:rPr>
                <w:rFonts w:ascii="PT Astra Serif" w:hAnsi="PT Astra Serif"/>
                <w:i/>
                <w:sz w:val="22"/>
                <w:szCs w:val="22"/>
              </w:rPr>
            </w:pPr>
          </w:p>
        </w:tc>
        <w:tc>
          <w:tcPr>
            <w:tcW w:w="709" w:type="dxa"/>
          </w:tcPr>
          <w:p w:rsidR="00750A56" w:rsidRPr="00A01CB2" w:rsidRDefault="00750A56" w:rsidP="00750A56">
            <w:pPr>
              <w:pStyle w:val="ConsPlusNormal"/>
              <w:ind w:left="-912" w:right="-2" w:firstLine="851"/>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1" w:type="dxa"/>
          </w:tcPr>
          <w:p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3"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2"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1"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1134"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1134" w:type="dxa"/>
          </w:tcPr>
          <w:p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0" w:type="dxa"/>
          </w:tcPr>
          <w:p w:rsidR="00750A56" w:rsidRPr="00A01CB2" w:rsidRDefault="00750A56" w:rsidP="00750A56">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993" w:type="dxa"/>
          </w:tcPr>
          <w:p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r>
      <w:tr w:rsidR="00750A56" w:rsidRPr="00A01CB2" w:rsidTr="00750A56">
        <w:trPr>
          <w:trHeight w:val="133"/>
        </w:trPr>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r w:rsidRPr="00A01CB2">
              <w:rPr>
                <w:rFonts w:ascii="PT Astra Serif" w:hAnsi="PT Astra Serif" w:cs="Times New Roman"/>
                <w:sz w:val="22"/>
                <w:szCs w:val="22"/>
              </w:rPr>
              <w:t>1</w:t>
            </w: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1</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rPr>
          <w:trHeight w:val="333"/>
        </w:trPr>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rPr>
          <w:trHeight w:val="286"/>
        </w:trPr>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rPr>
          <w:trHeight w:val="227"/>
        </w:trPr>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2</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rPr>
          <w:trHeight w:val="263"/>
        </w:trPr>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c>
          <w:tcPr>
            <w:tcW w:w="346" w:type="dxa"/>
          </w:tcPr>
          <w:p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c>
          <w:tcPr>
            <w:tcW w:w="346"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rsidTr="00750A56">
        <w:trPr>
          <w:trHeight w:val="318"/>
        </w:trPr>
        <w:tc>
          <w:tcPr>
            <w:tcW w:w="346" w:type="dxa"/>
          </w:tcPr>
          <w:p w:rsidR="00750A56" w:rsidRPr="00A01CB2" w:rsidRDefault="00750A56" w:rsidP="00750A56">
            <w:pPr>
              <w:pStyle w:val="ConsPlusNormal"/>
              <w:ind w:right="-2" w:firstLine="851"/>
              <w:rPr>
                <w:rFonts w:ascii="PT Astra Serif" w:hAnsi="PT Astra Serif" w:cs="Times New Roman"/>
                <w:sz w:val="22"/>
                <w:szCs w:val="22"/>
              </w:rPr>
            </w:pPr>
          </w:p>
        </w:tc>
        <w:tc>
          <w:tcPr>
            <w:tcW w:w="3260" w:type="dxa"/>
          </w:tcPr>
          <w:p w:rsidR="00750A56" w:rsidRPr="00A01CB2" w:rsidRDefault="00750A56" w:rsidP="00750A56">
            <w:pPr>
              <w:pStyle w:val="ConsPlusNormal"/>
              <w:ind w:right="-2" w:firstLine="7"/>
              <w:rPr>
                <w:rFonts w:ascii="PT Astra Serif" w:hAnsi="PT Astra Serif" w:cs="Times New Roman"/>
                <w:sz w:val="22"/>
                <w:szCs w:val="22"/>
              </w:rPr>
            </w:pPr>
            <w:r w:rsidRPr="00A01CB2">
              <w:rPr>
                <w:rFonts w:ascii="PT Astra Serif" w:hAnsi="PT Astra Serif" w:cs="Times New Roman"/>
                <w:sz w:val="22"/>
                <w:szCs w:val="22"/>
              </w:rPr>
              <w:t>Итого по муниципальной программе</w:t>
            </w:r>
          </w:p>
        </w:tc>
        <w:tc>
          <w:tcPr>
            <w:tcW w:w="709"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rsidR="00750A56" w:rsidRPr="00A01CB2" w:rsidRDefault="00750A56" w:rsidP="00750A56">
            <w:pPr>
              <w:pStyle w:val="ConsPlusNormal"/>
              <w:ind w:right="-2" w:firstLine="851"/>
              <w:rPr>
                <w:rFonts w:ascii="PT Astra Serif" w:hAnsi="PT Astra Serif" w:cs="Times New Roman"/>
                <w:sz w:val="22"/>
                <w:szCs w:val="22"/>
              </w:rPr>
            </w:pPr>
          </w:p>
        </w:tc>
      </w:tr>
    </w:tbl>
    <w:p w:rsidR="00750A56" w:rsidRPr="00682E54" w:rsidRDefault="00750A56" w:rsidP="00750A56">
      <w:pPr>
        <w:ind w:right="-2" w:firstLine="851"/>
        <w:rPr>
          <w:rFonts w:ascii="PT Astra Serif" w:hAnsi="PT Astra Serif"/>
          <w:sz w:val="22"/>
          <w:szCs w:val="22"/>
        </w:rPr>
        <w:sectPr w:rsidR="00750A56" w:rsidRPr="00682E54" w:rsidSect="00750A56">
          <w:pgSz w:w="16838" w:h="11905" w:orient="landscape"/>
          <w:pgMar w:top="851" w:right="992" w:bottom="851" w:left="1134" w:header="0" w:footer="0" w:gutter="0"/>
          <w:cols w:space="720"/>
        </w:sectPr>
      </w:pPr>
    </w:p>
    <w:p w:rsidR="003B6685" w:rsidRDefault="003B6685" w:rsidP="00750A56">
      <w:pPr>
        <w:pStyle w:val="ConsPlusNormal"/>
        <w:ind w:right="-2" w:firstLine="851"/>
        <w:jc w:val="center"/>
        <w:rPr>
          <w:rFonts w:ascii="PT Astra Serif" w:hAnsi="PT Astra Serif" w:cs="Times New Roman"/>
          <w:color w:val="000000"/>
          <w:sz w:val="26"/>
          <w:szCs w:val="26"/>
        </w:rPr>
      </w:pPr>
      <w:bookmarkStart w:id="5" w:name="P1114"/>
      <w:bookmarkEnd w:id="5"/>
    </w:p>
    <w:tbl>
      <w:tblPr>
        <w:tblStyle w:val="af0"/>
        <w:tblW w:w="0" w:type="auto"/>
        <w:tblInd w:w="10031" w:type="dxa"/>
        <w:tblLook w:val="04A0" w:firstRow="1" w:lastRow="0" w:firstColumn="1" w:lastColumn="0" w:noHBand="0" w:noVBand="1"/>
      </w:tblPr>
      <w:tblGrid>
        <w:gridCol w:w="4897"/>
      </w:tblGrid>
      <w:tr w:rsidR="003B6685" w:rsidTr="003B6685">
        <w:tc>
          <w:tcPr>
            <w:tcW w:w="4897"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Приложение № </w:t>
            </w:r>
            <w:r>
              <w:rPr>
                <w:rFonts w:ascii="PT Astra Serif" w:hAnsi="PT Astra Serif"/>
                <w:sz w:val="27"/>
                <w:szCs w:val="27"/>
              </w:rPr>
              <w:t>10</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color w:val="000000"/>
                <w:sz w:val="26"/>
                <w:szCs w:val="26"/>
              </w:rPr>
            </w:pPr>
            <w:r w:rsidRPr="00AC07C7">
              <w:rPr>
                <w:rFonts w:ascii="PT Astra Serif" w:hAnsi="PT Astra Serif"/>
                <w:sz w:val="27"/>
                <w:szCs w:val="27"/>
              </w:rPr>
              <w:t>от ____________  № _________</w:t>
            </w:r>
          </w:p>
        </w:tc>
      </w:tr>
    </w:tbl>
    <w:p w:rsidR="003B6685" w:rsidRDefault="003B6685" w:rsidP="003B6685">
      <w:pPr>
        <w:pStyle w:val="ConsPlusNormal"/>
        <w:ind w:right="-2" w:firstLine="851"/>
        <w:jc w:val="both"/>
        <w:rPr>
          <w:rFonts w:ascii="PT Astra Serif" w:hAnsi="PT Astra Serif" w:cs="Times New Roman"/>
          <w:color w:val="000000"/>
          <w:sz w:val="26"/>
          <w:szCs w:val="26"/>
        </w:rPr>
      </w:pPr>
    </w:p>
    <w:p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Отчет</w:t>
      </w:r>
    </w:p>
    <w:p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 результативности реализации муниципальной</w:t>
      </w:r>
    </w:p>
    <w:p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программы за 20___ год</w:t>
      </w:r>
    </w:p>
    <w:p w:rsidR="00750A56" w:rsidRPr="00682E54" w:rsidRDefault="00750A56" w:rsidP="00750A56">
      <w:pPr>
        <w:pStyle w:val="ConsPlusNormal"/>
        <w:ind w:right="-2" w:firstLine="851"/>
        <w:rPr>
          <w:rFonts w:ascii="PT Astra Serif" w:hAnsi="PT Astra Serif" w:cs="Times New Roman"/>
          <w:color w:val="000000"/>
          <w:sz w:val="26"/>
          <w:szCs w:val="26"/>
        </w:rPr>
      </w:pPr>
    </w:p>
    <w:p w:rsidR="00750A56" w:rsidRPr="00682E54" w:rsidRDefault="00750A56" w:rsidP="00750A56">
      <w:pPr>
        <w:pStyle w:val="ConsPlusNormal"/>
        <w:ind w:right="-2" w:firstLine="851"/>
        <w:jc w:val="center"/>
        <w:outlineLvl w:val="2"/>
        <w:rPr>
          <w:rFonts w:ascii="PT Astra Serif" w:hAnsi="PT Astra Serif" w:cs="Times New Roman"/>
          <w:color w:val="000000"/>
          <w:sz w:val="26"/>
          <w:szCs w:val="26"/>
        </w:rPr>
      </w:pPr>
      <w:r w:rsidRPr="00682E54">
        <w:rPr>
          <w:rFonts w:ascii="PT Astra Serif" w:hAnsi="PT Astra Serif" w:cs="Times New Roman"/>
          <w:color w:val="000000"/>
          <w:sz w:val="26"/>
          <w:szCs w:val="26"/>
        </w:rPr>
        <w:t>1. Индекс результативности</w:t>
      </w:r>
    </w:p>
    <w:p w:rsidR="00750A56" w:rsidRPr="00682E54" w:rsidRDefault="00750A56" w:rsidP="00750A56">
      <w:pPr>
        <w:pStyle w:val="ConsPlusNormal"/>
        <w:ind w:right="-2" w:firstLine="851"/>
        <w:jc w:val="center"/>
        <w:rPr>
          <w:rFonts w:ascii="PT Astra Serif" w:hAnsi="PT Astra Serif" w:cs="Times New Roman"/>
          <w:color w:val="000000"/>
          <w:sz w:val="26"/>
          <w:szCs w:val="26"/>
        </w:rPr>
      </w:pPr>
      <w:r>
        <w:rPr>
          <w:rFonts w:ascii="PT Astra Serif" w:hAnsi="PT Astra Serif" w:cs="Times New Roman"/>
          <w:color w:val="000000"/>
          <w:sz w:val="26"/>
          <w:szCs w:val="26"/>
        </w:rPr>
        <w:t>муниципальной программы</w:t>
      </w:r>
    </w:p>
    <w:p w:rsidR="00750A56" w:rsidRPr="00682E54" w:rsidRDefault="00750A56" w:rsidP="00750A56">
      <w:pPr>
        <w:pStyle w:val="ConsPlusNormal"/>
        <w:ind w:right="-2" w:firstLine="851"/>
        <w:rPr>
          <w:rFonts w:ascii="PT Astra Serif" w:hAnsi="PT Astra Serif" w:cs="Times New Roman"/>
          <w:color w:val="000000"/>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750A56" w:rsidRPr="00682E54" w:rsidTr="00750A56">
        <w:tc>
          <w:tcPr>
            <w:tcW w:w="2098" w:type="dxa"/>
            <w:vMerge w:val="restart"/>
          </w:tcPr>
          <w:p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Наименование показателя </w:t>
            </w:r>
          </w:p>
        </w:tc>
        <w:tc>
          <w:tcPr>
            <w:tcW w:w="1350" w:type="dxa"/>
            <w:vMerge w:val="restart"/>
          </w:tcPr>
          <w:p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Единица измерения</w:t>
            </w:r>
          </w:p>
        </w:tc>
        <w:tc>
          <w:tcPr>
            <w:tcW w:w="680" w:type="dxa"/>
            <w:vMerge w:val="restart"/>
          </w:tcPr>
          <w:p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Вес </w:t>
            </w:r>
            <w:hyperlink w:anchor="P1142" w:history="1">
              <w:r w:rsidRPr="00A01CB2">
                <w:rPr>
                  <w:rFonts w:ascii="PT Astra Serif" w:hAnsi="PT Astra Serif" w:cs="Times New Roman"/>
                  <w:color w:val="000000"/>
                  <w:sz w:val="22"/>
                  <w:szCs w:val="22"/>
                </w:rPr>
                <w:t>&lt;*&gt;</w:t>
              </w:r>
            </w:hyperlink>
          </w:p>
        </w:tc>
        <w:tc>
          <w:tcPr>
            <w:tcW w:w="4723" w:type="dxa"/>
            <w:vMerge w:val="restart"/>
          </w:tcPr>
          <w:p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Фактическое значение показателя на момент разработки программы</w:t>
            </w:r>
          </w:p>
        </w:tc>
        <w:tc>
          <w:tcPr>
            <w:tcW w:w="5812" w:type="dxa"/>
            <w:gridSpan w:val="2"/>
          </w:tcPr>
          <w:p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Значение на отчетную дату </w:t>
            </w:r>
            <w:hyperlink w:anchor="P1143" w:history="1">
              <w:r w:rsidRPr="00A01CB2">
                <w:rPr>
                  <w:rFonts w:ascii="PT Astra Serif" w:hAnsi="PT Astra Serif" w:cs="Times New Roman"/>
                  <w:color w:val="000000"/>
                  <w:sz w:val="22"/>
                  <w:szCs w:val="22"/>
                </w:rPr>
                <w:t>&lt;**&gt;</w:t>
              </w:r>
            </w:hyperlink>
          </w:p>
        </w:tc>
      </w:tr>
      <w:tr w:rsidR="00750A56" w:rsidRPr="00682E54" w:rsidTr="00750A56">
        <w:tc>
          <w:tcPr>
            <w:tcW w:w="2098" w:type="dxa"/>
            <w:vMerge/>
          </w:tcPr>
          <w:p w:rsidR="00750A56" w:rsidRPr="00A01CB2" w:rsidRDefault="00750A56" w:rsidP="00750A56">
            <w:pPr>
              <w:ind w:right="-2"/>
              <w:rPr>
                <w:rFonts w:ascii="PT Astra Serif" w:hAnsi="PT Astra Serif"/>
                <w:color w:val="000000"/>
                <w:sz w:val="22"/>
                <w:szCs w:val="22"/>
              </w:rPr>
            </w:pPr>
          </w:p>
        </w:tc>
        <w:tc>
          <w:tcPr>
            <w:tcW w:w="1350" w:type="dxa"/>
            <w:vMerge/>
          </w:tcPr>
          <w:p w:rsidR="00750A56" w:rsidRPr="00A01CB2" w:rsidRDefault="00750A56" w:rsidP="00750A56">
            <w:pPr>
              <w:ind w:right="-2"/>
              <w:rPr>
                <w:rFonts w:ascii="PT Astra Serif" w:hAnsi="PT Astra Serif"/>
                <w:color w:val="000000"/>
                <w:sz w:val="22"/>
                <w:szCs w:val="22"/>
              </w:rPr>
            </w:pPr>
          </w:p>
        </w:tc>
        <w:tc>
          <w:tcPr>
            <w:tcW w:w="680" w:type="dxa"/>
            <w:vMerge/>
          </w:tcPr>
          <w:p w:rsidR="00750A56" w:rsidRPr="00A01CB2" w:rsidRDefault="00750A56" w:rsidP="00750A56">
            <w:pPr>
              <w:ind w:right="-2"/>
              <w:rPr>
                <w:rFonts w:ascii="PT Astra Serif" w:hAnsi="PT Astra Serif"/>
                <w:color w:val="000000"/>
                <w:sz w:val="22"/>
                <w:szCs w:val="22"/>
              </w:rPr>
            </w:pPr>
          </w:p>
        </w:tc>
        <w:tc>
          <w:tcPr>
            <w:tcW w:w="4723" w:type="dxa"/>
            <w:vMerge/>
          </w:tcPr>
          <w:p w:rsidR="00750A56" w:rsidRPr="00A01CB2" w:rsidRDefault="00750A56" w:rsidP="00750A56">
            <w:pPr>
              <w:ind w:right="-2"/>
              <w:rPr>
                <w:rFonts w:ascii="PT Astra Serif" w:hAnsi="PT Astra Serif"/>
                <w:color w:val="000000"/>
                <w:sz w:val="22"/>
                <w:szCs w:val="22"/>
              </w:rPr>
            </w:pPr>
          </w:p>
        </w:tc>
        <w:tc>
          <w:tcPr>
            <w:tcW w:w="3827" w:type="dxa"/>
          </w:tcPr>
          <w:p w:rsidR="00750A56" w:rsidRPr="00A01CB2" w:rsidRDefault="00750A56" w:rsidP="00750A56">
            <w:pPr>
              <w:pStyle w:val="ConsPlusNormal"/>
              <w:ind w:right="-2" w:firstLine="0"/>
              <w:jc w:val="center"/>
              <w:rPr>
                <w:rFonts w:ascii="PT Astra Serif" w:hAnsi="PT Astra Serif" w:cs="Times New Roman"/>
                <w:color w:val="000000"/>
                <w:sz w:val="22"/>
                <w:szCs w:val="22"/>
              </w:rPr>
            </w:pPr>
            <w:bookmarkStart w:id="6" w:name="P1126"/>
            <w:bookmarkEnd w:id="6"/>
            <w:r w:rsidRPr="00A01CB2">
              <w:rPr>
                <w:rFonts w:ascii="PT Astra Serif" w:hAnsi="PT Astra Serif" w:cs="Times New Roman"/>
                <w:color w:val="000000"/>
                <w:sz w:val="22"/>
                <w:szCs w:val="22"/>
              </w:rPr>
              <w:t>плановое</w:t>
            </w:r>
          </w:p>
        </w:tc>
        <w:tc>
          <w:tcPr>
            <w:tcW w:w="1985" w:type="dxa"/>
          </w:tcPr>
          <w:p w:rsidR="00750A56" w:rsidRPr="00A01CB2" w:rsidRDefault="00750A56" w:rsidP="00750A56">
            <w:pPr>
              <w:pStyle w:val="ConsPlusNormal"/>
              <w:ind w:right="-2" w:firstLine="0"/>
              <w:jc w:val="center"/>
              <w:rPr>
                <w:rFonts w:ascii="PT Astra Serif" w:hAnsi="PT Astra Serif" w:cs="Times New Roman"/>
                <w:color w:val="000000"/>
                <w:sz w:val="22"/>
                <w:szCs w:val="22"/>
              </w:rPr>
            </w:pPr>
            <w:bookmarkStart w:id="7" w:name="P1127"/>
            <w:bookmarkEnd w:id="7"/>
            <w:r w:rsidRPr="00A01CB2">
              <w:rPr>
                <w:rFonts w:ascii="PT Astra Serif" w:hAnsi="PT Astra Serif" w:cs="Times New Roman"/>
                <w:color w:val="000000"/>
                <w:sz w:val="22"/>
                <w:szCs w:val="22"/>
              </w:rPr>
              <w:t>фактическое</w:t>
            </w:r>
          </w:p>
        </w:tc>
      </w:tr>
      <w:tr w:rsidR="00750A56" w:rsidRPr="00682E54" w:rsidTr="00750A56">
        <w:tc>
          <w:tcPr>
            <w:tcW w:w="2098"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1350"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680"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4723"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3827"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1985"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r>
      <w:tr w:rsidR="00750A56" w:rsidRPr="00682E54" w:rsidTr="00750A56">
        <w:tc>
          <w:tcPr>
            <w:tcW w:w="2098"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1350"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680"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4723"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3827"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c>
          <w:tcPr>
            <w:tcW w:w="1985" w:type="dxa"/>
          </w:tcPr>
          <w:p w:rsidR="00750A56" w:rsidRPr="00A01CB2" w:rsidRDefault="00750A56" w:rsidP="00750A56">
            <w:pPr>
              <w:pStyle w:val="ConsPlusNormal"/>
              <w:ind w:right="-2" w:firstLine="0"/>
              <w:rPr>
                <w:rFonts w:ascii="PT Astra Serif" w:hAnsi="PT Astra Serif" w:cs="Times New Roman"/>
                <w:color w:val="000000"/>
                <w:sz w:val="22"/>
                <w:szCs w:val="22"/>
              </w:rPr>
            </w:pPr>
          </w:p>
        </w:tc>
      </w:tr>
    </w:tbl>
    <w:p w:rsidR="00750A56" w:rsidRPr="00630006" w:rsidRDefault="00750A56" w:rsidP="00750A56">
      <w:pPr>
        <w:pStyle w:val="ConsPlusNormal"/>
        <w:ind w:right="-2" w:firstLine="851"/>
        <w:jc w:val="both"/>
        <w:rPr>
          <w:rFonts w:ascii="PT Astra Serif" w:hAnsi="PT Astra Serif" w:cs="Times New Roman"/>
          <w:color w:val="000000"/>
          <w:sz w:val="24"/>
          <w:szCs w:val="24"/>
        </w:rPr>
      </w:pPr>
      <w:r w:rsidRPr="00630006">
        <w:rPr>
          <w:rFonts w:ascii="PT Astra Serif" w:hAnsi="PT Astra Serif" w:cs="Times New Roman"/>
          <w:color w:val="000000"/>
          <w:sz w:val="24"/>
          <w:szCs w:val="24"/>
        </w:rPr>
        <w:t>Примечание:</w:t>
      </w:r>
    </w:p>
    <w:p w:rsidR="00750A56" w:rsidRPr="00630006" w:rsidRDefault="00750A56" w:rsidP="00750A56">
      <w:pPr>
        <w:pStyle w:val="ConsPlusNormal"/>
        <w:spacing w:before="220"/>
        <w:ind w:right="-2" w:firstLine="851"/>
        <w:jc w:val="both"/>
        <w:rPr>
          <w:rFonts w:ascii="PT Astra Serif" w:hAnsi="PT Astra Serif" w:cs="Times New Roman"/>
          <w:color w:val="000000"/>
          <w:sz w:val="24"/>
          <w:szCs w:val="24"/>
        </w:rPr>
      </w:pPr>
      <w:bookmarkStart w:id="8" w:name="P1142"/>
      <w:bookmarkEnd w:id="8"/>
      <w:r w:rsidRPr="00630006">
        <w:rPr>
          <w:rFonts w:ascii="PT Astra Serif" w:hAnsi="PT Astra Serif" w:cs="Times New Roman"/>
          <w:color w:val="000000"/>
          <w:sz w:val="24"/>
          <w:szCs w:val="24"/>
        </w:rPr>
        <w:t>&lt;*&gt; Вес определяется исполнителем программы в интервале от 0 до 1. Сумма весов всех показателей программы должна быть равна 1.</w:t>
      </w:r>
    </w:p>
    <w:p w:rsidR="00750A56" w:rsidRPr="00630006" w:rsidRDefault="00750A56" w:rsidP="00750A56">
      <w:pPr>
        <w:pStyle w:val="ConsPlusNormal"/>
        <w:spacing w:before="220"/>
        <w:ind w:right="-2" w:firstLine="851"/>
        <w:jc w:val="both"/>
        <w:rPr>
          <w:rFonts w:ascii="PT Astra Serif" w:hAnsi="PT Astra Serif" w:cs="Times New Roman"/>
          <w:sz w:val="24"/>
          <w:szCs w:val="24"/>
        </w:rPr>
      </w:pPr>
      <w:bookmarkStart w:id="9" w:name="P1143"/>
      <w:bookmarkEnd w:id="9"/>
      <w:r w:rsidRPr="00630006">
        <w:rPr>
          <w:rFonts w:ascii="PT Astra Serif" w:hAnsi="PT Astra Serif" w:cs="Times New Roman"/>
          <w:color w:val="000000"/>
          <w:sz w:val="24"/>
          <w:szCs w:val="24"/>
        </w:rPr>
        <w:t xml:space="preserve">&lt;**&gt; В </w:t>
      </w:r>
      <w:hyperlink w:anchor="P1126"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630006">
        <w:rPr>
          <w:rFonts w:ascii="PT Astra Serif" w:hAnsi="PT Astra Serif" w:cs="Times New Roman"/>
          <w:sz w:val="24"/>
          <w:szCs w:val="24"/>
        </w:rPr>
        <w:t>значений весов не учитываются.</w:t>
      </w:r>
    </w:p>
    <w:p w:rsidR="00750A56" w:rsidRDefault="00750A56" w:rsidP="00750A56">
      <w:pPr>
        <w:pStyle w:val="ConsPlusNormal"/>
        <w:ind w:right="-2" w:firstLine="851"/>
        <w:jc w:val="right"/>
        <w:outlineLvl w:val="1"/>
        <w:rPr>
          <w:rFonts w:ascii="PT Astra Serif" w:hAnsi="PT Astra Serif" w:cs="Times New Roman"/>
          <w:szCs w:val="22"/>
        </w:rPr>
        <w:sectPr w:rsidR="00750A56" w:rsidSect="00750A56">
          <w:pgSz w:w="16838" w:h="11905" w:orient="landscape"/>
          <w:pgMar w:top="1701" w:right="992" w:bottom="851" w:left="1134" w:header="709" w:footer="709" w:gutter="0"/>
          <w:cols w:space="708"/>
          <w:docGrid w:linePitch="360"/>
        </w:sectPr>
      </w:pPr>
    </w:p>
    <w:p w:rsidR="003B6685" w:rsidRDefault="003B6685" w:rsidP="00750A56">
      <w:pPr>
        <w:ind w:right="-2" w:firstLine="851"/>
        <w:jc w:val="center"/>
        <w:rPr>
          <w:rFonts w:ascii="PT Astra Serif" w:hAnsi="PT Astra Serif"/>
          <w:sz w:val="26"/>
          <w:szCs w:val="26"/>
        </w:rPr>
      </w:pPr>
    </w:p>
    <w:tbl>
      <w:tblPr>
        <w:tblStyle w:val="af0"/>
        <w:tblW w:w="0" w:type="auto"/>
        <w:tblInd w:w="4928" w:type="dxa"/>
        <w:tblLook w:val="04A0" w:firstRow="1" w:lastRow="0" w:firstColumn="1" w:lastColumn="0" w:noHBand="0" w:noVBand="1"/>
      </w:tblPr>
      <w:tblGrid>
        <w:gridCol w:w="4643"/>
      </w:tblGrid>
      <w:tr w:rsidR="003B6685" w:rsidTr="003B6685">
        <w:tc>
          <w:tcPr>
            <w:tcW w:w="4643" w:type="dxa"/>
            <w:tcBorders>
              <w:top w:val="nil"/>
              <w:left w:val="nil"/>
              <w:bottom w:val="nil"/>
              <w:right w:val="nil"/>
            </w:tcBorders>
          </w:tcPr>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Приложение № 1</w:t>
            </w:r>
            <w:r>
              <w:rPr>
                <w:rFonts w:ascii="PT Astra Serif" w:hAnsi="PT Astra Serif"/>
                <w:sz w:val="27"/>
                <w:szCs w:val="27"/>
              </w:rPr>
              <w:t>1</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824039">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ind w:right="-2"/>
              <w:jc w:val="center"/>
              <w:rPr>
                <w:rFonts w:ascii="PT Astra Serif" w:hAnsi="PT Astra Serif"/>
                <w:sz w:val="26"/>
                <w:szCs w:val="26"/>
              </w:rPr>
            </w:pPr>
            <w:r w:rsidRPr="00AC07C7">
              <w:rPr>
                <w:rFonts w:ascii="PT Astra Serif" w:hAnsi="PT Astra Serif"/>
                <w:sz w:val="27"/>
                <w:szCs w:val="27"/>
              </w:rPr>
              <w:t>от ____________  № _________</w:t>
            </w:r>
          </w:p>
        </w:tc>
      </w:tr>
    </w:tbl>
    <w:p w:rsidR="003B6685" w:rsidRDefault="003B6685" w:rsidP="003B6685">
      <w:pPr>
        <w:ind w:right="-2" w:firstLine="851"/>
        <w:jc w:val="both"/>
        <w:rPr>
          <w:rFonts w:ascii="PT Astra Serif" w:hAnsi="PT Astra Serif"/>
          <w:sz w:val="26"/>
          <w:szCs w:val="26"/>
        </w:rPr>
      </w:pPr>
    </w:p>
    <w:p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Уведомление</w:t>
      </w:r>
    </w:p>
    <w:p w:rsidR="00750A56" w:rsidRPr="00682E54" w:rsidRDefault="00750A56" w:rsidP="00750A56">
      <w:pPr>
        <w:ind w:right="-2" w:firstLine="851"/>
        <w:jc w:val="center"/>
        <w:rPr>
          <w:rFonts w:ascii="PT Astra Serif" w:hAnsi="PT Astra Serif"/>
          <w:b/>
          <w:sz w:val="26"/>
          <w:szCs w:val="26"/>
        </w:rPr>
      </w:pPr>
      <w:r w:rsidRPr="00682E54">
        <w:rPr>
          <w:rFonts w:ascii="PT Astra Serif" w:hAnsi="PT Astra Serif"/>
          <w:sz w:val="26"/>
          <w:szCs w:val="26"/>
        </w:rPr>
        <w:t>о проведении общественного обсуждения проекта</w:t>
      </w:r>
      <w:r w:rsidRPr="00682E54">
        <w:rPr>
          <w:rFonts w:ascii="PT Astra Serif" w:hAnsi="PT Astra Serif"/>
          <w:b/>
          <w:sz w:val="26"/>
          <w:szCs w:val="26"/>
        </w:rPr>
        <w:t xml:space="preserve"> __________________________________________________________________________________</w:t>
      </w:r>
    </w:p>
    <w:p w:rsidR="00750A56" w:rsidRPr="00682E54" w:rsidRDefault="00750A56" w:rsidP="00750A56">
      <w:pPr>
        <w:ind w:right="-2" w:firstLine="851"/>
        <w:jc w:val="center"/>
        <w:rPr>
          <w:rFonts w:ascii="PT Astra Serif" w:hAnsi="PT Astra Serif"/>
          <w:sz w:val="26"/>
          <w:szCs w:val="26"/>
        </w:rPr>
      </w:pP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Срок начала и окончания процедуры проведения общественного обсуждения проекта документа стратегического планирования с «__» ______ 20__ по «__» ______ 20__. </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Разработчик проекта __________________________ – _______________________________________________________________________.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____________________________________________ принимаются администрацией Щекинского района (в лице  ________________________________________) в письменном виде в период с __ по __ _______ 20__ года  по адресу: ______________________________ или в виде электронного документа на адрес электронной почты: 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 наряду с изложением их сути в обязательном порядке должны содержать:</w:t>
      </w:r>
    </w:p>
    <w:p w:rsidR="00750A56" w:rsidRPr="00682E54" w:rsidRDefault="00750A56" w:rsidP="00750A56">
      <w:pPr>
        <w:pStyle w:val="a5"/>
        <w:numPr>
          <w:ilvl w:val="0"/>
          <w:numId w:val="1"/>
        </w:numPr>
        <w:spacing w:after="0" w:line="240" w:lineRule="auto"/>
        <w:ind w:left="0" w:right="-2" w:firstLine="851"/>
        <w:jc w:val="both"/>
        <w:rPr>
          <w:rFonts w:ascii="PT Astra Serif" w:hAnsi="PT Astra Serif"/>
          <w:sz w:val="26"/>
          <w:szCs w:val="26"/>
        </w:rPr>
      </w:pPr>
      <w:r w:rsidRPr="00682E54">
        <w:rPr>
          <w:rFonts w:ascii="PT Astra Serif" w:hAnsi="PT Astra Serif"/>
          <w:sz w:val="26"/>
          <w:szCs w:val="26"/>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указание на номера страниц проекта _______________________________, к которым имеются замечания.</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Контактное лицо, ответственное за свод предложений и замечаний: ___________________________ – __________________________________________, </w:t>
      </w:r>
      <w:r w:rsidRPr="00682E54">
        <w:rPr>
          <w:rFonts w:ascii="PT Astra Serif" w:hAnsi="PT Astra Serif"/>
          <w:sz w:val="26"/>
          <w:szCs w:val="26"/>
          <w:lang w:val="en-US"/>
        </w:rPr>
        <w:t>e</w:t>
      </w:r>
      <w:r w:rsidRPr="00682E54">
        <w:rPr>
          <w:rFonts w:ascii="PT Astra Serif" w:hAnsi="PT Astra Serif"/>
          <w:sz w:val="26"/>
          <w:szCs w:val="26"/>
        </w:rPr>
        <w:t>-</w:t>
      </w:r>
      <w:r w:rsidRPr="00682E54">
        <w:rPr>
          <w:rFonts w:ascii="PT Astra Serif" w:hAnsi="PT Astra Serif"/>
          <w:sz w:val="26"/>
          <w:szCs w:val="26"/>
          <w:lang w:val="en-US"/>
        </w:rPr>
        <w:t>mail</w:t>
      </w:r>
      <w:r w:rsidRPr="00682E54">
        <w:rPr>
          <w:rFonts w:ascii="PT Astra Serif" w:hAnsi="PT Astra Serif"/>
          <w:sz w:val="26"/>
          <w:szCs w:val="26"/>
        </w:rPr>
        <w:t xml:space="preserve">: </w:t>
      </w:r>
      <w:hyperlink r:id="rId17" w:history="1">
        <w:r w:rsidRPr="00682E54">
          <w:rPr>
            <w:rStyle w:val="ac"/>
            <w:rFonts w:ascii="PT Astra Serif" w:hAnsi="PT Astra Serif"/>
            <w:sz w:val="26"/>
            <w:szCs w:val="26"/>
          </w:rPr>
          <w:t>______________________</w:t>
        </w:r>
      </w:hyperlink>
      <w:r w:rsidRPr="00682E54">
        <w:rPr>
          <w:rFonts w:ascii="PT Astra Serif" w:hAnsi="PT Astra Serif"/>
          <w:sz w:val="26"/>
          <w:szCs w:val="26"/>
        </w:rPr>
        <w:t xml:space="preserve"> </w:t>
      </w:r>
    </w:p>
    <w:p w:rsidR="00750A56" w:rsidRPr="00682E54" w:rsidRDefault="00750A56" w:rsidP="00750A56">
      <w:pPr>
        <w:pStyle w:val="ConsPlusNormal"/>
        <w:ind w:right="-2" w:firstLine="851"/>
        <w:jc w:val="both"/>
        <w:rPr>
          <w:rFonts w:ascii="PT Astra Serif" w:hAnsi="PT Astra Serif" w:cs="Times New Roman"/>
          <w:sz w:val="26"/>
          <w:szCs w:val="26"/>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p w:rsidR="00750A56" w:rsidRPr="00682E54" w:rsidRDefault="00750A56" w:rsidP="00750A56">
      <w:pPr>
        <w:pStyle w:val="ConsPlusNormal"/>
        <w:ind w:right="-2" w:firstLine="851"/>
        <w:rPr>
          <w:rFonts w:ascii="PT Astra Serif" w:hAnsi="PT Astra Serif" w:cs="Times New Roman"/>
          <w:szCs w:val="22"/>
        </w:rPr>
      </w:pPr>
    </w:p>
    <w:tbl>
      <w:tblPr>
        <w:tblStyle w:val="af0"/>
        <w:tblW w:w="0" w:type="auto"/>
        <w:tblInd w:w="4503" w:type="dxa"/>
        <w:tblLook w:val="04A0" w:firstRow="1" w:lastRow="0" w:firstColumn="1" w:lastColumn="0" w:noHBand="0" w:noVBand="1"/>
      </w:tblPr>
      <w:tblGrid>
        <w:gridCol w:w="5068"/>
      </w:tblGrid>
      <w:tr w:rsidR="003B6685" w:rsidTr="00723577">
        <w:tc>
          <w:tcPr>
            <w:tcW w:w="5068" w:type="dxa"/>
            <w:tcBorders>
              <w:top w:val="nil"/>
              <w:left w:val="nil"/>
              <w:bottom w:val="nil"/>
              <w:right w:val="nil"/>
            </w:tcBorders>
          </w:tcPr>
          <w:p w:rsidR="00824039" w:rsidRPr="00AC07C7" w:rsidRDefault="00824039" w:rsidP="00723577">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lastRenderedPageBreak/>
              <w:t>Приложение № 1</w:t>
            </w:r>
            <w:r>
              <w:rPr>
                <w:rFonts w:ascii="PT Astra Serif" w:hAnsi="PT Astra Serif"/>
                <w:sz w:val="27"/>
                <w:szCs w:val="27"/>
              </w:rPr>
              <w:t>2</w:t>
            </w:r>
          </w:p>
          <w:p w:rsidR="00824039" w:rsidRPr="00AC07C7" w:rsidRDefault="00824039" w:rsidP="00723577">
            <w:pPr>
              <w:overflowPunct w:val="0"/>
              <w:autoSpaceDE w:val="0"/>
              <w:autoSpaceDN w:val="0"/>
              <w:adjustRightInd w:val="0"/>
              <w:jc w:val="center"/>
              <w:textAlignment w:val="baseline"/>
              <w:rPr>
                <w:rFonts w:ascii="PT Astra Serif" w:hAnsi="PT Astra Serif"/>
                <w:sz w:val="27"/>
                <w:szCs w:val="27"/>
              </w:rPr>
            </w:pPr>
            <w:r w:rsidRPr="00AC07C7">
              <w:rPr>
                <w:rFonts w:ascii="PT Astra Serif" w:hAnsi="PT Astra Serif"/>
                <w:sz w:val="27"/>
                <w:szCs w:val="27"/>
              </w:rPr>
              <w:t>к Порядку разработки, реализации и оценки эффективности муниципальных программ муниципального образования</w:t>
            </w:r>
          </w:p>
          <w:p w:rsidR="00824039" w:rsidRPr="00AC07C7" w:rsidRDefault="00824039" w:rsidP="00723577">
            <w:pPr>
              <w:overflowPunct w:val="0"/>
              <w:autoSpaceDE w:val="0"/>
              <w:autoSpaceDN w:val="0"/>
              <w:adjustRightInd w:val="0"/>
              <w:jc w:val="center"/>
              <w:textAlignment w:val="baseline"/>
              <w:rPr>
                <w:rFonts w:ascii="PT Astra Serif" w:hAnsi="PT Astra Serif"/>
                <w:sz w:val="27"/>
                <w:szCs w:val="27"/>
              </w:rPr>
            </w:pPr>
            <w:r>
              <w:rPr>
                <w:rFonts w:ascii="PT Astra Serif" w:hAnsi="PT Astra Serif"/>
                <w:sz w:val="27"/>
                <w:szCs w:val="27"/>
              </w:rPr>
              <w:t xml:space="preserve">город Щекино </w:t>
            </w:r>
            <w:r w:rsidRPr="00AC07C7">
              <w:rPr>
                <w:rFonts w:ascii="PT Astra Serif" w:hAnsi="PT Astra Serif"/>
                <w:sz w:val="27"/>
                <w:szCs w:val="27"/>
              </w:rPr>
              <w:t>Щекинск</w:t>
            </w:r>
            <w:r>
              <w:rPr>
                <w:rFonts w:ascii="PT Astra Serif" w:hAnsi="PT Astra Serif"/>
                <w:sz w:val="27"/>
                <w:szCs w:val="27"/>
              </w:rPr>
              <w:t>ого</w:t>
            </w:r>
            <w:r w:rsidRPr="00AC07C7">
              <w:rPr>
                <w:rFonts w:ascii="PT Astra Serif" w:hAnsi="PT Astra Serif"/>
                <w:sz w:val="27"/>
                <w:szCs w:val="27"/>
              </w:rPr>
              <w:t xml:space="preserve"> район</w:t>
            </w:r>
            <w:r>
              <w:rPr>
                <w:rFonts w:ascii="PT Astra Serif" w:hAnsi="PT Astra Serif"/>
                <w:sz w:val="27"/>
                <w:szCs w:val="27"/>
              </w:rPr>
              <w:t>а</w:t>
            </w:r>
          </w:p>
          <w:p w:rsidR="00824039" w:rsidRPr="00AC07C7" w:rsidRDefault="00824039" w:rsidP="00723577">
            <w:pPr>
              <w:overflowPunct w:val="0"/>
              <w:autoSpaceDE w:val="0"/>
              <w:autoSpaceDN w:val="0"/>
              <w:adjustRightInd w:val="0"/>
              <w:jc w:val="center"/>
              <w:textAlignment w:val="baseline"/>
              <w:rPr>
                <w:rFonts w:ascii="PT Astra Serif" w:hAnsi="PT Astra Serif"/>
                <w:sz w:val="27"/>
                <w:szCs w:val="27"/>
              </w:rPr>
            </w:pPr>
          </w:p>
          <w:p w:rsidR="003B6685" w:rsidRDefault="00824039" w:rsidP="00824039">
            <w:pPr>
              <w:pStyle w:val="ConsPlusNormal"/>
              <w:ind w:right="-2" w:firstLine="0"/>
              <w:jc w:val="center"/>
              <w:rPr>
                <w:rFonts w:ascii="PT Astra Serif" w:hAnsi="PT Astra Serif" w:cs="Times New Roman"/>
                <w:szCs w:val="22"/>
              </w:rPr>
            </w:pPr>
            <w:r w:rsidRPr="00AC07C7">
              <w:rPr>
                <w:rFonts w:ascii="PT Astra Serif" w:hAnsi="PT Astra Serif"/>
                <w:sz w:val="27"/>
                <w:szCs w:val="27"/>
              </w:rPr>
              <w:t>от ____________  № _________</w:t>
            </w:r>
          </w:p>
        </w:tc>
      </w:tr>
    </w:tbl>
    <w:tbl>
      <w:tblPr>
        <w:tblW w:w="506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tblGrid>
      <w:tr w:rsidR="00750A56" w:rsidRPr="00682E54" w:rsidTr="003B6685">
        <w:tc>
          <w:tcPr>
            <w:tcW w:w="5068" w:type="dxa"/>
            <w:tcBorders>
              <w:top w:val="nil"/>
              <w:left w:val="nil"/>
              <w:bottom w:val="nil"/>
              <w:right w:val="nil"/>
            </w:tcBorders>
            <w:shd w:val="clear" w:color="auto" w:fill="auto"/>
          </w:tcPr>
          <w:p w:rsidR="003B6685" w:rsidRDefault="003B6685" w:rsidP="003B6685">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both"/>
              <w:rPr>
                <w:rFonts w:ascii="PT Astra Serif" w:hAnsi="PT Astra Serif"/>
                <w:snapToGrid w:val="0"/>
                <w:sz w:val="26"/>
                <w:szCs w:val="26"/>
              </w:rPr>
            </w:pPr>
          </w:p>
          <w:p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УТВЕРЖДАЮ</w:t>
            </w:r>
          </w:p>
          <w:p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Наименование должности </w:t>
            </w:r>
          </w:p>
          <w:p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руководителя </w:t>
            </w:r>
          </w:p>
          <w:p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rPr>
                <w:rFonts w:ascii="PT Astra Serif" w:hAnsi="PT Astra Serif"/>
                <w:snapToGrid w:val="0"/>
                <w:sz w:val="26"/>
                <w:szCs w:val="26"/>
              </w:rPr>
            </w:pPr>
            <w:r w:rsidRPr="00682E54">
              <w:rPr>
                <w:rFonts w:ascii="PT Astra Serif" w:hAnsi="PT Astra Serif"/>
                <w:snapToGrid w:val="0"/>
                <w:sz w:val="26"/>
                <w:szCs w:val="26"/>
              </w:rPr>
              <w:t>______________Инициалы, фамилия</w:t>
            </w:r>
          </w:p>
          <w:p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p>
          <w:p w:rsidR="00750A56" w:rsidRPr="00682E54" w:rsidRDefault="00750A56" w:rsidP="00750A56">
            <w:pPr>
              <w:pStyle w:val="ConsPlusNonformat"/>
              <w:jc w:val="center"/>
              <w:rPr>
                <w:rFonts w:ascii="PT Astra Serif" w:hAnsi="PT Astra Serif"/>
              </w:rPr>
            </w:pPr>
            <w:r w:rsidRPr="00682E54">
              <w:rPr>
                <w:rFonts w:ascii="PT Astra Serif" w:hAnsi="PT Astra Serif"/>
                <w:snapToGrid w:val="0"/>
                <w:sz w:val="26"/>
                <w:szCs w:val="26"/>
              </w:rPr>
              <w:t>«_____» ________________20____ г.</w:t>
            </w:r>
          </w:p>
        </w:tc>
      </w:tr>
    </w:tbl>
    <w:p w:rsidR="00750A56" w:rsidRPr="00682E54" w:rsidRDefault="00750A56" w:rsidP="00750A56">
      <w:pPr>
        <w:ind w:right="-2" w:firstLine="851"/>
        <w:jc w:val="right"/>
        <w:rPr>
          <w:rFonts w:ascii="PT Astra Serif" w:hAnsi="PT Astra Serif"/>
          <w:sz w:val="26"/>
          <w:szCs w:val="26"/>
        </w:rPr>
      </w:pPr>
      <w:r w:rsidRPr="00682E54">
        <w:rPr>
          <w:rFonts w:ascii="PT Astra Serif" w:hAnsi="PT Astra Serif"/>
          <w:sz w:val="26"/>
          <w:szCs w:val="26"/>
        </w:rPr>
        <w:t xml:space="preserve"> </w:t>
      </w:r>
    </w:p>
    <w:p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 xml:space="preserve">ПРОТОКОЛ </w:t>
      </w:r>
    </w:p>
    <w:p w:rsidR="00750A56" w:rsidRPr="00682E54" w:rsidRDefault="00750A56" w:rsidP="00750A56">
      <w:pPr>
        <w:ind w:right="-2" w:firstLine="851"/>
        <w:jc w:val="center"/>
        <w:rPr>
          <w:rFonts w:ascii="PT Astra Serif" w:hAnsi="PT Astra Serif"/>
          <w:sz w:val="26"/>
          <w:szCs w:val="26"/>
        </w:rPr>
      </w:pPr>
    </w:p>
    <w:p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 xml:space="preserve">по результатам проведенного общественного обсуждения </w:t>
      </w:r>
    </w:p>
    <w:p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проекта _______________________________</w:t>
      </w:r>
    </w:p>
    <w:p w:rsidR="00750A56" w:rsidRPr="00682E54" w:rsidRDefault="00750A56" w:rsidP="00750A56">
      <w:pPr>
        <w:ind w:right="-2" w:firstLine="851"/>
        <w:jc w:val="right"/>
        <w:rPr>
          <w:rFonts w:ascii="PT Astra Serif" w:hAnsi="PT Astra Serif"/>
          <w:sz w:val="26"/>
          <w:szCs w:val="26"/>
        </w:rPr>
      </w:pPr>
    </w:p>
    <w:p w:rsidR="00750A56" w:rsidRPr="00682E54" w:rsidRDefault="00750A56" w:rsidP="00750A56">
      <w:pPr>
        <w:ind w:right="-2" w:firstLine="426"/>
        <w:rPr>
          <w:rFonts w:ascii="PT Astra Serif" w:hAnsi="PT Astra Serif"/>
          <w:sz w:val="26"/>
          <w:szCs w:val="26"/>
        </w:rPr>
      </w:pPr>
      <w:r w:rsidRPr="00682E54">
        <w:rPr>
          <w:rFonts w:ascii="PT Astra Serif" w:hAnsi="PT Astra Serif"/>
          <w:sz w:val="26"/>
          <w:szCs w:val="26"/>
        </w:rPr>
        <w:t>_______г.</w:t>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t>г. Щекино, пл. Ленина, д.1</w:t>
      </w:r>
    </w:p>
    <w:p w:rsidR="00750A56" w:rsidRPr="00682E54" w:rsidRDefault="00750A56" w:rsidP="00750A56">
      <w:pPr>
        <w:ind w:right="-2" w:firstLine="851"/>
        <w:jc w:val="both"/>
        <w:rPr>
          <w:rFonts w:ascii="PT Astra Serif" w:hAnsi="PT Astra Serif"/>
          <w:b/>
          <w:sz w:val="28"/>
          <w:szCs w:val="28"/>
        </w:rPr>
      </w:pP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1. В соответствии с </w:t>
      </w:r>
      <w:r>
        <w:rPr>
          <w:rFonts w:ascii="PT Astra Serif" w:hAnsi="PT Astra Serif"/>
          <w:sz w:val="26"/>
          <w:szCs w:val="26"/>
        </w:rPr>
        <w:t>Порядком разработки, реализации и оценки эффективности муниципальных программ муниципального образования город Щекино Щекинского района</w:t>
      </w:r>
      <w:r w:rsidRPr="00682E54">
        <w:rPr>
          <w:rFonts w:ascii="PT Astra Serif" w:hAnsi="PT Astra Serif"/>
          <w:sz w:val="26"/>
          <w:szCs w:val="26"/>
        </w:rPr>
        <w:t xml:space="preserve"> на официальном Портале </w:t>
      </w:r>
      <w:r>
        <w:rPr>
          <w:rFonts w:ascii="PT Astra Serif" w:hAnsi="PT Astra Serif"/>
          <w:sz w:val="26"/>
          <w:szCs w:val="26"/>
        </w:rPr>
        <w:t>муниципального образования Щекинский район</w:t>
      </w:r>
      <w:r w:rsidRPr="00682E54">
        <w:rPr>
          <w:rFonts w:ascii="PT Astra Serif" w:hAnsi="PT Astra Serif"/>
          <w:sz w:val="26"/>
          <w:szCs w:val="26"/>
        </w:rPr>
        <w:t xml:space="preserve"> общественному обсуждению подлежал документ стратегического планирования:________________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2. Разработчик: 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Адрес приема предложений и замечаний к проекту: ______________________________________________________________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3. Срок проведения общественного обсуждения: с _________                по 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4. Полученные предложения и замечания от участников общественного обсуждения:________________________________________________________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5. Отклоненные предложения и замечания участников общественного обсуждения________________________________________________________</w:t>
      </w:r>
    </w:p>
    <w:p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планирования и направляет его на утверждение: 5 рабочих дней.</w:t>
      </w:r>
    </w:p>
    <w:tbl>
      <w:tblPr>
        <w:tblW w:w="9606" w:type="dxa"/>
        <w:tblLayout w:type="fixed"/>
        <w:tblLook w:val="0000" w:firstRow="0" w:lastRow="0" w:firstColumn="0" w:lastColumn="0" w:noHBand="0" w:noVBand="0"/>
      </w:tblPr>
      <w:tblGrid>
        <w:gridCol w:w="3794"/>
        <w:gridCol w:w="2835"/>
        <w:gridCol w:w="2977"/>
      </w:tblGrid>
      <w:tr w:rsidR="00750A56" w:rsidRPr="00C673A5" w:rsidTr="00723577">
        <w:trPr>
          <w:cantSplit/>
        </w:trPr>
        <w:tc>
          <w:tcPr>
            <w:tcW w:w="3794" w:type="dxa"/>
          </w:tcPr>
          <w:p w:rsidR="00750A56" w:rsidRPr="00682E54" w:rsidRDefault="00750A56" w:rsidP="00750A56">
            <w:pPr>
              <w:pStyle w:val="2"/>
              <w:spacing w:after="0" w:line="240" w:lineRule="auto"/>
              <w:ind w:left="0"/>
              <w:jc w:val="center"/>
              <w:rPr>
                <w:rFonts w:ascii="PT Astra Serif" w:hAnsi="PT Astra Serif"/>
                <w:b/>
                <w:sz w:val="26"/>
                <w:szCs w:val="26"/>
              </w:rPr>
            </w:pPr>
          </w:p>
          <w:p w:rsidR="00750A56" w:rsidRPr="00682E54" w:rsidRDefault="00750A56" w:rsidP="00750A56">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Руководитель отраслевого (функционального) </w:t>
            </w:r>
          </w:p>
          <w:p w:rsidR="00750A56" w:rsidRPr="00682E54" w:rsidRDefault="00750A56" w:rsidP="00750A56">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органа администрации </w:t>
            </w:r>
          </w:p>
        </w:tc>
        <w:tc>
          <w:tcPr>
            <w:tcW w:w="2835" w:type="dxa"/>
          </w:tcPr>
          <w:p w:rsidR="00750A56" w:rsidRPr="00682E54" w:rsidRDefault="00750A56" w:rsidP="00750A56">
            <w:pPr>
              <w:pStyle w:val="2"/>
              <w:spacing w:after="0" w:line="240" w:lineRule="exact"/>
              <w:ind w:left="0" w:firstLine="34"/>
              <w:jc w:val="center"/>
              <w:rPr>
                <w:rFonts w:ascii="PT Astra Serif" w:hAnsi="PT Astra Serif"/>
                <w:sz w:val="26"/>
                <w:szCs w:val="26"/>
              </w:rPr>
            </w:pPr>
          </w:p>
          <w:p w:rsidR="00750A56" w:rsidRPr="00682E54" w:rsidRDefault="00750A56" w:rsidP="00750A56">
            <w:pPr>
              <w:pStyle w:val="2"/>
              <w:spacing w:after="0" w:line="240" w:lineRule="exact"/>
              <w:ind w:left="0" w:firstLine="34"/>
              <w:jc w:val="center"/>
              <w:rPr>
                <w:rFonts w:ascii="PT Astra Serif" w:hAnsi="PT Astra Serif"/>
                <w:sz w:val="26"/>
                <w:szCs w:val="26"/>
              </w:rPr>
            </w:pPr>
          </w:p>
          <w:p w:rsidR="00750A56" w:rsidRPr="00682E54" w:rsidRDefault="00750A56" w:rsidP="00750A56">
            <w:pPr>
              <w:pStyle w:val="2"/>
              <w:spacing w:after="0" w:line="240" w:lineRule="exact"/>
              <w:ind w:left="0" w:firstLine="34"/>
              <w:jc w:val="center"/>
              <w:rPr>
                <w:rFonts w:ascii="PT Astra Serif" w:hAnsi="PT Astra Serif"/>
                <w:sz w:val="26"/>
                <w:szCs w:val="26"/>
              </w:rPr>
            </w:pPr>
          </w:p>
          <w:p w:rsidR="00750A56" w:rsidRPr="00682E54" w:rsidRDefault="00750A56" w:rsidP="00750A56">
            <w:pPr>
              <w:pStyle w:val="2"/>
              <w:spacing w:after="0" w:line="240" w:lineRule="exact"/>
              <w:ind w:left="0" w:firstLine="34"/>
              <w:jc w:val="center"/>
              <w:rPr>
                <w:rFonts w:ascii="PT Astra Serif" w:hAnsi="PT Astra Serif"/>
                <w:sz w:val="26"/>
                <w:szCs w:val="26"/>
              </w:rPr>
            </w:pPr>
          </w:p>
          <w:p w:rsidR="00750A56" w:rsidRPr="00682E54" w:rsidRDefault="00750A56" w:rsidP="00750A56">
            <w:pPr>
              <w:pStyle w:val="2"/>
              <w:spacing w:after="0" w:line="240" w:lineRule="exact"/>
              <w:ind w:left="0" w:firstLine="34"/>
              <w:jc w:val="center"/>
              <w:rPr>
                <w:rFonts w:ascii="PT Astra Serif" w:hAnsi="PT Astra Serif"/>
                <w:sz w:val="26"/>
                <w:szCs w:val="26"/>
              </w:rPr>
            </w:pPr>
            <w:r w:rsidRPr="00682E54">
              <w:rPr>
                <w:rFonts w:ascii="PT Astra Serif" w:hAnsi="PT Astra Serif"/>
                <w:sz w:val="26"/>
                <w:szCs w:val="26"/>
              </w:rPr>
              <w:t>__________________</w:t>
            </w:r>
          </w:p>
        </w:tc>
        <w:tc>
          <w:tcPr>
            <w:tcW w:w="2977" w:type="dxa"/>
            <w:vAlign w:val="bottom"/>
          </w:tcPr>
          <w:p w:rsidR="00750A56" w:rsidRPr="00C673A5" w:rsidRDefault="00750A56" w:rsidP="00723577">
            <w:pPr>
              <w:pStyle w:val="2"/>
              <w:spacing w:after="0" w:line="240" w:lineRule="exact"/>
              <w:ind w:left="0"/>
              <w:jc w:val="right"/>
              <w:rPr>
                <w:rFonts w:ascii="PT Astra Serif" w:hAnsi="PT Astra Serif"/>
                <w:b/>
                <w:sz w:val="26"/>
                <w:szCs w:val="26"/>
              </w:rPr>
            </w:pPr>
            <w:r w:rsidRPr="00682E54">
              <w:rPr>
                <w:rFonts w:ascii="PT Astra Serif" w:hAnsi="PT Astra Serif"/>
                <w:b/>
                <w:sz w:val="26"/>
                <w:szCs w:val="26"/>
              </w:rPr>
              <w:t>Инициалы, фамилия</w:t>
            </w:r>
          </w:p>
        </w:tc>
      </w:tr>
    </w:tbl>
    <w:p w:rsidR="00750A56" w:rsidRDefault="00750A56" w:rsidP="00750A56"/>
    <w:p w:rsidR="00750A56" w:rsidRDefault="00750A56" w:rsidP="00D15988"/>
    <w:sectPr w:rsidR="00750A56" w:rsidSect="00750A56">
      <w:headerReference w:type="default" r:id="rId18"/>
      <w:pgSz w:w="11906" w:h="16838"/>
      <w:pgMar w:top="1134" w:right="850" w:bottom="1134" w:left="1701"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81" w:rsidRDefault="00B67A81" w:rsidP="00BA13CB">
      <w:r>
        <w:separator/>
      </w:r>
    </w:p>
  </w:endnote>
  <w:endnote w:type="continuationSeparator" w:id="0">
    <w:p w:rsidR="00B67A81" w:rsidRDefault="00B67A81" w:rsidP="00BA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81" w:rsidRDefault="00B67A81" w:rsidP="00BA13CB">
      <w:r>
        <w:separator/>
      </w:r>
    </w:p>
  </w:footnote>
  <w:footnote w:type="continuationSeparator" w:id="0">
    <w:p w:rsidR="00B67A81" w:rsidRDefault="00B67A81" w:rsidP="00BA13CB">
      <w:r>
        <w:continuationSeparator/>
      </w:r>
    </w:p>
  </w:footnote>
  <w:footnote w:id="1">
    <w:p w:rsidR="007225AF" w:rsidRPr="00987693" w:rsidRDefault="007225AF" w:rsidP="00750A56">
      <w:pPr>
        <w:pStyle w:val="ad"/>
        <w:rPr>
          <w:rFonts w:ascii="PT Astra Serif" w:hAnsi="PT Astra Serif"/>
        </w:rPr>
      </w:pPr>
      <w:r w:rsidRPr="00987693">
        <w:rPr>
          <w:rStyle w:val="af"/>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51250"/>
      <w:docPartObj>
        <w:docPartGallery w:val="Page Numbers (Top of Page)"/>
        <w:docPartUnique/>
      </w:docPartObj>
    </w:sdtPr>
    <w:sdtEndPr/>
    <w:sdtContent>
      <w:p w:rsidR="007225AF" w:rsidRDefault="007225AF" w:rsidP="00BA13CB">
        <w:pPr>
          <w:pStyle w:val="a8"/>
          <w:jc w:val="center"/>
        </w:pPr>
        <w:r>
          <w:fldChar w:fldCharType="begin"/>
        </w:r>
        <w:r>
          <w:instrText>PAGE   \* MERGEFORMAT</w:instrText>
        </w:r>
        <w:r>
          <w:fldChar w:fldCharType="separate"/>
        </w:r>
        <w:r w:rsidR="005419CA">
          <w:rPr>
            <w:noProof/>
          </w:rPr>
          <w:t>3</w:t>
        </w:r>
        <w:r>
          <w:fldChar w:fldCharType="end"/>
        </w:r>
      </w:p>
    </w:sdtContent>
  </w:sdt>
  <w:p w:rsidR="007225AF" w:rsidRDefault="007225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AF" w:rsidRDefault="007225AF">
    <w:pPr>
      <w:pStyle w:val="a8"/>
      <w:jc w:val="center"/>
    </w:pPr>
  </w:p>
  <w:p w:rsidR="007225AF" w:rsidRDefault="007225AF">
    <w:pPr>
      <w:pStyle w:val="a8"/>
      <w:jc w:val="center"/>
    </w:pPr>
  </w:p>
  <w:p w:rsidR="007225AF" w:rsidRDefault="007225AF">
    <w:pPr>
      <w:pStyle w:val="a8"/>
      <w:jc w:val="center"/>
    </w:pPr>
    <w:r>
      <w:fldChar w:fldCharType="begin"/>
    </w:r>
    <w:r>
      <w:instrText>PAGE   \* MERGEFORMAT</w:instrText>
    </w:r>
    <w:r>
      <w:fldChar w:fldCharType="separate"/>
    </w:r>
    <w:r w:rsidR="005419CA">
      <w:rPr>
        <w:noProof/>
      </w:rPr>
      <w:t>6</w:t>
    </w:r>
    <w:r>
      <w:fldChar w:fldCharType="end"/>
    </w:r>
  </w:p>
  <w:p w:rsidR="007225AF" w:rsidRPr="00310D6B" w:rsidRDefault="007225AF" w:rsidP="005F6A57">
    <w:pPr>
      <w:pStyle w:val="a8"/>
    </w:pPr>
  </w:p>
  <w:p w:rsidR="007225AF" w:rsidRDefault="007225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AF" w:rsidRDefault="007225A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AF" w:rsidRDefault="007225AF">
    <w:pPr>
      <w:pStyle w:val="a8"/>
      <w:jc w:val="center"/>
    </w:pPr>
  </w:p>
  <w:p w:rsidR="007225AF" w:rsidRDefault="007225AF">
    <w:pPr>
      <w:pStyle w:val="a8"/>
      <w:jc w:val="center"/>
    </w:pPr>
  </w:p>
  <w:p w:rsidR="007225AF" w:rsidRDefault="007225AF">
    <w:pPr>
      <w:pStyle w:val="a8"/>
      <w:jc w:val="center"/>
    </w:pPr>
    <w:r>
      <w:fldChar w:fldCharType="begin"/>
    </w:r>
    <w:r>
      <w:instrText>PAGE   \* MERGEFORMAT</w:instrText>
    </w:r>
    <w:r>
      <w:fldChar w:fldCharType="separate"/>
    </w:r>
    <w:r w:rsidR="005419CA">
      <w:rPr>
        <w:noProof/>
      </w:rPr>
      <w:t>15</w:t>
    </w:r>
    <w:r>
      <w:fldChar w:fldCharType="end"/>
    </w:r>
  </w:p>
  <w:p w:rsidR="007225AF" w:rsidRPr="00310D6B" w:rsidRDefault="007225AF" w:rsidP="00750A5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AF" w:rsidRDefault="007225AF">
    <w:pPr>
      <w:pStyle w:val="a8"/>
      <w:jc w:val="center"/>
    </w:pPr>
  </w:p>
  <w:p w:rsidR="007225AF" w:rsidRDefault="007225AF">
    <w:pPr>
      <w:pStyle w:val="a8"/>
      <w:jc w:val="center"/>
    </w:pPr>
  </w:p>
  <w:p w:rsidR="007225AF" w:rsidRDefault="007225AF">
    <w:pPr>
      <w:pStyle w:val="a8"/>
      <w:jc w:val="center"/>
    </w:pPr>
    <w:r>
      <w:fldChar w:fldCharType="begin"/>
    </w:r>
    <w:r>
      <w:instrText>PAGE   \* MERGEFORMAT</w:instrText>
    </w:r>
    <w:r>
      <w:fldChar w:fldCharType="separate"/>
    </w:r>
    <w:r w:rsidR="005419CA">
      <w:rPr>
        <w:noProof/>
      </w:rPr>
      <w:t>16</w:t>
    </w:r>
    <w:r>
      <w:fldChar w:fldCharType="end"/>
    </w:r>
  </w:p>
  <w:p w:rsidR="007225AF" w:rsidRPr="00310D6B" w:rsidRDefault="007225AF" w:rsidP="005F6A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24"/>
    <w:rsid w:val="00010701"/>
    <w:rsid w:val="00012F0A"/>
    <w:rsid w:val="000224C5"/>
    <w:rsid w:val="00093FDE"/>
    <w:rsid w:val="000D37FA"/>
    <w:rsid w:val="001960E1"/>
    <w:rsid w:val="002E011F"/>
    <w:rsid w:val="002E05AA"/>
    <w:rsid w:val="002E469C"/>
    <w:rsid w:val="00316C2B"/>
    <w:rsid w:val="003567BA"/>
    <w:rsid w:val="0039161F"/>
    <w:rsid w:val="003B6685"/>
    <w:rsid w:val="004D6A52"/>
    <w:rsid w:val="00540EA1"/>
    <w:rsid w:val="005419CA"/>
    <w:rsid w:val="005719C9"/>
    <w:rsid w:val="005A72B2"/>
    <w:rsid w:val="005F6A57"/>
    <w:rsid w:val="0060616D"/>
    <w:rsid w:val="00651924"/>
    <w:rsid w:val="006873AF"/>
    <w:rsid w:val="0069395C"/>
    <w:rsid w:val="006B6E6C"/>
    <w:rsid w:val="006D40A0"/>
    <w:rsid w:val="007225AF"/>
    <w:rsid w:val="00723577"/>
    <w:rsid w:val="00736929"/>
    <w:rsid w:val="00750A56"/>
    <w:rsid w:val="00763B3D"/>
    <w:rsid w:val="007F4544"/>
    <w:rsid w:val="00821DD8"/>
    <w:rsid w:val="00824039"/>
    <w:rsid w:val="00827D81"/>
    <w:rsid w:val="008906F3"/>
    <w:rsid w:val="00891376"/>
    <w:rsid w:val="009A50D3"/>
    <w:rsid w:val="00A17319"/>
    <w:rsid w:val="00A42DA5"/>
    <w:rsid w:val="00A72968"/>
    <w:rsid w:val="00AB2595"/>
    <w:rsid w:val="00B20F7B"/>
    <w:rsid w:val="00B67A81"/>
    <w:rsid w:val="00B94BAC"/>
    <w:rsid w:val="00BA00B5"/>
    <w:rsid w:val="00BA13CB"/>
    <w:rsid w:val="00C26EC8"/>
    <w:rsid w:val="00C80437"/>
    <w:rsid w:val="00CC5858"/>
    <w:rsid w:val="00CC60C0"/>
    <w:rsid w:val="00D12354"/>
    <w:rsid w:val="00D15988"/>
    <w:rsid w:val="00D653A6"/>
    <w:rsid w:val="00D77270"/>
    <w:rsid w:val="00DD329E"/>
    <w:rsid w:val="00F83D88"/>
    <w:rsid w:val="00F9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9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B25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B2595"/>
    <w:rPr>
      <w:rFonts w:ascii="Arial" w:eastAsia="Times New Roman" w:hAnsi="Arial" w:cs="Arial"/>
      <w:sz w:val="20"/>
      <w:szCs w:val="20"/>
    </w:rPr>
  </w:style>
  <w:style w:type="paragraph" w:customStyle="1" w:styleId="ConsPlusTitle">
    <w:name w:val="ConsPlusTitle"/>
    <w:rsid w:val="00AB2595"/>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Normal (Web)"/>
    <w:basedOn w:val="a"/>
    <w:uiPriority w:val="99"/>
    <w:unhideWhenUsed/>
    <w:rsid w:val="00AB2595"/>
    <w:pPr>
      <w:spacing w:before="100" w:beforeAutospacing="1" w:after="100" w:afterAutospacing="1"/>
    </w:pPr>
  </w:style>
  <w:style w:type="character" w:customStyle="1" w:styleId="a4">
    <w:name w:val="Основной текст_"/>
    <w:link w:val="1"/>
    <w:rsid w:val="00AB2595"/>
    <w:rPr>
      <w:shd w:val="clear" w:color="auto" w:fill="FFFFFF"/>
    </w:rPr>
  </w:style>
  <w:style w:type="paragraph" w:customStyle="1" w:styleId="1">
    <w:name w:val="Основной текст1"/>
    <w:basedOn w:val="a"/>
    <w:link w:val="a4"/>
    <w:rsid w:val="00AB2595"/>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5">
    <w:name w:val="List Paragraph"/>
    <w:basedOn w:val="a"/>
    <w:uiPriority w:val="34"/>
    <w:qFormat/>
    <w:rsid w:val="00AB25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B259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AB2595"/>
    <w:rPr>
      <w:rFonts w:ascii="Tahoma" w:hAnsi="Tahoma" w:cs="Tahoma"/>
      <w:sz w:val="16"/>
      <w:szCs w:val="16"/>
    </w:rPr>
  </w:style>
  <w:style w:type="character" w:customStyle="1" w:styleId="a7">
    <w:name w:val="Текст выноски Знак"/>
    <w:basedOn w:val="a0"/>
    <w:link w:val="a6"/>
    <w:uiPriority w:val="99"/>
    <w:semiHidden/>
    <w:rsid w:val="00AB2595"/>
    <w:rPr>
      <w:rFonts w:ascii="Tahoma" w:eastAsia="Times New Roman" w:hAnsi="Tahoma" w:cs="Tahoma"/>
      <w:sz w:val="16"/>
      <w:szCs w:val="16"/>
    </w:rPr>
  </w:style>
  <w:style w:type="paragraph" w:styleId="a8">
    <w:name w:val="header"/>
    <w:basedOn w:val="a"/>
    <w:link w:val="a9"/>
    <w:uiPriority w:val="99"/>
    <w:unhideWhenUsed/>
    <w:rsid w:val="00BA13CB"/>
    <w:pPr>
      <w:tabs>
        <w:tab w:val="center" w:pos="4677"/>
        <w:tab w:val="right" w:pos="9355"/>
      </w:tabs>
    </w:pPr>
  </w:style>
  <w:style w:type="character" w:customStyle="1" w:styleId="a9">
    <w:name w:val="Верхний колонтитул Знак"/>
    <w:basedOn w:val="a0"/>
    <w:link w:val="a8"/>
    <w:uiPriority w:val="99"/>
    <w:rsid w:val="00BA13CB"/>
    <w:rPr>
      <w:rFonts w:ascii="Times New Roman" w:eastAsia="Times New Roman" w:hAnsi="Times New Roman" w:cs="Times New Roman"/>
      <w:sz w:val="24"/>
      <w:szCs w:val="24"/>
    </w:rPr>
  </w:style>
  <w:style w:type="paragraph" w:styleId="aa">
    <w:name w:val="footer"/>
    <w:basedOn w:val="a"/>
    <w:link w:val="ab"/>
    <w:uiPriority w:val="99"/>
    <w:unhideWhenUsed/>
    <w:rsid w:val="00BA13CB"/>
    <w:pPr>
      <w:tabs>
        <w:tab w:val="center" w:pos="4677"/>
        <w:tab w:val="right" w:pos="9355"/>
      </w:tabs>
    </w:pPr>
  </w:style>
  <w:style w:type="character" w:customStyle="1" w:styleId="ab">
    <w:name w:val="Нижний колонтитул Знак"/>
    <w:basedOn w:val="a0"/>
    <w:link w:val="aa"/>
    <w:uiPriority w:val="99"/>
    <w:rsid w:val="00BA13CB"/>
    <w:rPr>
      <w:rFonts w:ascii="Times New Roman" w:eastAsia="Times New Roman" w:hAnsi="Times New Roman" w:cs="Times New Roman"/>
      <w:sz w:val="24"/>
      <w:szCs w:val="24"/>
    </w:rPr>
  </w:style>
  <w:style w:type="paragraph" w:customStyle="1" w:styleId="ConsPlusNonformat">
    <w:name w:val="ConsPlusNonformat"/>
    <w:rsid w:val="00BA13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BA13CB"/>
    <w:pPr>
      <w:spacing w:after="120" w:line="480" w:lineRule="auto"/>
      <w:ind w:left="283"/>
    </w:pPr>
  </w:style>
  <w:style w:type="character" w:customStyle="1" w:styleId="20">
    <w:name w:val="Основной текст с отступом 2 Знак"/>
    <w:basedOn w:val="a0"/>
    <w:link w:val="2"/>
    <w:rsid w:val="00BA13CB"/>
    <w:rPr>
      <w:rFonts w:ascii="Times New Roman" w:eastAsia="Times New Roman" w:hAnsi="Times New Roman" w:cs="Times New Roman"/>
      <w:sz w:val="24"/>
      <w:szCs w:val="24"/>
    </w:rPr>
  </w:style>
  <w:style w:type="character" w:styleId="ac">
    <w:name w:val="Hyperlink"/>
    <w:uiPriority w:val="99"/>
    <w:unhideWhenUsed/>
    <w:rsid w:val="00BA13CB"/>
    <w:rPr>
      <w:color w:val="0000FF"/>
      <w:u w:val="single"/>
    </w:rPr>
  </w:style>
  <w:style w:type="paragraph" w:styleId="ad">
    <w:name w:val="footnote text"/>
    <w:basedOn w:val="a"/>
    <w:link w:val="ae"/>
    <w:unhideWhenUsed/>
    <w:rsid w:val="00BA13CB"/>
    <w:rPr>
      <w:rFonts w:ascii="Calibri" w:eastAsia="Calibri" w:hAnsi="Calibri"/>
      <w:sz w:val="20"/>
      <w:szCs w:val="20"/>
      <w:lang w:eastAsia="en-US"/>
    </w:rPr>
  </w:style>
  <w:style w:type="character" w:customStyle="1" w:styleId="ae">
    <w:name w:val="Текст сноски Знак"/>
    <w:basedOn w:val="a0"/>
    <w:link w:val="ad"/>
    <w:rsid w:val="00BA13CB"/>
    <w:rPr>
      <w:rFonts w:ascii="Calibri" w:eastAsia="Calibri" w:hAnsi="Calibri" w:cs="Times New Roman"/>
      <w:sz w:val="20"/>
      <w:szCs w:val="20"/>
      <w:lang w:eastAsia="en-US"/>
    </w:rPr>
  </w:style>
  <w:style w:type="character" w:styleId="af">
    <w:name w:val="footnote reference"/>
    <w:unhideWhenUsed/>
    <w:rsid w:val="00BA13CB"/>
    <w:rPr>
      <w:rFonts w:ascii="Times New Roman" w:hAnsi="Times New Roman" w:cs="Times New Roman" w:hint="default"/>
      <w:vertAlign w:val="superscript"/>
    </w:rPr>
  </w:style>
  <w:style w:type="table" w:styleId="af0">
    <w:name w:val="Table Grid"/>
    <w:basedOn w:val="a1"/>
    <w:uiPriority w:val="59"/>
    <w:rsid w:val="00BA1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A13CB"/>
    <w:pPr>
      <w:spacing w:after="0" w:line="240" w:lineRule="auto"/>
    </w:pPr>
    <w:rPr>
      <w:rFonts w:ascii="Times New Roman" w:eastAsia="Times New Roman" w:hAnsi="Times New Roman" w:cs="Times New Roman"/>
      <w:sz w:val="24"/>
      <w:szCs w:val="24"/>
    </w:rPr>
  </w:style>
  <w:style w:type="character" w:styleId="af2">
    <w:name w:val="page number"/>
    <w:basedOn w:val="a0"/>
    <w:rsid w:val="00750A56"/>
  </w:style>
  <w:style w:type="paragraph" w:styleId="af3">
    <w:name w:val="annotation text"/>
    <w:basedOn w:val="a"/>
    <w:link w:val="af4"/>
    <w:uiPriority w:val="99"/>
    <w:unhideWhenUsed/>
    <w:rsid w:val="00750A56"/>
    <w:rPr>
      <w:sz w:val="20"/>
      <w:szCs w:val="20"/>
    </w:rPr>
  </w:style>
  <w:style w:type="character" w:customStyle="1" w:styleId="af4">
    <w:name w:val="Текст примечания Знак"/>
    <w:basedOn w:val="a0"/>
    <w:link w:val="af3"/>
    <w:uiPriority w:val="99"/>
    <w:rsid w:val="00750A56"/>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750A56"/>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750A56"/>
    <w:rPr>
      <w:b/>
      <w:bCs/>
    </w:rPr>
  </w:style>
  <w:style w:type="character" w:styleId="af7">
    <w:name w:val="annotation reference"/>
    <w:basedOn w:val="a0"/>
    <w:uiPriority w:val="99"/>
    <w:semiHidden/>
    <w:unhideWhenUsed/>
    <w:rsid w:val="004D6A52"/>
    <w:rPr>
      <w:sz w:val="16"/>
      <w:szCs w:val="16"/>
    </w:rPr>
  </w:style>
  <w:style w:type="paragraph" w:styleId="af8">
    <w:name w:val="Revision"/>
    <w:hidden/>
    <w:uiPriority w:val="99"/>
    <w:semiHidden/>
    <w:rsid w:val="004D6A5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9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B25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B2595"/>
    <w:rPr>
      <w:rFonts w:ascii="Arial" w:eastAsia="Times New Roman" w:hAnsi="Arial" w:cs="Arial"/>
      <w:sz w:val="20"/>
      <w:szCs w:val="20"/>
    </w:rPr>
  </w:style>
  <w:style w:type="paragraph" w:customStyle="1" w:styleId="ConsPlusTitle">
    <w:name w:val="ConsPlusTitle"/>
    <w:rsid w:val="00AB2595"/>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Normal (Web)"/>
    <w:basedOn w:val="a"/>
    <w:uiPriority w:val="99"/>
    <w:unhideWhenUsed/>
    <w:rsid w:val="00AB2595"/>
    <w:pPr>
      <w:spacing w:before="100" w:beforeAutospacing="1" w:after="100" w:afterAutospacing="1"/>
    </w:pPr>
  </w:style>
  <w:style w:type="character" w:customStyle="1" w:styleId="a4">
    <w:name w:val="Основной текст_"/>
    <w:link w:val="1"/>
    <w:rsid w:val="00AB2595"/>
    <w:rPr>
      <w:shd w:val="clear" w:color="auto" w:fill="FFFFFF"/>
    </w:rPr>
  </w:style>
  <w:style w:type="paragraph" w:customStyle="1" w:styleId="1">
    <w:name w:val="Основной текст1"/>
    <w:basedOn w:val="a"/>
    <w:link w:val="a4"/>
    <w:rsid w:val="00AB2595"/>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5">
    <w:name w:val="List Paragraph"/>
    <w:basedOn w:val="a"/>
    <w:uiPriority w:val="34"/>
    <w:qFormat/>
    <w:rsid w:val="00AB25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B259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AB2595"/>
    <w:rPr>
      <w:rFonts w:ascii="Tahoma" w:hAnsi="Tahoma" w:cs="Tahoma"/>
      <w:sz w:val="16"/>
      <w:szCs w:val="16"/>
    </w:rPr>
  </w:style>
  <w:style w:type="character" w:customStyle="1" w:styleId="a7">
    <w:name w:val="Текст выноски Знак"/>
    <w:basedOn w:val="a0"/>
    <w:link w:val="a6"/>
    <w:uiPriority w:val="99"/>
    <w:semiHidden/>
    <w:rsid w:val="00AB2595"/>
    <w:rPr>
      <w:rFonts w:ascii="Tahoma" w:eastAsia="Times New Roman" w:hAnsi="Tahoma" w:cs="Tahoma"/>
      <w:sz w:val="16"/>
      <w:szCs w:val="16"/>
    </w:rPr>
  </w:style>
  <w:style w:type="paragraph" w:styleId="a8">
    <w:name w:val="header"/>
    <w:basedOn w:val="a"/>
    <w:link w:val="a9"/>
    <w:uiPriority w:val="99"/>
    <w:unhideWhenUsed/>
    <w:rsid w:val="00BA13CB"/>
    <w:pPr>
      <w:tabs>
        <w:tab w:val="center" w:pos="4677"/>
        <w:tab w:val="right" w:pos="9355"/>
      </w:tabs>
    </w:pPr>
  </w:style>
  <w:style w:type="character" w:customStyle="1" w:styleId="a9">
    <w:name w:val="Верхний колонтитул Знак"/>
    <w:basedOn w:val="a0"/>
    <w:link w:val="a8"/>
    <w:uiPriority w:val="99"/>
    <w:rsid w:val="00BA13CB"/>
    <w:rPr>
      <w:rFonts w:ascii="Times New Roman" w:eastAsia="Times New Roman" w:hAnsi="Times New Roman" w:cs="Times New Roman"/>
      <w:sz w:val="24"/>
      <w:szCs w:val="24"/>
    </w:rPr>
  </w:style>
  <w:style w:type="paragraph" w:styleId="aa">
    <w:name w:val="footer"/>
    <w:basedOn w:val="a"/>
    <w:link w:val="ab"/>
    <w:uiPriority w:val="99"/>
    <w:unhideWhenUsed/>
    <w:rsid w:val="00BA13CB"/>
    <w:pPr>
      <w:tabs>
        <w:tab w:val="center" w:pos="4677"/>
        <w:tab w:val="right" w:pos="9355"/>
      </w:tabs>
    </w:pPr>
  </w:style>
  <w:style w:type="character" w:customStyle="1" w:styleId="ab">
    <w:name w:val="Нижний колонтитул Знак"/>
    <w:basedOn w:val="a0"/>
    <w:link w:val="aa"/>
    <w:uiPriority w:val="99"/>
    <w:rsid w:val="00BA13CB"/>
    <w:rPr>
      <w:rFonts w:ascii="Times New Roman" w:eastAsia="Times New Roman" w:hAnsi="Times New Roman" w:cs="Times New Roman"/>
      <w:sz w:val="24"/>
      <w:szCs w:val="24"/>
    </w:rPr>
  </w:style>
  <w:style w:type="paragraph" w:customStyle="1" w:styleId="ConsPlusNonformat">
    <w:name w:val="ConsPlusNonformat"/>
    <w:rsid w:val="00BA13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BA13CB"/>
    <w:pPr>
      <w:spacing w:after="120" w:line="480" w:lineRule="auto"/>
      <w:ind w:left="283"/>
    </w:pPr>
  </w:style>
  <w:style w:type="character" w:customStyle="1" w:styleId="20">
    <w:name w:val="Основной текст с отступом 2 Знак"/>
    <w:basedOn w:val="a0"/>
    <w:link w:val="2"/>
    <w:rsid w:val="00BA13CB"/>
    <w:rPr>
      <w:rFonts w:ascii="Times New Roman" w:eastAsia="Times New Roman" w:hAnsi="Times New Roman" w:cs="Times New Roman"/>
      <w:sz w:val="24"/>
      <w:szCs w:val="24"/>
    </w:rPr>
  </w:style>
  <w:style w:type="character" w:styleId="ac">
    <w:name w:val="Hyperlink"/>
    <w:uiPriority w:val="99"/>
    <w:unhideWhenUsed/>
    <w:rsid w:val="00BA13CB"/>
    <w:rPr>
      <w:color w:val="0000FF"/>
      <w:u w:val="single"/>
    </w:rPr>
  </w:style>
  <w:style w:type="paragraph" w:styleId="ad">
    <w:name w:val="footnote text"/>
    <w:basedOn w:val="a"/>
    <w:link w:val="ae"/>
    <w:unhideWhenUsed/>
    <w:rsid w:val="00BA13CB"/>
    <w:rPr>
      <w:rFonts w:ascii="Calibri" w:eastAsia="Calibri" w:hAnsi="Calibri"/>
      <w:sz w:val="20"/>
      <w:szCs w:val="20"/>
      <w:lang w:eastAsia="en-US"/>
    </w:rPr>
  </w:style>
  <w:style w:type="character" w:customStyle="1" w:styleId="ae">
    <w:name w:val="Текст сноски Знак"/>
    <w:basedOn w:val="a0"/>
    <w:link w:val="ad"/>
    <w:rsid w:val="00BA13CB"/>
    <w:rPr>
      <w:rFonts w:ascii="Calibri" w:eastAsia="Calibri" w:hAnsi="Calibri" w:cs="Times New Roman"/>
      <w:sz w:val="20"/>
      <w:szCs w:val="20"/>
      <w:lang w:eastAsia="en-US"/>
    </w:rPr>
  </w:style>
  <w:style w:type="character" w:styleId="af">
    <w:name w:val="footnote reference"/>
    <w:unhideWhenUsed/>
    <w:rsid w:val="00BA13CB"/>
    <w:rPr>
      <w:rFonts w:ascii="Times New Roman" w:hAnsi="Times New Roman" w:cs="Times New Roman" w:hint="default"/>
      <w:vertAlign w:val="superscript"/>
    </w:rPr>
  </w:style>
  <w:style w:type="table" w:styleId="af0">
    <w:name w:val="Table Grid"/>
    <w:basedOn w:val="a1"/>
    <w:uiPriority w:val="59"/>
    <w:rsid w:val="00BA1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BA13CB"/>
    <w:pPr>
      <w:spacing w:after="0" w:line="240" w:lineRule="auto"/>
    </w:pPr>
    <w:rPr>
      <w:rFonts w:ascii="Times New Roman" w:eastAsia="Times New Roman" w:hAnsi="Times New Roman" w:cs="Times New Roman"/>
      <w:sz w:val="24"/>
      <w:szCs w:val="24"/>
    </w:rPr>
  </w:style>
  <w:style w:type="character" w:styleId="af2">
    <w:name w:val="page number"/>
    <w:basedOn w:val="a0"/>
    <w:rsid w:val="00750A56"/>
  </w:style>
  <w:style w:type="paragraph" w:styleId="af3">
    <w:name w:val="annotation text"/>
    <w:basedOn w:val="a"/>
    <w:link w:val="af4"/>
    <w:uiPriority w:val="99"/>
    <w:unhideWhenUsed/>
    <w:rsid w:val="00750A56"/>
    <w:rPr>
      <w:sz w:val="20"/>
      <w:szCs w:val="20"/>
    </w:rPr>
  </w:style>
  <w:style w:type="character" w:customStyle="1" w:styleId="af4">
    <w:name w:val="Текст примечания Знак"/>
    <w:basedOn w:val="a0"/>
    <w:link w:val="af3"/>
    <w:uiPriority w:val="99"/>
    <w:rsid w:val="00750A56"/>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750A56"/>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750A56"/>
    <w:rPr>
      <w:b/>
      <w:bCs/>
    </w:rPr>
  </w:style>
  <w:style w:type="character" w:styleId="af7">
    <w:name w:val="annotation reference"/>
    <w:basedOn w:val="a0"/>
    <w:uiPriority w:val="99"/>
    <w:semiHidden/>
    <w:unhideWhenUsed/>
    <w:rsid w:val="004D6A52"/>
    <w:rPr>
      <w:sz w:val="16"/>
      <w:szCs w:val="16"/>
    </w:rPr>
  </w:style>
  <w:style w:type="paragraph" w:styleId="af8">
    <w:name w:val="Revision"/>
    <w:hidden/>
    <w:uiPriority w:val="99"/>
    <w:semiHidden/>
    <w:rsid w:val="004D6A5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84014"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sh-econ1@tularegion.r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63E8-EE03-41E9-A82C-8A6E0E44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10155</Words>
  <Characters>57886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2021-12-10T11:44:00Z</cp:lastPrinted>
  <dcterms:created xsi:type="dcterms:W3CDTF">2021-12-27T07:27:00Z</dcterms:created>
  <dcterms:modified xsi:type="dcterms:W3CDTF">2021-12-27T07:27:00Z</dcterms:modified>
</cp:coreProperties>
</file>