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6D6484" w:rsidRDefault="00E727C9" w:rsidP="005F6D36">
      <w:pPr>
        <w:jc w:val="center"/>
        <w:rPr>
          <w:rFonts w:ascii="PT Astra Serif" w:hAnsi="PT Astra Serif"/>
        </w:rPr>
      </w:pPr>
      <w:r w:rsidRPr="006D648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6D648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650B4B1" wp14:editId="3130B5F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6D648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>МУНИЦИПАЛЬНОГО</w:t>
      </w:r>
      <w:r w:rsidR="00E06FAE" w:rsidRPr="006D6484">
        <w:rPr>
          <w:rFonts w:ascii="PT Astra Serif" w:hAnsi="PT Astra Serif"/>
          <w:b/>
          <w:sz w:val="34"/>
        </w:rPr>
        <w:t xml:space="preserve"> </w:t>
      </w:r>
      <w:r w:rsidRPr="006D648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6D648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6D6484">
        <w:rPr>
          <w:rFonts w:ascii="PT Astra Serif" w:hAnsi="PT Astra Serif"/>
          <w:b/>
          <w:sz w:val="34"/>
        </w:rPr>
        <w:t xml:space="preserve">ЩЁКИНСКИЙ </w:t>
      </w:r>
      <w:r w:rsidR="00E727C9" w:rsidRPr="006D6484">
        <w:rPr>
          <w:rFonts w:ascii="PT Astra Serif" w:hAnsi="PT Astra Serif"/>
          <w:b/>
          <w:sz w:val="34"/>
        </w:rPr>
        <w:t xml:space="preserve">РАЙОН </w:t>
      </w:r>
    </w:p>
    <w:p w:rsidR="00E727C9" w:rsidRPr="006D648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6D648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D648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6D6484" w:rsidRDefault="005B2800" w:rsidP="00821132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6D648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566AF0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1E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20.02.2025</w:t>
            </w:r>
          </w:p>
        </w:tc>
        <w:tc>
          <w:tcPr>
            <w:tcW w:w="2409" w:type="dxa"/>
            <w:shd w:val="clear" w:color="auto" w:fill="auto"/>
          </w:tcPr>
          <w:p w:rsidR="005B2800" w:rsidRPr="006D6484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val="en-GB" w:eastAsia="en-US"/>
              </w:rPr>
            </w:pPr>
            <w:r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73267" w:rsidRPr="006D648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1EF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 – 207</w:t>
            </w:r>
          </w:p>
        </w:tc>
      </w:tr>
    </w:tbl>
    <w:p w:rsidR="005F6D36" w:rsidRPr="00821132" w:rsidRDefault="005F6D36">
      <w:pPr>
        <w:rPr>
          <w:rFonts w:ascii="PT Astra Serif" w:hAnsi="PT Astra Serif" w:cs="PT Astra Serif"/>
        </w:rPr>
      </w:pPr>
    </w:p>
    <w:p w:rsidR="006460B5" w:rsidRPr="00821132" w:rsidRDefault="006460B5">
      <w:pPr>
        <w:rPr>
          <w:rFonts w:ascii="PT Astra Serif" w:hAnsi="PT Astra Serif" w:cs="PT Astra Serif"/>
        </w:rPr>
      </w:pPr>
    </w:p>
    <w:p w:rsidR="00073267" w:rsidRPr="006D6484" w:rsidRDefault="00073267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:rsidR="006460B5" w:rsidRPr="006D6484" w:rsidRDefault="00073267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Щекинского района от 27.12.2022 № 12-1677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>«</w:t>
      </w:r>
      <w:r w:rsidR="00AE4225" w:rsidRPr="006D6484">
        <w:rPr>
          <w:rFonts w:ascii="PT Astra Serif" w:hAnsi="PT Astra Serif"/>
          <w:b/>
          <w:sz w:val="28"/>
          <w:szCs w:val="28"/>
          <w:lang w:eastAsia="ru-RU"/>
        </w:rPr>
        <w:t>Об утверждении муниципальной прогр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аммы муниципального образования</w:t>
      </w:r>
    </w:p>
    <w:p w:rsidR="006460B5" w:rsidRPr="006D6484" w:rsidRDefault="00AE4225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Щекинский район «Развитие физической культуры и</w:t>
      </w:r>
      <w:r w:rsidR="002E4450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6460B5" w:rsidRPr="006D6484">
        <w:rPr>
          <w:rFonts w:ascii="PT Astra Serif" w:hAnsi="PT Astra Serif"/>
          <w:b/>
          <w:sz w:val="28"/>
          <w:szCs w:val="28"/>
          <w:lang w:eastAsia="ru-RU"/>
        </w:rPr>
        <w:t>спорта</w:t>
      </w:r>
    </w:p>
    <w:p w:rsidR="00AE4225" w:rsidRPr="006D6484" w:rsidRDefault="00AE4225" w:rsidP="00821132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821132" w:rsidRDefault="00AE4225" w:rsidP="001F5D6D">
      <w:pPr>
        <w:suppressAutoHyphens w:val="0"/>
        <w:spacing w:line="276" w:lineRule="auto"/>
        <w:rPr>
          <w:rFonts w:ascii="PT Astra Serif" w:hAnsi="PT Astra Serif"/>
          <w:lang w:eastAsia="ru-RU"/>
        </w:rPr>
      </w:pPr>
    </w:p>
    <w:p w:rsidR="00B91C00" w:rsidRPr="00821132" w:rsidRDefault="00B91C00" w:rsidP="001F5D6D">
      <w:pPr>
        <w:suppressAutoHyphens w:val="0"/>
        <w:spacing w:line="276" w:lineRule="auto"/>
        <w:rPr>
          <w:rFonts w:ascii="PT Astra Serif" w:hAnsi="PT Astra Serif"/>
          <w:lang w:eastAsia="ru-RU"/>
        </w:rPr>
      </w:pPr>
    </w:p>
    <w:p w:rsidR="00AE4225" w:rsidRPr="006D6484" w:rsidRDefault="001F5D6D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5D6D">
        <w:rPr>
          <w:rFonts w:ascii="PT Astra Serif" w:hAnsi="PT Astra Serif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C03F3" w:rsidRPr="00DC03F3">
        <w:rPr>
          <w:rFonts w:ascii="PT Astra Serif" w:hAnsi="PT Astra Serif"/>
          <w:sz w:val="28"/>
          <w:szCs w:val="28"/>
          <w:lang w:eastAsia="ru-RU"/>
        </w:rPr>
        <w:t>решением Собрания представителей Щекинского района от</w:t>
      </w:r>
      <w:r w:rsidR="00E5005E">
        <w:rPr>
          <w:rFonts w:ascii="PT Astra Serif" w:hAnsi="PT Astra Serif"/>
          <w:sz w:val="28"/>
          <w:szCs w:val="28"/>
          <w:lang w:eastAsia="ru-RU"/>
        </w:rPr>
        <w:t xml:space="preserve"> 18.12.2024 № </w:t>
      </w:r>
      <w:r w:rsidR="00DC03F3" w:rsidRPr="00DC03F3">
        <w:rPr>
          <w:rFonts w:ascii="PT Astra Serif" w:hAnsi="PT Astra Serif"/>
          <w:sz w:val="28"/>
          <w:szCs w:val="28"/>
          <w:lang w:eastAsia="ru-RU"/>
        </w:rPr>
        <w:t>24/177 «О бюджете муниципального образования Щекинский район на 2025 год и на плановый период 2026 и 2027 годов»</w:t>
      </w:r>
      <w:r w:rsidRPr="001F5D6D">
        <w:rPr>
          <w:rFonts w:ascii="PT Astra Serif" w:hAnsi="PT Astra Serif"/>
          <w:sz w:val="28"/>
          <w:szCs w:val="28"/>
          <w:lang w:eastAsia="ru-RU"/>
        </w:rPr>
        <w:t>, постановлением администрации Щекинского района от 01.12.2021 № 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Щекинского района ПОСТАНОВЛЯЕТ:</w:t>
      </w:r>
    </w:p>
    <w:p w:rsidR="00073267" w:rsidRPr="006D6484" w:rsidRDefault="0062782C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1. </w:t>
      </w:r>
      <w:r w:rsidR="00073267" w:rsidRPr="006D6484">
        <w:rPr>
          <w:rFonts w:ascii="PT Astra Serif" w:hAnsi="PT Astra Serif"/>
          <w:sz w:val="28"/>
          <w:szCs w:val="28"/>
          <w:lang w:eastAsia="ru-RU"/>
        </w:rPr>
        <w:t>Внести изменение в постановление администрации Щекинского района от 27.12.2022 № 12-1677 «Об утверждении муниципальной программы муниципального образования Щекинский район «Развитие физической культуры</w:t>
      </w:r>
      <w:r w:rsidR="00911A8B" w:rsidRPr="006D6484">
        <w:rPr>
          <w:rFonts w:ascii="PT Astra Serif" w:hAnsi="PT Astra Serif"/>
          <w:sz w:val="28"/>
          <w:szCs w:val="28"/>
          <w:lang w:eastAsia="ru-RU"/>
        </w:rPr>
        <w:t xml:space="preserve"> и </w:t>
      </w:r>
      <w:r w:rsidR="00073267" w:rsidRPr="006D6484">
        <w:rPr>
          <w:rFonts w:ascii="PT Astra Serif" w:hAnsi="PT Astra Serif"/>
          <w:sz w:val="28"/>
          <w:szCs w:val="28"/>
          <w:lang w:eastAsia="ru-RU"/>
        </w:rPr>
        <w:t>спорта в муниципальном образовании Щекинский район», изложив приложение в новой редакции (приложение).</w:t>
      </w:r>
    </w:p>
    <w:p w:rsidR="006460B5" w:rsidRPr="006D6484" w:rsidRDefault="0062782C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 xml:space="preserve"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lastRenderedPageBreak/>
        <w:t>Эл</w:t>
      </w:r>
      <w:r w:rsidR="006D6484" w:rsidRPr="006D6484">
        <w:rPr>
          <w:rFonts w:ascii="PT Astra Serif" w:hAnsi="PT Astra Serif"/>
          <w:sz w:val="28"/>
          <w:szCs w:val="28"/>
          <w:lang w:eastAsia="ru-RU"/>
        </w:rPr>
        <w:t> 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>№</w:t>
      </w:r>
      <w:r w:rsidR="006D6484" w:rsidRPr="006D6484">
        <w:rPr>
          <w:rFonts w:ascii="PT Astra Serif" w:hAnsi="PT Astra Serif"/>
          <w:sz w:val="28"/>
          <w:szCs w:val="28"/>
          <w:lang w:eastAsia="ru-RU"/>
        </w:rPr>
        <w:t> 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 xml:space="preserve">ФС 77-74320 от 19.11.2018), и разместить на официальном </w:t>
      </w:r>
      <w:r w:rsidR="000C554E" w:rsidRPr="006D6484">
        <w:rPr>
          <w:rFonts w:ascii="PT Astra Serif" w:hAnsi="PT Astra Serif"/>
          <w:sz w:val="28"/>
          <w:szCs w:val="28"/>
          <w:lang w:eastAsia="ru-RU"/>
        </w:rPr>
        <w:t>сайте</w:t>
      </w:r>
      <w:r w:rsidR="00F90F89" w:rsidRPr="006D6484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Щекинский район.</w:t>
      </w:r>
    </w:p>
    <w:p w:rsidR="00A26242" w:rsidRPr="006D6484" w:rsidRDefault="0062782C" w:rsidP="00821132">
      <w:pPr>
        <w:suppressAutoHyphens w:val="0"/>
        <w:spacing w:line="39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3. </w:t>
      </w:r>
      <w:r w:rsidR="00676CDA" w:rsidRPr="006D6484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со дня официального обнародования.</w:t>
      </w:r>
    </w:p>
    <w:p w:rsidR="002E4450" w:rsidRDefault="002E4450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21132" w:rsidRDefault="00821132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F5D6D" w:rsidRPr="006D6484" w:rsidRDefault="001F5D6D" w:rsidP="002E44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2E4450" w:rsidRPr="006D6484" w:rsidTr="002E4450">
        <w:trPr>
          <w:trHeight w:val="229"/>
        </w:trPr>
        <w:tc>
          <w:tcPr>
            <w:tcW w:w="2288" w:type="pct"/>
          </w:tcPr>
          <w:p w:rsidR="002E4450" w:rsidRPr="006D6484" w:rsidRDefault="00DC03F3" w:rsidP="009A49BE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C03F3"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  <w:t>Глава администрации муниципального образования Щёкинский район</w:t>
            </w:r>
          </w:p>
        </w:tc>
        <w:tc>
          <w:tcPr>
            <w:tcW w:w="1174" w:type="pct"/>
            <w:vAlign w:val="center"/>
          </w:tcPr>
          <w:p w:rsidR="002E4450" w:rsidRPr="006D6484" w:rsidRDefault="002E4450" w:rsidP="002E445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2E4450" w:rsidRPr="006D6484" w:rsidRDefault="00DC03F3" w:rsidP="009A49B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DC03F3"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2E4450" w:rsidRPr="006D6484" w:rsidRDefault="002E4450" w:rsidP="002D226C">
      <w:pPr>
        <w:suppressAutoHyphens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2E4450" w:rsidRPr="006D6484" w:rsidSect="00AE4225">
          <w:headerReference w:type="default" r:id="rId10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2E4450" w:rsidRPr="00274044" w:rsidTr="002E4450">
        <w:trPr>
          <w:trHeight w:val="1846"/>
        </w:trPr>
        <w:tc>
          <w:tcPr>
            <w:tcW w:w="4482" w:type="dxa"/>
          </w:tcPr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ru-RU"/>
              </w:rPr>
              <w:t>Щекинский район</w:t>
            </w:r>
          </w:p>
          <w:p w:rsidR="006460B5" w:rsidRPr="00274044" w:rsidRDefault="006460B5" w:rsidP="006460B5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0"/>
                <w:szCs w:val="10"/>
                <w:lang w:eastAsia="ru-RU"/>
              </w:rPr>
            </w:pPr>
          </w:p>
          <w:p w:rsidR="002E4450" w:rsidRPr="00274044" w:rsidRDefault="006460B5" w:rsidP="00C61EF4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  <w:lang w:eastAsia="zh-CN"/>
              </w:rPr>
              <w:t>от</w:t>
            </w:r>
            <w:r w:rsidR="00821132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="00C61EF4">
              <w:rPr>
                <w:rFonts w:ascii="PT Astra Serif" w:hAnsi="PT Astra Serif"/>
                <w:sz w:val="28"/>
                <w:szCs w:val="28"/>
                <w:lang w:eastAsia="zh-CN"/>
              </w:rPr>
              <w:t>20.02.2025</w:t>
            </w:r>
            <w:r w:rsidR="006D6484" w:rsidRPr="0027404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 </w:t>
            </w:r>
            <w:r w:rsidRPr="00274044">
              <w:rPr>
                <w:rFonts w:ascii="PT Astra Serif" w:hAnsi="PT Astra Serif"/>
                <w:sz w:val="28"/>
                <w:szCs w:val="28"/>
                <w:lang w:eastAsia="zh-CN"/>
              </w:rPr>
              <w:t xml:space="preserve">№ </w:t>
            </w:r>
            <w:r w:rsidR="00C61EF4">
              <w:rPr>
                <w:rFonts w:ascii="PT Astra Serif" w:hAnsi="PT Astra Serif"/>
                <w:sz w:val="28"/>
                <w:szCs w:val="28"/>
                <w:lang w:eastAsia="zh-CN"/>
              </w:rPr>
              <w:t>2 – 207</w:t>
            </w:r>
            <w:bookmarkStart w:id="0" w:name="_GoBack"/>
            <w:bookmarkEnd w:id="0"/>
          </w:p>
        </w:tc>
      </w:tr>
      <w:tr w:rsidR="002E4450" w:rsidRPr="00274044" w:rsidTr="002E4450">
        <w:trPr>
          <w:trHeight w:val="303"/>
        </w:trPr>
        <w:tc>
          <w:tcPr>
            <w:tcW w:w="4482" w:type="dxa"/>
          </w:tcPr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4450" w:rsidRPr="00274044" w:rsidTr="002E4450">
        <w:trPr>
          <w:trHeight w:val="1846"/>
        </w:trPr>
        <w:tc>
          <w:tcPr>
            <w:tcW w:w="4482" w:type="dxa"/>
          </w:tcPr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2E4450" w:rsidRPr="00274044" w:rsidRDefault="002E4450" w:rsidP="002E4450">
            <w:pPr>
              <w:pStyle w:val="2a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2E4450" w:rsidRPr="00274044" w:rsidRDefault="002E4450" w:rsidP="00C25C51">
            <w:pPr>
              <w:pStyle w:val="2a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404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25C51" w:rsidRPr="0027404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27.12.2022</w:t>
            </w:r>
            <w:r w:rsidRPr="00274044">
              <w:rPr>
                <w:rFonts w:ascii="PT Astra Serif" w:hAnsi="PT Astra Serif"/>
                <w:sz w:val="28"/>
                <w:szCs w:val="28"/>
              </w:rPr>
              <w:t xml:space="preserve">  № </w:t>
            </w:r>
            <w:r w:rsidR="00C25C51" w:rsidRPr="00274044">
              <w:rPr>
                <w:rFonts w:ascii="PT Astra Serif" w:hAnsi="PT Astra Serif"/>
                <w:sz w:val="28"/>
                <w:szCs w:val="28"/>
              </w:rPr>
              <w:t>12 – 1677</w:t>
            </w:r>
          </w:p>
        </w:tc>
      </w:tr>
    </w:tbl>
    <w:p w:rsidR="002E4450" w:rsidRPr="00274044" w:rsidRDefault="002E4450" w:rsidP="002E4450">
      <w:pPr>
        <w:jc w:val="right"/>
        <w:rPr>
          <w:rFonts w:ascii="PT Astra Serif" w:hAnsi="PT Astra Serif"/>
          <w:sz w:val="16"/>
          <w:szCs w:val="16"/>
        </w:rPr>
      </w:pPr>
    </w:p>
    <w:p w:rsidR="002E4450" w:rsidRPr="00274044" w:rsidRDefault="002E4450" w:rsidP="002E4450">
      <w:pPr>
        <w:rPr>
          <w:rFonts w:ascii="PT Astra Serif" w:hAnsi="PT Astra Serif" w:cs="PT Astra Serif"/>
          <w:sz w:val="28"/>
          <w:szCs w:val="28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«Развитие физической культуры и спорта </w:t>
      </w:r>
    </w:p>
    <w:p w:rsidR="00AE4225" w:rsidRPr="00274044" w:rsidRDefault="00AE4225" w:rsidP="0088019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20"/>
        <w:rPr>
          <w:rFonts w:ascii="PT Astra Serif" w:hAnsi="PT Astra Serif" w:cs="Arial"/>
          <w:sz w:val="28"/>
          <w:szCs w:val="28"/>
          <w:u w:val="single"/>
          <w:lang w:eastAsia="ru-RU"/>
        </w:rPr>
      </w:pPr>
    </w:p>
    <w:p w:rsidR="00AE4225" w:rsidRPr="00274044" w:rsidRDefault="00AE4225" w:rsidP="00AE4225">
      <w:pPr>
        <w:suppressAutoHyphens w:val="0"/>
        <w:ind w:right="-1" w:firstLine="709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jc w:val="center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suppressAutoHyphens w:val="0"/>
        <w:rPr>
          <w:rFonts w:ascii="PT Astra Serif" w:hAnsi="PT Astra Serif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>ПАСПОРТ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Щекинский район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lang w:eastAsia="ru-RU"/>
        </w:rPr>
      </w:pPr>
    </w:p>
    <w:tbl>
      <w:tblPr>
        <w:tblW w:w="986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4"/>
        <w:gridCol w:w="7167"/>
      </w:tblGrid>
      <w:tr w:rsidR="00AE4225" w:rsidRPr="00274044" w:rsidTr="00DC03F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Ответственный исполнитель 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 администрации муниципального образования Щекинский район</w:t>
            </w:r>
          </w:p>
        </w:tc>
      </w:tr>
      <w:tr w:rsidR="00310B10" w:rsidRPr="00274044" w:rsidTr="00DC03F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0" w:rsidRPr="00274044" w:rsidRDefault="00310B10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Соисполнитель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10" w:rsidRPr="00274044" w:rsidRDefault="00DC03F3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AE4225" w:rsidRPr="00274044" w:rsidTr="00DC03F3">
        <w:trPr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274044" w:rsidTr="00DC03F3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DC03F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Цель (цели) программы                           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B46918" w:rsidP="00B46918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B46918">
              <w:rPr>
                <w:rFonts w:ascii="PT Astra Serif" w:hAnsi="PT Astra Serif"/>
                <w:lang w:eastAsia="ru-RU"/>
              </w:rPr>
              <w:t xml:space="preserve">Создание необходимой спортивной инфраструктуры, обеспечивающей условия </w:t>
            </w:r>
            <w:r w:rsidR="00AE4225" w:rsidRPr="00274044">
              <w:rPr>
                <w:rFonts w:ascii="PT Astra Serif" w:hAnsi="PT Astra Serif"/>
                <w:lang w:eastAsia="ru-RU"/>
              </w:rPr>
              <w:t xml:space="preserve">формирования здорового образа жизни и систематических занятий физической культурой и спортом различных </w:t>
            </w:r>
            <w:r w:rsidRPr="00B46918">
              <w:rPr>
                <w:rFonts w:ascii="PT Astra Serif" w:hAnsi="PT Astra Serif"/>
                <w:lang w:eastAsia="ru-RU"/>
              </w:rPr>
              <w:t>категорий граждан и групп населения Щекинского района</w:t>
            </w:r>
          </w:p>
        </w:tc>
      </w:tr>
      <w:tr w:rsidR="00274044" w:rsidRPr="00274044" w:rsidTr="002E4450">
        <w:trPr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Объемы финансирования</w:t>
            </w:r>
          </w:p>
        </w:tc>
        <w:tc>
          <w:tcPr>
            <w:tcW w:w="7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b/>
                <w:u w:val="single"/>
                <w:lang w:eastAsia="en-US"/>
              </w:rPr>
              <w:t xml:space="preserve">Всего – </w:t>
            </w:r>
            <w:r w:rsidR="00E5005E" w:rsidRPr="00274044">
              <w:rPr>
                <w:rFonts w:ascii="PT Astra Serif" w:hAnsi="PT Astra Serif"/>
                <w:b/>
                <w:u w:val="single"/>
                <w:lang w:eastAsia="en-US"/>
              </w:rPr>
              <w:t>76302,6</w:t>
            </w:r>
            <w:r w:rsidRPr="00274044">
              <w:rPr>
                <w:rFonts w:ascii="PT Astra Serif" w:hAnsi="PT Astra Serif"/>
                <w:b/>
                <w:lang w:eastAsia="en-US"/>
              </w:rPr>
              <w:t xml:space="preserve"> тыс. руб</w:t>
            </w:r>
            <w:r w:rsidRPr="00274044">
              <w:rPr>
                <w:rFonts w:ascii="PT Astra Serif" w:hAnsi="PT Astra Serif"/>
                <w:lang w:eastAsia="en-US"/>
              </w:rPr>
              <w:t>.,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>в том числе по годам: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2023 год – </w:t>
            </w:r>
            <w:r w:rsidR="003F0469" w:rsidRPr="00274044">
              <w:rPr>
                <w:rFonts w:ascii="PT Astra Serif" w:hAnsi="PT Astra Serif"/>
                <w:lang w:eastAsia="en-US"/>
              </w:rPr>
              <w:t>18960,5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2024 год – </w:t>
            </w:r>
            <w:r w:rsidR="00143C04" w:rsidRPr="00274044">
              <w:rPr>
                <w:rFonts w:ascii="PT Astra Serif" w:hAnsi="PT Astra Serif"/>
                <w:lang w:eastAsia="en-US"/>
              </w:rPr>
              <w:t>14</w:t>
            </w:r>
            <w:r w:rsidR="00E5005E" w:rsidRPr="00274044">
              <w:rPr>
                <w:rFonts w:ascii="PT Astra Serif" w:hAnsi="PT Astra Serif"/>
                <w:lang w:eastAsia="en-US"/>
              </w:rPr>
              <w:t>068,5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2025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8156,5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2026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6935,5</w:t>
            </w:r>
            <w:r w:rsidRPr="00274044">
              <w:rPr>
                <w:rFonts w:ascii="PT Astra Serif" w:hAnsi="PT Astra Serif"/>
                <w:lang w:eastAsia="en-US"/>
              </w:rPr>
              <w:t xml:space="preserve"> 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2027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Pr="0027404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2028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Pr="0027404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2029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Pr="00274044">
              <w:rPr>
                <w:rFonts w:ascii="PT Astra Serif" w:hAnsi="PT Astra Serif"/>
                <w:lang w:eastAsia="en-US"/>
              </w:rPr>
              <w:t>тыс. руб.</w:t>
            </w:r>
          </w:p>
          <w:p w:rsidR="00AE4225" w:rsidRPr="00274044" w:rsidRDefault="00AE4225" w:rsidP="00E5005E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4044">
              <w:rPr>
                <w:rFonts w:ascii="PT Astra Serif" w:hAnsi="PT Astra Serif"/>
                <w:lang w:eastAsia="en-US"/>
              </w:rPr>
              <w:t xml:space="preserve">2030 год – </w:t>
            </w:r>
            <w:r w:rsidR="00E5005E" w:rsidRPr="00274044">
              <w:rPr>
                <w:rFonts w:ascii="PT Astra Serif" w:hAnsi="PT Astra Serif"/>
                <w:lang w:eastAsia="en-US"/>
              </w:rPr>
              <w:t>7045,4</w:t>
            </w:r>
            <w:r w:rsidR="00704B96" w:rsidRPr="00274044">
              <w:rPr>
                <w:rFonts w:ascii="PT Astra Serif" w:hAnsi="PT Astra Serif"/>
                <w:lang w:eastAsia="en-US"/>
              </w:rPr>
              <w:t xml:space="preserve"> </w:t>
            </w:r>
            <w:r w:rsidR="00911A8B" w:rsidRPr="00274044">
              <w:rPr>
                <w:rFonts w:ascii="PT Astra Serif" w:hAnsi="PT Astra Serif"/>
                <w:lang w:eastAsia="en-US"/>
              </w:rPr>
              <w:t>тыс. руб.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274044" w:rsidSect="00AE4225"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b/>
          <w:lang w:eastAsia="ru-RU"/>
        </w:rPr>
        <w:sectPr w:rsidR="00AE4225" w:rsidRPr="00274044" w:rsidSect="00F90EC2">
          <w:type w:val="continuous"/>
          <w:pgSz w:w="11906" w:h="16838"/>
          <w:pgMar w:top="1134" w:right="850" w:bottom="1134" w:left="1701" w:header="709" w:footer="709" w:gutter="0"/>
          <w:pgNumType w:start="1" w:chapStyle="1"/>
          <w:cols w:space="708"/>
          <w:titlePg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Показатели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lang w:eastAsia="ru-RU"/>
        </w:rPr>
      </w:pPr>
    </w:p>
    <w:tbl>
      <w:tblPr>
        <w:tblW w:w="15424" w:type="dxa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40"/>
        <w:gridCol w:w="1843"/>
        <w:gridCol w:w="1843"/>
        <w:gridCol w:w="1079"/>
        <w:gridCol w:w="725"/>
        <w:gridCol w:w="943"/>
        <w:gridCol w:w="1234"/>
        <w:gridCol w:w="628"/>
        <w:gridCol w:w="628"/>
        <w:gridCol w:w="628"/>
        <w:gridCol w:w="628"/>
        <w:gridCol w:w="628"/>
        <w:gridCol w:w="628"/>
        <w:gridCol w:w="628"/>
        <w:gridCol w:w="1489"/>
        <w:gridCol w:w="1332"/>
      </w:tblGrid>
      <w:tr w:rsidR="00AE4225" w:rsidRPr="00274044" w:rsidTr="00F90EC2">
        <w:trPr>
          <w:jc w:val="center"/>
        </w:trPr>
        <w:tc>
          <w:tcPr>
            <w:tcW w:w="540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Наименование структурного элемента программы/задачи структурного элемента программы</w:t>
            </w:r>
          </w:p>
        </w:tc>
        <w:tc>
          <w:tcPr>
            <w:tcW w:w="1843" w:type="dxa"/>
            <w:vMerge w:val="restart"/>
            <w:vAlign w:val="center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Наименование показателя </w:t>
            </w:r>
          </w:p>
        </w:tc>
        <w:tc>
          <w:tcPr>
            <w:tcW w:w="1079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725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Вес целевого показателя </w:t>
            </w:r>
          </w:p>
        </w:tc>
        <w:tc>
          <w:tcPr>
            <w:tcW w:w="943" w:type="dxa"/>
            <w:vMerge w:val="restart"/>
            <w:vAlign w:val="center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5630" w:type="dxa"/>
            <w:gridSpan w:val="8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489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1332" w:type="dxa"/>
            <w:vMerge w:val="restart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79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vMerge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Align w:val="center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628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vMerge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F90EC2">
        <w:trPr>
          <w:jc w:val="center"/>
        </w:trPr>
        <w:tc>
          <w:tcPr>
            <w:tcW w:w="540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079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725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943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34" w:type="dxa"/>
            <w:vAlign w:val="center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10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12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13</w:t>
            </w:r>
          </w:p>
        </w:tc>
        <w:tc>
          <w:tcPr>
            <w:tcW w:w="628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14</w:t>
            </w:r>
          </w:p>
        </w:tc>
        <w:tc>
          <w:tcPr>
            <w:tcW w:w="1489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15</w:t>
            </w:r>
          </w:p>
        </w:tc>
        <w:tc>
          <w:tcPr>
            <w:tcW w:w="1332" w:type="dxa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</w:t>
            </w:r>
          </w:p>
        </w:tc>
      </w:tr>
      <w:tr w:rsidR="00AE4225" w:rsidRPr="00274044" w:rsidTr="00880195">
        <w:trPr>
          <w:trHeight w:val="623"/>
          <w:jc w:val="center"/>
        </w:trPr>
        <w:tc>
          <w:tcPr>
            <w:tcW w:w="15424" w:type="dxa"/>
            <w:gridSpan w:val="16"/>
            <w:shd w:val="clear" w:color="auto" w:fill="FFFFFF"/>
          </w:tcPr>
          <w:p w:rsidR="00AE4225" w:rsidRPr="00274044" w:rsidRDefault="00881F90" w:rsidP="00B46918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Цель</w:t>
            </w:r>
            <w:r w:rsidR="00AE4225" w:rsidRPr="00274044">
              <w:rPr>
                <w:rFonts w:ascii="PT Astra Serif" w:hAnsi="PT Astra Serif"/>
                <w:lang w:eastAsia="ru-RU"/>
              </w:rPr>
              <w:t xml:space="preserve">: </w:t>
            </w:r>
            <w:r w:rsidR="00B46918" w:rsidRPr="00B46918">
              <w:rPr>
                <w:rFonts w:ascii="PT Astra Serif" w:hAnsi="PT Astra Serif"/>
                <w:lang w:eastAsia="ru-RU"/>
              </w:rPr>
              <w:t>Создание необходимой спортивной инфраструктуры, обеспечивающей условия формирования здорового образа жизни и систематических занятий физической культурой и спортом различных категорий граждан и групп населения Щекинского района</w:t>
            </w:r>
          </w:p>
        </w:tc>
      </w:tr>
      <w:tr w:rsidR="00F90EC2" w:rsidRPr="00274044" w:rsidTr="00880195">
        <w:trPr>
          <w:trHeight w:val="703"/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Муниципальный проект «Успех каждого ребенка»</w:t>
            </w:r>
            <w:r w:rsidR="00CF79B1" w:rsidRPr="00274044">
              <w:rPr>
                <w:rFonts w:ascii="PT Astra Serif" w:hAnsi="PT Astra Serif" w:cs="Courier New"/>
                <w:lang w:eastAsia="ru-RU"/>
              </w:rPr>
              <w:t>, муниципальный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6D6484">
        <w:trPr>
          <w:trHeight w:val="840"/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Задача 1: Создание в общеобразовательных организациях, расположенных в сельской местности условий для занятий физической </w:t>
            </w:r>
            <w:r w:rsidRPr="00274044">
              <w:rPr>
                <w:rFonts w:ascii="PT Astra Serif" w:hAnsi="PT Astra Serif" w:cs="Courier New"/>
                <w:spacing w:val="-16"/>
                <w:lang w:eastAsia="ru-RU"/>
              </w:rPr>
              <w:t>культурой и спорта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E4450" w:rsidRPr="00274044" w:rsidRDefault="00F90EC2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 xml:space="preserve">Количество общеобразовательных организаций, расположенных в сельской местности, в которых обновлена материально техническая база для занятий </w:t>
            </w:r>
            <w:r w:rsidRPr="00274044">
              <w:rPr>
                <w:rFonts w:ascii="PT Astra Serif" w:hAnsi="PT Astra Serif" w:cs="Courier New"/>
                <w:lang w:eastAsia="ru-RU"/>
              </w:rPr>
              <w:lastRenderedPageBreak/>
              <w:t>физической культуры и спортом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F90EC2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</w:t>
            </w:r>
            <w:r w:rsidR="00F8381A"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22078F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0,3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0,5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0,6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0,7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0,8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0,9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0,9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spacing w:val="-4"/>
                <w:lang w:eastAsia="ru-RU"/>
              </w:rPr>
              <w:t>Увеличение доли</w:t>
            </w:r>
            <w:r w:rsidRPr="00274044">
              <w:rPr>
                <w:rFonts w:ascii="PT Astra Serif" w:hAnsi="PT Astra Serif" w:cs="Courier New"/>
                <w:lang w:eastAsia="ru-RU"/>
              </w:rPr>
              <w:t xml:space="preserve"> обучающихся, занимающихся физической культурой и спортом во внеурочное время (основное общее образование), в общем количестве обучающихся, </w:t>
            </w:r>
            <w:r w:rsidRPr="00274044">
              <w:rPr>
                <w:rFonts w:ascii="PT Astra Serif" w:hAnsi="PT Astra Serif" w:cs="Courier New"/>
                <w:lang w:eastAsia="ru-RU"/>
              </w:rPr>
              <w:lastRenderedPageBreak/>
              <w:t>за исключением дошкольного образования;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F8381A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</w:t>
            </w:r>
            <w:r w:rsidR="00F8381A"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22078F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0,06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0,07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0,08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0,10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2207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0,13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0,13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0"/>
                <w:szCs w:val="20"/>
                <w:lang w:eastAsia="ru-RU"/>
              </w:rPr>
            </w:pPr>
            <w:r w:rsidRPr="00274044">
              <w:rPr>
                <w:rFonts w:ascii="PT Astra Serif" w:hAnsi="PT Astra Serif" w:cs="Courier New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22078F" w:rsidP="00F90EC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0,03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0,04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2207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0,05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0,06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0,07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0,08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22078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:rsidR="00F90EC2" w:rsidRPr="0027404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Комплекс процессных мероприятий «Развитие физической культуры, спорта и массового футбола» муниципальной программы муниципального образования Щекинский район «Развитие физической культуры и спорта в муниципальном образовании </w:t>
            </w:r>
          </w:p>
          <w:p w:rsidR="00F90EC2" w:rsidRPr="00274044" w:rsidRDefault="00F90EC2" w:rsidP="00911A8B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28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32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F90EC2">
        <w:trPr>
          <w:jc w:val="center"/>
        </w:trPr>
        <w:tc>
          <w:tcPr>
            <w:tcW w:w="540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1.2.1.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Задача 1: Укрепление материально-</w:t>
            </w:r>
            <w:r w:rsidRPr="00274044">
              <w:rPr>
                <w:rFonts w:ascii="PT Astra Serif" w:hAnsi="PT Astra Serif"/>
                <w:spacing w:val="-8"/>
                <w:lang w:eastAsia="ru-RU"/>
              </w:rPr>
              <w:t>технической базы</w:t>
            </w:r>
            <w:r w:rsidRPr="00274044">
              <w:rPr>
                <w:rFonts w:ascii="PT Astra Serif" w:hAnsi="PT Astra Serif"/>
                <w:spacing w:val="-6"/>
                <w:lang w:eastAsia="ru-RU"/>
              </w:rPr>
              <w:t xml:space="preserve"> </w:t>
            </w:r>
            <w:r w:rsidR="00911A8B" w:rsidRPr="00274044">
              <w:rPr>
                <w:rFonts w:ascii="PT Astra Serif" w:hAnsi="PT Astra Serif"/>
                <w:spacing w:val="-6"/>
                <w:lang w:eastAsia="ru-RU"/>
              </w:rPr>
              <w:lastRenderedPageBreak/>
              <w:t xml:space="preserve">муниципальных </w:t>
            </w:r>
            <w:r w:rsidRPr="00274044">
              <w:rPr>
                <w:rFonts w:ascii="PT Astra Serif" w:hAnsi="PT Astra Serif"/>
                <w:spacing w:val="-6"/>
                <w:lang w:eastAsia="ru-RU"/>
              </w:rPr>
              <w:t xml:space="preserve">образовательных </w:t>
            </w:r>
            <w:r w:rsidRPr="00274044">
              <w:rPr>
                <w:rFonts w:ascii="PT Astra Serif" w:hAnsi="PT Astra Serif"/>
                <w:lang w:eastAsia="ru-RU"/>
              </w:rPr>
              <w:t>организаций</w:t>
            </w:r>
          </w:p>
        </w:tc>
        <w:tc>
          <w:tcPr>
            <w:tcW w:w="1843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 xml:space="preserve">Количество общеобразовательных организаций, в </w:t>
            </w:r>
            <w:r w:rsidRPr="00274044">
              <w:rPr>
                <w:rFonts w:ascii="PT Astra Serif" w:hAnsi="PT Astra Serif"/>
                <w:lang w:eastAsia="ru-RU"/>
              </w:rPr>
              <w:lastRenderedPageBreak/>
              <w:t xml:space="preserve">которых </w:t>
            </w:r>
            <w:r w:rsidRPr="00274044">
              <w:rPr>
                <w:rFonts w:ascii="PT Astra Serif" w:hAnsi="PT Astra Serif"/>
                <w:spacing w:val="-8"/>
                <w:lang w:eastAsia="ru-RU"/>
              </w:rPr>
              <w:t>отремонтированы спортивные залы</w:t>
            </w:r>
          </w:p>
        </w:tc>
        <w:tc>
          <w:tcPr>
            <w:tcW w:w="1079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единиц</w:t>
            </w:r>
          </w:p>
        </w:tc>
        <w:tc>
          <w:tcPr>
            <w:tcW w:w="725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0,2</w:t>
            </w:r>
          </w:p>
        </w:tc>
        <w:tc>
          <w:tcPr>
            <w:tcW w:w="943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</w:t>
            </w:r>
          </w:p>
        </w:tc>
        <w:tc>
          <w:tcPr>
            <w:tcW w:w="1234" w:type="dxa"/>
            <w:shd w:val="clear" w:color="auto" w:fill="FFFFFF"/>
          </w:tcPr>
          <w:p w:rsidR="00F90EC2" w:rsidRPr="00274044" w:rsidRDefault="00F90EC2" w:rsidP="00F90EC2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628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/>
          </w:tcPr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332" w:type="dxa"/>
            <w:shd w:val="clear" w:color="auto" w:fill="FFFFFF"/>
          </w:tcPr>
          <w:p w:rsidR="00F90EC2" w:rsidRPr="00274044" w:rsidRDefault="00E5005E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10</w:t>
            </w:r>
          </w:p>
          <w:p w:rsidR="00F90EC2" w:rsidRPr="00274044" w:rsidRDefault="00F90EC2" w:rsidP="00AE4225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274044" w:rsidRPr="00274044" w:rsidTr="00E5005E">
        <w:trPr>
          <w:jc w:val="center"/>
        </w:trPr>
        <w:tc>
          <w:tcPr>
            <w:tcW w:w="540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1.2.2.</w:t>
            </w:r>
          </w:p>
        </w:tc>
        <w:tc>
          <w:tcPr>
            <w:tcW w:w="1843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Задача 2:</w:t>
            </w:r>
          </w:p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1843" w:type="dxa"/>
          </w:tcPr>
          <w:p w:rsidR="00F90EC2" w:rsidRPr="00274044" w:rsidRDefault="00F90EC2" w:rsidP="00AE4225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079" w:type="dxa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725" w:type="dxa"/>
          </w:tcPr>
          <w:p w:rsidR="00F90EC2" w:rsidRPr="00274044" w:rsidRDefault="00F90EC2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0,1</w:t>
            </w:r>
          </w:p>
        </w:tc>
        <w:tc>
          <w:tcPr>
            <w:tcW w:w="943" w:type="dxa"/>
          </w:tcPr>
          <w:p w:rsidR="00F90EC2" w:rsidRPr="00274044" w:rsidRDefault="00F90EC2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0,01</w:t>
            </w:r>
          </w:p>
        </w:tc>
        <w:tc>
          <w:tcPr>
            <w:tcW w:w="1234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0,02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628" w:type="dxa"/>
          </w:tcPr>
          <w:p w:rsidR="00F90EC2" w:rsidRPr="00274044" w:rsidRDefault="0022078F" w:rsidP="0022078F">
            <w:pPr>
              <w:widowControl w:val="0"/>
              <w:suppressAutoHyphens w:val="0"/>
              <w:autoSpaceDE w:val="0"/>
              <w:autoSpaceDN w:val="0"/>
              <w:adjustRightInd w:val="0"/>
              <w:ind w:left="-182" w:right="-155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628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ind w:left="-203" w:right="-133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F90EC2" w:rsidRPr="0027404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628" w:type="dxa"/>
          </w:tcPr>
          <w:p w:rsidR="00F90EC2" w:rsidRPr="00274044" w:rsidRDefault="00F90EC2" w:rsidP="0022078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  <w:r w:rsidR="0022078F" w:rsidRPr="0027404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489" w:type="dxa"/>
          </w:tcPr>
          <w:p w:rsidR="00F90EC2" w:rsidRPr="00274044" w:rsidRDefault="00F90EC2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332" w:type="dxa"/>
          </w:tcPr>
          <w:p w:rsidR="00F90EC2" w:rsidRPr="00274044" w:rsidRDefault="0022078F" w:rsidP="00E5005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0,09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274044" w:rsidSect="00F90EC2">
          <w:headerReference w:type="default" r:id="rId11"/>
          <w:headerReference w:type="first" r:id="rId12"/>
          <w:pgSz w:w="16838" w:h="11906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Структура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3"/>
        <w:gridCol w:w="2500"/>
        <w:gridCol w:w="2336"/>
        <w:gridCol w:w="4834"/>
      </w:tblGrid>
      <w:tr w:rsidR="00AE4225" w:rsidRPr="00274044" w:rsidTr="00F90EC2">
        <w:tc>
          <w:tcPr>
            <w:tcW w:w="4833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Задача структурного элемента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4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Связь с показателем</w:t>
            </w:r>
          </w:p>
        </w:tc>
      </w:tr>
      <w:tr w:rsidR="00AE4225" w:rsidRPr="00274044" w:rsidTr="00F90EC2">
        <w:tc>
          <w:tcPr>
            <w:tcW w:w="4833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4834" w:type="dxa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3</w:t>
            </w:r>
          </w:p>
        </w:tc>
      </w:tr>
      <w:tr w:rsidR="00AE4225" w:rsidRPr="00274044" w:rsidTr="00F90EC2">
        <w:tc>
          <w:tcPr>
            <w:tcW w:w="14503" w:type="dxa"/>
            <w:gridSpan w:val="4"/>
            <w:shd w:val="clear" w:color="auto" w:fill="FFFFFF"/>
          </w:tcPr>
          <w:p w:rsidR="00CF79B1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ребенка»</w:t>
            </w:r>
            <w:r w:rsidR="00CF79B1" w:rsidRPr="00274044">
              <w:rPr>
                <w:rFonts w:ascii="PT Astra Serif" w:hAnsi="PT Astra Serif" w:cs="Arial"/>
                <w:b/>
                <w:lang w:eastAsia="ru-RU"/>
              </w:rPr>
              <w:t>,</w:t>
            </w:r>
          </w:p>
          <w:p w:rsidR="00AE4225" w:rsidRPr="00274044" w:rsidRDefault="00CF79B1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b/>
                <w:lang w:eastAsia="ru-RU"/>
              </w:rPr>
              <w:t>муниципальный проект «Успех каждого ребенка в муниципальном образовании Щекинский район»</w:t>
            </w:r>
          </w:p>
        </w:tc>
      </w:tr>
      <w:tr w:rsidR="00AE4225" w:rsidRPr="00274044" w:rsidTr="00F90EC2">
        <w:trPr>
          <w:trHeight w:val="447"/>
        </w:trPr>
        <w:tc>
          <w:tcPr>
            <w:tcW w:w="7333" w:type="dxa"/>
            <w:gridSpan w:val="2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274044" w:rsidTr="00F90EC2">
        <w:tc>
          <w:tcPr>
            <w:tcW w:w="4833" w:type="dxa"/>
            <w:vMerge w:val="restart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spacing w:val="-4"/>
                <w:lang w:eastAsia="ru-RU"/>
              </w:rPr>
              <w:t>Увеличение количества общеобразовательных</w:t>
            </w:r>
            <w:r w:rsidRPr="00274044">
              <w:rPr>
                <w:rFonts w:ascii="PT Astra Serif" w:hAnsi="PT Astra Serif"/>
                <w:lang w:eastAsia="ru-RU"/>
              </w:rPr>
              <w:t xml:space="preserve"> организаций, расположенных в сельской местности, в </w:t>
            </w:r>
            <w:r w:rsidRPr="00274044">
              <w:rPr>
                <w:rFonts w:ascii="PT Astra Serif" w:hAnsi="PT Astra Serif"/>
                <w:spacing w:val="-4"/>
                <w:lang w:eastAsia="ru-RU"/>
              </w:rPr>
              <w:t>которых обновлена материально техническая</w:t>
            </w:r>
            <w:r w:rsidRPr="00274044">
              <w:rPr>
                <w:rFonts w:ascii="PT Astra Serif" w:hAnsi="PT Astra Serif"/>
                <w:lang w:eastAsia="ru-RU"/>
              </w:rPr>
              <w:t xml:space="preserve"> база для занятий физической культурой и спортом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 техническая база для занятий физической культурой и спортом</w:t>
            </w:r>
          </w:p>
        </w:tc>
      </w:tr>
      <w:tr w:rsidR="00C3102C" w:rsidRPr="00274044" w:rsidTr="00F90EC2">
        <w:tc>
          <w:tcPr>
            <w:tcW w:w="4833" w:type="dxa"/>
            <w:vMerge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до 0,1;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доли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образования;</w:t>
            </w:r>
          </w:p>
        </w:tc>
      </w:tr>
      <w:tr w:rsidR="00C3102C" w:rsidRPr="00274044" w:rsidTr="00F90EC2">
        <w:tc>
          <w:tcPr>
            <w:tcW w:w="4833" w:type="dxa"/>
            <w:vMerge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 до 0,05;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доли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образования;</w:t>
            </w:r>
          </w:p>
        </w:tc>
      </w:tr>
      <w:tr w:rsidR="00AE4225" w:rsidRPr="00274044" w:rsidTr="00F90EC2">
        <w:tc>
          <w:tcPr>
            <w:tcW w:w="4833" w:type="dxa"/>
            <w:vMerge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Arial"/>
                <w:lang w:eastAsia="ru-RU"/>
              </w:rPr>
            </w:pPr>
          </w:p>
        </w:tc>
        <w:tc>
          <w:tcPr>
            <w:tcW w:w="4836" w:type="dxa"/>
            <w:gridSpan w:val="2"/>
            <w:shd w:val="clear" w:color="auto" w:fill="FFFFFF"/>
          </w:tcPr>
          <w:p w:rsidR="0088019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 до 0,01.</w:t>
            </w:r>
          </w:p>
        </w:tc>
        <w:tc>
          <w:tcPr>
            <w:tcW w:w="4834" w:type="dxa"/>
            <w:shd w:val="clear" w:color="auto" w:fill="FFFFFF"/>
            <w:vAlign w:val="center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доли обучающихся, занимающихся физической культурой и спортом во внеурочное время (среднее общее образование), в общем количестве обучающихся, за исключением дошкольного образования.</w:t>
            </w:r>
          </w:p>
        </w:tc>
      </w:tr>
      <w:tr w:rsidR="00AE4225" w:rsidRPr="00274044" w:rsidTr="006D6484">
        <w:trPr>
          <w:trHeight w:val="557"/>
        </w:trPr>
        <w:tc>
          <w:tcPr>
            <w:tcW w:w="14503" w:type="dxa"/>
            <w:gridSpan w:val="4"/>
            <w:shd w:val="clear" w:color="auto" w:fill="FFFFFF"/>
            <w:vAlign w:val="center"/>
          </w:tcPr>
          <w:p w:rsidR="00AE4225" w:rsidRPr="00274044" w:rsidRDefault="00AE4225" w:rsidP="006D6484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«Развитие физической культуры, спорта и массового футбола»</w:t>
            </w:r>
          </w:p>
        </w:tc>
      </w:tr>
      <w:tr w:rsidR="00AE4225" w:rsidRPr="00274044" w:rsidTr="006D6484">
        <w:trPr>
          <w:trHeight w:val="551"/>
        </w:trPr>
        <w:tc>
          <w:tcPr>
            <w:tcW w:w="7333" w:type="dxa"/>
            <w:gridSpan w:val="2"/>
            <w:shd w:val="clear" w:color="auto" w:fill="FFFFFF"/>
            <w:vAlign w:val="center"/>
          </w:tcPr>
          <w:p w:rsidR="00AE4225" w:rsidRPr="00274044" w:rsidRDefault="00AE4225" w:rsidP="006D6484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Председатель комитета по образованию</w:t>
            </w:r>
          </w:p>
        </w:tc>
        <w:tc>
          <w:tcPr>
            <w:tcW w:w="7170" w:type="dxa"/>
            <w:gridSpan w:val="2"/>
            <w:shd w:val="clear" w:color="auto" w:fill="FFFFFF"/>
            <w:vAlign w:val="center"/>
          </w:tcPr>
          <w:p w:rsidR="00AE422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AE4225" w:rsidRPr="00274044" w:rsidTr="00F90EC2">
        <w:tc>
          <w:tcPr>
            <w:tcW w:w="4833" w:type="dxa"/>
            <w:shd w:val="clear" w:color="auto" w:fill="FFFFFF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Courier New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</w:p>
        </w:tc>
        <w:tc>
          <w:tcPr>
            <w:tcW w:w="4836" w:type="dxa"/>
            <w:gridSpan w:val="2"/>
            <w:shd w:val="clear" w:color="auto" w:fill="FFFFFF"/>
          </w:tcPr>
          <w:p w:rsidR="00AE4225" w:rsidRPr="00274044" w:rsidRDefault="00AE4225" w:rsidP="00F8381A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 количества общеобразовательных организаций, в которых отремонтированы спортивные залы</w:t>
            </w:r>
          </w:p>
        </w:tc>
        <w:tc>
          <w:tcPr>
            <w:tcW w:w="4834" w:type="dxa"/>
            <w:shd w:val="clear" w:color="auto" w:fill="FFFFFF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</w:tr>
      <w:tr w:rsidR="00AE4225" w:rsidRPr="00274044" w:rsidTr="006D6484">
        <w:trPr>
          <w:trHeight w:val="569"/>
        </w:trPr>
        <w:tc>
          <w:tcPr>
            <w:tcW w:w="7333" w:type="dxa"/>
            <w:gridSpan w:val="2"/>
            <w:shd w:val="clear" w:color="auto" w:fill="auto"/>
            <w:vAlign w:val="center"/>
          </w:tcPr>
          <w:p w:rsidR="00AE422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Председатель комитета по культуре, молодежной политики и спорту</w:t>
            </w:r>
          </w:p>
        </w:tc>
        <w:tc>
          <w:tcPr>
            <w:tcW w:w="7170" w:type="dxa"/>
            <w:gridSpan w:val="2"/>
            <w:shd w:val="clear" w:color="auto" w:fill="auto"/>
            <w:vAlign w:val="center"/>
          </w:tcPr>
          <w:p w:rsidR="00AE4225" w:rsidRPr="00274044" w:rsidRDefault="00AE4225" w:rsidP="006D648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2023-2030</w:t>
            </w:r>
          </w:p>
        </w:tc>
      </w:tr>
      <w:tr w:rsidR="00C3102C" w:rsidRPr="00274044" w:rsidTr="00F90EC2">
        <w:tc>
          <w:tcPr>
            <w:tcW w:w="4833" w:type="dxa"/>
            <w:shd w:val="clear" w:color="auto" w:fill="auto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Создание условий для привлечения максимального количества молодежи и взрослого населения к занятиям футболом</w:t>
            </w:r>
          </w:p>
        </w:tc>
        <w:tc>
          <w:tcPr>
            <w:tcW w:w="4836" w:type="dxa"/>
            <w:gridSpan w:val="2"/>
            <w:shd w:val="clear" w:color="auto" w:fill="auto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Courier New"/>
                <w:lang w:eastAsia="ru-RU"/>
              </w:rPr>
              <w:t>Увеличение количества населения, систематически занимающегося футболом</w:t>
            </w:r>
          </w:p>
        </w:tc>
        <w:tc>
          <w:tcPr>
            <w:tcW w:w="4834" w:type="dxa"/>
            <w:shd w:val="clear" w:color="auto" w:fill="auto"/>
          </w:tcPr>
          <w:p w:rsidR="00AE4225" w:rsidRPr="00274044" w:rsidRDefault="00AE4225" w:rsidP="00F8381A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  <w:sectPr w:rsidR="00AE4225" w:rsidRPr="00274044" w:rsidSect="002E445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Финансовое обеспечение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567"/>
        <w:jc w:val="center"/>
        <w:rPr>
          <w:rFonts w:ascii="PT Astra Serif" w:hAnsi="PT Astra Serif"/>
          <w:b/>
          <w:lang w:eastAsia="ru-RU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134"/>
        <w:gridCol w:w="1134"/>
        <w:gridCol w:w="1276"/>
        <w:gridCol w:w="1276"/>
        <w:gridCol w:w="1134"/>
        <w:gridCol w:w="1134"/>
        <w:gridCol w:w="1134"/>
        <w:gridCol w:w="1134"/>
      </w:tblGrid>
      <w:tr w:rsidR="00AE4225" w:rsidRPr="00274044" w:rsidTr="00911F75">
        <w:tc>
          <w:tcPr>
            <w:tcW w:w="3652" w:type="dxa"/>
            <w:vMerge w:val="restart"/>
            <w:shd w:val="clear" w:color="auto" w:fill="auto"/>
          </w:tcPr>
          <w:p w:rsidR="00AE4225" w:rsidRPr="00274044" w:rsidRDefault="00B55609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Развитие физической культуры и</w:t>
            </w:r>
            <w:r w:rsidR="00AE4225" w:rsidRPr="00274044">
              <w:rPr>
                <w:rFonts w:ascii="PT Astra Serif" w:hAnsi="PT Astra Serif"/>
                <w:lang w:eastAsia="ru-RU"/>
              </w:rPr>
              <w:t xml:space="preserve"> спорта в муниципальном образовании Щекинский район</w:t>
            </w:r>
          </w:p>
        </w:tc>
        <w:tc>
          <w:tcPr>
            <w:tcW w:w="10490" w:type="dxa"/>
            <w:gridSpan w:val="9"/>
            <w:shd w:val="clear" w:color="auto" w:fill="auto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 финансового обеспечения по годам реализации, тыс. руб.</w:t>
            </w:r>
          </w:p>
        </w:tc>
      </w:tr>
      <w:tr w:rsidR="00F90EC2" w:rsidRPr="00274044" w:rsidTr="00911F75">
        <w:tc>
          <w:tcPr>
            <w:tcW w:w="3652" w:type="dxa"/>
            <w:vMerge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Всего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F90EC2" w:rsidRPr="00274044" w:rsidRDefault="004E18E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auto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Всего по муниципальной программе,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D37B0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14</w:t>
            </w:r>
            <w:r w:rsidR="00D37B00" w:rsidRPr="00274044">
              <w:rPr>
                <w:rFonts w:ascii="PT Astra Serif" w:hAnsi="PT Astra Serif"/>
                <w:b/>
                <w:lang w:eastAsia="ru-RU"/>
              </w:rPr>
              <w:t>068,5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6D341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76302,6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auto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530828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3556,8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9180,0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auto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888</w:t>
            </w:r>
            <w:r w:rsidR="001F5D6D" w:rsidRPr="00274044">
              <w:rPr>
                <w:rFonts w:ascii="PT Astra Serif" w:hAnsi="PT Astra Serif"/>
                <w:lang w:eastAsia="ru-RU"/>
              </w:rPr>
              <w:t>0,4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6D3412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65491,3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27404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ребенка»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1734,0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1734,0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68,0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D37B00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68,0</w:t>
            </w:r>
          </w:p>
        </w:tc>
      </w:tr>
      <w:tr w:rsidR="00F90EC2" w:rsidRPr="00274044" w:rsidTr="00911F75">
        <w:tc>
          <w:tcPr>
            <w:tcW w:w="3652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E01D22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34,7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F90EC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F90EC2" w:rsidRPr="00274044" w:rsidRDefault="00E01D22" w:rsidP="00AA3C6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Всего: м</w:t>
            </w:r>
            <w:r w:rsidRPr="0027404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1146,4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 w:cs="Arial"/>
                <w:lang w:eastAsia="ru-RU"/>
              </w:rPr>
              <w:t>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 w:cs="Arial"/>
                <w:b/>
                <w:lang w:eastAsia="ru-RU"/>
              </w:rPr>
              <w:t>Всего: комплекс процессных мероприятий «Развитие физической культуры, спорта и массового футбола»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18960,5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11188,</w:t>
            </w:r>
            <w:r w:rsidR="00E01D22"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861642">
            <w:pPr>
              <w:jc w:val="center"/>
              <w:rPr>
                <w:rFonts w:ascii="PT Astra Serif" w:hAnsi="PT Astra Serif"/>
                <w:b/>
              </w:rPr>
            </w:pPr>
            <w:r w:rsidRPr="00274044">
              <w:rPr>
                <w:rFonts w:ascii="PT Astra Serif" w:hAnsi="PT Astra Serif"/>
                <w:b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73422,2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8616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9112,0</w:t>
            </w:r>
          </w:p>
        </w:tc>
      </w:tr>
      <w:tr w:rsidR="00AA34EF" w:rsidRPr="00274044" w:rsidTr="00911F75">
        <w:tc>
          <w:tcPr>
            <w:tcW w:w="3652" w:type="dxa"/>
            <w:shd w:val="clear" w:color="auto" w:fill="FFFFFF"/>
          </w:tcPr>
          <w:p w:rsidR="00AA34EF" w:rsidRPr="00274044" w:rsidRDefault="00AA34EF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средства бюджета муниципального образования Щекинский район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AA34EF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13337,3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E01D22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7699,3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911F7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8156,5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911F75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6935,5</w:t>
            </w:r>
          </w:p>
        </w:tc>
        <w:tc>
          <w:tcPr>
            <w:tcW w:w="1276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7045,4</w:t>
            </w:r>
          </w:p>
        </w:tc>
        <w:tc>
          <w:tcPr>
            <w:tcW w:w="1134" w:type="dxa"/>
            <w:shd w:val="clear" w:color="auto" w:fill="FFFFFF"/>
          </w:tcPr>
          <w:p w:rsidR="00AA34EF" w:rsidRPr="00274044" w:rsidRDefault="00D37B00" w:rsidP="006D341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64310,2</w:t>
            </w:r>
          </w:p>
        </w:tc>
      </w:tr>
    </w:tbl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rPr>
          <w:rFonts w:ascii="PT Astra Serif" w:hAnsi="PT Astra Serif"/>
          <w:b/>
          <w:lang w:eastAsia="ru-RU"/>
        </w:rPr>
        <w:sectPr w:rsidR="00AE4225" w:rsidRPr="00274044" w:rsidSect="006D6484">
          <w:pgSz w:w="16838" w:h="11906" w:orient="landscape"/>
          <w:pgMar w:top="1134" w:right="850" w:bottom="1134" w:left="1701" w:header="397" w:footer="709" w:gutter="0"/>
          <w:cols w:space="708"/>
          <w:docGrid w:linePitch="360"/>
        </w:sectPr>
      </w:pPr>
    </w:p>
    <w:p w:rsidR="002E4450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Перечень муниципальных проектов муниципальной программы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pPr w:leftFromText="180" w:rightFromText="180" w:vertAnchor="text" w:tblpY="1"/>
        <w:tblOverlap w:val="never"/>
        <w:tblW w:w="1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210"/>
        <w:gridCol w:w="1843"/>
        <w:gridCol w:w="1413"/>
        <w:gridCol w:w="1542"/>
        <w:gridCol w:w="1701"/>
        <w:gridCol w:w="1559"/>
        <w:gridCol w:w="1779"/>
      </w:tblGrid>
      <w:tr w:rsidR="00402328" w:rsidRPr="00274044" w:rsidTr="009C6292">
        <w:tc>
          <w:tcPr>
            <w:tcW w:w="576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Наименование проекта/реквизиты нормативно-правового акта об утверждении проекта (результата)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исполнитель проекта</w:t>
            </w:r>
          </w:p>
        </w:tc>
        <w:tc>
          <w:tcPr>
            <w:tcW w:w="1413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5039" w:type="dxa"/>
            <w:gridSpan w:val="3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402328" w:rsidRPr="00274044" w:rsidTr="009C6292">
        <w:tc>
          <w:tcPr>
            <w:tcW w:w="576" w:type="dxa"/>
            <w:shd w:val="clear" w:color="auto" w:fill="auto"/>
          </w:tcPr>
          <w:p w:rsidR="00AB1F14" w:rsidRPr="0027404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1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B1F14" w:rsidRPr="00274044" w:rsidRDefault="00AB1F14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Муниципальный проект «Успех каждого ребенка»</w:t>
            </w:r>
          </w:p>
        </w:tc>
      </w:tr>
      <w:tr w:rsidR="00402328" w:rsidRPr="00274044" w:rsidTr="009C6292">
        <w:tc>
          <w:tcPr>
            <w:tcW w:w="576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</w:t>
            </w:r>
            <w:r w:rsidR="00AB1F14" w:rsidRPr="0027404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AE4225" w:rsidRPr="00274044" w:rsidRDefault="00911F7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496290" w:rsidP="00E01D2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1734,0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496290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1631,3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496290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68,0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E01D22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34,7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02328" w:rsidRPr="00274044" w:rsidTr="009C6292">
        <w:tc>
          <w:tcPr>
            <w:tcW w:w="576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AE4225" w:rsidRPr="00274044" w:rsidRDefault="00AE4225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A34EF" w:rsidRPr="00274044" w:rsidTr="009C6292">
        <w:tc>
          <w:tcPr>
            <w:tcW w:w="576" w:type="dxa"/>
            <w:shd w:val="clear" w:color="auto" w:fill="auto"/>
          </w:tcPr>
          <w:p w:rsidR="00AA34EF" w:rsidRPr="0027404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2</w:t>
            </w:r>
          </w:p>
        </w:tc>
        <w:tc>
          <w:tcPr>
            <w:tcW w:w="14047" w:type="dxa"/>
            <w:gridSpan w:val="7"/>
            <w:shd w:val="clear" w:color="auto" w:fill="auto"/>
          </w:tcPr>
          <w:p w:rsidR="00AA34EF" w:rsidRPr="00274044" w:rsidRDefault="00AA34EF" w:rsidP="00AB1F14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М</w:t>
            </w:r>
            <w:r w:rsidRPr="00274044">
              <w:rPr>
                <w:rFonts w:ascii="PT Astra Serif" w:hAnsi="PT Astra Serif" w:cs="Arial"/>
                <w:b/>
                <w:lang w:eastAsia="ru-RU"/>
              </w:rPr>
              <w:t>униципальный проект «Успех каждого ребенка в муниципальном образовании Щекинский район»</w:t>
            </w:r>
          </w:p>
        </w:tc>
      </w:tr>
      <w:tr w:rsidR="009C6292" w:rsidRPr="00274044" w:rsidTr="009C6292">
        <w:tc>
          <w:tcPr>
            <w:tcW w:w="576" w:type="dxa"/>
            <w:vMerge w:val="restart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4210" w:type="dxa"/>
            <w:vMerge w:val="restart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Реализация проекта «Успех каждого ребенка в муниципальном образовании Щекинский район» (средства, превышающие сумму по соглашению)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C6292" w:rsidRPr="00274044" w:rsidTr="009C6292">
        <w:tc>
          <w:tcPr>
            <w:tcW w:w="576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10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13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542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779" w:type="dxa"/>
            <w:shd w:val="clear" w:color="auto" w:fill="auto"/>
          </w:tcPr>
          <w:p w:rsidR="009C6292" w:rsidRPr="00274044" w:rsidRDefault="009C6292" w:rsidP="009C6292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274044" w:rsidRDefault="00AB1F14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  <w:r w:rsidRPr="00274044">
        <w:rPr>
          <w:rFonts w:ascii="PT Astra Serif" w:hAnsi="PT Astra Serif"/>
          <w:b/>
          <w:lang w:eastAsia="ru-RU"/>
        </w:rPr>
        <w:br w:type="textWrapping" w:clear="all"/>
      </w:r>
    </w:p>
    <w:p w:rsidR="00AE4225" w:rsidRPr="0027404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  <w:sectPr w:rsidR="00AE4225" w:rsidRPr="00274044" w:rsidSect="00F90EC2"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274044" w:rsidTr="00F90EC2">
        <w:tc>
          <w:tcPr>
            <w:tcW w:w="4614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Приложение № 1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2E4450" w:rsidRPr="00274044" w:rsidRDefault="002E4450" w:rsidP="00AE4225">
      <w:pPr>
        <w:suppressAutoHyphens w:val="0"/>
        <w:overflowPunct w:val="0"/>
        <w:autoSpaceDE w:val="0"/>
        <w:autoSpaceDN w:val="0"/>
        <w:adjustRightInd w:val="0"/>
        <w:ind w:left="5664"/>
        <w:jc w:val="center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мероприятий </w:t>
      </w:r>
    </w:p>
    <w:p w:rsidR="00AE4225" w:rsidRPr="00274044" w:rsidRDefault="00AE4225" w:rsidP="004E18E2">
      <w:pPr>
        <w:suppressAutoHyphens w:val="0"/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</w:t>
      </w:r>
      <w:r w:rsidR="004E18E2" w:rsidRPr="00274044">
        <w:rPr>
          <w:rFonts w:ascii="PT Astra Serif" w:hAnsi="PT Astra Serif"/>
          <w:b/>
          <w:sz w:val="28"/>
          <w:szCs w:val="28"/>
          <w:lang w:eastAsia="ru-RU"/>
        </w:rPr>
        <w:t>ры, спорта и массового футбола»</w:t>
      </w:r>
    </w:p>
    <w:p w:rsidR="00880195" w:rsidRPr="00274044" w:rsidRDefault="00880195" w:rsidP="004E18E2">
      <w:pPr>
        <w:suppressAutoHyphens w:val="0"/>
        <w:overflowPunct w:val="0"/>
        <w:autoSpaceDE w:val="0"/>
        <w:autoSpaceDN w:val="0"/>
        <w:adjustRightInd w:val="0"/>
        <w:textAlignment w:val="baseline"/>
        <w:rPr>
          <w:rFonts w:ascii="PT Astra Serif" w:hAnsi="PT Astra Serif"/>
          <w:b/>
          <w:lang w:eastAsia="ru-RU"/>
        </w:rPr>
      </w:pPr>
    </w:p>
    <w:tbl>
      <w:tblPr>
        <w:tblW w:w="1372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6"/>
        <w:gridCol w:w="8505"/>
      </w:tblGrid>
      <w:tr w:rsidR="00274044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AE4225" w:rsidRPr="00274044" w:rsidRDefault="00E5005E" w:rsidP="00E5005E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Комитет по культуре, молодежной политике и спорту администрации муниципального образования Щекинский район </w:t>
            </w:r>
          </w:p>
        </w:tc>
      </w:tr>
      <w:tr w:rsidR="00E5005E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E5005E" w:rsidRPr="00274044" w:rsidRDefault="00E5005E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Соисполнитель комплекса процессных мероприятий</w:t>
            </w:r>
          </w:p>
        </w:tc>
        <w:tc>
          <w:tcPr>
            <w:tcW w:w="8505" w:type="dxa"/>
            <w:shd w:val="clear" w:color="auto" w:fill="FFFFFF"/>
          </w:tcPr>
          <w:p w:rsidR="00E5005E" w:rsidRPr="00274044" w:rsidRDefault="00E5005E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AE4225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8505" w:type="dxa"/>
            <w:shd w:val="clear" w:color="auto" w:fill="FFFFFF"/>
          </w:tcPr>
          <w:p w:rsidR="00AE4225" w:rsidRPr="00274044" w:rsidRDefault="00BA76AD" w:rsidP="00BA76AD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1. </w:t>
            </w:r>
            <w:r w:rsidR="00AE4225" w:rsidRPr="00274044">
              <w:rPr>
                <w:rFonts w:ascii="PT Astra Serif" w:hAnsi="PT Astra Serif"/>
                <w:lang w:eastAsia="ru-RU"/>
              </w:rPr>
              <w:t>Укрепление материально-технической базы образовательных организаций</w:t>
            </w:r>
            <w:r w:rsidRPr="00274044">
              <w:rPr>
                <w:rFonts w:ascii="PT Astra Serif" w:hAnsi="PT Astra Serif"/>
                <w:lang w:eastAsia="ru-RU"/>
              </w:rPr>
              <w:t>.</w:t>
            </w:r>
          </w:p>
          <w:p w:rsidR="00BA76AD" w:rsidRPr="00274044" w:rsidRDefault="00BA76AD" w:rsidP="00BA76AD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 Создание условий для привлечения максимального количества молодежи и взрослого населения к занятиям футболом.</w:t>
            </w:r>
          </w:p>
        </w:tc>
      </w:tr>
      <w:tr w:rsidR="00AE4225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Ожидаемый непосредственный результат</w:t>
            </w:r>
          </w:p>
        </w:tc>
        <w:tc>
          <w:tcPr>
            <w:tcW w:w="8505" w:type="dxa"/>
            <w:shd w:val="clear" w:color="auto" w:fill="FFFFFF"/>
          </w:tcPr>
          <w:p w:rsidR="00BA76AD" w:rsidRPr="00274044" w:rsidRDefault="00BA76AD" w:rsidP="00BA76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 Увеличение количества общеобразовательных организаций, в которых отремонтированы спортивные залы.</w:t>
            </w:r>
          </w:p>
          <w:p w:rsidR="00AE4225" w:rsidRPr="00274044" w:rsidRDefault="00BA76AD" w:rsidP="00BA76AD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 Увеличение доли населения, систематически занимающегося футболом.</w:t>
            </w:r>
          </w:p>
        </w:tc>
      </w:tr>
      <w:tr w:rsidR="00402328" w:rsidRPr="00274044" w:rsidTr="00880195">
        <w:trPr>
          <w:trHeight w:val="686"/>
        </w:trPr>
        <w:tc>
          <w:tcPr>
            <w:tcW w:w="5216" w:type="dxa"/>
            <w:shd w:val="clear" w:color="auto" w:fill="FFFFFF"/>
          </w:tcPr>
          <w:p w:rsidR="00AE4225" w:rsidRPr="00274044" w:rsidRDefault="00AE4225" w:rsidP="00C3102C">
            <w:p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Объемы финансового обеспечения за весь период реализации, тыс. руб.</w:t>
            </w:r>
          </w:p>
        </w:tc>
        <w:tc>
          <w:tcPr>
            <w:tcW w:w="8505" w:type="dxa"/>
            <w:shd w:val="clear" w:color="auto" w:fill="FFFFFF"/>
          </w:tcPr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lang w:eastAsia="ru-RU"/>
              </w:rPr>
            </w:pPr>
            <w:r w:rsidRPr="00274044">
              <w:rPr>
                <w:rFonts w:ascii="PT Astra Serif" w:hAnsi="PT Astra Serif"/>
                <w:b/>
                <w:bCs/>
                <w:lang w:eastAsia="ru-RU"/>
              </w:rPr>
              <w:t xml:space="preserve">Всего – </w:t>
            </w:r>
            <w:r w:rsidR="00496290" w:rsidRPr="00274044">
              <w:rPr>
                <w:rFonts w:ascii="PT Astra Serif" w:hAnsi="PT Astra Serif"/>
                <w:b/>
                <w:bCs/>
                <w:lang w:eastAsia="ru-RU"/>
              </w:rPr>
              <w:t>73422,2</w:t>
            </w:r>
            <w:r w:rsidRPr="00274044">
              <w:rPr>
                <w:rFonts w:ascii="PT Astra Serif" w:hAnsi="PT Astra Serif"/>
                <w:b/>
                <w:bCs/>
                <w:lang w:eastAsia="ru-RU"/>
              </w:rPr>
              <w:t xml:space="preserve"> тыс. руб., в том числе по годам: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>2023 – 18960,5 тыс. руб.</w:t>
            </w:r>
          </w:p>
          <w:p w:rsidR="004E18E2" w:rsidRPr="00274044" w:rsidRDefault="00577E16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2024 – </w:t>
            </w:r>
            <w:r w:rsidR="00E01D22" w:rsidRPr="00274044">
              <w:rPr>
                <w:rFonts w:ascii="PT Astra Serif" w:hAnsi="PT Astra Serif"/>
                <w:bCs/>
                <w:lang w:eastAsia="ru-RU"/>
              </w:rPr>
              <w:t>11188,1</w:t>
            </w:r>
            <w:r w:rsidR="004E18E2" w:rsidRPr="0027404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274044" w:rsidRDefault="00496290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>2025 – 8156,5</w:t>
            </w:r>
            <w:r w:rsidR="004E18E2" w:rsidRPr="0027404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274044" w:rsidRDefault="00496290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>2026 – 6935,5</w:t>
            </w:r>
            <w:r w:rsidR="004E18E2" w:rsidRPr="00274044">
              <w:rPr>
                <w:rFonts w:ascii="PT Astra Serif" w:hAnsi="PT Astra Serif"/>
                <w:bCs/>
                <w:lang w:eastAsia="ru-RU"/>
              </w:rPr>
              <w:t xml:space="preserve"> тыс. руб.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2027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2028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4E18E2" w:rsidRPr="00274044" w:rsidRDefault="004E18E2" w:rsidP="004E18E2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2029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  <w:p w:rsidR="00AE4225" w:rsidRPr="00274044" w:rsidRDefault="004E18E2" w:rsidP="00496290">
            <w:pPr>
              <w:widowControl w:val="0"/>
              <w:tabs>
                <w:tab w:val="left" w:pos="851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lang w:eastAsia="ru-RU"/>
              </w:rPr>
            </w:pPr>
            <w:r w:rsidRPr="00274044">
              <w:rPr>
                <w:rFonts w:ascii="PT Astra Serif" w:hAnsi="PT Astra Serif"/>
                <w:bCs/>
                <w:lang w:eastAsia="ru-RU"/>
              </w:rPr>
              <w:t xml:space="preserve">2030 – </w:t>
            </w:r>
            <w:r w:rsidR="00496290" w:rsidRPr="00274044">
              <w:rPr>
                <w:rFonts w:ascii="PT Astra Serif" w:hAnsi="PT Astra Serif"/>
                <w:bCs/>
                <w:lang w:eastAsia="ru-RU"/>
              </w:rPr>
              <w:t>7045,4</w:t>
            </w:r>
            <w:r w:rsidR="00704B96" w:rsidRPr="00274044">
              <w:rPr>
                <w:rFonts w:ascii="PT Astra Serif" w:hAnsi="PT Astra Serif"/>
                <w:bCs/>
                <w:lang w:eastAsia="ru-RU"/>
              </w:rPr>
              <w:t xml:space="preserve"> </w:t>
            </w:r>
            <w:r w:rsidRPr="00274044">
              <w:rPr>
                <w:rFonts w:ascii="PT Astra Serif" w:hAnsi="PT Astra Serif"/>
                <w:bCs/>
                <w:lang w:eastAsia="ru-RU"/>
              </w:rPr>
              <w:t>тыс. руб.</w:t>
            </w:r>
          </w:p>
        </w:tc>
      </w:tr>
    </w:tbl>
    <w:p w:rsidR="00AE4225" w:rsidRPr="0027404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 w:cs="Arial"/>
          <w:b/>
          <w:sz w:val="20"/>
          <w:szCs w:val="20"/>
          <w:lang w:eastAsia="ru-RU"/>
        </w:rPr>
        <w:br w:type="page"/>
      </w:r>
      <w:r w:rsidRPr="00274044">
        <w:rPr>
          <w:rFonts w:ascii="PT Astra Serif" w:hAnsi="PT Astra Serif"/>
          <w:b/>
          <w:sz w:val="28"/>
          <w:szCs w:val="28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4E18E2" w:rsidRPr="00274044" w:rsidRDefault="004E18E2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7404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культуры, спорта и массового футбола»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lang w:eastAsia="ru-RU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709"/>
        <w:gridCol w:w="3487"/>
        <w:gridCol w:w="2016"/>
        <w:gridCol w:w="1507"/>
        <w:gridCol w:w="1063"/>
        <w:gridCol w:w="1919"/>
        <w:gridCol w:w="2120"/>
        <w:gridCol w:w="2567"/>
      </w:tblGrid>
      <w:tr w:rsidR="00274044" w:rsidRPr="00274044" w:rsidTr="00BB3376">
        <w:tc>
          <w:tcPr>
            <w:tcW w:w="709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№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507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7669" w:type="dxa"/>
            <w:gridSpan w:val="4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Объем финансового обеспечения (тыс. руб.)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 w:val="restart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6606" w:type="dxa"/>
            <w:gridSpan w:val="3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3" w:type="dxa"/>
            <w:vMerge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19" w:type="dxa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Федеральный бюджет</w:t>
            </w:r>
          </w:p>
        </w:tc>
        <w:tc>
          <w:tcPr>
            <w:tcW w:w="2120" w:type="dxa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2567" w:type="dxa"/>
            <w:shd w:val="clear" w:color="auto" w:fill="FFFFFF"/>
          </w:tcPr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</w:tr>
      <w:tr w:rsidR="00274044" w:rsidRPr="00274044" w:rsidTr="00BB3376">
        <w:trPr>
          <w:trHeight w:val="206"/>
        </w:trPr>
        <w:tc>
          <w:tcPr>
            <w:tcW w:w="709" w:type="dxa"/>
            <w:vMerge w:val="restart"/>
            <w:shd w:val="clear" w:color="auto" w:fill="FFFFFF"/>
          </w:tcPr>
          <w:p w:rsidR="00B55609" w:rsidRPr="00274044" w:rsidRDefault="00B55609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1.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B55609" w:rsidRPr="00274044" w:rsidRDefault="00B55609" w:rsidP="00AE4225">
            <w:pPr>
              <w:suppressAutoHyphens w:val="0"/>
              <w:autoSpaceDE w:val="0"/>
              <w:autoSpaceDN w:val="0"/>
              <w:adjustRightInd w:val="0"/>
              <w:spacing w:line="214" w:lineRule="auto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B55609" w:rsidRPr="00274044" w:rsidRDefault="00B55609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B55609" w:rsidRPr="0027404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B55609" w:rsidRPr="00274044" w:rsidRDefault="009F310F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2802,1</w:t>
            </w:r>
          </w:p>
        </w:tc>
        <w:tc>
          <w:tcPr>
            <w:tcW w:w="1919" w:type="dxa"/>
            <w:shd w:val="clear" w:color="auto" w:fill="FFFFFF"/>
          </w:tcPr>
          <w:p w:rsidR="00B55609" w:rsidRPr="0027404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B55609" w:rsidRPr="00274044" w:rsidRDefault="00B55609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B55609" w:rsidRPr="00274044" w:rsidRDefault="009F310F" w:rsidP="00B5560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2802,1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861642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3176,1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8616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3176,1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B5560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3682,4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3682,4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B5560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3645,5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3645,5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F90F89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3755,4</w:t>
            </w:r>
          </w:p>
        </w:tc>
      </w:tr>
      <w:tr w:rsidR="00274044" w:rsidRPr="00274044" w:rsidTr="00BB3376"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9C0E5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Расходы в рамках обеспечения участия в региональных проектах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4184,1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4184,1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rPr>
          <w:trHeight w:val="165"/>
        </w:trPr>
        <w:tc>
          <w:tcPr>
            <w:tcW w:w="709" w:type="dxa"/>
            <w:vMerge w:val="restart"/>
            <w:shd w:val="clear" w:color="auto" w:fill="FFFFFF"/>
          </w:tcPr>
          <w:p w:rsidR="005F5F77" w:rsidRPr="00274044" w:rsidRDefault="00BB3376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</w:t>
            </w:r>
            <w:r w:rsidR="005F5F77" w:rsidRPr="0027404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5F5F77" w:rsidRPr="00274044" w:rsidRDefault="00577E16" w:rsidP="00880195">
            <w:pPr>
              <w:widowControl w:val="0"/>
              <w:suppressAutoHyphens w:val="0"/>
              <w:autoSpaceDE w:val="0"/>
              <w:autoSpaceDN w:val="0"/>
              <w:adjustRightInd w:val="0"/>
              <w:ind w:left="-39" w:right="-166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Ремонт (капитальный, текущий), в том числе изготовление ПИР, спортивных залов, спортивных площадок общеобразовательных организаций, оснащение спортивных площадок, залов и стадионов, реконструкция стадионов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5F5F77" w:rsidP="003D3DD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9868,4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5F5F7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5F5F77" w:rsidP="00C310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9868,4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651442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4233,4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651442" w:rsidP="00AA34E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4233,4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5F5F77" w:rsidRPr="00274044" w:rsidRDefault="005F5F77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5F5F77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5F5F77" w:rsidRPr="00274044" w:rsidRDefault="005F5F77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5F5F77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A34EF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4D73C6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3000,0</w:t>
            </w:r>
          </w:p>
        </w:tc>
      </w:tr>
      <w:tr w:rsidR="00274044" w:rsidRPr="00274044" w:rsidTr="00BB3376">
        <w:trPr>
          <w:trHeight w:val="236"/>
        </w:trPr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Проведение соревнований по футболу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 xml:space="preserve">Комитет по культуре, </w:t>
            </w:r>
            <w:r w:rsidRPr="00274044">
              <w:rPr>
                <w:rFonts w:ascii="PT Astra Serif" w:hAnsi="PT Astra Serif"/>
                <w:lang w:eastAsia="ru-RU"/>
              </w:rPr>
              <w:lastRenderedPageBreak/>
              <w:t>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3D3D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40,0</w:t>
            </w:r>
          </w:p>
        </w:tc>
      </w:tr>
      <w:tr w:rsidR="00274044" w:rsidRPr="0027404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5.</w:t>
            </w:r>
          </w:p>
          <w:p w:rsidR="009C0E5C" w:rsidRPr="00274044" w:rsidRDefault="009C0E5C" w:rsidP="00AE4225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Организация проведения официальных физкультурно-оздоровительных мероприятий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249,8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249,8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250,0</w:t>
            </w:r>
          </w:p>
        </w:tc>
      </w:tr>
      <w:tr w:rsidR="00274044" w:rsidRPr="00274044" w:rsidTr="00BB3376">
        <w:tc>
          <w:tcPr>
            <w:tcW w:w="709" w:type="dxa"/>
            <w:vMerge w:val="restart"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BB337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Капитальный ремонт спортивных объектов, находящихся в муниципальной собственности,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образованию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3488,8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AE4225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1F5D6D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rPr>
          <w:trHeight w:val="278"/>
        </w:trPr>
        <w:tc>
          <w:tcPr>
            <w:tcW w:w="709" w:type="dxa"/>
            <w:vMerge w:val="restart"/>
            <w:shd w:val="clear" w:color="auto" w:fill="FFFFFF"/>
          </w:tcPr>
          <w:p w:rsidR="009C0E5C" w:rsidRPr="00274044" w:rsidRDefault="00A24002" w:rsidP="00A2400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7.</w:t>
            </w:r>
          </w:p>
        </w:tc>
        <w:tc>
          <w:tcPr>
            <w:tcW w:w="3487" w:type="dxa"/>
            <w:vMerge w:val="restart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2016" w:type="dxa"/>
            <w:vMerge w:val="restart"/>
            <w:shd w:val="clear" w:color="auto" w:fill="FFFFFF"/>
          </w:tcPr>
          <w:p w:rsidR="009C0E5C" w:rsidRPr="00274044" w:rsidRDefault="009C0E5C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6000,0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5623,2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376,8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274044" w:rsidRPr="00274044" w:rsidTr="00BB3376">
        <w:tc>
          <w:tcPr>
            <w:tcW w:w="709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487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6" w:type="dxa"/>
            <w:vMerge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07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063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</w:rPr>
              <w:t>0,0</w:t>
            </w:r>
          </w:p>
        </w:tc>
        <w:tc>
          <w:tcPr>
            <w:tcW w:w="1919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120" w:type="dxa"/>
            <w:shd w:val="clear" w:color="auto" w:fill="FFFFFF"/>
          </w:tcPr>
          <w:p w:rsidR="009C0E5C" w:rsidRPr="00274044" w:rsidRDefault="009C0E5C" w:rsidP="00671E7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2567" w:type="dxa"/>
            <w:shd w:val="clear" w:color="auto" w:fill="FFFFFF"/>
          </w:tcPr>
          <w:p w:rsidR="009C0E5C" w:rsidRPr="00274044" w:rsidRDefault="009C0E5C" w:rsidP="003949D0">
            <w:pPr>
              <w:jc w:val="center"/>
              <w:rPr>
                <w:rFonts w:ascii="PT Astra Serif" w:hAnsi="PT Astra Serif"/>
              </w:rPr>
            </w:pPr>
            <w:r w:rsidRPr="00274044">
              <w:rPr>
                <w:rFonts w:ascii="PT Astra Serif" w:hAnsi="PT Astra Serif"/>
                <w:lang w:eastAsia="ru-RU"/>
              </w:rPr>
              <w:t>0,0</w:t>
            </w:r>
          </w:p>
        </w:tc>
      </w:tr>
    </w:tbl>
    <w:p w:rsidR="00AE4225" w:rsidRPr="00274044" w:rsidRDefault="00AE4225" w:rsidP="00AE4225">
      <w:pPr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DA30C9" w:rsidRPr="00274044" w:rsidRDefault="00DA30C9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274044" w:rsidTr="00F90EC2">
        <w:tc>
          <w:tcPr>
            <w:tcW w:w="4614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274044">
              <w:rPr>
                <w:rFonts w:ascii="PT Astra Serif" w:hAnsi="PT Astra Serif"/>
                <w:lang w:eastAsia="ru-RU"/>
              </w:rPr>
              <w:t>2</w:t>
            </w:r>
          </w:p>
          <w:p w:rsidR="00AE4225" w:rsidRPr="0027404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27404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274044" w:rsidRDefault="00AE4225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E4450" w:rsidRPr="00274044" w:rsidRDefault="002E4450" w:rsidP="00AE4225">
      <w:pPr>
        <w:suppressAutoHyphens w:val="0"/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4044"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AE4225" w:rsidRPr="00274044" w:rsidRDefault="00AE4225" w:rsidP="00AE422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4044">
        <w:rPr>
          <w:rFonts w:ascii="PT Astra Serif" w:eastAsia="Calibri" w:hAnsi="PT Astra Serif"/>
          <w:b/>
          <w:sz w:val="28"/>
          <w:szCs w:val="28"/>
          <w:lang w:eastAsia="en-US"/>
        </w:rPr>
        <w:t>«Развитие физической культуры и спорта в муниципальном образовании</w:t>
      </w:r>
    </w:p>
    <w:p w:rsidR="00AE4225" w:rsidRPr="0027404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274044">
        <w:rPr>
          <w:rFonts w:ascii="PT Astra Serif" w:eastAsia="Calibri" w:hAnsi="PT Astra Serif"/>
          <w:b/>
          <w:sz w:val="28"/>
          <w:szCs w:val="28"/>
          <w:lang w:eastAsia="en-US"/>
        </w:rPr>
        <w:t>Щекинский район» на 2024 год</w:t>
      </w:r>
    </w:p>
    <w:p w:rsidR="00AE4225" w:rsidRPr="00274044" w:rsidRDefault="00AE4225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E4450" w:rsidRPr="00274044" w:rsidRDefault="002E4450" w:rsidP="00AE4225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AE4225" w:rsidRPr="00274044" w:rsidTr="00F90EC2">
        <w:tc>
          <w:tcPr>
            <w:tcW w:w="3625" w:type="dxa"/>
            <w:shd w:val="clear" w:color="auto" w:fill="auto"/>
          </w:tcPr>
          <w:p w:rsidR="002E4450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 xml:space="preserve">Наименование программы, </w:t>
            </w:r>
          </w:p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в рамках которой запланирована реализация объекта</w:t>
            </w:r>
          </w:p>
        </w:tc>
        <w:tc>
          <w:tcPr>
            <w:tcW w:w="3626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26" w:type="dxa"/>
            <w:shd w:val="clear" w:color="auto" w:fill="auto"/>
          </w:tcPr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626" w:type="dxa"/>
            <w:shd w:val="clear" w:color="auto" w:fill="auto"/>
          </w:tcPr>
          <w:p w:rsidR="002E4450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 xml:space="preserve">Общая стоимость работ </w:t>
            </w:r>
          </w:p>
          <w:p w:rsidR="00AE4225" w:rsidRPr="00274044" w:rsidRDefault="00AE4225" w:rsidP="00AE422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74044">
              <w:rPr>
                <w:rFonts w:ascii="PT Astra Serif" w:hAnsi="PT Astra Serif"/>
                <w:b/>
                <w:lang w:eastAsia="ru-RU"/>
              </w:rPr>
              <w:t>(тыс. руб.)</w:t>
            </w:r>
          </w:p>
        </w:tc>
      </w:tr>
      <w:tr w:rsidR="00C3102C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FB47D2" w:rsidRDefault="00FB47D2" w:rsidP="00FB47D2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B47D2">
              <w:rPr>
                <w:rFonts w:ascii="PT Astra Serif" w:hAnsi="PT Astra Serif"/>
                <w:lang w:eastAsia="ru-RU"/>
              </w:rPr>
              <w:t xml:space="preserve">В рамках муниципального проекта </w:t>
            </w:r>
            <w:r w:rsidR="00AE4225" w:rsidRPr="00FB47D2">
              <w:rPr>
                <w:rFonts w:ascii="PT Astra Serif" w:hAnsi="PT Astra Serif"/>
                <w:lang w:eastAsia="ru-RU"/>
              </w:rPr>
              <w:t>«Успех каждого ребенка»</w:t>
            </w:r>
            <w:r w:rsidRPr="00FB47D2">
              <w:t xml:space="preserve"> </w:t>
            </w:r>
            <w:r w:rsidRPr="00FB47D2">
              <w:rPr>
                <w:rFonts w:ascii="PT Astra Serif" w:hAnsi="PT Astra Serif"/>
                <w:lang w:eastAsia="ru-RU"/>
              </w:rPr>
              <w:t>запланирован ремонт спортивного зала в МБОУ «Головеньковская основная школа №23»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AE4225" w:rsidP="00C3102C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</w:t>
            </w:r>
            <w:r w:rsidR="00402328" w:rsidRPr="006D6484">
              <w:rPr>
                <w:rFonts w:ascii="PT Astra Serif" w:hAnsi="PT Astra Serif"/>
                <w:lang w:eastAsia="ru-RU"/>
              </w:rPr>
              <w:t>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AE4225" w:rsidRPr="006D6484" w:rsidRDefault="00FB47D2" w:rsidP="00E01D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1734,0</w:t>
            </w:r>
          </w:p>
        </w:tc>
      </w:tr>
      <w:tr w:rsidR="009C6292" w:rsidRPr="006D6484" w:rsidTr="00880195">
        <w:trPr>
          <w:trHeight w:val="1062"/>
        </w:trPr>
        <w:tc>
          <w:tcPr>
            <w:tcW w:w="3625" w:type="dxa"/>
            <w:shd w:val="clear" w:color="auto" w:fill="auto"/>
            <w:vAlign w:val="center"/>
          </w:tcPr>
          <w:p w:rsidR="009C6292" w:rsidRPr="006D6484" w:rsidRDefault="009C6292" w:rsidP="00F90F8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Развитие физической культуры и спорта в муниципальном образовании Щекинский район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A24002" w:rsidRDefault="00DA30C9" w:rsidP="00033547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A24002">
              <w:rPr>
                <w:rFonts w:ascii="PT Astra Serif" w:hAnsi="PT Astra Serif"/>
                <w:lang w:eastAsia="ru-RU"/>
              </w:rPr>
              <w:t>В рамках муниципального</w:t>
            </w:r>
            <w:r w:rsidR="009C6292" w:rsidRPr="00A24002">
              <w:rPr>
                <w:rFonts w:ascii="PT Astra Serif" w:hAnsi="PT Astra Serif"/>
                <w:lang w:eastAsia="ru-RU"/>
              </w:rPr>
              <w:t xml:space="preserve"> проект</w:t>
            </w:r>
            <w:r w:rsidRPr="00A24002">
              <w:rPr>
                <w:rFonts w:ascii="PT Astra Serif" w:hAnsi="PT Astra Serif"/>
                <w:lang w:eastAsia="ru-RU"/>
              </w:rPr>
              <w:t>а</w:t>
            </w:r>
            <w:r w:rsidR="009C6292" w:rsidRPr="00A24002">
              <w:rPr>
                <w:rFonts w:ascii="PT Astra Serif" w:hAnsi="PT Astra Serif"/>
                <w:lang w:eastAsia="ru-RU"/>
              </w:rPr>
              <w:t xml:space="preserve"> «Успех каждого ребенка</w:t>
            </w:r>
            <w:r w:rsidR="009C6292" w:rsidRPr="00A24002">
              <w:rPr>
                <w:rFonts w:ascii="PT Astra Serif" w:hAnsi="PT Astra Serif"/>
              </w:rPr>
              <w:t xml:space="preserve"> </w:t>
            </w:r>
            <w:r w:rsidR="009C6292" w:rsidRPr="00A24002">
              <w:rPr>
                <w:rFonts w:ascii="PT Astra Serif" w:hAnsi="PT Astra Serif"/>
                <w:lang w:eastAsia="ru-RU"/>
              </w:rPr>
              <w:t>в муниципальном образовании Щекинский район»</w:t>
            </w:r>
            <w:r w:rsidR="00A24002" w:rsidRPr="00A24002">
              <w:rPr>
                <w:rFonts w:ascii="PT Astra Serif" w:hAnsi="PT Astra Serif"/>
                <w:lang w:eastAsia="ru-RU"/>
              </w:rPr>
              <w:t xml:space="preserve"> </w:t>
            </w:r>
            <w:r w:rsidRPr="00A24002">
              <w:rPr>
                <w:rFonts w:ascii="PT Astra Serif" w:hAnsi="PT Astra Serif"/>
                <w:lang w:eastAsia="ru-RU"/>
              </w:rPr>
              <w:t xml:space="preserve">запланирован </w:t>
            </w:r>
            <w:r w:rsidR="00A24002" w:rsidRPr="00A24002">
              <w:rPr>
                <w:rFonts w:ascii="PT Astra Serif" w:hAnsi="PT Astra Serif"/>
                <w:lang w:eastAsia="ru-RU"/>
              </w:rPr>
              <w:t>ремонт</w:t>
            </w:r>
            <w:r w:rsidR="00033547">
              <w:rPr>
                <w:rFonts w:ascii="PT Astra Serif" w:hAnsi="PT Astra Serif"/>
                <w:lang w:eastAsia="ru-RU"/>
              </w:rPr>
              <w:t xml:space="preserve"> </w:t>
            </w:r>
            <w:r w:rsidR="00033547" w:rsidRPr="00033547">
              <w:rPr>
                <w:rFonts w:ascii="PT Astra Serif" w:hAnsi="PT Astra Serif"/>
                <w:lang w:eastAsia="ru-RU"/>
              </w:rPr>
              <w:t>спортивного зала</w:t>
            </w:r>
            <w:r w:rsidR="00033547">
              <w:rPr>
                <w:rFonts w:ascii="PT Astra Serif" w:hAnsi="PT Astra Serif"/>
                <w:lang w:eastAsia="ru-RU"/>
              </w:rPr>
              <w:t xml:space="preserve"> </w:t>
            </w:r>
            <w:r w:rsidR="00FB47D2">
              <w:rPr>
                <w:rFonts w:ascii="PT Astra Serif" w:hAnsi="PT Astra Serif"/>
                <w:lang w:eastAsia="ru-RU"/>
              </w:rPr>
              <w:t xml:space="preserve">в </w:t>
            </w:r>
            <w:r w:rsidR="00A24002" w:rsidRPr="00A24002">
              <w:rPr>
                <w:rFonts w:ascii="PT Astra Serif" w:hAnsi="PT Astra Serif"/>
                <w:lang w:eastAsia="ru-RU"/>
              </w:rPr>
              <w:t>МБОУ «Головеньковская основная школа №23», а так же поставка спортивного оборудования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Тульская область, Щекинский район, п. Головеньковский, ул. Шахтерская,30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9C6292" w:rsidRPr="006D6484" w:rsidRDefault="009C6292" w:rsidP="00F90F8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1146,4</w:t>
            </w:r>
          </w:p>
        </w:tc>
      </w:tr>
      <w:tr w:rsidR="009C6292" w:rsidRPr="006D6484" w:rsidTr="00F90F89">
        <w:trPr>
          <w:trHeight w:val="256"/>
        </w:trPr>
        <w:tc>
          <w:tcPr>
            <w:tcW w:w="10877" w:type="dxa"/>
            <w:gridSpan w:val="3"/>
            <w:shd w:val="clear" w:color="auto" w:fill="auto"/>
          </w:tcPr>
          <w:p w:rsidR="009C6292" w:rsidRPr="006D6484" w:rsidRDefault="009C6292" w:rsidP="009C6292">
            <w:pPr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Итого:</w:t>
            </w:r>
          </w:p>
        </w:tc>
        <w:tc>
          <w:tcPr>
            <w:tcW w:w="3626" w:type="dxa"/>
            <w:shd w:val="clear" w:color="auto" w:fill="auto"/>
          </w:tcPr>
          <w:p w:rsidR="009C6292" w:rsidRPr="006D6484" w:rsidRDefault="00FB47D2" w:rsidP="00E01D2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2880,4</w:t>
            </w:r>
          </w:p>
        </w:tc>
      </w:tr>
    </w:tbl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/>
          <w:sz w:val="28"/>
          <w:szCs w:val="28"/>
          <w:lang w:eastAsia="ru-RU"/>
        </w:rPr>
        <w:sectPr w:rsidR="00AE4225" w:rsidRPr="006D6484" w:rsidSect="00F90EC2">
          <w:headerReference w:type="default" r:id="rId14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889" w:type="dxa"/>
        <w:tblLook w:val="04A0" w:firstRow="1" w:lastRow="0" w:firstColumn="1" w:lastColumn="0" w:noHBand="0" w:noVBand="1"/>
      </w:tblPr>
      <w:tblGrid>
        <w:gridCol w:w="4614"/>
      </w:tblGrid>
      <w:tr w:rsidR="00AE4225" w:rsidRPr="006D6484" w:rsidTr="00F90EC2">
        <w:tc>
          <w:tcPr>
            <w:tcW w:w="4614" w:type="dxa"/>
            <w:shd w:val="clear" w:color="auto" w:fill="auto"/>
          </w:tcPr>
          <w:p w:rsidR="00AE4225" w:rsidRPr="006D6484" w:rsidRDefault="00AE4225" w:rsidP="00AE4225">
            <w:pPr>
              <w:suppressAutoHyphens w:val="0"/>
              <w:overflowPunct w:val="0"/>
              <w:autoSpaceDE w:val="0"/>
              <w:autoSpaceDN w:val="0"/>
              <w:adjustRightInd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Приложение № </w:t>
            </w:r>
            <w:r w:rsidR="00C3102C" w:rsidRPr="006D6484">
              <w:rPr>
                <w:rFonts w:ascii="PT Astra Serif" w:hAnsi="PT Astra Serif"/>
                <w:lang w:eastAsia="ru-RU"/>
              </w:rPr>
              <w:t>3</w:t>
            </w:r>
          </w:p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left="6"/>
              <w:jc w:val="center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 муниципальной программе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«Развитие физической культуры и спорта в муниципальном образовании</w:t>
            </w:r>
          </w:p>
          <w:p w:rsidR="00AE4225" w:rsidRPr="006D6484" w:rsidRDefault="00AE4225" w:rsidP="00AE4225">
            <w:pPr>
              <w:suppressAutoHyphens w:val="0"/>
              <w:overflowPunct w:val="0"/>
              <w:ind w:left="6"/>
              <w:jc w:val="center"/>
              <w:textAlignment w:val="baseline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Щекинский район»</w:t>
            </w:r>
          </w:p>
        </w:tc>
      </w:tr>
    </w:tbl>
    <w:p w:rsidR="00AE4225" w:rsidRPr="006D6484" w:rsidRDefault="00AE4225" w:rsidP="00AE4225">
      <w:pPr>
        <w:shd w:val="clear" w:color="auto" w:fill="FFFFFF"/>
        <w:suppressAutoHyphens w:val="0"/>
        <w:overflowPunct w:val="0"/>
        <w:jc w:val="both"/>
        <w:textAlignment w:val="baseline"/>
        <w:rPr>
          <w:rFonts w:ascii="PT Astra Serif" w:hAnsi="PT Astra Serif"/>
          <w:b/>
          <w:lang w:eastAsia="ru-RU"/>
        </w:rPr>
      </w:pPr>
    </w:p>
    <w:p w:rsidR="002E4450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  <w:r w:rsidR="005476C8" w:rsidRPr="006D648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Pr="006D6484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муниципальной программы 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6D6484">
        <w:rPr>
          <w:rFonts w:ascii="PT Astra Serif" w:hAnsi="PT Astra Serif"/>
          <w:b/>
          <w:sz w:val="28"/>
          <w:szCs w:val="28"/>
          <w:lang w:eastAsia="ru-RU"/>
        </w:rPr>
        <w:t>«Развитие физической культуры и спорта в муниципальном образовании Щекинский район»</w:t>
      </w:r>
    </w:p>
    <w:p w:rsidR="00AE4225" w:rsidRPr="006D6484" w:rsidRDefault="00AE4225" w:rsidP="00AE4225">
      <w:pPr>
        <w:widowControl w:val="0"/>
        <w:suppressAutoHyphens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690"/>
        <w:gridCol w:w="5964"/>
        <w:gridCol w:w="4253"/>
      </w:tblGrid>
      <w:tr w:rsidR="00C3102C" w:rsidRPr="006D6484" w:rsidTr="00C3102C">
        <w:tc>
          <w:tcPr>
            <w:tcW w:w="3227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690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Единица измерения</w:t>
            </w:r>
          </w:p>
        </w:tc>
        <w:tc>
          <w:tcPr>
            <w:tcW w:w="5964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253" w:type="dxa"/>
            <w:shd w:val="clear" w:color="auto" w:fill="auto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6D6484">
              <w:rPr>
                <w:rFonts w:ascii="PT Astra Serif" w:hAnsi="PT Astra Serif"/>
                <w:b/>
                <w:lang w:eastAsia="ru-RU"/>
              </w:rPr>
              <w:t>Описание системы мониторинга показателя *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Количество общеобразовательных организаций, расположенных в сельской местности, в которых обновлена материально-техническая база для занятия физической культурой и спортом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tabs>
                <w:tab w:val="left" w:pos="9540"/>
                <w:tab w:val="left" w:pos="10080"/>
              </w:tabs>
              <w:suppressAutoHyphens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 w:cs="Courier New"/>
                <w:lang w:eastAsia="ru-RU"/>
              </w:rPr>
              <w:t>Количество общеобразовательных организаций, расположенных в сельской местности, в которых отремонтированы спортивные залы за отчетный период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ежегодный  мониторинг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обучающихся, занимающихся физической культурой и спортом во внеурочное время (начальное общее образование), в общем количестве обучающихся, за исключением дошкольного образования 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4pt;height:27.2pt" o:ole="">
                  <v:imagedata r:id="rId15" o:title=""/>
                </v:shape>
                <o:OLEObject Type="Embed" ProgID="Unknown" ShapeID="_x0000_i1025" DrawAspect="Content" ObjectID="_1801567852" r:id="rId16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1-4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1-4 классов муниципальных образовательных организаций, занимающихся 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m – число обучающихся 1-4 классов муниципальных образовательных организаций, занимающихся физической культурой и спором во внеурочное время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1-4 классов муниципальных образовательных организаций на начало отчетного года;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1-4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Доля обучающихся, занимающихся физической культурой и спортом во внеурочное время (основное общее образование), в общем количестве 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6" type="#_x0000_t75" style="width:112.8pt;height:28pt" o:ole="">
                  <v:imagedata r:id="rId15" o:title=""/>
                </v:shape>
                <o:OLEObject Type="Embed" ProgID="Unknown" ShapeID="_x0000_i1026" DrawAspect="Content" ObjectID="_1801567853" r:id="rId17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5-9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число обучающихся 5-9 классов муниципальных образовательных организаций, занимающихся физической культурой и спором во внеурочное время на начало отчетного года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5-9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5-9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jc w:val="both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5-9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 xml:space="preserve">Доля обучающихся, занимающихся физической культурой и спортом во внеурочное время (среднее общее образование), в общем количестве </w:t>
            </w:r>
            <w:r w:rsidRPr="006D6484">
              <w:rPr>
                <w:rFonts w:ascii="PT Astra Serif" w:hAnsi="PT Astra Serif"/>
                <w:lang w:eastAsia="ru-RU"/>
              </w:rPr>
              <w:lastRenderedPageBreak/>
              <w:t>обучающихся, за исключением дошкольного образования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AE4225">
            <w:pPr>
              <w:suppressAutoHyphens w:val="0"/>
              <w:jc w:val="center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object w:dxaOrig="2700" w:dyaOrig="675">
                <v:shape id="_x0000_i1027" type="#_x0000_t75" style="width:112.8pt;height:28pt" o:ole="">
                  <v:imagedata r:id="rId15" o:title=""/>
                </v:shape>
                <o:OLEObject Type="Embed" ProgID="Unknown" ShapeID="_x0000_i1027" DrawAspect="Content" ObjectID="_1801567854" r:id="rId18"/>
              </w:object>
            </w:r>
            <w:r w:rsidRPr="006D6484">
              <w:rPr>
                <w:rFonts w:ascii="PT Astra Serif" w:hAnsi="PT Astra Serif" w:cs="PT Astra Serif"/>
                <w:lang w:eastAsia="ru-RU"/>
              </w:rPr>
              <w:t>, где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C - доля обучающихся 10-11 классов, занимающихся физической культурой и спортом во внеурочное время;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 xml:space="preserve">n – число обучающихся 10-11 классов муниципальных образовательных организаций, занимающихся </w:t>
            </w:r>
            <w:r w:rsidRPr="006D6484">
              <w:rPr>
                <w:rFonts w:ascii="PT Astra Serif" w:hAnsi="PT Astra Serif" w:cs="PT Astra Serif"/>
                <w:lang w:eastAsia="ru-RU"/>
              </w:rPr>
              <w:lastRenderedPageBreak/>
              <w:t>физической культурой и спором во внеурочное время на начало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число обучающихся 10-11 классов муниципальных образовательных организаций, занимающихся физической культурой и спором во внеурочное время на конец отчетного года;</w:t>
            </w:r>
          </w:p>
          <w:p w:rsidR="00AE4225" w:rsidRPr="006D6484" w:rsidRDefault="00AE4225" w:rsidP="00AE4225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N – общее число обучающихся 10-11 классов муниципальных образовательных организаций на начало отчетного года;</w:t>
            </w:r>
          </w:p>
          <w:p w:rsidR="00AE4225" w:rsidRPr="006D6484" w:rsidRDefault="00AE4225" w:rsidP="007A350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M – общее число обучающихся 10-11 классов муниципальных образовательных организаций, на конец отчетного года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 xml:space="preserve">Комитет по образованию проводит мониторинг 1 раз в год на основе данных, предоставленных образовательными организациями </w:t>
            </w:r>
          </w:p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lastRenderedPageBreak/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C3102C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е</w:t>
            </w:r>
            <w:r w:rsidR="00AE4225" w:rsidRPr="006D6484">
              <w:rPr>
                <w:rFonts w:ascii="PT Astra Serif" w:hAnsi="PT Astra Serif"/>
                <w:lang w:eastAsia="ru-RU"/>
              </w:rPr>
              <w:t>диниц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 w:cs="PT Astra Serif"/>
                <w:lang w:eastAsia="ru-RU"/>
              </w:rPr>
              <w:t>Количество общеобразовательных организаций, в которых отремонтированы спортивные залы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AE4225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Комитет по образованию проводит ежегодный  мониторинг на основании акта сдачи-приемки выполненных работ</w:t>
            </w:r>
          </w:p>
        </w:tc>
      </w:tr>
      <w:tr w:rsidR="00C3102C" w:rsidRPr="006D6484" w:rsidTr="00C3102C">
        <w:tc>
          <w:tcPr>
            <w:tcW w:w="3227" w:type="dxa"/>
            <w:shd w:val="clear" w:color="auto" w:fill="FFFFFF"/>
          </w:tcPr>
          <w:p w:rsidR="00AE4225" w:rsidRPr="006D6484" w:rsidRDefault="00AE4225" w:rsidP="00C3102C">
            <w:pPr>
              <w:suppressAutoHyphens w:val="0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Доля населения, систематически занимающегося футболом.</w:t>
            </w:r>
          </w:p>
        </w:tc>
        <w:tc>
          <w:tcPr>
            <w:tcW w:w="1690" w:type="dxa"/>
            <w:shd w:val="clear" w:color="auto" w:fill="FFFFFF"/>
          </w:tcPr>
          <w:p w:rsidR="00AE4225" w:rsidRPr="006D6484" w:rsidRDefault="00AE4225" w:rsidP="00AE4225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процент</w:t>
            </w:r>
          </w:p>
        </w:tc>
        <w:tc>
          <w:tcPr>
            <w:tcW w:w="5964" w:type="dxa"/>
            <w:shd w:val="clear" w:color="auto" w:fill="FFFFFF"/>
          </w:tcPr>
          <w:p w:rsidR="00AE4225" w:rsidRPr="006D6484" w:rsidRDefault="00AE4225" w:rsidP="00BA76AD">
            <w:pPr>
              <w:suppressAutoHyphens w:val="0"/>
              <w:rPr>
                <w:rFonts w:ascii="PT Astra Serif" w:hAnsi="PT Astra Serif" w:cs="PT Astra Serif"/>
                <w:lang w:eastAsia="ru-RU"/>
              </w:rPr>
            </w:pPr>
            <w:r w:rsidRPr="006D6484">
              <w:rPr>
                <w:rFonts w:ascii="PT Astra Serif" w:hAnsi="PT Astra Serif"/>
                <w:lang w:eastAsia="ru-RU"/>
              </w:rPr>
              <w:t>Значение показателя определяется как отношение численности граждан, систематически занимающихся футболом, на конец отчетного периода, к  общей численности граждан, проживающих в Щекинском районе на конец отчетного периода</w:t>
            </w:r>
          </w:p>
        </w:tc>
        <w:tc>
          <w:tcPr>
            <w:tcW w:w="4253" w:type="dxa"/>
            <w:shd w:val="clear" w:color="auto" w:fill="FFFFFF"/>
          </w:tcPr>
          <w:p w:rsidR="00AE4225" w:rsidRPr="006D6484" w:rsidRDefault="00BA76AD" w:rsidP="00C3102C">
            <w:pPr>
              <w:widowControl w:val="0"/>
              <w:suppressAutoHyphens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К</w:t>
            </w:r>
            <w:r w:rsidR="00AE4225" w:rsidRPr="006D6484">
              <w:rPr>
                <w:rFonts w:ascii="PT Astra Serif" w:hAnsi="PT Astra Serif"/>
                <w:lang w:eastAsia="ru-RU"/>
              </w:rPr>
              <w:t>омитет по культуре, молодежной политике и спорту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BA76AD">
              <w:rPr>
                <w:rFonts w:ascii="PT Astra Serif" w:hAnsi="PT Astra Serif"/>
                <w:lang w:eastAsia="ru-RU"/>
              </w:rPr>
              <w:t>проводит ежегодный  мониторинг</w:t>
            </w:r>
          </w:p>
        </w:tc>
      </w:tr>
    </w:tbl>
    <w:p w:rsidR="0086412B" w:rsidRPr="006D6484" w:rsidRDefault="0086412B" w:rsidP="004E0024">
      <w:pPr>
        <w:suppressAutoHyphens w:val="0"/>
        <w:rPr>
          <w:rFonts w:ascii="PT Astra Serif" w:eastAsia="Calibri" w:hAnsi="PT Astra Serif"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 xml:space="preserve"> </w:t>
      </w:r>
      <w:r w:rsidR="00631A40" w:rsidRPr="006D6484">
        <w:rPr>
          <w:rFonts w:ascii="PT Astra Serif" w:eastAsia="Calibri" w:hAnsi="PT Astra Serif"/>
          <w:lang w:eastAsia="ru-RU"/>
        </w:rPr>
        <w:t xml:space="preserve">                              </w:t>
      </w:r>
      <w:r w:rsidRPr="006D6484">
        <w:rPr>
          <w:rFonts w:ascii="PT Astra Serif" w:eastAsia="Calibri" w:hAnsi="PT Astra Serif"/>
          <w:lang w:eastAsia="ru-RU"/>
        </w:rPr>
        <w:t xml:space="preserve">                                                                </w:t>
      </w:r>
    </w:p>
    <w:p w:rsidR="002E4450" w:rsidRPr="006D6484" w:rsidRDefault="002E4450" w:rsidP="004E0024">
      <w:pPr>
        <w:suppressAutoHyphens w:val="0"/>
        <w:rPr>
          <w:rFonts w:ascii="PT Astra Serif" w:eastAsia="Calibri" w:hAnsi="PT Astra Serif"/>
          <w:lang w:eastAsia="ru-RU"/>
        </w:rPr>
      </w:pPr>
    </w:p>
    <w:p w:rsidR="002E4450" w:rsidRPr="006D6484" w:rsidRDefault="002E4450" w:rsidP="002E4450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6D6484">
        <w:rPr>
          <w:rFonts w:ascii="PT Astra Serif" w:eastAsia="Calibri" w:hAnsi="PT Astra Serif"/>
          <w:lang w:eastAsia="ru-RU"/>
        </w:rPr>
        <w:t>__________________________________________________________</w:t>
      </w:r>
    </w:p>
    <w:sectPr w:rsidR="002E4450" w:rsidRPr="006D6484" w:rsidSect="002E4450">
      <w:headerReference w:type="default" r:id="rId19"/>
      <w:headerReference w:type="first" r:id="rId20"/>
      <w:pgSz w:w="16838" w:h="11906" w:orient="landscape"/>
      <w:pgMar w:top="850" w:right="1134" w:bottom="1701" w:left="1134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D5" w:rsidRDefault="00F24FD5">
      <w:r>
        <w:separator/>
      </w:r>
    </w:p>
  </w:endnote>
  <w:endnote w:type="continuationSeparator" w:id="0">
    <w:p w:rsidR="00F24FD5" w:rsidRDefault="00F24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D5" w:rsidRDefault="00F24FD5">
      <w:r>
        <w:separator/>
      </w:r>
    </w:p>
  </w:footnote>
  <w:footnote w:type="continuationSeparator" w:id="0">
    <w:p w:rsidR="00F24FD5" w:rsidRDefault="00F24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2E4450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2E4450">
      <w:rPr>
        <w:rFonts w:ascii="PT Astra Serif" w:hAnsi="PT Astra Serif"/>
        <w:sz w:val="28"/>
        <w:szCs w:val="28"/>
      </w:rPr>
      <w:fldChar w:fldCharType="begin"/>
    </w:r>
    <w:r w:rsidRPr="002E4450">
      <w:rPr>
        <w:rFonts w:ascii="PT Astra Serif" w:hAnsi="PT Astra Serif"/>
        <w:sz w:val="28"/>
        <w:szCs w:val="28"/>
      </w:rPr>
      <w:instrText>PAGE   \* MERGEFORMAT</w:instrText>
    </w:r>
    <w:r w:rsidRPr="002E4450">
      <w:rPr>
        <w:rFonts w:ascii="PT Astra Serif" w:hAnsi="PT Astra Serif"/>
        <w:sz w:val="28"/>
        <w:szCs w:val="28"/>
      </w:rPr>
      <w:fldChar w:fldCharType="separate"/>
    </w:r>
    <w:r w:rsidR="00C61EF4">
      <w:rPr>
        <w:rFonts w:ascii="PT Astra Serif" w:hAnsi="PT Astra Serif"/>
        <w:noProof/>
        <w:sz w:val="28"/>
        <w:szCs w:val="28"/>
      </w:rPr>
      <w:t>2</w:t>
    </w:r>
    <w:r w:rsidRPr="002E4450">
      <w:rPr>
        <w:rFonts w:ascii="PT Astra Serif" w:hAnsi="PT Astra Serif"/>
        <w:sz w:val="28"/>
        <w:szCs w:val="28"/>
      </w:rPr>
      <w:fldChar w:fldCharType="end"/>
    </w:r>
  </w:p>
  <w:p w:rsidR="00DC03F3" w:rsidRDefault="00DC03F3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6460B5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6460B5">
      <w:rPr>
        <w:rFonts w:ascii="PT Astra Serif" w:hAnsi="PT Astra Serif"/>
        <w:sz w:val="28"/>
        <w:szCs w:val="28"/>
      </w:rPr>
      <w:fldChar w:fldCharType="begin"/>
    </w:r>
    <w:r w:rsidRPr="006460B5">
      <w:rPr>
        <w:rFonts w:ascii="PT Astra Serif" w:hAnsi="PT Astra Serif"/>
        <w:sz w:val="28"/>
        <w:szCs w:val="28"/>
      </w:rPr>
      <w:instrText>PAGE   \* MERGEFORMAT</w:instrText>
    </w:r>
    <w:r w:rsidRPr="006460B5">
      <w:rPr>
        <w:rFonts w:ascii="PT Astra Serif" w:hAnsi="PT Astra Serif"/>
        <w:sz w:val="28"/>
        <w:szCs w:val="28"/>
      </w:rPr>
      <w:fldChar w:fldCharType="separate"/>
    </w:r>
    <w:r w:rsidR="00C61EF4">
      <w:rPr>
        <w:rFonts w:ascii="PT Astra Serif" w:hAnsi="PT Astra Serif"/>
        <w:noProof/>
        <w:sz w:val="28"/>
        <w:szCs w:val="28"/>
      </w:rPr>
      <w:t>10</w:t>
    </w:r>
    <w:r w:rsidRPr="006460B5">
      <w:rPr>
        <w:rFonts w:ascii="PT Astra Serif" w:hAnsi="PT Astra Serif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Default="00DC03F3">
    <w:pPr>
      <w:pStyle w:val="af0"/>
      <w:jc w:val="center"/>
    </w:pPr>
  </w:p>
  <w:p w:rsidR="00DC03F3" w:rsidRDefault="00DC03F3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575F08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C61EF4">
      <w:rPr>
        <w:rFonts w:ascii="PT Astra Serif" w:hAnsi="PT Astra Serif"/>
        <w:noProof/>
        <w:sz w:val="28"/>
        <w:szCs w:val="28"/>
      </w:rPr>
      <w:t>11</w:t>
    </w:r>
    <w:r w:rsidRPr="00575F08">
      <w:rPr>
        <w:rFonts w:ascii="PT Astra Serif" w:hAnsi="PT Astra Serif"/>
        <w:sz w:val="28"/>
        <w:szCs w:val="28"/>
      </w:rPr>
      <w:fldChar w:fldCharType="end"/>
    </w:r>
  </w:p>
  <w:p w:rsidR="00DC03F3" w:rsidRDefault="00DC03F3" w:rsidP="00F90EC2">
    <w:pPr>
      <w:pStyle w:val="af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575F08" w:rsidRDefault="00DC03F3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fldChar w:fldCharType="begin"/>
    </w:r>
    <w:r w:rsidRPr="00575F08">
      <w:rPr>
        <w:rFonts w:ascii="PT Astra Serif" w:hAnsi="PT Astra Serif"/>
        <w:sz w:val="28"/>
        <w:szCs w:val="28"/>
      </w:rPr>
      <w:instrText>PAGE   \* MERGEFORMAT</w:instrText>
    </w:r>
    <w:r w:rsidRPr="00575F08">
      <w:rPr>
        <w:rFonts w:ascii="PT Astra Serif" w:hAnsi="PT Astra Serif"/>
        <w:sz w:val="28"/>
        <w:szCs w:val="28"/>
      </w:rPr>
      <w:fldChar w:fldCharType="separate"/>
    </w:r>
    <w:r w:rsidR="00C61EF4">
      <w:rPr>
        <w:rFonts w:ascii="PT Astra Serif" w:hAnsi="PT Astra Serif"/>
        <w:noProof/>
        <w:sz w:val="28"/>
        <w:szCs w:val="28"/>
      </w:rPr>
      <w:t>15</w:t>
    </w:r>
    <w:r w:rsidRPr="00575F08">
      <w:rPr>
        <w:rFonts w:ascii="PT Astra Serif" w:hAnsi="PT Astra Serif"/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DC03F3" w:rsidRPr="000B291F" w:rsidRDefault="00DC03F3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575F08">
          <w:rPr>
            <w:rFonts w:ascii="PT Astra Serif" w:hAnsi="PT Astra Serif"/>
            <w:sz w:val="28"/>
            <w:szCs w:val="28"/>
          </w:rPr>
          <w:fldChar w:fldCharType="begin"/>
        </w:r>
        <w:r w:rsidRPr="00575F08">
          <w:rPr>
            <w:rFonts w:ascii="PT Astra Serif" w:hAnsi="PT Astra Serif"/>
            <w:sz w:val="28"/>
            <w:szCs w:val="28"/>
          </w:rPr>
          <w:instrText>PAGE   \* MERGEFORMAT</w:instrText>
        </w:r>
        <w:r w:rsidRPr="00575F08">
          <w:rPr>
            <w:rFonts w:ascii="PT Astra Serif" w:hAnsi="PT Astra Serif"/>
            <w:sz w:val="28"/>
            <w:szCs w:val="28"/>
          </w:rPr>
          <w:fldChar w:fldCharType="separate"/>
        </w:r>
        <w:r w:rsidR="00C61EF4">
          <w:rPr>
            <w:rFonts w:ascii="PT Astra Serif" w:hAnsi="PT Astra Serif"/>
            <w:noProof/>
            <w:sz w:val="28"/>
            <w:szCs w:val="28"/>
          </w:rPr>
          <w:t>18</w:t>
        </w:r>
        <w:r w:rsidRPr="00575F0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DC03F3" w:rsidRDefault="00DC03F3">
    <w:pPr>
      <w:pStyle w:val="af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3F3" w:rsidRPr="00575F08" w:rsidRDefault="00DC03F3" w:rsidP="006460B5">
    <w:pPr>
      <w:pStyle w:val="af0"/>
      <w:jc w:val="center"/>
      <w:rPr>
        <w:rFonts w:ascii="PT Astra Serif" w:hAnsi="PT Astra Serif"/>
        <w:sz w:val="28"/>
        <w:szCs w:val="28"/>
      </w:rPr>
    </w:pPr>
    <w:r w:rsidRPr="00575F08">
      <w:rPr>
        <w:rFonts w:ascii="PT Astra Serif" w:hAnsi="PT Astra Serif"/>
        <w:sz w:val="28"/>
        <w:szCs w:val="28"/>
      </w:rPr>
      <w:t>1</w:t>
    </w:r>
    <w:r w:rsidR="00FB47D2">
      <w:rPr>
        <w:rFonts w:ascii="PT Astra Serif" w:hAnsi="PT Astra Serif"/>
        <w:sz w:val="28"/>
        <w:szCs w:val="28"/>
      </w:rPr>
      <w:t>6</w:t>
    </w:r>
  </w:p>
  <w:p w:rsidR="00DC03F3" w:rsidRDefault="00DC03F3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BAE2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167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06D4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3AEE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3E6B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B45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0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2C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06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6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5C22597"/>
    <w:multiLevelType w:val="hybridMultilevel"/>
    <w:tmpl w:val="EA64A9D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71F4EF4"/>
    <w:multiLevelType w:val="hybridMultilevel"/>
    <w:tmpl w:val="3EA0CB8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8584943"/>
    <w:multiLevelType w:val="hybridMultilevel"/>
    <w:tmpl w:val="24181E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2233EA"/>
    <w:multiLevelType w:val="hybridMultilevel"/>
    <w:tmpl w:val="C78CF508"/>
    <w:lvl w:ilvl="0" w:tplc="341A4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A67294"/>
    <w:multiLevelType w:val="hybridMultilevel"/>
    <w:tmpl w:val="7632F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96D"/>
    <w:multiLevelType w:val="hybridMultilevel"/>
    <w:tmpl w:val="19FA0FE6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D02C11"/>
    <w:multiLevelType w:val="hybridMultilevel"/>
    <w:tmpl w:val="A7E6BCCC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670D1878"/>
    <w:multiLevelType w:val="hybridMultilevel"/>
    <w:tmpl w:val="708E8C70"/>
    <w:lvl w:ilvl="0" w:tplc="DC88C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2372E6"/>
    <w:multiLevelType w:val="hybridMultilevel"/>
    <w:tmpl w:val="6A84A15E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A1E4186"/>
    <w:multiLevelType w:val="hybridMultilevel"/>
    <w:tmpl w:val="A69A0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B7C78"/>
    <w:multiLevelType w:val="hybridMultilevel"/>
    <w:tmpl w:val="C3A07378"/>
    <w:lvl w:ilvl="0" w:tplc="FC2E3BE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7"/>
  </w:num>
  <w:num w:numId="14">
    <w:abstractNumId w:val="11"/>
  </w:num>
  <w:num w:numId="15">
    <w:abstractNumId w:val="12"/>
  </w:num>
  <w:num w:numId="16">
    <w:abstractNumId w:val="22"/>
  </w:num>
  <w:num w:numId="17">
    <w:abstractNumId w:val="18"/>
  </w:num>
  <w:num w:numId="18">
    <w:abstractNumId w:val="19"/>
  </w:num>
  <w:num w:numId="19">
    <w:abstractNumId w:val="15"/>
  </w:num>
  <w:num w:numId="20">
    <w:abstractNumId w:val="20"/>
  </w:num>
  <w:num w:numId="21">
    <w:abstractNumId w:val="13"/>
  </w:num>
  <w:num w:numId="22">
    <w:abstractNumId w:val="16"/>
  </w:num>
  <w:num w:numId="23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797D"/>
    <w:rsid w:val="00031858"/>
    <w:rsid w:val="00033547"/>
    <w:rsid w:val="0004561B"/>
    <w:rsid w:val="0006479E"/>
    <w:rsid w:val="00067FED"/>
    <w:rsid w:val="00073267"/>
    <w:rsid w:val="00082A08"/>
    <w:rsid w:val="00097D31"/>
    <w:rsid w:val="000A4BAC"/>
    <w:rsid w:val="000A6CC9"/>
    <w:rsid w:val="000B291F"/>
    <w:rsid w:val="000C554E"/>
    <w:rsid w:val="000D05A0"/>
    <w:rsid w:val="000E6231"/>
    <w:rsid w:val="000F03B2"/>
    <w:rsid w:val="000F1693"/>
    <w:rsid w:val="000F6914"/>
    <w:rsid w:val="00115CE3"/>
    <w:rsid w:val="0011670F"/>
    <w:rsid w:val="00140632"/>
    <w:rsid w:val="00143418"/>
    <w:rsid w:val="00143C04"/>
    <w:rsid w:val="001515CF"/>
    <w:rsid w:val="00151995"/>
    <w:rsid w:val="0016136D"/>
    <w:rsid w:val="0016362A"/>
    <w:rsid w:val="00174B1C"/>
    <w:rsid w:val="00174BF8"/>
    <w:rsid w:val="00192176"/>
    <w:rsid w:val="001A5FBD"/>
    <w:rsid w:val="001C32A8"/>
    <w:rsid w:val="001C7CE2"/>
    <w:rsid w:val="001D155C"/>
    <w:rsid w:val="001E53E5"/>
    <w:rsid w:val="001F5D6D"/>
    <w:rsid w:val="001F7612"/>
    <w:rsid w:val="002013D6"/>
    <w:rsid w:val="0021412F"/>
    <w:rsid w:val="002147F8"/>
    <w:rsid w:val="0022078F"/>
    <w:rsid w:val="00221322"/>
    <w:rsid w:val="00236560"/>
    <w:rsid w:val="002549B6"/>
    <w:rsid w:val="00260B37"/>
    <w:rsid w:val="00261B1A"/>
    <w:rsid w:val="00270C3B"/>
    <w:rsid w:val="00274044"/>
    <w:rsid w:val="002748E5"/>
    <w:rsid w:val="0029794D"/>
    <w:rsid w:val="002A16C1"/>
    <w:rsid w:val="002B4FD2"/>
    <w:rsid w:val="002C39C1"/>
    <w:rsid w:val="002D226C"/>
    <w:rsid w:val="002E4450"/>
    <w:rsid w:val="002E54BE"/>
    <w:rsid w:val="003035C1"/>
    <w:rsid w:val="00310B10"/>
    <w:rsid w:val="003160BD"/>
    <w:rsid w:val="00322635"/>
    <w:rsid w:val="003241B6"/>
    <w:rsid w:val="0039014A"/>
    <w:rsid w:val="003949D0"/>
    <w:rsid w:val="0039771B"/>
    <w:rsid w:val="003A0E31"/>
    <w:rsid w:val="003A2384"/>
    <w:rsid w:val="003C3A0B"/>
    <w:rsid w:val="003C42E8"/>
    <w:rsid w:val="003D10FB"/>
    <w:rsid w:val="003D216B"/>
    <w:rsid w:val="003D3DD7"/>
    <w:rsid w:val="003F0469"/>
    <w:rsid w:val="003F1AF2"/>
    <w:rsid w:val="00402328"/>
    <w:rsid w:val="00436C2E"/>
    <w:rsid w:val="00455BBB"/>
    <w:rsid w:val="00460BEB"/>
    <w:rsid w:val="0048387B"/>
    <w:rsid w:val="00496290"/>
    <w:rsid w:val="004964FF"/>
    <w:rsid w:val="004A3E4D"/>
    <w:rsid w:val="004C74A2"/>
    <w:rsid w:val="004E0024"/>
    <w:rsid w:val="004E18E2"/>
    <w:rsid w:val="00516D9C"/>
    <w:rsid w:val="00527B97"/>
    <w:rsid w:val="00530828"/>
    <w:rsid w:val="005476C8"/>
    <w:rsid w:val="00566AF0"/>
    <w:rsid w:val="00575F08"/>
    <w:rsid w:val="0057674A"/>
    <w:rsid w:val="00577E16"/>
    <w:rsid w:val="005866DF"/>
    <w:rsid w:val="005B2800"/>
    <w:rsid w:val="005B3753"/>
    <w:rsid w:val="005C6B9A"/>
    <w:rsid w:val="005F5F77"/>
    <w:rsid w:val="005F6D36"/>
    <w:rsid w:val="005F7562"/>
    <w:rsid w:val="005F7DEF"/>
    <w:rsid w:val="00607BEE"/>
    <w:rsid w:val="0062782C"/>
    <w:rsid w:val="00631A40"/>
    <w:rsid w:val="00631C5C"/>
    <w:rsid w:val="00632C32"/>
    <w:rsid w:val="006460B5"/>
    <w:rsid w:val="00651442"/>
    <w:rsid w:val="00671E7F"/>
    <w:rsid w:val="00676CDA"/>
    <w:rsid w:val="00682820"/>
    <w:rsid w:val="006B0D4D"/>
    <w:rsid w:val="006D15ED"/>
    <w:rsid w:val="006D3412"/>
    <w:rsid w:val="006D6484"/>
    <w:rsid w:val="006E376A"/>
    <w:rsid w:val="006F2075"/>
    <w:rsid w:val="00704B96"/>
    <w:rsid w:val="007112E3"/>
    <w:rsid w:val="00714317"/>
    <w:rsid w:val="007143EE"/>
    <w:rsid w:val="00724E8F"/>
    <w:rsid w:val="00735804"/>
    <w:rsid w:val="00750ABC"/>
    <w:rsid w:val="00751008"/>
    <w:rsid w:val="0077363E"/>
    <w:rsid w:val="00782742"/>
    <w:rsid w:val="00782757"/>
    <w:rsid w:val="00793ECD"/>
    <w:rsid w:val="00796661"/>
    <w:rsid w:val="007A350D"/>
    <w:rsid w:val="007C2CD2"/>
    <w:rsid w:val="007C3BC1"/>
    <w:rsid w:val="007F12CE"/>
    <w:rsid w:val="007F4F01"/>
    <w:rsid w:val="00805838"/>
    <w:rsid w:val="00821132"/>
    <w:rsid w:val="00826211"/>
    <w:rsid w:val="0083223B"/>
    <w:rsid w:val="00861642"/>
    <w:rsid w:val="0086412B"/>
    <w:rsid w:val="00880195"/>
    <w:rsid w:val="00881F90"/>
    <w:rsid w:val="00886A38"/>
    <w:rsid w:val="00892CBF"/>
    <w:rsid w:val="00895B31"/>
    <w:rsid w:val="008A457D"/>
    <w:rsid w:val="008E40CC"/>
    <w:rsid w:val="008F2E0C"/>
    <w:rsid w:val="008F5ABB"/>
    <w:rsid w:val="009110D2"/>
    <w:rsid w:val="00911A8B"/>
    <w:rsid w:val="00911F75"/>
    <w:rsid w:val="00916250"/>
    <w:rsid w:val="0093107B"/>
    <w:rsid w:val="00934FAA"/>
    <w:rsid w:val="00984A96"/>
    <w:rsid w:val="00997744"/>
    <w:rsid w:val="009A49BE"/>
    <w:rsid w:val="009A7968"/>
    <w:rsid w:val="009C0E5C"/>
    <w:rsid w:val="009C6292"/>
    <w:rsid w:val="009E33C0"/>
    <w:rsid w:val="009F03D4"/>
    <w:rsid w:val="009F310F"/>
    <w:rsid w:val="00A24002"/>
    <w:rsid w:val="00A24EB9"/>
    <w:rsid w:val="00A26242"/>
    <w:rsid w:val="00A333F8"/>
    <w:rsid w:val="00A73753"/>
    <w:rsid w:val="00AA34EF"/>
    <w:rsid w:val="00AA3C66"/>
    <w:rsid w:val="00AB1F14"/>
    <w:rsid w:val="00AD3A8D"/>
    <w:rsid w:val="00AE4225"/>
    <w:rsid w:val="00B00492"/>
    <w:rsid w:val="00B0593F"/>
    <w:rsid w:val="00B400AF"/>
    <w:rsid w:val="00B46918"/>
    <w:rsid w:val="00B55609"/>
    <w:rsid w:val="00B562C1"/>
    <w:rsid w:val="00B63641"/>
    <w:rsid w:val="00B91C00"/>
    <w:rsid w:val="00BA4658"/>
    <w:rsid w:val="00BA76AD"/>
    <w:rsid w:val="00BB3376"/>
    <w:rsid w:val="00BD2261"/>
    <w:rsid w:val="00BD38E3"/>
    <w:rsid w:val="00BE1287"/>
    <w:rsid w:val="00BE6FB5"/>
    <w:rsid w:val="00C25C51"/>
    <w:rsid w:val="00C26629"/>
    <w:rsid w:val="00C3102C"/>
    <w:rsid w:val="00C61EF4"/>
    <w:rsid w:val="00C90F3D"/>
    <w:rsid w:val="00CA4019"/>
    <w:rsid w:val="00CA721A"/>
    <w:rsid w:val="00CC4111"/>
    <w:rsid w:val="00CF25B5"/>
    <w:rsid w:val="00CF3559"/>
    <w:rsid w:val="00CF79B1"/>
    <w:rsid w:val="00D00374"/>
    <w:rsid w:val="00D126B8"/>
    <w:rsid w:val="00D13CF9"/>
    <w:rsid w:val="00D15789"/>
    <w:rsid w:val="00D17EE2"/>
    <w:rsid w:val="00D32D13"/>
    <w:rsid w:val="00D37B00"/>
    <w:rsid w:val="00D433B7"/>
    <w:rsid w:val="00D43547"/>
    <w:rsid w:val="00D610C3"/>
    <w:rsid w:val="00D67D3A"/>
    <w:rsid w:val="00D904A9"/>
    <w:rsid w:val="00D929B4"/>
    <w:rsid w:val="00D952DC"/>
    <w:rsid w:val="00DA30C9"/>
    <w:rsid w:val="00DC03F3"/>
    <w:rsid w:val="00DC6BBB"/>
    <w:rsid w:val="00DE4D2A"/>
    <w:rsid w:val="00DE5F48"/>
    <w:rsid w:val="00E01D22"/>
    <w:rsid w:val="00E03E77"/>
    <w:rsid w:val="00E06FAE"/>
    <w:rsid w:val="00E11B07"/>
    <w:rsid w:val="00E154F3"/>
    <w:rsid w:val="00E24B44"/>
    <w:rsid w:val="00E41E47"/>
    <w:rsid w:val="00E5005E"/>
    <w:rsid w:val="00E727C9"/>
    <w:rsid w:val="00E83B59"/>
    <w:rsid w:val="00EB5768"/>
    <w:rsid w:val="00ED239A"/>
    <w:rsid w:val="00ED3B56"/>
    <w:rsid w:val="00ED728E"/>
    <w:rsid w:val="00F24FD5"/>
    <w:rsid w:val="00F63BDF"/>
    <w:rsid w:val="00F737E5"/>
    <w:rsid w:val="00F805BB"/>
    <w:rsid w:val="00F825D0"/>
    <w:rsid w:val="00F8381A"/>
    <w:rsid w:val="00F90EC2"/>
    <w:rsid w:val="00F90F89"/>
    <w:rsid w:val="00F96022"/>
    <w:rsid w:val="00FB240F"/>
    <w:rsid w:val="00FB47D2"/>
    <w:rsid w:val="00FC56FF"/>
    <w:rsid w:val="00FD2B8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numbering" w:customStyle="1" w:styleId="18">
    <w:name w:val="Нет списка1"/>
    <w:next w:val="a2"/>
    <w:uiPriority w:val="99"/>
    <w:semiHidden/>
    <w:unhideWhenUsed/>
    <w:rsid w:val="0086412B"/>
  </w:style>
  <w:style w:type="character" w:customStyle="1" w:styleId="10">
    <w:name w:val="Заголовок 1 Знак"/>
    <w:basedOn w:val="a0"/>
    <w:link w:val="1"/>
    <w:uiPriority w:val="99"/>
    <w:rsid w:val="0086412B"/>
    <w:rPr>
      <w:sz w:val="28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8641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6412B"/>
    <w:rPr>
      <w:rFonts w:ascii="Courier New" w:eastAsia="Calibri" w:hAnsi="Courier New"/>
    </w:rPr>
  </w:style>
  <w:style w:type="paragraph" w:customStyle="1" w:styleId="23">
    <w:name w:val="Знак Знак2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basedOn w:val="a0"/>
    <w:link w:val="af2"/>
    <w:rsid w:val="0086412B"/>
    <w:rPr>
      <w:sz w:val="24"/>
      <w:szCs w:val="24"/>
      <w:lang w:eastAsia="zh-CN"/>
    </w:rPr>
  </w:style>
  <w:style w:type="paragraph" w:customStyle="1" w:styleId="212">
    <w:name w:val="Знак Знак21"/>
    <w:basedOn w:val="a"/>
    <w:rsid w:val="0086412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locked/>
    <w:rsid w:val="0086412B"/>
    <w:rPr>
      <w:rFonts w:ascii="Courier New" w:hAnsi="Courier New"/>
      <w:lang w:eastAsia="ru-RU"/>
    </w:rPr>
  </w:style>
  <w:style w:type="paragraph" w:customStyle="1" w:styleId="ConsPlusNormal">
    <w:name w:val="ConsPlusNormal"/>
    <w:uiPriority w:val="99"/>
    <w:qFormat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8641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86412B"/>
    <w:rPr>
      <w:rFonts w:ascii="Arial" w:hAnsi="Arial" w:cs="Arial"/>
    </w:rPr>
  </w:style>
  <w:style w:type="character" w:customStyle="1" w:styleId="grame">
    <w:name w:val="grame"/>
    <w:rsid w:val="0086412B"/>
  </w:style>
  <w:style w:type="paragraph" w:styleId="afe">
    <w:name w:val="Normal (Web)"/>
    <w:basedOn w:val="a"/>
    <w:rsid w:val="0086412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uiPriority w:val="99"/>
    <w:rsid w:val="008641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TML1">
    <w:name w:val="Стандартный HTML Знак1"/>
    <w:rsid w:val="0086412B"/>
    <w:rPr>
      <w:rFonts w:ascii="Consolas" w:hAnsi="Consolas" w:cs="Consolas"/>
    </w:rPr>
  </w:style>
  <w:style w:type="paragraph" w:styleId="24">
    <w:name w:val="Body Text 2"/>
    <w:basedOn w:val="a"/>
    <w:link w:val="25"/>
    <w:uiPriority w:val="99"/>
    <w:unhideWhenUsed/>
    <w:rsid w:val="0086412B"/>
    <w:pPr>
      <w:suppressAutoHyphens w:val="0"/>
      <w:spacing w:after="120" w:line="480" w:lineRule="auto"/>
    </w:pPr>
    <w:rPr>
      <w:lang w:eastAsia="ru-RU"/>
    </w:rPr>
  </w:style>
  <w:style w:type="character" w:customStyle="1" w:styleId="25">
    <w:name w:val="Основной текст 2 Знак"/>
    <w:basedOn w:val="a0"/>
    <w:link w:val="24"/>
    <w:uiPriority w:val="99"/>
    <w:rsid w:val="0086412B"/>
    <w:rPr>
      <w:sz w:val="24"/>
      <w:szCs w:val="24"/>
    </w:rPr>
  </w:style>
  <w:style w:type="table" w:customStyle="1" w:styleId="19">
    <w:name w:val="Сетка таблицы1"/>
    <w:basedOn w:val="a1"/>
    <w:next w:val="afd"/>
    <w:rsid w:val="008641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641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86412B"/>
    <w:rPr>
      <w:color w:val="800080"/>
      <w:u w:val="single"/>
    </w:rPr>
  </w:style>
  <w:style w:type="table" w:customStyle="1" w:styleId="110">
    <w:name w:val="Сетка таблицы11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fd"/>
    <w:uiPriority w:val="59"/>
    <w:rsid w:val="008641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86412B"/>
    <w:rPr>
      <w:color w:val="954F72" w:themeColor="followedHyperlink"/>
      <w:u w:val="single"/>
    </w:rPr>
  </w:style>
  <w:style w:type="numbering" w:customStyle="1" w:styleId="27">
    <w:name w:val="Нет списка2"/>
    <w:next w:val="a2"/>
    <w:uiPriority w:val="99"/>
    <w:semiHidden/>
    <w:unhideWhenUsed/>
    <w:rsid w:val="00A26242"/>
  </w:style>
  <w:style w:type="table" w:customStyle="1" w:styleId="32">
    <w:name w:val="Сетка таблицы3"/>
    <w:basedOn w:val="a1"/>
    <w:next w:val="afd"/>
    <w:uiPriority w:val="59"/>
    <w:rsid w:val="00A2624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 Знак Знак Знак Знак Знак"/>
    <w:basedOn w:val="a"/>
    <w:rsid w:val="00A26242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8">
    <w:name w:val="Знак Знак2"/>
    <w:basedOn w:val="a"/>
    <w:rsid w:val="00A2624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3">
    <w:name w:val="Нет списка3"/>
    <w:next w:val="a2"/>
    <w:uiPriority w:val="99"/>
    <w:semiHidden/>
    <w:unhideWhenUsed/>
    <w:rsid w:val="00AE4225"/>
  </w:style>
  <w:style w:type="table" w:customStyle="1" w:styleId="40">
    <w:name w:val="Сетка таблицы4"/>
    <w:basedOn w:val="a1"/>
    <w:next w:val="afd"/>
    <w:uiPriority w:val="59"/>
    <w:rsid w:val="00AE422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 Знак Знак Знак Знак Знак"/>
    <w:basedOn w:val="a"/>
    <w:rsid w:val="00AE4225"/>
    <w:pPr>
      <w:suppressAutoHyphens w:val="0"/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29">
    <w:name w:val="Знак Знак2"/>
    <w:basedOn w:val="a"/>
    <w:rsid w:val="00AE4225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Текст2"/>
    <w:basedOn w:val="a"/>
    <w:rsid w:val="002E4450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169E-28D3-4D0E-8B64-B3362C6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20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2025-02-20T11:44:00Z</cp:lastPrinted>
  <dcterms:created xsi:type="dcterms:W3CDTF">2025-02-20T11:44:00Z</dcterms:created>
  <dcterms:modified xsi:type="dcterms:W3CDTF">2025-02-20T11:44:00Z</dcterms:modified>
</cp:coreProperties>
</file>