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327549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53A827B1" wp14:editId="75078E5C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7436EC" w:rsidRPr="00327549" w:rsidRDefault="007436EC" w:rsidP="007436EC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7436EC" w:rsidRPr="00327549" w:rsidRDefault="007436EC" w:rsidP="007436EC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327549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7436EC" w:rsidRPr="00327549" w:rsidRDefault="007436EC" w:rsidP="007436EC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7436EC" w:rsidRPr="00327549" w:rsidTr="007436EC">
        <w:trPr>
          <w:trHeight w:val="146"/>
        </w:trPr>
        <w:tc>
          <w:tcPr>
            <w:tcW w:w="5846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7436EC" w:rsidRPr="00327549" w:rsidRDefault="007436EC" w:rsidP="00A75707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327549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</w:p>
        </w:tc>
      </w:tr>
    </w:tbl>
    <w:p w:rsidR="00080D89" w:rsidRPr="00A02F5F" w:rsidRDefault="00080D89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A02F5F" w:rsidRPr="00A02F5F" w:rsidRDefault="00A02F5F" w:rsidP="00A02F5F">
      <w:pPr>
        <w:widowControl w:val="0"/>
        <w:tabs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</w:t>
      </w:r>
      <w:r w:rsidR="004F6DC2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я</w:t>
      </w: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в постановление администрации</w:t>
      </w:r>
    </w:p>
    <w:p w:rsidR="007436EC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1-15 «Об утверждении муниципальной программы муниципального образования </w:t>
      </w:r>
    </w:p>
    <w:p w:rsidR="0004486D" w:rsidRPr="00327549" w:rsidRDefault="0004486D" w:rsidP="0004486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Щекинский район «Энергосбережение и повышение энергетической эффективности в муниципальном образовании Щекинский район»</w:t>
      </w:r>
    </w:p>
    <w:p w:rsidR="008C5F78" w:rsidRDefault="008C5F78" w:rsidP="00A02F5F">
      <w:pPr>
        <w:spacing w:line="276" w:lineRule="auto"/>
        <w:ind w:firstLine="709"/>
        <w:rPr>
          <w:rFonts w:ascii="PT Astra Serif" w:hAnsi="PT Astra Serif"/>
          <w:sz w:val="28"/>
          <w:szCs w:val="28"/>
        </w:rPr>
      </w:pPr>
    </w:p>
    <w:p w:rsidR="00A02F5F" w:rsidRPr="00327549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F4B8F">
        <w:rPr>
          <w:rFonts w:ascii="PT Astra Serif" w:hAnsi="PT Astra Serif"/>
          <w:color w:val="000000"/>
          <w:sz w:val="28"/>
          <w:szCs w:val="28"/>
        </w:rPr>
        <w:t xml:space="preserve">в связи с уточнением бюджета муниципального образования Щекинский район </w:t>
      </w:r>
      <w:r w:rsidRPr="00F9043D">
        <w:rPr>
          <w:rFonts w:ascii="PT Astra Serif" w:hAnsi="PT Astra Serif"/>
          <w:color w:val="000000"/>
          <w:sz w:val="28"/>
          <w:szCs w:val="28"/>
        </w:rPr>
        <w:t>на 2024 год и на плановый период 2025 и 2026 годов</w:t>
      </w:r>
      <w:r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FF3B38">
        <w:rPr>
          <w:rFonts w:ascii="PT Astra Serif" w:hAnsi="PT Astra Serif"/>
          <w:color w:val="000000"/>
          <w:sz w:val="28"/>
          <w:szCs w:val="28"/>
        </w:rPr>
        <w:t>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A02F5F" w:rsidRPr="00FF3B38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</w:t>
      </w:r>
      <w:r w:rsidR="00C954D1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Pr="00FF3B38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A02F5F" w:rsidRPr="001C63BB" w:rsidRDefault="00A02F5F" w:rsidP="00A02F5F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2. 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A02F5F" w:rsidRPr="002835D2" w:rsidRDefault="00A02F5F" w:rsidP="00A02F5F">
      <w:pPr>
        <w:spacing w:line="360" w:lineRule="exact"/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</w:t>
      </w:r>
      <w:r w:rsidRPr="002835D2">
        <w:rPr>
          <w:rFonts w:ascii="PT Astra Serif" w:hAnsi="PT Astra Serif"/>
          <w:sz w:val="28"/>
          <w:szCs w:val="28"/>
        </w:rPr>
        <w:t>.</w:t>
      </w:r>
    </w:p>
    <w:p w:rsidR="008C5F78" w:rsidRPr="00327549" w:rsidRDefault="008C5F78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80D89" w:rsidRPr="00327549" w:rsidRDefault="00080D89" w:rsidP="00C51880">
      <w:pPr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7436EC" w:rsidRPr="00327549" w:rsidTr="007436EC">
        <w:trPr>
          <w:trHeight w:val="229"/>
        </w:trPr>
        <w:tc>
          <w:tcPr>
            <w:tcW w:w="2178" w:type="pct"/>
          </w:tcPr>
          <w:p w:rsidR="007436EC" w:rsidRPr="00327549" w:rsidRDefault="007436EC" w:rsidP="007436EC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327549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3275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7436EC" w:rsidRPr="00327549" w:rsidRDefault="007436EC" w:rsidP="007436E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7436EC" w:rsidRPr="00327549" w:rsidRDefault="007436EC" w:rsidP="007436EC">
            <w:pPr>
              <w:jc w:val="right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C5F78" w:rsidRPr="00327549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"/>
          <w:szCs w:val="2"/>
          <w:lang w:eastAsia="ru-RU"/>
        </w:rPr>
        <w:sectPr w:rsidR="008C5F78" w:rsidRPr="00327549" w:rsidSect="004F6DC2">
          <w:headerReference w:type="default" r:id="rId9"/>
          <w:pgSz w:w="11906" w:h="16838" w:code="9"/>
          <w:pgMar w:top="709" w:right="850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456"/>
      </w:tblGrid>
      <w:tr w:rsidR="00C81D9C" w:rsidRPr="00327549" w:rsidTr="00565AD5">
        <w:trPr>
          <w:trHeight w:val="1846"/>
        </w:trPr>
        <w:tc>
          <w:tcPr>
            <w:tcW w:w="4482" w:type="dxa"/>
            <w:vAlign w:val="center"/>
          </w:tcPr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565AD5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080D89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080D89" w:rsidRPr="00327549">
              <w:rPr>
                <w:rFonts w:ascii="PT Astra Serif" w:hAnsi="PT Astra Serif"/>
                <w:sz w:val="28"/>
                <w:szCs w:val="28"/>
              </w:rPr>
              <w:t>___________</w:t>
            </w:r>
            <w:proofErr w:type="gramStart"/>
            <w:r w:rsidR="00080D89" w:rsidRPr="00327549">
              <w:rPr>
                <w:rFonts w:ascii="PT Astra Serif" w:hAnsi="PT Astra Serif"/>
                <w:sz w:val="28"/>
                <w:szCs w:val="28"/>
              </w:rPr>
              <w:t>_</w:t>
            </w:r>
            <w:r w:rsidR="00A75707" w:rsidRPr="0032754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7549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proofErr w:type="gramEnd"/>
            <w:r w:rsidR="00080D89" w:rsidRPr="00327549">
              <w:rPr>
                <w:rFonts w:ascii="PT Astra Serif" w:hAnsi="PT Astra Serif"/>
                <w:sz w:val="28"/>
                <w:szCs w:val="28"/>
              </w:rPr>
              <w:t xml:space="preserve"> _________</w:t>
            </w:r>
          </w:p>
        </w:tc>
      </w:tr>
      <w:tr w:rsidR="00C81D9C" w:rsidRPr="00327549" w:rsidTr="00E71192">
        <w:trPr>
          <w:trHeight w:val="303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81D9C" w:rsidRPr="00327549" w:rsidTr="00E71192">
        <w:trPr>
          <w:trHeight w:val="1846"/>
        </w:trPr>
        <w:tc>
          <w:tcPr>
            <w:tcW w:w="4482" w:type="dxa"/>
          </w:tcPr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81D9C" w:rsidRPr="00327549" w:rsidRDefault="00C81D9C" w:rsidP="00E7119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C81D9C" w:rsidRPr="00327549" w:rsidRDefault="00C81D9C" w:rsidP="00C81D9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27549">
              <w:rPr>
                <w:rFonts w:ascii="PT Astra Serif" w:hAnsi="PT Astra Serif"/>
                <w:sz w:val="28"/>
                <w:szCs w:val="28"/>
              </w:rPr>
              <w:t>от 10.01.2022 № 1- 15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7436EC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«Энергосбережение и повышение энергетической эффективности 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в муниципальном образовании Щекинский район» </w:t>
      </w:r>
    </w:p>
    <w:p w:rsidR="008C5F78" w:rsidRPr="00327549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327549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327549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327549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327549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П А С П О Р Т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«Энергосбережение и повышение энергетической эффективности в 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муниципальном образовании Щекинский район»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04486D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4486D" w:rsidRPr="00327549" w:rsidRDefault="0004486D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45"/>
        <w:gridCol w:w="7057"/>
      </w:tblGrid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9926B5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 администрации Щекинского района</w:t>
            </w: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9490F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0F" w:rsidRPr="00327549" w:rsidRDefault="00F9490F" w:rsidP="005540E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(комитет по образованию администрации Щекинского района, комитет по культуре, молодежной политике и спорту администрации Щекинского района)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 муниципальное казенное учре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ждение «Управление капитального 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строительств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</w:t>
            </w:r>
            <w:r w:rsidR="00D622E6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5540EB"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Щекинского района»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ресурсов.</w:t>
            </w:r>
          </w:p>
        </w:tc>
      </w:tr>
      <w:tr w:rsidR="0004486D" w:rsidRPr="00327549" w:rsidTr="0004486D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F5F" w:rsidRPr="00A02F5F" w:rsidRDefault="0004486D" w:rsidP="00A02F5F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1 10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995</w:t>
            </w:r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,9 </w:t>
            </w:r>
            <w:proofErr w:type="spellStart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="00A02F5F"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. в том числе по годам: 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410 958,5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260 294,8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B3D48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13 241,0</w:t>
            </w: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2 785,4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1 419,4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104 324,2 тыс. руб.;</w:t>
            </w:r>
          </w:p>
          <w:p w:rsidR="00A02F5F" w:rsidRPr="00A02F5F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104 324,2 тыс. руб.;</w:t>
            </w:r>
          </w:p>
          <w:p w:rsidR="0004486D" w:rsidRPr="00327549" w:rsidRDefault="00A02F5F" w:rsidP="00A02F5F">
            <w:pPr>
              <w:widowControl w:val="0"/>
              <w:autoSpaceDE w:val="0"/>
              <w:autoSpaceDN w:val="0"/>
              <w:adjustRightInd w:val="0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A02F5F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– 104 324,2 тыс. руб.</w:t>
            </w:r>
          </w:p>
        </w:tc>
      </w:tr>
    </w:tbl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A02F5F" w:rsidRPr="00327549" w:rsidRDefault="00A02F5F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80D89" w:rsidRPr="00327549" w:rsidRDefault="00080D89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726"/>
        <w:gridCol w:w="112"/>
        <w:gridCol w:w="2153"/>
        <w:gridCol w:w="52"/>
        <w:gridCol w:w="513"/>
        <w:gridCol w:w="60"/>
        <w:gridCol w:w="642"/>
        <w:gridCol w:w="81"/>
        <w:gridCol w:w="705"/>
        <w:gridCol w:w="48"/>
        <w:gridCol w:w="555"/>
        <w:gridCol w:w="582"/>
        <w:gridCol w:w="588"/>
        <w:gridCol w:w="579"/>
        <w:gridCol w:w="588"/>
        <w:gridCol w:w="576"/>
        <w:gridCol w:w="498"/>
        <w:gridCol w:w="93"/>
        <w:gridCol w:w="33"/>
        <w:gridCol w:w="507"/>
        <w:gridCol w:w="63"/>
        <w:gridCol w:w="24"/>
        <w:gridCol w:w="552"/>
        <w:gridCol w:w="48"/>
        <w:gridCol w:w="1075"/>
        <w:gridCol w:w="126"/>
        <w:gridCol w:w="855"/>
      </w:tblGrid>
      <w:tr w:rsidR="00A053E2" w:rsidRPr="00327549" w:rsidTr="004F6DC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34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изме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рения</w:t>
            </w:r>
            <w:proofErr w:type="gramEnd"/>
          </w:p>
        </w:tc>
        <w:tc>
          <w:tcPr>
            <w:tcW w:w="24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23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Базовое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значе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показа</w:t>
            </w:r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761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</w:t>
            </w:r>
            <w:r w:rsidR="00080D89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за достижение показателя*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ind w:left="-3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A053E2" w:rsidRPr="00327549" w:rsidTr="004F6DC2">
        <w:trPr>
          <w:trHeight w:val="65"/>
          <w:tblHeader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74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04486D" w:rsidRPr="00327549" w:rsidTr="004F6DC2">
        <w:trPr>
          <w:trHeight w:val="4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: 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04486D" w:rsidRPr="00327549" w:rsidTr="004F6DC2">
        <w:trPr>
          <w:trHeight w:val="110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2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«Энергосбережение в учреждениях,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подведомственных комитету по образованию администрации муниципального образования Щекинский район»</w:t>
            </w:r>
          </w:p>
          <w:p w:rsidR="004F6DC2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учреждениях, подведомственных комитету по культуре, </w:t>
            </w:r>
          </w:p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молодежной политике и спорту администрации муниципального образования Щекинский район»</w:t>
            </w:r>
          </w:p>
        </w:tc>
      </w:tr>
      <w:tr w:rsidR="00A053E2" w:rsidRPr="00327549" w:rsidTr="004F6DC2">
        <w:trPr>
          <w:trHeight w:val="31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36005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463A1B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  <w:p w:rsidR="00463A1B" w:rsidRPr="00327549" w:rsidRDefault="00463A1B" w:rsidP="0036005B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</w:t>
            </w:r>
            <w:r w:rsidRPr="00327549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образованию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администра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ции</w:t>
            </w:r>
            <w:proofErr w:type="spellEnd"/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</w:t>
            </w:r>
            <w:r w:rsidR="004F6DC2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ного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38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307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используемого)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91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14</w:t>
            </w:r>
          </w:p>
        </w:tc>
      </w:tr>
      <w:tr w:rsidR="00A053E2" w:rsidRPr="00327549" w:rsidTr="004F6DC2">
        <w:trPr>
          <w:trHeight w:val="5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7C15B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300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81295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Председатель комитета по культуре, молодежной политике и спорту администрации муниципального образования Щекинский район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в 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2114E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2114E3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A053E2" w:rsidRPr="00327549" w:rsidTr="004F6DC2">
        <w:trPr>
          <w:trHeight w:val="230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34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B" w:rsidRPr="00327549" w:rsidRDefault="00463A1B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A053E2" w:rsidRPr="00327549" w:rsidTr="004F6DC2">
        <w:trPr>
          <w:trHeight w:val="45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Цель: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Повышение качества и надежности предоставления жилищно-коммунальных услуг.</w:t>
            </w:r>
          </w:p>
        </w:tc>
      </w:tr>
      <w:tr w:rsidR="00A053E2" w:rsidRPr="00327549" w:rsidTr="004F6DC2">
        <w:trPr>
          <w:trHeight w:val="57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053E2" w:rsidRPr="00327549" w:rsidRDefault="00A053E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2" w:rsidRPr="00327549" w:rsidRDefault="00A053E2" w:rsidP="006036C8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proofErr w:type="spellStart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="006036C8"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».</w:t>
            </w:r>
          </w:p>
        </w:tc>
      </w:tr>
      <w:tr w:rsidR="00C87CBF" w:rsidRPr="00327549" w:rsidTr="004F6DC2">
        <w:trPr>
          <w:trHeight w:val="2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87CBF" w:rsidRPr="00327549" w:rsidRDefault="00C87CBF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2114E3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Установка 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счетчиков э</w:t>
            </w: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нергоресурсов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в муниципальном жилом фонде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BF" w:rsidRPr="00327549" w:rsidRDefault="009435C4" w:rsidP="00A053E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6036C8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</w:t>
            </w:r>
            <w:r w:rsidR="006036C8"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9435C4" w:rsidP="00C87CB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C87CBF" w:rsidP="00C87CBF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вопросам </w:t>
            </w:r>
            <w:proofErr w:type="spellStart"/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жизнеобес</w:t>
            </w:r>
            <w:proofErr w:type="spellEnd"/>
            <w:r w:rsidR="00C51880"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печения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 строительства и жилищного фонда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CBF" w:rsidRPr="00327549" w:rsidRDefault="002114E3" w:rsidP="00C87CB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</w:tr>
    </w:tbl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04486D" w:rsidRPr="00327549" w:rsidSect="0004486D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04486D" w:rsidRPr="00327549" w:rsidRDefault="0004486D" w:rsidP="0004486D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3158"/>
        <w:gridCol w:w="135"/>
        <w:gridCol w:w="899"/>
        <w:gridCol w:w="416"/>
        <w:gridCol w:w="5728"/>
      </w:tblGrid>
      <w:tr w:rsidR="0004486D" w:rsidRPr="00327549" w:rsidTr="00C51880">
        <w:trPr>
          <w:trHeight w:val="562"/>
        </w:trPr>
        <w:tc>
          <w:tcPr>
            <w:tcW w:w="1400" w:type="pct"/>
            <w:shd w:val="clear" w:color="auto" w:fill="auto"/>
            <w:vAlign w:val="center"/>
            <w:hideMark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1605" w:type="pct"/>
            <w:gridSpan w:val="4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995" w:type="pct"/>
            <w:shd w:val="clear" w:color="auto" w:fill="auto"/>
            <w:vAlign w:val="center"/>
          </w:tcPr>
          <w:p w:rsidR="0004486D" w:rsidRPr="00327549" w:rsidRDefault="0004486D" w:rsidP="00C51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Связь с показателями</w:t>
            </w:r>
          </w:p>
        </w:tc>
      </w:tr>
      <w:tr w:rsidR="0004486D" w:rsidRPr="00327549" w:rsidTr="0004486D">
        <w:trPr>
          <w:trHeight w:val="170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605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95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4486D" w:rsidRPr="00327549" w:rsidTr="0004486D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Комплекс процессных мероприятий «Энергосбережение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образованию администрации муниципального образования Щекинский район»</w:t>
            </w:r>
          </w:p>
        </w:tc>
      </w:tr>
      <w:tr w:rsidR="0004486D" w:rsidRPr="00327549" w:rsidTr="0004486D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потребления энергоресурсов по отношению к предыдущему году (от имеющихся энергоресурсов на момент расчета).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340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160DD0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затрат бюджета муниципального образования Щекинский район на оплату энергоресурсов.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объема природного газа, расчеты за который осуществляются с использованием приборов учета, в общем объеме природного газа,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потребляемого  (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используемого) в муниципальных учреждениях образования</w:t>
            </w:r>
          </w:p>
        </w:tc>
      </w:tr>
      <w:tr w:rsidR="0004486D" w:rsidRPr="00327549" w:rsidTr="009435C4">
        <w:trPr>
          <w:trHeight w:val="255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образования</w:t>
            </w:r>
          </w:p>
        </w:tc>
      </w:tr>
      <w:tr w:rsidR="0004486D" w:rsidRPr="00327549" w:rsidTr="0081295A">
        <w:trPr>
          <w:trHeight w:val="575"/>
        </w:trPr>
        <w:tc>
          <w:tcPr>
            <w:tcW w:w="5000" w:type="pct"/>
            <w:gridSpan w:val="6"/>
            <w:shd w:val="clear" w:color="auto" w:fill="auto"/>
          </w:tcPr>
          <w:p w:rsidR="004F6DC2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учреждениях, подведомственных </w:t>
            </w:r>
          </w:p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комитету по культуре, молодежной политике и спорту администрации муниципального образования Щекинский район»</w:t>
            </w:r>
          </w:p>
        </w:tc>
      </w:tr>
      <w:tr w:rsidR="0004486D" w:rsidRPr="00327549" w:rsidTr="004F6DC2">
        <w:trPr>
          <w:trHeight w:val="264"/>
        </w:trPr>
        <w:tc>
          <w:tcPr>
            <w:tcW w:w="2859" w:type="pct"/>
            <w:gridSpan w:val="4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141" w:type="pct"/>
            <w:gridSpan w:val="2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2022-2030</w:t>
            </w:r>
          </w:p>
        </w:tc>
      </w:tr>
      <w:tr w:rsidR="0004486D" w:rsidRPr="00327549" w:rsidTr="004F6DC2">
        <w:trPr>
          <w:trHeight w:val="1317"/>
        </w:trPr>
        <w:tc>
          <w:tcPr>
            <w:tcW w:w="1400" w:type="pc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Сокращение оплаты за топливно-энергетические ресурсы, потребляемые учреждениями.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</w:tr>
      <w:tr w:rsidR="009435C4" w:rsidRPr="00327549" w:rsidTr="004F6DC2">
        <w:trPr>
          <w:trHeight w:val="1054"/>
        </w:trPr>
        <w:tc>
          <w:tcPr>
            <w:tcW w:w="1400" w:type="pct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</w:tr>
      <w:tr w:rsidR="009435C4" w:rsidRPr="00327549" w:rsidTr="009435C4">
        <w:trPr>
          <w:trHeight w:val="157"/>
        </w:trPr>
        <w:tc>
          <w:tcPr>
            <w:tcW w:w="1400" w:type="pct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9435C4" w:rsidRPr="00327549" w:rsidRDefault="009435C4" w:rsidP="009435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9435C4" w:rsidRPr="00327549" w:rsidRDefault="009435C4" w:rsidP="009435C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 w:val="restart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горячей воды, расчеты за которую осуществляются с использованием приборов учета, в общем объеме воды, потребляемой (используемой)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учреждений культуры и спорта</w:t>
            </w:r>
          </w:p>
        </w:tc>
      </w:tr>
      <w:tr w:rsidR="0004486D" w:rsidRPr="00327549" w:rsidTr="009435C4">
        <w:trPr>
          <w:trHeight w:val="157"/>
        </w:trPr>
        <w:tc>
          <w:tcPr>
            <w:tcW w:w="1400" w:type="pct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60" w:type="pct"/>
            <w:gridSpan w:val="3"/>
            <w:vMerge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40" w:type="pct"/>
            <w:gridSpan w:val="2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</w:tr>
      <w:tr w:rsidR="00B068C3" w:rsidRPr="00327549" w:rsidTr="004F6DC2">
        <w:trPr>
          <w:trHeight w:val="844"/>
        </w:trPr>
        <w:tc>
          <w:tcPr>
            <w:tcW w:w="5000" w:type="pct"/>
            <w:gridSpan w:val="6"/>
            <w:shd w:val="clear" w:color="auto" w:fill="auto"/>
          </w:tcPr>
          <w:p w:rsidR="004F6DC2" w:rsidRDefault="00B068C3" w:rsidP="000448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B068C3" w:rsidRPr="00327549" w:rsidTr="00B068C3">
        <w:trPr>
          <w:trHeight w:val="157"/>
        </w:trPr>
        <w:tc>
          <w:tcPr>
            <w:tcW w:w="2500" w:type="pct"/>
            <w:gridSpan w:val="2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B068C3" w:rsidRPr="00327549" w:rsidRDefault="00B068C3" w:rsidP="00B068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z w:val="20"/>
                <w:szCs w:val="20"/>
                <w:lang w:eastAsia="ru-RU"/>
              </w:rPr>
              <w:t>2024-2030</w:t>
            </w:r>
          </w:p>
        </w:tc>
      </w:tr>
      <w:tr w:rsidR="00B068C3" w:rsidRPr="00327549" w:rsidTr="00263008">
        <w:trPr>
          <w:trHeight w:val="157"/>
        </w:trPr>
        <w:tc>
          <w:tcPr>
            <w:tcW w:w="1400" w:type="pct"/>
            <w:shd w:val="clear" w:color="auto" w:fill="auto"/>
          </w:tcPr>
          <w:p w:rsidR="00B068C3" w:rsidRPr="00327549" w:rsidRDefault="00263008" w:rsidP="009435C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460" w:type="pct"/>
            <w:gridSpan w:val="3"/>
            <w:shd w:val="clear" w:color="auto" w:fill="auto"/>
          </w:tcPr>
          <w:p w:rsidR="00B068C3" w:rsidRPr="00327549" w:rsidRDefault="00B068C3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2140" w:type="pct"/>
            <w:gridSpan w:val="2"/>
            <w:shd w:val="clear" w:color="auto" w:fill="auto"/>
          </w:tcPr>
          <w:p w:rsidR="00B068C3" w:rsidRPr="00327549" w:rsidRDefault="009435C4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оборудованных индивидуальными приборами учета энергоресурсов</w:t>
            </w:r>
          </w:p>
        </w:tc>
      </w:tr>
    </w:tbl>
    <w:p w:rsidR="00B068C3" w:rsidRPr="00327549" w:rsidRDefault="00B068C3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4486D" w:rsidRPr="00327549" w:rsidRDefault="0004486D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015"/>
        <w:gridCol w:w="1015"/>
        <w:gridCol w:w="1015"/>
        <w:gridCol w:w="1014"/>
        <w:gridCol w:w="1014"/>
        <w:gridCol w:w="1014"/>
        <w:gridCol w:w="1014"/>
        <w:gridCol w:w="1014"/>
        <w:gridCol w:w="1014"/>
        <w:gridCol w:w="1150"/>
      </w:tblGrid>
      <w:tr w:rsidR="0004486D" w:rsidRPr="00327549" w:rsidTr="004F6DC2">
        <w:trPr>
          <w:trHeight w:val="495"/>
          <w:tblHeader/>
        </w:trPr>
        <w:tc>
          <w:tcPr>
            <w:tcW w:w="1504" w:type="pct"/>
            <w:vMerge w:val="restart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327549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04486D" w:rsidRPr="00327549" w:rsidTr="00C51880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BF3107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A86231" w:rsidRPr="00327549" w:rsidTr="00A86231">
        <w:trPr>
          <w:trHeight w:val="70"/>
        </w:trPr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32754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A86231" w:rsidRPr="00327549" w:rsidRDefault="00A86231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5A243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19 246,7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104D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26</w:t>
            </w:r>
            <w:r w:rsidR="00104D07" w:rsidRPr="00327549">
              <w:rPr>
                <w:rFonts w:ascii="PT Astra Serif" w:eastAsia="Calibri" w:hAnsi="PT Astra Serif" w:cs="Times New Roman"/>
                <w:b/>
                <w:lang w:eastAsia="ru-RU"/>
              </w:rPr>
              <w:t> 199,9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color w:val="000000" w:themeColor="text1"/>
                <w:lang w:eastAsia="ru-RU"/>
              </w:rPr>
              <w:t>13 241,0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785,4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</w:t>
            </w:r>
            <w:r w:rsidR="00882C68" w:rsidRPr="00BF3107">
              <w:rPr>
                <w:rFonts w:ascii="PT Astra Serif" w:eastAsia="Calibri" w:hAnsi="PT Astra Serif" w:cs="Times New Roman"/>
                <w:b/>
                <w:lang w:eastAsia="ru-RU"/>
              </w:rPr>
              <w:t xml:space="preserve"> </w:t>
            </w: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419,4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76959,2</w:t>
            </w:r>
          </w:p>
        </w:tc>
      </w:tr>
      <w:tr w:rsidR="0004486D" w:rsidRPr="00327549" w:rsidTr="0004486D">
        <w:trPr>
          <w:trHeight w:val="70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E4CD3" w:rsidP="005A072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A751DB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17</w:t>
            </w:r>
            <w:r w:rsidR="00104D07" w:rsidRPr="00327549">
              <w:rPr>
                <w:rFonts w:ascii="PT Astra Serif" w:eastAsia="Calibri" w:hAnsi="PT Astra Serif" w:cs="Times New Roman"/>
                <w:lang w:eastAsia="ru-RU"/>
              </w:rPr>
              <w:t> 324,4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5 963,5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6E4CD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81610E" w:rsidP="00104D07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36 231,9</w:t>
            </w:r>
          </w:p>
        </w:tc>
      </w:tr>
      <w:tr w:rsidR="00A86231" w:rsidRPr="00327549" w:rsidTr="00A86231">
        <w:tc>
          <w:tcPr>
            <w:tcW w:w="1504" w:type="pct"/>
            <w:shd w:val="clear" w:color="auto" w:fill="auto"/>
          </w:tcPr>
          <w:p w:rsidR="00A86231" w:rsidRPr="00327549" w:rsidRDefault="00A86231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8 142,5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751DB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8 875,5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7 277,5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1865,5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2321A8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499,5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BF3107" w:rsidRDefault="00A86231" w:rsidP="00A86231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86231" w:rsidRPr="00327549" w:rsidRDefault="00A86231" w:rsidP="00A86231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3 516,7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A86231" w:rsidRPr="005A5908" w:rsidRDefault="0081610E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40 727,3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6335F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D53477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2</w:t>
            </w:r>
            <w:r w:rsidR="000C02E9" w:rsidRPr="00327549">
              <w:rPr>
                <w:rFonts w:ascii="PT Astra Serif" w:eastAsia="Calibri" w:hAnsi="PT Astra Serif" w:cs="Times New Roman"/>
                <w:b/>
                <w:lang w:eastAsia="ru-RU"/>
              </w:rPr>
              <w:t>5 736,5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C64F38" w:rsidP="00BF310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C64F38" w:rsidP="000C02E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74 952,9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11 104,2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0C02E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1</w:t>
            </w:r>
            <w:r w:rsidR="000C02E9" w:rsidRPr="00327549">
              <w:rPr>
                <w:rFonts w:ascii="PT Astra Serif" w:eastAsia="Calibri" w:hAnsi="PT Astra Serif" w:cs="Times New Roman"/>
                <w:lang w:eastAsia="ru-RU"/>
              </w:rPr>
              <w:t>6 933,5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5 664,4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6335F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919,9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E75F4F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35 541,9</w:t>
            </w:r>
          </w:p>
        </w:tc>
      </w:tr>
      <w:tr w:rsidR="005A0720" w:rsidRPr="00327549" w:rsidTr="0004486D">
        <w:tc>
          <w:tcPr>
            <w:tcW w:w="1504" w:type="pct"/>
            <w:shd w:val="clear" w:color="auto" w:fill="auto"/>
          </w:tcPr>
          <w:p w:rsidR="005A0720" w:rsidRPr="00327549" w:rsidRDefault="005A0720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6335FB" w:rsidP="004E41E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8 112,5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736369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8 803,0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64F3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6 903,7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1677,5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BF3107" w:rsidRDefault="00C820E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367,5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5A0720" w:rsidRPr="00327549" w:rsidRDefault="005A0720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3 386,7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5A0720" w:rsidRPr="005A5908" w:rsidRDefault="00C64F38" w:rsidP="0073636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39 411,0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521"/>
        </w:trPr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5A5908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691"/>
        </w:trPr>
        <w:tc>
          <w:tcPr>
            <w:tcW w:w="1504" w:type="pct"/>
            <w:shd w:val="clear" w:color="auto" w:fill="auto"/>
          </w:tcPr>
          <w:p w:rsidR="0004486D" w:rsidRPr="00327549" w:rsidRDefault="0004486D" w:rsidP="004A1294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</w:t>
            </w:r>
            <w:proofErr w:type="spellStart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 xml:space="preserve"> в учреждениях, подведомственных комитету по культуре, молодежной политике и спорту администрации муниципального образования Щекинский район»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3C768B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FE1852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>
              <w:rPr>
                <w:rFonts w:ascii="PT Astra Serif" w:eastAsia="Calibri" w:hAnsi="PT Astra Serif" w:cs="Times New Roman"/>
                <w:b/>
                <w:lang w:eastAsia="ru-RU"/>
              </w:rPr>
              <w:t>1 306,3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5A5908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C02E9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390,9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BF310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299,1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397FB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690,0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C21457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72,5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273,8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88,0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32</w:t>
            </w:r>
            <w:r w:rsidR="0004486D" w:rsidRPr="00BF3107">
              <w:rPr>
                <w:rFonts w:ascii="PT Astra Serif" w:eastAsia="Calibri" w:hAnsi="PT Astra Serif" w:cs="Times New Roman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30,0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FE1852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616,3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04486D" w:rsidRPr="00327549" w:rsidTr="0004486D">
        <w:tc>
          <w:tcPr>
            <w:tcW w:w="1504" w:type="pct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04486D" w:rsidRPr="00BF3107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E560D6">
        <w:tc>
          <w:tcPr>
            <w:tcW w:w="1504" w:type="pct"/>
            <w:shd w:val="clear" w:color="auto" w:fill="auto"/>
          </w:tcPr>
          <w:p w:rsidR="00E560D6" w:rsidRPr="00327549" w:rsidRDefault="00E560D6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Комплекс процессных мероприятий «</w:t>
            </w:r>
            <w:proofErr w:type="spellStart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="00263008"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Pr="00327549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263008" w:rsidP="00E560D6">
            <w:pPr>
              <w:jc w:val="center"/>
              <w:rPr>
                <w:rFonts w:ascii="PT Astra Serif" w:hAnsi="PT Astra Serif"/>
                <w:b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100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3C768B" w:rsidP="0004486D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b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b/>
                <w:lang w:eastAsia="ru-RU"/>
              </w:rPr>
              <w:t>0</w:t>
            </w:r>
            <w:r w:rsidR="00E560D6" w:rsidRPr="00BF3107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B068C3" w:rsidRPr="00327549" w:rsidTr="0004486D">
        <w:tc>
          <w:tcPr>
            <w:tcW w:w="1504" w:type="pct"/>
            <w:shd w:val="clear" w:color="auto" w:fill="auto"/>
          </w:tcPr>
          <w:p w:rsidR="00B068C3" w:rsidRPr="00327549" w:rsidRDefault="00B068C3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327549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B068C3" w:rsidRPr="00BF3107" w:rsidRDefault="00B068C3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263008" w:rsidRPr="00327549" w:rsidTr="0004486D">
        <w:tc>
          <w:tcPr>
            <w:tcW w:w="1504" w:type="pct"/>
            <w:shd w:val="clear" w:color="auto" w:fill="auto"/>
          </w:tcPr>
          <w:p w:rsidR="00263008" w:rsidRPr="00327549" w:rsidRDefault="00263008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327549" w:rsidRDefault="00263008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63008" w:rsidRPr="00BF3107" w:rsidRDefault="00263008" w:rsidP="00C51880">
            <w:pPr>
              <w:jc w:val="center"/>
              <w:rPr>
                <w:rFonts w:ascii="PT Astra Serif" w:hAnsi="PT Astra Serif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100,0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263008" w:rsidRPr="00BF3107" w:rsidRDefault="003C768B" w:rsidP="00C5188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7</w:t>
            </w:r>
            <w:r w:rsidR="00263008" w:rsidRPr="00BF3107">
              <w:rPr>
                <w:rFonts w:ascii="PT Astra Serif" w:eastAsia="Calibri" w:hAnsi="PT Astra Serif" w:cs="Times New Roman"/>
                <w:lang w:eastAsia="ru-RU"/>
              </w:rPr>
              <w:t>00,0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560D6" w:rsidRPr="00327549" w:rsidTr="0004486D">
        <w:tc>
          <w:tcPr>
            <w:tcW w:w="1504" w:type="pct"/>
            <w:shd w:val="clear" w:color="auto" w:fill="auto"/>
          </w:tcPr>
          <w:p w:rsidR="00E560D6" w:rsidRPr="00327549" w:rsidRDefault="00E560D6" w:rsidP="00B068C3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327549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E560D6" w:rsidRPr="00BF3107" w:rsidRDefault="00E560D6" w:rsidP="00B068C3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BF3107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327549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4486D" w:rsidRPr="00327549" w:rsidRDefault="0004486D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327549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327549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327549" w:rsidSect="004F6DC2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60DD0" w:rsidRPr="00327549" w:rsidTr="00160DD0">
        <w:tc>
          <w:tcPr>
            <w:tcW w:w="3791" w:type="dxa"/>
          </w:tcPr>
          <w:p w:rsidR="00160DD0" w:rsidRPr="00327549" w:rsidRDefault="00160DD0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60DD0" w:rsidRPr="00327549" w:rsidRDefault="00160DD0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</w:t>
            </w:r>
            <w:r w:rsidR="007436EC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160DD0" w:rsidRPr="00327549" w:rsidRDefault="00160DD0" w:rsidP="00160DD0">
      <w:pPr>
        <w:jc w:val="righ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C51880" w:rsidRPr="00327549" w:rsidRDefault="0004486D" w:rsidP="0004486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4486D" w:rsidRPr="00327549" w:rsidRDefault="0004486D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Энергосбережение в учреждениях, подведомственных комитету по образованию администрации муниципального образования</w:t>
      </w:r>
      <w:r w:rsidR="00C5188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Щекинский район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04486D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7"/>
        <w:gridCol w:w="4936"/>
      </w:tblGrid>
      <w:tr w:rsidR="0004486D" w:rsidRPr="00327549" w:rsidTr="00C51880">
        <w:tc>
          <w:tcPr>
            <w:tcW w:w="4503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</w:t>
            </w:r>
            <w:r w:rsidR="00E539EF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района (Комитет по образованию)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04486D" w:rsidRPr="00327549" w:rsidTr="0004486D"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04486D" w:rsidRPr="00327549" w:rsidTr="0004486D">
        <w:trPr>
          <w:trHeight w:val="842"/>
        </w:trPr>
        <w:tc>
          <w:tcPr>
            <w:tcW w:w="4503" w:type="dxa"/>
            <w:shd w:val="clear" w:color="auto" w:fill="auto"/>
          </w:tcPr>
          <w:p w:rsidR="0004486D" w:rsidRPr="00327549" w:rsidRDefault="0004486D" w:rsidP="0004486D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C42F0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74 952,9</w:t>
            </w:r>
            <w:r w:rsidR="00A90663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</w:t>
            </w:r>
            <w:r w:rsidR="00935E6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8F716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19 216,7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D53477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</w:t>
            </w:r>
            <w:r w:rsidR="00FF3E8A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5 736,5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DC42F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12 568,1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2597,4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3C768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1287,4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BF49AB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3 386,7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C51880" w:rsidRPr="00327549" w:rsidRDefault="00C5188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lastRenderedPageBreak/>
        <w:t>_____________________________________________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4486D" w:rsidRPr="00327549" w:rsidSect="003D257D">
          <w:headerReference w:type="first" r:id="rId10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4486D" w:rsidRPr="00327549" w:rsidRDefault="0004486D" w:rsidP="0004486D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04486D" w:rsidRPr="00327549" w:rsidRDefault="0004486D" w:rsidP="0004486D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153"/>
        <w:gridCol w:w="1741"/>
        <w:gridCol w:w="1519"/>
        <w:gridCol w:w="1559"/>
        <w:gridCol w:w="1755"/>
        <w:gridCol w:w="1506"/>
      </w:tblGrid>
      <w:tr w:rsidR="0004486D" w:rsidRPr="00327549" w:rsidTr="00C5188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4486D" w:rsidRPr="00327549" w:rsidTr="00C5188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4486D" w:rsidRPr="00327549" w:rsidTr="00C5188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04486D" w:rsidRPr="00327549" w:rsidRDefault="0004486D" w:rsidP="00C5188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04486D" w:rsidRPr="00327549" w:rsidRDefault="0004486D" w:rsidP="00C5188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4486D" w:rsidRPr="00327549" w:rsidTr="0004486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E539EF" w:rsidP="0004486D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Задачи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1</w:t>
            </w: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:</w:t>
            </w:r>
            <w:r w:rsidR="0081295A" w:rsidRPr="00327549">
              <w:rPr>
                <w:rFonts w:ascii="PT Astra Serif" w:hAnsi="PT Astra Serif"/>
              </w:rPr>
              <w:t xml:space="preserve"> </w:t>
            </w:r>
            <w:r w:rsidR="0081295A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Снижение объема потребления энергоресурсов в сравнении с уровнем потребления </w:t>
            </w:r>
          </w:p>
          <w:p w:rsidR="0004486D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</w:t>
            </w:r>
          </w:p>
        </w:tc>
      </w:tr>
      <w:tr w:rsidR="0004486D" w:rsidRPr="00327549" w:rsidTr="00C51880">
        <w:trPr>
          <w:trHeight w:val="8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3 757,5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5615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3 757,5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0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BE777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1 151,4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BE777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1 151,4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5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2 176,8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5A1ABC" w:rsidP="005A1AB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5A1AB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425</w:t>
            </w:r>
            <w:r w:rsidR="003026D0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5A1AB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3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7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Внедрение энергосберегающих технологий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BE777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BE777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400,0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53477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1 40</w:t>
            </w:r>
            <w:r w:rsidR="0004486D"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3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364122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352,8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12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9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5A1ABC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9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3 000,0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5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созданию автоматизированной системы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МКУ «ХЭУ Щекинского района»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1 840,7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1 581,3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259,4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981,5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61,6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DC42F0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1 052,7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DC42F0" w:rsidP="00DC42F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984,8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7404C8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</w:t>
            </w:r>
            <w:r w:rsidR="00DC42F0">
              <w:rPr>
                <w:rFonts w:ascii="PT Astra Serif" w:eastAsia="Times New Roman" w:hAnsi="PT Astra Serif" w:cs="Times New Roman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982,4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62,5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7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8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0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163DC5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3 494,6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2 345,7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C81D9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1 148,9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170,3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16</w:t>
            </w:r>
            <w:r w:rsidR="00FF3E8A" w:rsidRPr="00327549">
              <w:rPr>
                <w:rFonts w:ascii="PT Astra Serif" w:eastAsia="Times New Roman" w:hAnsi="PT Astra Serif" w:cs="Times New Roman"/>
                <w:lang w:eastAsia="ru-RU"/>
              </w:rPr>
              <w:t> 013,6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8B0D24" w:rsidP="004D238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4 156,7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DC42F0" w:rsidP="0085572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5 871,5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DC42F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4 679,5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DC42F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1 192,0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A76FA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1190,0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C51880">
        <w:trPr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6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8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Замена оконных блоков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lang w:eastAsia="ru-RU"/>
              </w:rPr>
              <w:t>Комитет по образованию; подведомственные ему учреждения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  <w:p w:rsidR="000C7B06" w:rsidRPr="00327549" w:rsidRDefault="000C7B06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74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9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0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1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2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9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Укрепление материально-технической базы муниципальных образовательных организаций (за исключением капитальных вложений)</w:t>
            </w:r>
          </w:p>
          <w:p w:rsidR="000C7B06" w:rsidRPr="00327549" w:rsidRDefault="000C7B06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C71B3A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8 354,3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7 177,2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2D50C9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1 177,1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12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04486D" w:rsidRPr="00327549" w:rsidTr="004F6DC2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1.7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и ремонт системы электроснабжения</w:t>
            </w: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250,0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2 033,3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2 033,3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4F6DC2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DB754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DB754D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3 114,3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C51880">
        <w:trPr>
          <w:trHeight w:val="5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3026D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04486D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2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FF3E8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74 952,9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5A072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37964,7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3636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36285,0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163DC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19 216,7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9600E7" w:rsidP="009600E7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Calibri" w:hAnsi="PT Astra Serif" w:cs="Times New Roman"/>
                <w:b/>
                <w:lang w:eastAsia="ru-RU"/>
              </w:rPr>
              <w:t>11 104,2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7" w:rsidRPr="00327549" w:rsidRDefault="009600E7" w:rsidP="009600E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8 112,5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25 736,5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FF3E8A" w:rsidP="00F60F1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16 933,5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53A" w:rsidRPr="00327549" w:rsidRDefault="00736369" w:rsidP="00C415A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8 803,0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F63E15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12 568,1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5888,6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066ECD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7153,1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2597,4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4D2384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1677,5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1287,4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919,9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C768B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367,5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3026D0" w:rsidRPr="00327549" w:rsidTr="00C51880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3 386,7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6D0" w:rsidRPr="00327549" w:rsidRDefault="003026D0" w:rsidP="0004486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C82146" w:rsidRPr="00327549" w:rsidRDefault="008C5F78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160DD0" w:rsidRPr="00327549" w:rsidRDefault="00160DD0" w:rsidP="00C82146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60DD0" w:rsidRPr="00327549" w:rsidRDefault="00160DD0" w:rsidP="00160DD0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  <w:sectPr w:rsidR="00160DD0" w:rsidRPr="00327549" w:rsidSect="00C51880">
          <w:headerReference w:type="first" r:id="rId11"/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7436EC" w:rsidRPr="00327549" w:rsidTr="007436EC">
        <w:tc>
          <w:tcPr>
            <w:tcW w:w="3791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5A243A" w:rsidP="005A243A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0C7B06" w:rsidRPr="00327549" w:rsidRDefault="005A243A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4A1294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в учреждениях, подведомственных комитету по культуре, </w:t>
      </w:r>
    </w:p>
    <w:p w:rsidR="000C7B06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молодежной политике и спорту администрации </w:t>
      </w:r>
    </w:p>
    <w:p w:rsidR="005A243A" w:rsidRPr="00327549" w:rsidRDefault="004A1294" w:rsidP="004A1294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 Щекинский район</w:t>
      </w:r>
      <w:r w:rsidR="005A243A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7436EC" w:rsidRPr="00327549" w:rsidRDefault="007436EC" w:rsidP="005A243A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8"/>
        <w:gridCol w:w="4937"/>
      </w:tblGrid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</w:t>
            </w:r>
          </w:p>
          <w:p w:rsidR="005A243A" w:rsidRPr="00327549" w:rsidRDefault="00E539EF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(</w:t>
            </w:r>
            <w:r w:rsidR="005A243A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Комитет по культуре, моло</w:t>
            </w:r>
            <w:r w:rsidR="000C7B06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дежной политике и спорту)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2.Снижение объема потребления энергоресурсов в сравнении с уровнем потребления 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Снижение потребления энергоресурсов по отношению к предыдущему году (от имеющихся энергоресурсов на момент расчета);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2. Снижение затрат бюджета муниципального образования Щекинский </w:t>
            </w:r>
            <w:r w:rsidR="00D841B2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район на оплату энергоресурсов.</w:t>
            </w:r>
          </w:p>
        </w:tc>
      </w:tr>
      <w:tr w:rsidR="005A243A" w:rsidRPr="00327549" w:rsidTr="007436EC">
        <w:trPr>
          <w:trHeight w:val="842"/>
        </w:trPr>
        <w:tc>
          <w:tcPr>
            <w:tcW w:w="4503" w:type="dxa"/>
            <w:shd w:val="clear" w:color="auto" w:fill="auto"/>
          </w:tcPr>
          <w:p w:rsidR="005A243A" w:rsidRPr="00327549" w:rsidRDefault="005A243A" w:rsidP="007436EC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1</w:t>
            </w:r>
            <w:r w:rsidR="00492067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3</w:t>
            </w:r>
            <w:r w:rsidR="003569FC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>06,3</w:t>
            </w:r>
            <w:r w:rsidR="00316AB6">
              <w:rPr>
                <w:rFonts w:ascii="PT Astra Serif" w:eastAsia="Times New Roman" w:hAnsi="PT Astra Serif" w:cs="Times New Roman"/>
                <w:b/>
                <w:sz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0C02E9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463,4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3569FC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572,9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88,0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F149EE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32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30,0 т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  <w:p w:rsidR="005A243A" w:rsidRPr="00327549" w:rsidRDefault="005A243A" w:rsidP="007436EC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E539EF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30,0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160DD0" w:rsidRPr="00327549" w:rsidRDefault="00160DD0" w:rsidP="00080D89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  <w:r w:rsidRPr="00327549">
        <w:rPr>
          <w:rFonts w:ascii="PT Astra Serif" w:eastAsia="Times New Roman" w:hAnsi="PT Astra Serif" w:cs="Times New Roman"/>
          <w:sz w:val="20"/>
          <w:lang w:eastAsia="ru-RU"/>
        </w:rPr>
        <w:t>___________________________________________</w:t>
      </w:r>
    </w:p>
    <w:p w:rsidR="005A243A" w:rsidRPr="00327549" w:rsidRDefault="005A243A" w:rsidP="005A243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5A243A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43A" w:rsidRPr="00327549" w:rsidRDefault="005A243A" w:rsidP="005A243A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5A243A" w:rsidRPr="00327549" w:rsidRDefault="005A243A" w:rsidP="005A243A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5A243A" w:rsidRPr="00327549" w:rsidTr="000C7B06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A243A" w:rsidRPr="00327549" w:rsidTr="000C7B06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A243A" w:rsidRPr="00327549" w:rsidTr="000C7B06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43A" w:rsidRPr="00327549" w:rsidRDefault="005A243A" w:rsidP="007436EC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Федеральный</w:t>
            </w:r>
          </w:p>
          <w:p w:rsidR="005A243A" w:rsidRPr="00327549" w:rsidRDefault="005A243A" w:rsidP="000C7B0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Внебюджетные</w:t>
            </w:r>
          </w:p>
          <w:p w:rsidR="005A243A" w:rsidRPr="00327549" w:rsidRDefault="005A243A" w:rsidP="000C7B06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A243A" w:rsidRPr="00327549" w:rsidTr="007436EC">
        <w:trPr>
          <w:trHeight w:val="61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DC2" w:rsidRDefault="0081295A" w:rsidP="0081295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Задача 2. Снижение объема потребления энергоресурсов в сравнении с уровнем потребления </w:t>
            </w:r>
          </w:p>
          <w:p w:rsidR="005A243A" w:rsidRPr="00327549" w:rsidRDefault="0081295A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на собственные нужды и обеспечение текущей технологической деятельности учреждений.</w:t>
            </w:r>
          </w:p>
        </w:tc>
      </w:tr>
      <w:tr w:rsidR="005A243A" w:rsidRPr="00327549" w:rsidTr="007436EC">
        <w:trPr>
          <w:trHeight w:val="3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Установка, поверка, ремонт и замена узлов учета энергоносителей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7175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492067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198,3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A243A" w:rsidRPr="00327549" w:rsidTr="007436EC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43A" w:rsidRPr="00327549" w:rsidRDefault="005A243A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435,4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44,5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374,6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299,1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A65654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75,5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95738C" w:rsidRPr="00327549" w:rsidTr="00EA1371">
        <w:trPr>
          <w:trHeight w:val="28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38C" w:rsidRPr="00327549" w:rsidRDefault="0095738C" w:rsidP="007436EC">
            <w:pPr>
              <w:ind w:left="108"/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38C" w:rsidRPr="00327549" w:rsidRDefault="0095738C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95738C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0C02E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8C" w:rsidRPr="00327549" w:rsidRDefault="00F149EE" w:rsidP="0071753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539EF" w:rsidRPr="00327549" w:rsidTr="007436E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A4055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1 306,3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607F1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690,0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A4055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616,3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EF" w:rsidRPr="00327549" w:rsidRDefault="00E539EF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9EF" w:rsidRPr="00327549" w:rsidRDefault="00E539EF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0C02E9" w:rsidP="007436EC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463,4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0C02E9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390,9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C415A5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72,5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63707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572,9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245150" w:rsidP="00DB754D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299,</w:t>
            </w:r>
            <w:r w:rsidR="00DB754D">
              <w:rPr>
                <w:rFonts w:ascii="PT Astra Serif" w:eastAsia="Times New Roman" w:hAnsi="PT Astra Serif" w:cs="Times New Roman"/>
                <w:b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DB754D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273,8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88,0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149E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32,0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F63D6E" w:rsidRPr="00327549" w:rsidTr="00F63D6E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7436EC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30,0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D6E" w:rsidRPr="00327549" w:rsidRDefault="00F63D6E" w:rsidP="008F7168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A243A" w:rsidRPr="00327549" w:rsidRDefault="005A243A" w:rsidP="005A243A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7436EC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3791" w:type="dxa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</w:tblGrid>
      <w:tr w:rsidR="00174FB0" w:rsidRPr="00327549" w:rsidTr="00174FB0">
        <w:tc>
          <w:tcPr>
            <w:tcW w:w="3791" w:type="dxa"/>
          </w:tcPr>
          <w:p w:rsidR="00174FB0" w:rsidRPr="00327549" w:rsidRDefault="00174FB0" w:rsidP="00174FB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3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174FB0" w:rsidRPr="00327549" w:rsidRDefault="00174FB0" w:rsidP="00174FB0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174FB0" w:rsidRPr="00327549" w:rsidRDefault="00174FB0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C7B06" w:rsidRPr="00327549" w:rsidRDefault="00890F1F" w:rsidP="00174FB0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Паспорт комплекса процессных</w:t>
      </w:r>
      <w:r w:rsidR="000C7B06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74FB0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</w:t>
      </w:r>
    </w:p>
    <w:p w:rsidR="00174FB0" w:rsidRPr="00327549" w:rsidRDefault="00174FB0" w:rsidP="0026300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 «</w:t>
      </w:r>
      <w:proofErr w:type="spellStart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Энергоэффективность</w:t>
      </w:r>
      <w:proofErr w:type="spellEnd"/>
      <w:r w:rsidR="00263008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в целях обеспечения прав собственника жилого фонда муниципального образования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890F1F" w:rsidRPr="00327549" w:rsidRDefault="00890F1F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C7B06" w:rsidRPr="00327549" w:rsidRDefault="000C7B06" w:rsidP="00174FB0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1"/>
        <w:gridCol w:w="4944"/>
      </w:tblGrid>
      <w:tr w:rsidR="00174FB0" w:rsidRPr="00327549" w:rsidTr="000C7B06">
        <w:tc>
          <w:tcPr>
            <w:tcW w:w="4503" w:type="dxa"/>
            <w:shd w:val="clear" w:color="auto" w:fill="auto"/>
            <w:vAlign w:val="center"/>
          </w:tcPr>
          <w:p w:rsidR="00174FB0" w:rsidRPr="00327549" w:rsidRDefault="00174FB0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  <w:vAlign w:val="center"/>
          </w:tcPr>
          <w:p w:rsidR="00174FB0" w:rsidRPr="00327549" w:rsidRDefault="004828B2" w:rsidP="000C7B0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 администрации Щекинского района)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1.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счетчиков энергоресурсов в муниципальном жилом фонде.</w:t>
            </w:r>
          </w:p>
        </w:tc>
      </w:tr>
      <w:tr w:rsidR="004828B2" w:rsidRPr="00327549" w:rsidTr="00174FB0"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2E2D01" w:rsidRPr="00327549">
              <w:rPr>
                <w:rFonts w:ascii="PT Astra Serif" w:hAnsi="PT Astra Serif"/>
              </w:rPr>
              <w:t xml:space="preserve"> </w:t>
            </w:r>
            <w:r w:rsidR="002E2D01" w:rsidRPr="00327549">
              <w:rPr>
                <w:rFonts w:ascii="PT Astra Serif" w:hAnsi="PT Astra Serif"/>
                <w:sz w:val="28"/>
                <w:szCs w:val="28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4828B2" w:rsidRPr="00327549" w:rsidTr="00890F1F">
        <w:trPr>
          <w:trHeight w:val="274"/>
        </w:trPr>
        <w:tc>
          <w:tcPr>
            <w:tcW w:w="4503" w:type="dxa"/>
            <w:shd w:val="clear" w:color="auto" w:fill="auto"/>
          </w:tcPr>
          <w:p w:rsidR="004828B2" w:rsidRPr="00327549" w:rsidRDefault="004828B2" w:rsidP="00174FB0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263008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0,0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., в том числе по годам: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,0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4828B2">
            <w:pPr>
              <w:suppressAutoHyphens/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4828B2" w:rsidRPr="00327549" w:rsidRDefault="004828B2" w:rsidP="00263008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– </w:t>
            </w:r>
            <w:r w:rsidR="00263008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,0 </w:t>
            </w:r>
            <w:r w:rsidRPr="00327549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</w:t>
            </w:r>
          </w:p>
        </w:tc>
      </w:tr>
    </w:tbl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C7B06" w:rsidRPr="00327549" w:rsidRDefault="000C7B06" w:rsidP="00174FB0">
      <w:pPr>
        <w:widowControl w:val="0"/>
        <w:autoSpaceDE w:val="0"/>
        <w:autoSpaceDN w:val="0"/>
        <w:adjustRightInd w:val="0"/>
        <w:ind w:right="-2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174FB0" w:rsidRPr="00327549" w:rsidRDefault="00174FB0" w:rsidP="00174FB0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174FB0" w:rsidRPr="00327549" w:rsidSect="00C821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4FB0" w:rsidRPr="00327549" w:rsidRDefault="00174FB0" w:rsidP="00174FB0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74FB0" w:rsidRPr="00327549" w:rsidRDefault="00174FB0" w:rsidP="00174FB0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327549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71"/>
        <w:gridCol w:w="2068"/>
        <w:gridCol w:w="1959"/>
        <w:gridCol w:w="1341"/>
        <w:gridCol w:w="1153"/>
        <w:gridCol w:w="1741"/>
        <w:gridCol w:w="1377"/>
        <w:gridCol w:w="72"/>
        <w:gridCol w:w="1488"/>
        <w:gridCol w:w="67"/>
        <w:gridCol w:w="1829"/>
        <w:gridCol w:w="1506"/>
      </w:tblGrid>
      <w:tr w:rsidR="00174FB0" w:rsidRPr="00327549" w:rsidTr="00174FB0">
        <w:trPr>
          <w:trHeight w:val="334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п/п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тыс.руб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74FB0" w:rsidRPr="00327549" w:rsidTr="00174FB0">
        <w:trPr>
          <w:trHeight w:val="276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74FB0" w:rsidRPr="00327549" w:rsidTr="00174FB0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74FB0" w:rsidRPr="00327549" w:rsidRDefault="00174FB0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МО Щекинский район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74FB0" w:rsidRPr="00327549" w:rsidRDefault="00174FB0" w:rsidP="00174FB0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74FB0" w:rsidRPr="00327549" w:rsidTr="004F6DC2">
        <w:trPr>
          <w:trHeight w:val="506"/>
        </w:trPr>
        <w:tc>
          <w:tcPr>
            <w:tcW w:w="151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FB0" w:rsidRPr="00327549" w:rsidRDefault="002E2D01" w:rsidP="004F6DC2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Энергоэффективность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в целях обеспечения прав собственника жилого фонда муниципального образования</w:t>
            </w:r>
            <w:r w:rsidR="00AD0C36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.</w:t>
            </w:r>
          </w:p>
        </w:tc>
      </w:tr>
      <w:tr w:rsidR="00E53023" w:rsidRPr="00327549" w:rsidTr="00E53023">
        <w:trPr>
          <w:trHeight w:val="21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263008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3.</w:t>
            </w:r>
            <w:r w:rsidR="00263008" w:rsidRPr="00327549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FC6FB9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023" w:rsidRPr="00327549" w:rsidRDefault="00E53023" w:rsidP="00E53023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szCs w:val="2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8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53023" w:rsidRPr="00327549" w:rsidTr="00E53023">
        <w:trPr>
          <w:trHeight w:val="15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3023" w:rsidRPr="00327549" w:rsidRDefault="00E53023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E53023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023" w:rsidRPr="00327549" w:rsidRDefault="00E53023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63008" w:rsidRPr="00327549" w:rsidTr="00263008">
        <w:trPr>
          <w:trHeight w:val="16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174FB0">
            <w:pPr>
              <w:ind w:left="108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08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B215C5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1</w:t>
            </w:r>
            <w:r w:rsidR="00263008" w:rsidRPr="00327549">
              <w:rPr>
                <w:rFonts w:ascii="PT Astra Serif" w:hAnsi="PT Astra Serif"/>
                <w:lang w:eastAsia="ru-RU"/>
              </w:rPr>
              <w:t>00,0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3008" w:rsidRPr="00327549" w:rsidRDefault="00263008" w:rsidP="00E5302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4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F149EE" w:rsidP="006F6E07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327549">
              <w:rPr>
                <w:rFonts w:ascii="PT Astra Serif" w:hAnsi="PT Astra Serif"/>
                <w:b/>
                <w:lang w:eastAsia="ru-RU"/>
              </w:rPr>
              <w:t>2024-2030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70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263008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700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  <w:p w:rsidR="0080045C" w:rsidRPr="00327549" w:rsidRDefault="0080045C" w:rsidP="006F6E0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80045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263008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263008" w:rsidP="000945F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0045C" w:rsidRPr="00327549" w:rsidTr="000945FC">
        <w:trPr>
          <w:trHeight w:val="28"/>
        </w:trPr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5C" w:rsidRPr="00327549" w:rsidRDefault="0080045C" w:rsidP="00174FB0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263008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b/>
                <w:lang w:eastAsia="ru-RU"/>
              </w:rPr>
              <w:t>,0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263008" w:rsidP="000945F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eastAsia="Times New Roman" w:hAnsi="PT Astra Serif" w:cs="Times New Roman"/>
                <w:lang w:eastAsia="ru-RU"/>
              </w:rPr>
              <w:t>100</w:t>
            </w:r>
            <w:r w:rsidR="0080045C" w:rsidRPr="00327549">
              <w:rPr>
                <w:rFonts w:ascii="PT Astra Serif" w:eastAsia="Times New Roman" w:hAnsi="PT Astra Serif" w:cs="Times New Roman"/>
                <w:lang w:eastAsia="ru-RU"/>
              </w:rPr>
              <w:t>,0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45C" w:rsidRPr="00327549" w:rsidRDefault="0080045C" w:rsidP="0080045C">
            <w:pPr>
              <w:jc w:val="center"/>
              <w:rPr>
                <w:rFonts w:ascii="PT Astra Serif" w:hAnsi="PT Astra Serif"/>
              </w:rPr>
            </w:pPr>
            <w:r w:rsidRPr="00327549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74FB0" w:rsidRPr="00327549" w:rsidRDefault="00174FB0" w:rsidP="005A243A">
      <w:pPr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74FB0" w:rsidRPr="00327549" w:rsidSect="00174FB0">
          <w:pgSz w:w="16838" w:h="11906" w:orient="landscape"/>
          <w:pgMar w:top="1280" w:right="1134" w:bottom="850" w:left="1134" w:header="708" w:footer="708" w:gutter="0"/>
          <w:cols w:space="708"/>
          <w:docGrid w:linePitch="360"/>
        </w:sectPr>
      </w:pPr>
    </w:p>
    <w:tbl>
      <w:tblPr>
        <w:tblStyle w:val="a8"/>
        <w:tblW w:w="4536" w:type="dxa"/>
        <w:tblInd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436EC" w:rsidRPr="00327549" w:rsidTr="007436EC">
        <w:tc>
          <w:tcPr>
            <w:tcW w:w="4536" w:type="dxa"/>
          </w:tcPr>
          <w:p w:rsidR="007436EC" w:rsidRPr="00327549" w:rsidRDefault="007436EC" w:rsidP="007436E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</w:t>
            </w:r>
            <w:r w:rsidR="00174FB0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«Энергосбережение и повышение энергетической эффективности </w:t>
            </w:r>
          </w:p>
          <w:p w:rsidR="007436EC" w:rsidRPr="00327549" w:rsidRDefault="007436EC" w:rsidP="007436EC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Щекинский район»</w:t>
            </w:r>
          </w:p>
        </w:tc>
      </w:tr>
    </w:tbl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04486D" w:rsidRPr="00327549" w:rsidRDefault="0004486D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7436EC" w:rsidRPr="00327549" w:rsidRDefault="007436EC" w:rsidP="0004486D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701"/>
        <w:gridCol w:w="4962"/>
        <w:gridCol w:w="3685"/>
      </w:tblGrid>
      <w:tr w:rsidR="0004486D" w:rsidRPr="00327549" w:rsidTr="007436EC">
        <w:trPr>
          <w:tblHeader/>
        </w:trPr>
        <w:tc>
          <w:tcPr>
            <w:tcW w:w="4644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86D" w:rsidRPr="00327549" w:rsidRDefault="0004486D" w:rsidP="007436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04486D" w:rsidRPr="00327549" w:rsidTr="0004486D">
        <w:trPr>
          <w:trHeight w:val="169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Дэ=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60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(используемой)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252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муниципальных учреждениях образования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С=∑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где ∑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обр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в отчетном периоде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образования, к общему объему финансирования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20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в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Дэ=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электроэнергии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Vобщ.э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электрической энергии.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тепловой энергии,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тепловой энергии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Vобщ.теп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потребленной тепловой энергии.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холодной воды, расчеты за которую осуществляются с использованием приборов учета, в общем объеме воды, потребляемой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холодной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холодной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Vобщ.х.в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холодной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</w:t>
            </w:r>
          </w:p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используемой)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Д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горячей воды,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- объем горячей воды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Vобщ.г.в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- общий объем потребленной горячей 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используемого)  в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муниципальных учреждениях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Д г =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. г/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. г*100%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Д - доля объема газа,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Vсч.г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объем газа расчеты за которую осуществляются с использованием приборов учета,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Vобщ.г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- общий объем потребленного газа.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03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муниципальными учреждениями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С=∑культ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∑культ - количество заключенных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в отчетном периоде.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04486D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 культуры и спорта, к общему объему финансирования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Оэконом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=(Эконом/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) ×100%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где Эконом - 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энергосервисных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договоров (контрактов), заключенных органами местного самоуправления и муниципальными учреждениями, тыс. руб.;</w:t>
            </w:r>
          </w:p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РПба</w:t>
            </w:r>
            <w:proofErr w:type="spell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 - объем бюджетных ассигнований, предусмотренный в бюджете на реализацию программы в области энергосбережения и повышения энергетической эффективности в отчетном году, тыс. руб.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86D" w:rsidRPr="00327549" w:rsidRDefault="0004486D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Сводная информация предоставляется ответственными исполнителями </w:t>
            </w:r>
            <w:proofErr w:type="gramStart"/>
            <w:r w:rsidR="00E95F11"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программ</w:t>
            </w: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основании отчетов подведомственных учреждений</w:t>
            </w:r>
          </w:p>
        </w:tc>
      </w:tr>
      <w:tr w:rsidR="00626109" w:rsidRPr="00327549" w:rsidTr="0004486D">
        <w:trPr>
          <w:trHeight w:val="134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2E2D01" w:rsidP="00626109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Установка счетчиков энергоресурсов в муниципальном жилом фонде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Определяется суммированием </w:t>
            </w:r>
            <w:proofErr w:type="gramStart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>муниципальных квартир</w:t>
            </w:r>
            <w:proofErr w:type="gramEnd"/>
            <w:r w:rsidRPr="00327549"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оборудованных индивидуальными приборами учета энергоресурсов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109" w:rsidRPr="00327549" w:rsidRDefault="00626109" w:rsidP="0004486D">
            <w:pPr>
              <w:jc w:val="left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327549">
              <w:rPr>
                <w:rFonts w:ascii="PT Astra Serif" w:hAnsi="PT Astra Serif"/>
                <w:lang w:eastAsia="ru-RU"/>
              </w:rPr>
              <w:t>Мониторинг показателя осуществляется комитетом по вопросам жизнеобеспечения, строительства и жилищного фонда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</w:tbl>
    <w:p w:rsidR="00504EA1" w:rsidRPr="00327549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8C5F78" w:rsidRPr="00327549" w:rsidRDefault="008C5F78" w:rsidP="008C5F78">
      <w:pPr>
        <w:spacing w:line="360" w:lineRule="exact"/>
        <w:jc w:val="center"/>
        <w:rPr>
          <w:rFonts w:ascii="PT Astra Serif" w:hAnsi="PT Astra Serif"/>
        </w:rPr>
      </w:pPr>
    </w:p>
    <w:p w:rsidR="00C82146" w:rsidRPr="00327549" w:rsidRDefault="007436EC" w:rsidP="007436EC">
      <w:pPr>
        <w:jc w:val="center"/>
        <w:rPr>
          <w:rFonts w:ascii="PT Astra Serif" w:hAnsi="PT Astra Serif"/>
        </w:rPr>
        <w:sectPr w:rsidR="00C82146" w:rsidRPr="00327549" w:rsidSect="007436EC">
          <w:pgSz w:w="16838" w:h="11906" w:orient="landscape"/>
          <w:pgMar w:top="1276" w:right="1134" w:bottom="851" w:left="1134" w:header="708" w:footer="708" w:gutter="0"/>
          <w:cols w:space="708"/>
          <w:docGrid w:linePitch="360"/>
        </w:sectPr>
      </w:pPr>
      <w:r w:rsidRPr="00327549">
        <w:rPr>
          <w:rFonts w:ascii="PT Astra Serif" w:hAnsi="PT Astra Serif"/>
        </w:rPr>
        <w:t>________________________________________________________________</w:t>
      </w:r>
    </w:p>
    <w:tbl>
      <w:tblPr>
        <w:tblStyle w:val="a8"/>
        <w:tblW w:w="0" w:type="auto"/>
        <w:tblInd w:w="9322" w:type="dxa"/>
        <w:tblLook w:val="04A0" w:firstRow="1" w:lastRow="0" w:firstColumn="1" w:lastColumn="0" w:noHBand="0" w:noVBand="1"/>
      </w:tblPr>
      <w:tblGrid>
        <w:gridCol w:w="5248"/>
      </w:tblGrid>
      <w:tr w:rsidR="00C82146" w:rsidRPr="00327549" w:rsidTr="0028026D">
        <w:tc>
          <w:tcPr>
            <w:tcW w:w="5464" w:type="dxa"/>
            <w:tcBorders>
              <w:top w:val="nil"/>
              <w:left w:val="nil"/>
              <w:bottom w:val="nil"/>
              <w:right w:val="nil"/>
            </w:tcBorders>
          </w:tcPr>
          <w:p w:rsidR="00C82146" w:rsidRPr="00327549" w:rsidRDefault="0028026D" w:rsidP="0028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к комплексу процессных мероприятий «Энергосбережение в учреждениях, подведомственных комитету по образованию администрации муниципального образования Щекинский район»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муниципальной программы муниципального образования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C82146" w:rsidRPr="00327549" w:rsidRDefault="00C82146" w:rsidP="0028026D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 w:cs="Times New Roman"/>
                <w:b/>
                <w:sz w:val="28"/>
                <w:szCs w:val="24"/>
              </w:rPr>
            </w:pP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«Энергосбережение и повышение энергетической эффективности в</w:t>
            </w:r>
            <w:r w:rsidR="0028026D"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27549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муниципальном образовании Щекинский район»</w:t>
            </w:r>
          </w:p>
        </w:tc>
      </w:tr>
    </w:tbl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82146" w:rsidRPr="00327549" w:rsidRDefault="00C82146" w:rsidP="00C82146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65AD5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Информация об установлении уровня снижения потребления 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энергоресурсов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муниципаль</w:t>
      </w:r>
      <w:r w:rsidR="00565AD5" w:rsidRPr="0032754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ном образовании Щекинский район</w:t>
      </w:r>
    </w:p>
    <w:p w:rsidR="00C82146" w:rsidRPr="00327549" w:rsidRDefault="00C82146" w:rsidP="00C82146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15564" w:type="dxa"/>
        <w:tblInd w:w="-459" w:type="dxa"/>
        <w:tblLook w:val="04A0" w:firstRow="1" w:lastRow="0" w:firstColumn="1" w:lastColumn="0" w:noHBand="0" w:noVBand="1"/>
      </w:tblPr>
      <w:tblGrid>
        <w:gridCol w:w="437"/>
        <w:gridCol w:w="2145"/>
        <w:gridCol w:w="5370"/>
        <w:gridCol w:w="2537"/>
        <w:gridCol w:w="2538"/>
        <w:gridCol w:w="2537"/>
      </w:tblGrid>
      <w:tr w:rsidR="00C82146" w:rsidRPr="00327549" w:rsidTr="007436EC">
        <w:trPr>
          <w:trHeight w:val="684"/>
          <w:tblHeader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ind w:left="-108" w:right="-10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36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108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2021-2022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8" w:right="-53"/>
              <w:jc w:val="center"/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t xml:space="preserve">Целевой уровень снижения </w:t>
            </w:r>
            <w:r w:rsidRPr="00327549">
              <w:rPr>
                <w:rFonts w:ascii="PT Astra Serif" w:eastAsia="Times New Roman" w:hAnsi="PT Astra Serif" w:cs="Calibri"/>
                <w:b/>
                <w:color w:val="000000"/>
                <w:sz w:val="20"/>
                <w:szCs w:val="20"/>
                <w:lang w:eastAsia="ru-RU"/>
              </w:rPr>
              <w:br/>
              <w:t>за 2022-2023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«Лицей»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04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«Лицей № 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11,14%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«Гимназия № 1-Центр образования»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№1имени Героя Советского Союза Б.Н. Емельянова»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«Советская средняя школа № 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 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«Средняя школа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«Советская средняя школа №10»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№13 им. С.В.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Залетина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МБОУ «Средняя школа №16-Центр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. Первомайский»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(структурное подразделение Средняя школа №15)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общеобразовательная школа №16»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р.п.Первомайский</w:t>
            </w:r>
            <w:proofErr w:type="spellEnd"/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«Социалистическая средняя школа №18»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«Новоогаревская средняя школа №19»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«Средняя школа №20»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19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Ломинцевская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№22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им.Героя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Советского Союза Василия Георгиевича Серегина»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Головеньковская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№23»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1,52%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№24 им. Героя Советского Союза Д.А. Зайцева-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Карамышевская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№25 им. Героя Советского Союза А.А.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Колоскова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54,03%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МОУ «Лазаревская средняя школа №26»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36,0%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17,56%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Пришненская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33,26%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Селивановская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№28-центр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Грецовская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средняя школа №31»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13,36%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2,21%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Липовская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21,69%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Малынская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29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Николо-Упская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Сорочинская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школа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28,57%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Царевская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основная я школа №41»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10,46%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МБОУ «Юбилейная основная школа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3,45%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 - детский сад №6»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4,9%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2,47%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86,24%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76,2%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98,9%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№13»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№16»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6,43%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Гимназия №1 – центр образования (структурное подразделение Детский сад №17)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№18)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8,86%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№19)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№20)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№16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р.п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. Первомайский (структурное подразделение детский сад №21)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№22»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49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№24 – 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с.Крапивна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</w:t>
            </w:r>
          </w:p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Крапивенский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№26)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21,03%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комбинированного вида №28»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8,0%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53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№29»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54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«Детский сад общеразвивающего вида №30»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МАДОУ «Центр развития ребенка-детский сад №32»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№37»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№38»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58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«Советский детский сад №40»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59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«Огаревский детский сад №43»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3,74%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60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№44»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61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«Ломинцевский детский сад №45»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62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Лазаревский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общеразвивающего вида №49»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63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Средняя школа №28 –центр образования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с.Селиваново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(структурное подразделение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lastRenderedPageBreak/>
              <w:t>Селивановский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 xml:space="preserve"> детский сад №57)</w:t>
            </w: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32,44%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64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МДОУ «Социалистический детский сад №60»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1,9%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65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«Центр детского творчества»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66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МБУ ДО «Детско-юношеская спортивная школа №1»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67</w:t>
            </w:r>
          </w:p>
        </w:tc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lang w:eastAsia="ru-RU"/>
              </w:rPr>
              <w:t>МАУ ДО «Детская школа искусств»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тепловой энергии на отопление и вентиляцию,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горячей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холодной воды, м3/чел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электрической энергии,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0,5%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sz w:val="20"/>
                <w:szCs w:val="20"/>
                <w:lang w:eastAsia="ru-RU"/>
              </w:rPr>
              <w:t>Потребление природного газа, м3/м2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528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твердого топлива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480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 xml:space="preserve">Потребление иного энергетического ресурса на нужды отопления и вентиляции, </w:t>
            </w:r>
            <w:proofErr w:type="spellStart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/м2/ГСОП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82146" w:rsidRPr="00327549" w:rsidTr="007436EC">
        <w:trPr>
          <w:trHeight w:val="276"/>
        </w:trPr>
        <w:tc>
          <w:tcPr>
            <w:tcW w:w="4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46" w:rsidRPr="00327549" w:rsidRDefault="00C82146" w:rsidP="007436EC">
            <w:pPr>
              <w:ind w:left="-109" w:right="-77"/>
              <w:jc w:val="left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2146" w:rsidRPr="00327549" w:rsidRDefault="00C82146" w:rsidP="007436EC">
            <w:pPr>
              <w:ind w:left="-29" w:right="-104"/>
              <w:jc w:val="left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Потребление моторного топлива, тут/л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2146" w:rsidRPr="00327549" w:rsidRDefault="00C82146" w:rsidP="007436EC">
            <w:pPr>
              <w:jc w:val="center"/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</w:pPr>
            <w:r w:rsidRPr="00327549">
              <w:rPr>
                <w:rFonts w:ascii="PT Astra Serif" w:eastAsia="Times New Roman" w:hAnsi="PT Astra Serif" w:cs="Calibri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2146" w:rsidRPr="00327549" w:rsidRDefault="00C82146" w:rsidP="00C82146">
      <w:pPr>
        <w:spacing w:line="360" w:lineRule="exact"/>
        <w:rPr>
          <w:rFonts w:ascii="PT Astra Serif" w:hAnsi="PT Astra Serif" w:cs="PT Astra Serif"/>
          <w:color w:val="000000"/>
          <w:sz w:val="28"/>
          <w:szCs w:val="28"/>
        </w:rPr>
      </w:pPr>
    </w:p>
    <w:p w:rsidR="000C7B06" w:rsidRPr="00327549" w:rsidRDefault="000C7B06" w:rsidP="00C82146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142E23" w:rsidRPr="00C51880" w:rsidRDefault="00C82146" w:rsidP="00C82146">
      <w:pPr>
        <w:jc w:val="center"/>
        <w:rPr>
          <w:rFonts w:ascii="PT Astra Serif" w:hAnsi="PT Astra Serif"/>
        </w:rPr>
      </w:pPr>
      <w:r w:rsidRPr="00327549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C51880" w:rsidSect="0028026D">
      <w:pgSz w:w="16838" w:h="11906" w:orient="landscape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85" w:rsidRDefault="005D6285" w:rsidP="000F37F7">
      <w:r>
        <w:separator/>
      </w:r>
    </w:p>
  </w:endnote>
  <w:endnote w:type="continuationSeparator" w:id="0">
    <w:p w:rsidR="005D6285" w:rsidRDefault="005D628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85" w:rsidRDefault="005D6285" w:rsidP="000F37F7">
      <w:r>
        <w:separator/>
      </w:r>
    </w:p>
  </w:footnote>
  <w:footnote w:type="continuationSeparator" w:id="0">
    <w:p w:rsidR="005D6285" w:rsidRDefault="005D628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599914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42F0" w:rsidRPr="00E560D6" w:rsidRDefault="00DC42F0" w:rsidP="008F7168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E560D6">
          <w:rPr>
            <w:rFonts w:ascii="PT Astra Serif" w:hAnsi="PT Astra Serif"/>
            <w:sz w:val="28"/>
            <w:szCs w:val="28"/>
          </w:rPr>
          <w:fldChar w:fldCharType="begin"/>
        </w:r>
        <w:r w:rsidRPr="00E560D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560D6">
          <w:rPr>
            <w:rFonts w:ascii="PT Astra Serif" w:hAnsi="PT Astra Serif"/>
            <w:sz w:val="28"/>
            <w:szCs w:val="28"/>
          </w:rPr>
          <w:fldChar w:fldCharType="separate"/>
        </w:r>
        <w:r w:rsidR="00C954D1">
          <w:rPr>
            <w:rFonts w:ascii="PT Astra Serif" w:hAnsi="PT Astra Serif"/>
            <w:noProof/>
            <w:sz w:val="28"/>
            <w:szCs w:val="28"/>
          </w:rPr>
          <w:t>46</w:t>
        </w:r>
        <w:r w:rsidRPr="00E560D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0" w:rsidRDefault="00DC42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F0" w:rsidRDefault="00DC42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9622D"/>
    <w:multiLevelType w:val="hybridMultilevel"/>
    <w:tmpl w:val="D53E43BA"/>
    <w:lvl w:ilvl="0" w:tplc="86641F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8630101"/>
    <w:multiLevelType w:val="hybridMultilevel"/>
    <w:tmpl w:val="673CC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4088D"/>
    <w:multiLevelType w:val="hybridMultilevel"/>
    <w:tmpl w:val="81CE22E4"/>
    <w:lvl w:ilvl="0" w:tplc="6B7E632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4">
    <w:nsid w:val="2A1B14CA"/>
    <w:multiLevelType w:val="hybridMultilevel"/>
    <w:tmpl w:val="4FC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A64"/>
    <w:multiLevelType w:val="hybridMultilevel"/>
    <w:tmpl w:val="DB387EDA"/>
    <w:lvl w:ilvl="0" w:tplc="04190001">
      <w:start w:val="1"/>
      <w:numFmt w:val="bullet"/>
      <w:lvlText w:val=""/>
      <w:lvlJc w:val="left"/>
      <w:pPr>
        <w:ind w:left="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</w:abstractNum>
  <w:abstractNum w:abstractNumId="6">
    <w:nsid w:val="3A6B4E56"/>
    <w:multiLevelType w:val="hybridMultilevel"/>
    <w:tmpl w:val="27E27EC8"/>
    <w:lvl w:ilvl="0" w:tplc="57026372">
      <w:start w:val="1"/>
      <w:numFmt w:val="bullet"/>
      <w:pStyle w:val="Lbulli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46BC5010"/>
    <w:multiLevelType w:val="hybridMultilevel"/>
    <w:tmpl w:val="106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4D6"/>
    <w:multiLevelType w:val="hybridMultilevel"/>
    <w:tmpl w:val="6B3E9FDE"/>
    <w:lvl w:ilvl="0" w:tplc="5576FF4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8B2CA8"/>
    <w:multiLevelType w:val="hybridMultilevel"/>
    <w:tmpl w:val="EBA6F8D6"/>
    <w:lvl w:ilvl="0" w:tplc="CFE41D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D5F4C"/>
    <w:multiLevelType w:val="singleLevel"/>
    <w:tmpl w:val="7EFAB12A"/>
    <w:lvl w:ilvl="0">
      <w:start w:val="1"/>
      <w:numFmt w:val="bullet"/>
      <w:lvlText w:val="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sz w:val="16"/>
      </w:rPr>
    </w:lvl>
  </w:abstractNum>
  <w:abstractNum w:abstractNumId="11">
    <w:nsid w:val="734B4C0A"/>
    <w:multiLevelType w:val="hybridMultilevel"/>
    <w:tmpl w:val="580C41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92798"/>
    <w:multiLevelType w:val="hybridMultilevel"/>
    <w:tmpl w:val="FD46F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7"/>
    <w:rsid w:val="00024144"/>
    <w:rsid w:val="00030B88"/>
    <w:rsid w:val="00042D6B"/>
    <w:rsid w:val="0004486D"/>
    <w:rsid w:val="000474F6"/>
    <w:rsid w:val="000509FB"/>
    <w:rsid w:val="00054074"/>
    <w:rsid w:val="00057CD2"/>
    <w:rsid w:val="00062E2C"/>
    <w:rsid w:val="00066ECD"/>
    <w:rsid w:val="00080873"/>
    <w:rsid w:val="00080D89"/>
    <w:rsid w:val="0008419F"/>
    <w:rsid w:val="000849F1"/>
    <w:rsid w:val="000851D2"/>
    <w:rsid w:val="00086F0C"/>
    <w:rsid w:val="000945FC"/>
    <w:rsid w:val="000B3D48"/>
    <w:rsid w:val="000B56BA"/>
    <w:rsid w:val="000C02E9"/>
    <w:rsid w:val="000C11D3"/>
    <w:rsid w:val="000C3B9A"/>
    <w:rsid w:val="000C5CDE"/>
    <w:rsid w:val="000C7B06"/>
    <w:rsid w:val="000D7E2C"/>
    <w:rsid w:val="000F37F7"/>
    <w:rsid w:val="00100B51"/>
    <w:rsid w:val="00104072"/>
    <w:rsid w:val="00104D07"/>
    <w:rsid w:val="001113A0"/>
    <w:rsid w:val="00112C04"/>
    <w:rsid w:val="001279FD"/>
    <w:rsid w:val="0014142E"/>
    <w:rsid w:val="00142E23"/>
    <w:rsid w:val="001465F6"/>
    <w:rsid w:val="001469E2"/>
    <w:rsid w:val="00160DD0"/>
    <w:rsid w:val="00162F0E"/>
    <w:rsid w:val="00163CA1"/>
    <w:rsid w:val="00163DC5"/>
    <w:rsid w:val="0017082D"/>
    <w:rsid w:val="00173744"/>
    <w:rsid w:val="00174FB0"/>
    <w:rsid w:val="0017595B"/>
    <w:rsid w:val="00175D74"/>
    <w:rsid w:val="00191BA4"/>
    <w:rsid w:val="00194228"/>
    <w:rsid w:val="00194423"/>
    <w:rsid w:val="00197F86"/>
    <w:rsid w:val="001A789B"/>
    <w:rsid w:val="001B36AC"/>
    <w:rsid w:val="001B6179"/>
    <w:rsid w:val="001C0FC3"/>
    <w:rsid w:val="001C5DCC"/>
    <w:rsid w:val="001D511C"/>
    <w:rsid w:val="001E1F24"/>
    <w:rsid w:val="00200092"/>
    <w:rsid w:val="00200246"/>
    <w:rsid w:val="002055AB"/>
    <w:rsid w:val="0020667E"/>
    <w:rsid w:val="00210033"/>
    <w:rsid w:val="002114E3"/>
    <w:rsid w:val="00213565"/>
    <w:rsid w:val="002321A8"/>
    <w:rsid w:val="00233C51"/>
    <w:rsid w:val="00236720"/>
    <w:rsid w:val="00245150"/>
    <w:rsid w:val="00253A37"/>
    <w:rsid w:val="00263008"/>
    <w:rsid w:val="0026387A"/>
    <w:rsid w:val="002711E2"/>
    <w:rsid w:val="0028026D"/>
    <w:rsid w:val="0029146B"/>
    <w:rsid w:val="002D50C9"/>
    <w:rsid w:val="002E2D01"/>
    <w:rsid w:val="002E678B"/>
    <w:rsid w:val="002F0437"/>
    <w:rsid w:val="002F6AE2"/>
    <w:rsid w:val="0030253B"/>
    <w:rsid w:val="003026D0"/>
    <w:rsid w:val="00302E1D"/>
    <w:rsid w:val="003056AB"/>
    <w:rsid w:val="00312C4E"/>
    <w:rsid w:val="00316AB6"/>
    <w:rsid w:val="00322A88"/>
    <w:rsid w:val="00324E9E"/>
    <w:rsid w:val="00326A88"/>
    <w:rsid w:val="00327549"/>
    <w:rsid w:val="003359D7"/>
    <w:rsid w:val="0034327D"/>
    <w:rsid w:val="003569FC"/>
    <w:rsid w:val="0036005B"/>
    <w:rsid w:val="00364122"/>
    <w:rsid w:val="003735F0"/>
    <w:rsid w:val="00373EEA"/>
    <w:rsid w:val="00375A87"/>
    <w:rsid w:val="00380BE4"/>
    <w:rsid w:val="00382018"/>
    <w:rsid w:val="00382163"/>
    <w:rsid w:val="00382CE6"/>
    <w:rsid w:val="00385E85"/>
    <w:rsid w:val="00397FBB"/>
    <w:rsid w:val="003A0435"/>
    <w:rsid w:val="003A0FC5"/>
    <w:rsid w:val="003B0D46"/>
    <w:rsid w:val="003B73C0"/>
    <w:rsid w:val="003C768B"/>
    <w:rsid w:val="003C79EA"/>
    <w:rsid w:val="003D257D"/>
    <w:rsid w:val="003E33AE"/>
    <w:rsid w:val="003F602D"/>
    <w:rsid w:val="00402F57"/>
    <w:rsid w:val="00423327"/>
    <w:rsid w:val="004268D5"/>
    <w:rsid w:val="00426E7F"/>
    <w:rsid w:val="00447774"/>
    <w:rsid w:val="004477FA"/>
    <w:rsid w:val="00460026"/>
    <w:rsid w:val="0046105B"/>
    <w:rsid w:val="00463A1B"/>
    <w:rsid w:val="004670BD"/>
    <w:rsid w:val="00475110"/>
    <w:rsid w:val="004828B2"/>
    <w:rsid w:val="0048435F"/>
    <w:rsid w:val="00490CB8"/>
    <w:rsid w:val="00492067"/>
    <w:rsid w:val="004A1294"/>
    <w:rsid w:val="004B0960"/>
    <w:rsid w:val="004B29E3"/>
    <w:rsid w:val="004C0676"/>
    <w:rsid w:val="004C473D"/>
    <w:rsid w:val="004D226E"/>
    <w:rsid w:val="004D2384"/>
    <w:rsid w:val="004D23AD"/>
    <w:rsid w:val="004D2E47"/>
    <w:rsid w:val="004D32C0"/>
    <w:rsid w:val="004D6ACA"/>
    <w:rsid w:val="004D703A"/>
    <w:rsid w:val="004E1FA8"/>
    <w:rsid w:val="004E41E3"/>
    <w:rsid w:val="004E62BF"/>
    <w:rsid w:val="004F6DC2"/>
    <w:rsid w:val="0050439D"/>
    <w:rsid w:val="0050479D"/>
    <w:rsid w:val="00504EA1"/>
    <w:rsid w:val="00523469"/>
    <w:rsid w:val="005448D5"/>
    <w:rsid w:val="005465A9"/>
    <w:rsid w:val="005540EB"/>
    <w:rsid w:val="00565AD5"/>
    <w:rsid w:val="00580F8B"/>
    <w:rsid w:val="0058623D"/>
    <w:rsid w:val="005A0720"/>
    <w:rsid w:val="005A1ABC"/>
    <w:rsid w:val="005A243A"/>
    <w:rsid w:val="005A5908"/>
    <w:rsid w:val="005B7511"/>
    <w:rsid w:val="005C6AFA"/>
    <w:rsid w:val="005D2E8C"/>
    <w:rsid w:val="005D6285"/>
    <w:rsid w:val="005D7114"/>
    <w:rsid w:val="005E19D8"/>
    <w:rsid w:val="005F3D6F"/>
    <w:rsid w:val="005F780C"/>
    <w:rsid w:val="006036C8"/>
    <w:rsid w:val="00607F19"/>
    <w:rsid w:val="0061236F"/>
    <w:rsid w:val="00623696"/>
    <w:rsid w:val="00624BE9"/>
    <w:rsid w:val="00626109"/>
    <w:rsid w:val="00631333"/>
    <w:rsid w:val="006335FB"/>
    <w:rsid w:val="00637074"/>
    <w:rsid w:val="006371EA"/>
    <w:rsid w:val="00643FA0"/>
    <w:rsid w:val="00666BCA"/>
    <w:rsid w:val="006711A7"/>
    <w:rsid w:val="00677F27"/>
    <w:rsid w:val="00681ED3"/>
    <w:rsid w:val="00686B9E"/>
    <w:rsid w:val="006B150D"/>
    <w:rsid w:val="006C4DA4"/>
    <w:rsid w:val="006C5F81"/>
    <w:rsid w:val="006D13CB"/>
    <w:rsid w:val="006E4CD3"/>
    <w:rsid w:val="006E6B7A"/>
    <w:rsid w:val="006F1004"/>
    <w:rsid w:val="006F29BD"/>
    <w:rsid w:val="006F6E07"/>
    <w:rsid w:val="00700175"/>
    <w:rsid w:val="007004A8"/>
    <w:rsid w:val="00705A9F"/>
    <w:rsid w:val="00710096"/>
    <w:rsid w:val="00711659"/>
    <w:rsid w:val="00715507"/>
    <w:rsid w:val="0071753A"/>
    <w:rsid w:val="007179D7"/>
    <w:rsid w:val="00724048"/>
    <w:rsid w:val="007252F2"/>
    <w:rsid w:val="00736369"/>
    <w:rsid w:val="007404C8"/>
    <w:rsid w:val="00740845"/>
    <w:rsid w:val="00742D0A"/>
    <w:rsid w:val="007436EC"/>
    <w:rsid w:val="0074684F"/>
    <w:rsid w:val="007512B6"/>
    <w:rsid w:val="007553C8"/>
    <w:rsid w:val="00755426"/>
    <w:rsid w:val="007558E7"/>
    <w:rsid w:val="0075615A"/>
    <w:rsid w:val="00760B1E"/>
    <w:rsid w:val="00765786"/>
    <w:rsid w:val="00772CBF"/>
    <w:rsid w:val="007856E8"/>
    <w:rsid w:val="00787643"/>
    <w:rsid w:val="00794031"/>
    <w:rsid w:val="007A081E"/>
    <w:rsid w:val="007B18BD"/>
    <w:rsid w:val="007C15BE"/>
    <w:rsid w:val="007C303E"/>
    <w:rsid w:val="007C4630"/>
    <w:rsid w:val="007C4750"/>
    <w:rsid w:val="007C7516"/>
    <w:rsid w:val="007D116F"/>
    <w:rsid w:val="007D131F"/>
    <w:rsid w:val="007E542E"/>
    <w:rsid w:val="0080045C"/>
    <w:rsid w:val="0081295A"/>
    <w:rsid w:val="00814D96"/>
    <w:rsid w:val="0081610E"/>
    <w:rsid w:val="0081668B"/>
    <w:rsid w:val="0082410E"/>
    <w:rsid w:val="00835248"/>
    <w:rsid w:val="00846598"/>
    <w:rsid w:val="008477C0"/>
    <w:rsid w:val="00855729"/>
    <w:rsid w:val="00866D12"/>
    <w:rsid w:val="00870E34"/>
    <w:rsid w:val="00872E7B"/>
    <w:rsid w:val="00880B25"/>
    <w:rsid w:val="00880BD5"/>
    <w:rsid w:val="008810C9"/>
    <w:rsid w:val="00882C65"/>
    <w:rsid w:val="00882C68"/>
    <w:rsid w:val="00890F1F"/>
    <w:rsid w:val="0089196F"/>
    <w:rsid w:val="00891E7B"/>
    <w:rsid w:val="008B0D24"/>
    <w:rsid w:val="008B459E"/>
    <w:rsid w:val="008C5F78"/>
    <w:rsid w:val="008C6C0A"/>
    <w:rsid w:val="008D60D1"/>
    <w:rsid w:val="008D6A8A"/>
    <w:rsid w:val="008F7168"/>
    <w:rsid w:val="0090312B"/>
    <w:rsid w:val="00906EA8"/>
    <w:rsid w:val="0091081B"/>
    <w:rsid w:val="0091301E"/>
    <w:rsid w:val="009144E4"/>
    <w:rsid w:val="00914DEF"/>
    <w:rsid w:val="00926D53"/>
    <w:rsid w:val="00935E6C"/>
    <w:rsid w:val="00936C8C"/>
    <w:rsid w:val="009435C4"/>
    <w:rsid w:val="00944326"/>
    <w:rsid w:val="009457B3"/>
    <w:rsid w:val="0095053B"/>
    <w:rsid w:val="0095135B"/>
    <w:rsid w:val="0095738C"/>
    <w:rsid w:val="009600E7"/>
    <w:rsid w:val="00970028"/>
    <w:rsid w:val="00970BCD"/>
    <w:rsid w:val="009770FB"/>
    <w:rsid w:val="009926B5"/>
    <w:rsid w:val="0099578B"/>
    <w:rsid w:val="009B718D"/>
    <w:rsid w:val="009B79C6"/>
    <w:rsid w:val="009C0480"/>
    <w:rsid w:val="009C5AC1"/>
    <w:rsid w:val="009F2097"/>
    <w:rsid w:val="00A0075D"/>
    <w:rsid w:val="00A0113E"/>
    <w:rsid w:val="00A02F5F"/>
    <w:rsid w:val="00A053E2"/>
    <w:rsid w:val="00A14AC2"/>
    <w:rsid w:val="00A26736"/>
    <w:rsid w:val="00A3251F"/>
    <w:rsid w:val="00A35006"/>
    <w:rsid w:val="00A35F5C"/>
    <w:rsid w:val="00A4055E"/>
    <w:rsid w:val="00A432A8"/>
    <w:rsid w:val="00A43C81"/>
    <w:rsid w:val="00A65654"/>
    <w:rsid w:val="00A748D2"/>
    <w:rsid w:val="00A751DB"/>
    <w:rsid w:val="00A75707"/>
    <w:rsid w:val="00A76FA9"/>
    <w:rsid w:val="00A7783D"/>
    <w:rsid w:val="00A85054"/>
    <w:rsid w:val="00A86231"/>
    <w:rsid w:val="00A86B9C"/>
    <w:rsid w:val="00A90663"/>
    <w:rsid w:val="00A919BA"/>
    <w:rsid w:val="00AA0B05"/>
    <w:rsid w:val="00AA1359"/>
    <w:rsid w:val="00AA1D76"/>
    <w:rsid w:val="00AA586A"/>
    <w:rsid w:val="00AA7DE2"/>
    <w:rsid w:val="00AB2203"/>
    <w:rsid w:val="00AB3F05"/>
    <w:rsid w:val="00AC12E9"/>
    <w:rsid w:val="00AC1656"/>
    <w:rsid w:val="00AC5188"/>
    <w:rsid w:val="00AD0C36"/>
    <w:rsid w:val="00AD3B0F"/>
    <w:rsid w:val="00B00ED7"/>
    <w:rsid w:val="00B068C3"/>
    <w:rsid w:val="00B12CA4"/>
    <w:rsid w:val="00B200CD"/>
    <w:rsid w:val="00B215C5"/>
    <w:rsid w:val="00B34365"/>
    <w:rsid w:val="00B35225"/>
    <w:rsid w:val="00B52245"/>
    <w:rsid w:val="00B54525"/>
    <w:rsid w:val="00B7487B"/>
    <w:rsid w:val="00B76C8D"/>
    <w:rsid w:val="00B949A1"/>
    <w:rsid w:val="00BA56CF"/>
    <w:rsid w:val="00BA6C34"/>
    <w:rsid w:val="00BB46E9"/>
    <w:rsid w:val="00BB55FE"/>
    <w:rsid w:val="00BB712D"/>
    <w:rsid w:val="00BC3DA9"/>
    <w:rsid w:val="00BC4A97"/>
    <w:rsid w:val="00BD213E"/>
    <w:rsid w:val="00BE777D"/>
    <w:rsid w:val="00BF2E88"/>
    <w:rsid w:val="00BF3107"/>
    <w:rsid w:val="00BF49AB"/>
    <w:rsid w:val="00BF4C7F"/>
    <w:rsid w:val="00BF64A6"/>
    <w:rsid w:val="00C01311"/>
    <w:rsid w:val="00C055AC"/>
    <w:rsid w:val="00C07266"/>
    <w:rsid w:val="00C11A3C"/>
    <w:rsid w:val="00C15BB4"/>
    <w:rsid w:val="00C21457"/>
    <w:rsid w:val="00C415A5"/>
    <w:rsid w:val="00C5115E"/>
    <w:rsid w:val="00C51880"/>
    <w:rsid w:val="00C521DD"/>
    <w:rsid w:val="00C529E0"/>
    <w:rsid w:val="00C55470"/>
    <w:rsid w:val="00C61230"/>
    <w:rsid w:val="00C64F38"/>
    <w:rsid w:val="00C678D6"/>
    <w:rsid w:val="00C71B3A"/>
    <w:rsid w:val="00C72B31"/>
    <w:rsid w:val="00C74276"/>
    <w:rsid w:val="00C81D9C"/>
    <w:rsid w:val="00C81E91"/>
    <w:rsid w:val="00C820E8"/>
    <w:rsid w:val="00C82146"/>
    <w:rsid w:val="00C847CD"/>
    <w:rsid w:val="00C86013"/>
    <w:rsid w:val="00C8775F"/>
    <w:rsid w:val="00C87807"/>
    <w:rsid w:val="00C87CBF"/>
    <w:rsid w:val="00C90387"/>
    <w:rsid w:val="00C905E9"/>
    <w:rsid w:val="00C954D1"/>
    <w:rsid w:val="00C96DDB"/>
    <w:rsid w:val="00CA0481"/>
    <w:rsid w:val="00CC36AE"/>
    <w:rsid w:val="00CC4E12"/>
    <w:rsid w:val="00CD10AD"/>
    <w:rsid w:val="00CD1F2A"/>
    <w:rsid w:val="00CE319A"/>
    <w:rsid w:val="00CE45F7"/>
    <w:rsid w:val="00CF108E"/>
    <w:rsid w:val="00CF41B6"/>
    <w:rsid w:val="00CF5493"/>
    <w:rsid w:val="00CF6830"/>
    <w:rsid w:val="00D1347D"/>
    <w:rsid w:val="00D1379F"/>
    <w:rsid w:val="00D233E2"/>
    <w:rsid w:val="00D40E48"/>
    <w:rsid w:val="00D4136E"/>
    <w:rsid w:val="00D53477"/>
    <w:rsid w:val="00D53CA1"/>
    <w:rsid w:val="00D622E6"/>
    <w:rsid w:val="00D63BFD"/>
    <w:rsid w:val="00D72F81"/>
    <w:rsid w:val="00D73B35"/>
    <w:rsid w:val="00D841B2"/>
    <w:rsid w:val="00D856CB"/>
    <w:rsid w:val="00DA164B"/>
    <w:rsid w:val="00DB6222"/>
    <w:rsid w:val="00DB6D8C"/>
    <w:rsid w:val="00DB754D"/>
    <w:rsid w:val="00DC42F0"/>
    <w:rsid w:val="00DE4DF9"/>
    <w:rsid w:val="00DF36D2"/>
    <w:rsid w:val="00DF4B8F"/>
    <w:rsid w:val="00E003FC"/>
    <w:rsid w:val="00E01C50"/>
    <w:rsid w:val="00E06139"/>
    <w:rsid w:val="00E071BA"/>
    <w:rsid w:val="00E117A0"/>
    <w:rsid w:val="00E17484"/>
    <w:rsid w:val="00E17493"/>
    <w:rsid w:val="00E21593"/>
    <w:rsid w:val="00E24AE0"/>
    <w:rsid w:val="00E32F55"/>
    <w:rsid w:val="00E32FCF"/>
    <w:rsid w:val="00E339C6"/>
    <w:rsid w:val="00E340AB"/>
    <w:rsid w:val="00E37648"/>
    <w:rsid w:val="00E45BE8"/>
    <w:rsid w:val="00E50F62"/>
    <w:rsid w:val="00E53023"/>
    <w:rsid w:val="00E539EF"/>
    <w:rsid w:val="00E560D6"/>
    <w:rsid w:val="00E66F16"/>
    <w:rsid w:val="00E71192"/>
    <w:rsid w:val="00E7278B"/>
    <w:rsid w:val="00E73DAC"/>
    <w:rsid w:val="00E75F4F"/>
    <w:rsid w:val="00E801FD"/>
    <w:rsid w:val="00E82936"/>
    <w:rsid w:val="00E84C0E"/>
    <w:rsid w:val="00E95F11"/>
    <w:rsid w:val="00E9639C"/>
    <w:rsid w:val="00EA1371"/>
    <w:rsid w:val="00EA1BA9"/>
    <w:rsid w:val="00EC22E6"/>
    <w:rsid w:val="00ED2E28"/>
    <w:rsid w:val="00ED4ABF"/>
    <w:rsid w:val="00ED6849"/>
    <w:rsid w:val="00EE0B17"/>
    <w:rsid w:val="00EF216B"/>
    <w:rsid w:val="00EF473B"/>
    <w:rsid w:val="00F05049"/>
    <w:rsid w:val="00F07745"/>
    <w:rsid w:val="00F139C4"/>
    <w:rsid w:val="00F149EE"/>
    <w:rsid w:val="00F25FA8"/>
    <w:rsid w:val="00F4015B"/>
    <w:rsid w:val="00F40A56"/>
    <w:rsid w:val="00F47718"/>
    <w:rsid w:val="00F5230C"/>
    <w:rsid w:val="00F541D6"/>
    <w:rsid w:val="00F57036"/>
    <w:rsid w:val="00F60F1C"/>
    <w:rsid w:val="00F63D6E"/>
    <w:rsid w:val="00F63E15"/>
    <w:rsid w:val="00F87680"/>
    <w:rsid w:val="00F9490F"/>
    <w:rsid w:val="00FA70EA"/>
    <w:rsid w:val="00FB551A"/>
    <w:rsid w:val="00FC6FB9"/>
    <w:rsid w:val="00FD6FB9"/>
    <w:rsid w:val="00FE1852"/>
    <w:rsid w:val="00FE6476"/>
    <w:rsid w:val="00FF3E8A"/>
    <w:rsid w:val="00FF4A82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C52731-D5AA-4012-AF8F-1CC2EF35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4486D"/>
    <w:pPr>
      <w:keepNext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04486D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04486D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04486D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04486D"/>
    <w:pPr>
      <w:keepNext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4486D"/>
    <w:rPr>
      <w:rFonts w:ascii="Times New Roman" w:eastAsia="Times New Roman" w:hAnsi="Times New Roman" w:cs="Times New Roman"/>
      <w:sz w:val="28"/>
      <w:szCs w:val="20"/>
      <w:u w:val="single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04486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4486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04486D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04486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4486D"/>
  </w:style>
  <w:style w:type="paragraph" w:styleId="ad">
    <w:name w:val="Normal (Web)"/>
    <w:basedOn w:val="a"/>
    <w:uiPriority w:val="99"/>
    <w:rsid w:val="00044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04486D"/>
    <w:pPr>
      <w:ind w:firstLine="5670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04486D"/>
    <w:rPr>
      <w:rFonts w:ascii="Times New Roman" w:eastAsia="Times New Roman" w:hAnsi="Times New Roman" w:cs="Times New Roman"/>
      <w:b/>
      <w:sz w:val="28"/>
      <w:szCs w:val="28"/>
      <w:lang w:val="x-none" w:eastAsia="ru-RU"/>
    </w:rPr>
  </w:style>
  <w:style w:type="paragraph" w:styleId="af0">
    <w:name w:val="Body Text"/>
    <w:basedOn w:val="a"/>
    <w:link w:val="af1"/>
    <w:rsid w:val="0004486D"/>
    <w:pPr>
      <w:spacing w:after="120"/>
      <w:jc w:val="left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basedOn w:val="a0"/>
    <w:link w:val="af0"/>
    <w:rsid w:val="0004486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customStyle="1" w:styleId="13">
    <w:name w:val="Сетка таблицы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 Знак Знак Знак"/>
    <w:basedOn w:val="a"/>
    <w:rsid w:val="000448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A">
    <w:name w:val="! AAA ! Знак Знак Знак Знак Знак Знак Знак Знак"/>
    <w:link w:val="AAA0"/>
    <w:qFormat/>
    <w:rsid w:val="0004486D"/>
    <w:pPr>
      <w:spacing w:after="120"/>
    </w:pPr>
    <w:rPr>
      <w:rFonts w:ascii="Times New Roman" w:eastAsia="Times New Roman" w:hAnsi="Times New Roman" w:cs="Times New Roman"/>
      <w:sz w:val="24"/>
      <w:szCs w:val="16"/>
      <w:lang w:eastAsia="ru-RU"/>
    </w:rPr>
  </w:style>
  <w:style w:type="paragraph" w:customStyle="1" w:styleId="Lbullit">
    <w:name w:val="! L=bullit ! Знак Знак"/>
    <w:basedOn w:val="AAA"/>
    <w:link w:val="Lbullit0"/>
    <w:rsid w:val="0004486D"/>
    <w:pPr>
      <w:numPr>
        <w:numId w:val="3"/>
      </w:numPr>
      <w:tabs>
        <w:tab w:val="clear" w:pos="567"/>
        <w:tab w:val="num" w:pos="360"/>
        <w:tab w:val="num" w:pos="720"/>
      </w:tabs>
      <w:spacing w:before="60" w:after="60"/>
      <w:ind w:left="0" w:firstLine="0"/>
    </w:pPr>
    <w:rPr>
      <w:color w:val="000000"/>
    </w:rPr>
  </w:style>
  <w:style w:type="paragraph" w:customStyle="1" w:styleId="B">
    <w:name w:val="! B !"/>
    <w:basedOn w:val="AAA"/>
    <w:next w:val="AAA"/>
    <w:rsid w:val="0004486D"/>
    <w:rPr>
      <w:b/>
      <w:color w:val="000000"/>
    </w:rPr>
  </w:style>
  <w:style w:type="character" w:customStyle="1" w:styleId="AAA0">
    <w:name w:val="! AAA ! Знак Знак Знак Знак Знак Знак Знак Знак Знак"/>
    <w:link w:val="AAA"/>
    <w:rsid w:val="0004486D"/>
    <w:rPr>
      <w:rFonts w:ascii="Times New Roman" w:eastAsia="Times New Roman" w:hAnsi="Times New Roman" w:cs="Times New Roman"/>
      <w:sz w:val="24"/>
      <w:szCs w:val="16"/>
      <w:lang w:eastAsia="ru-RU"/>
    </w:rPr>
  </w:style>
  <w:style w:type="character" w:customStyle="1" w:styleId="Lbullit0">
    <w:name w:val="! L=bullit ! Знак Знак Знак"/>
    <w:link w:val="Lbullit"/>
    <w:rsid w:val="0004486D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character" w:styleId="af3">
    <w:name w:val="line number"/>
    <w:basedOn w:val="a0"/>
    <w:uiPriority w:val="99"/>
    <w:semiHidden/>
    <w:unhideWhenUsed/>
    <w:rsid w:val="0004486D"/>
  </w:style>
  <w:style w:type="paragraph" w:customStyle="1" w:styleId="ConsPlusCell">
    <w:name w:val="ConsPlusCell"/>
    <w:rsid w:val="0004486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Знак Знак Знак 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1">
    <w:name w:val="Body Text Indent 3"/>
    <w:basedOn w:val="a"/>
    <w:link w:val="32"/>
    <w:rsid w:val="0004486D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basedOn w:val="a0"/>
    <w:link w:val="31"/>
    <w:rsid w:val="0004486D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qFormat/>
    <w:rsid w:val="0004486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486D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486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5">
    <w:name w:val="page number"/>
    <w:basedOn w:val="a0"/>
    <w:rsid w:val="0004486D"/>
  </w:style>
  <w:style w:type="character" w:styleId="af6">
    <w:name w:val="Placeholder Text"/>
    <w:uiPriority w:val="99"/>
    <w:semiHidden/>
    <w:rsid w:val="0004486D"/>
    <w:rPr>
      <w:color w:val="808080"/>
    </w:rPr>
  </w:style>
  <w:style w:type="paragraph" w:customStyle="1" w:styleId="Iauiue1">
    <w:name w:val="Iau?iue1"/>
    <w:rsid w:val="0004486D"/>
    <w:pPr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нак"/>
    <w:basedOn w:val="a"/>
    <w:rsid w:val="0004486D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10">
    <w:name w:val="s_10"/>
    <w:basedOn w:val="a0"/>
    <w:rsid w:val="0004486D"/>
  </w:style>
  <w:style w:type="paragraph" w:customStyle="1" w:styleId="14">
    <w:name w:val="Обычный1"/>
    <w:rsid w:val="0004486D"/>
    <w:pPr>
      <w:widowControl w:val="0"/>
      <w:tabs>
        <w:tab w:val="left" w:pos="709"/>
      </w:tabs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rsid w:val="0004486D"/>
    <w:pPr>
      <w:widowControl w:val="0"/>
      <w:spacing w:line="300" w:lineRule="auto"/>
      <w:ind w:firstLine="740"/>
      <w:jc w:val="left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FooterChar">
    <w:name w:val="Footer Char"/>
    <w:uiPriority w:val="99"/>
    <w:semiHidden/>
    <w:locked/>
    <w:rsid w:val="000448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4486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04486D"/>
    <w:rPr>
      <w:b/>
      <w:bCs/>
    </w:rPr>
  </w:style>
  <w:style w:type="character" w:customStyle="1" w:styleId="apple-converted-space">
    <w:name w:val="apple-converted-space"/>
    <w:rsid w:val="0004486D"/>
  </w:style>
  <w:style w:type="paragraph" w:styleId="HTML">
    <w:name w:val="HTML Preformatted"/>
    <w:basedOn w:val="a"/>
    <w:link w:val="HTML0"/>
    <w:uiPriority w:val="99"/>
    <w:unhideWhenUsed/>
    <w:rsid w:val="000448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4486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Hyperlink"/>
    <w:uiPriority w:val="99"/>
    <w:semiHidden/>
    <w:unhideWhenUsed/>
    <w:rsid w:val="0004486D"/>
    <w:rPr>
      <w:color w:val="0000FF"/>
      <w:u w:val="single"/>
    </w:rPr>
  </w:style>
  <w:style w:type="paragraph" w:customStyle="1" w:styleId="s1">
    <w:name w:val="s_1"/>
    <w:basedOn w:val="a"/>
    <w:rsid w:val="000448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Знак Знак2"/>
    <w:basedOn w:val="a"/>
    <w:rsid w:val="0004486D"/>
    <w:pPr>
      <w:spacing w:before="100" w:beforeAutospacing="1" w:after="100" w:afterAutospacing="1"/>
      <w:jc w:val="left"/>
    </w:pPr>
    <w:rPr>
      <w:rFonts w:ascii="Tahoma" w:eastAsia="Times New Roman" w:hAnsi="Tahoma" w:cs="Tahoma"/>
      <w:sz w:val="20"/>
      <w:szCs w:val="20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04486D"/>
  </w:style>
  <w:style w:type="numbering" w:customStyle="1" w:styleId="24">
    <w:name w:val="Нет списка2"/>
    <w:next w:val="a2"/>
    <w:uiPriority w:val="99"/>
    <w:semiHidden/>
    <w:unhideWhenUsed/>
    <w:rsid w:val="0004486D"/>
  </w:style>
  <w:style w:type="numbering" w:customStyle="1" w:styleId="33">
    <w:name w:val="Нет списка3"/>
    <w:next w:val="a2"/>
    <w:uiPriority w:val="99"/>
    <w:semiHidden/>
    <w:unhideWhenUsed/>
    <w:rsid w:val="0004486D"/>
  </w:style>
  <w:style w:type="table" w:customStyle="1" w:styleId="25">
    <w:name w:val="Сетка таблицы2"/>
    <w:basedOn w:val="a1"/>
    <w:next w:val="a8"/>
    <w:uiPriority w:val="59"/>
    <w:rsid w:val="0004486D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04486D"/>
  </w:style>
  <w:style w:type="table" w:customStyle="1" w:styleId="111">
    <w:name w:val="Сетка таблицы11"/>
    <w:basedOn w:val="a1"/>
    <w:next w:val="a8"/>
    <w:rsid w:val="0004486D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04486D"/>
  </w:style>
  <w:style w:type="numbering" w:customStyle="1" w:styleId="210">
    <w:name w:val="Нет списка21"/>
    <w:next w:val="a2"/>
    <w:uiPriority w:val="99"/>
    <w:semiHidden/>
    <w:unhideWhenUsed/>
    <w:rsid w:val="0004486D"/>
  </w:style>
  <w:style w:type="paragraph" w:customStyle="1" w:styleId="26">
    <w:name w:val="Текст2"/>
    <w:basedOn w:val="a"/>
    <w:rsid w:val="00C81D9C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7436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402E-31E4-4564-ADE7-E6BE412C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50</Pages>
  <Words>11258</Words>
  <Characters>64176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shaht-30-1</cp:lastModifiedBy>
  <cp:revision>27</cp:revision>
  <cp:lastPrinted>2024-12-16T09:02:00Z</cp:lastPrinted>
  <dcterms:created xsi:type="dcterms:W3CDTF">2024-08-12T09:14:00Z</dcterms:created>
  <dcterms:modified xsi:type="dcterms:W3CDTF">2024-12-17T07:36:00Z</dcterms:modified>
</cp:coreProperties>
</file>