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CED" w:rsidRPr="004E0CED" w:rsidRDefault="004E0CED" w:rsidP="004E0CED">
      <w:pPr>
        <w:spacing w:after="0" w:line="240" w:lineRule="auto"/>
        <w:rPr>
          <w:rFonts w:ascii="Times New Roman" w:eastAsia="Times New Roman" w:hAnsi="Times New Roman" w:cs="Times New Roman"/>
          <w:sz w:val="24"/>
          <w:szCs w:val="24"/>
          <w:lang w:eastAsia="ru-RU"/>
        </w:rPr>
      </w:pPr>
      <w:r w:rsidRPr="004E0CED">
        <w:rPr>
          <w:rFonts w:ascii="Tahoma" w:eastAsia="Times New Roman" w:hAnsi="Tahoma" w:cs="Tahoma"/>
          <w:color w:val="414141"/>
          <w:sz w:val="18"/>
          <w:szCs w:val="18"/>
          <w:lang w:eastAsia="ru-RU"/>
        </w:rPr>
        <w:br/>
      </w:r>
      <w:r w:rsidRPr="004E0CED">
        <w:rPr>
          <w:rFonts w:ascii="Tahoma" w:eastAsia="Times New Roman" w:hAnsi="Tahoma" w:cs="Tahoma"/>
          <w:color w:val="414141"/>
          <w:sz w:val="18"/>
          <w:szCs w:val="18"/>
          <w:lang w:eastAsia="ru-RU"/>
        </w:rPr>
        <w:br/>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noProof/>
          <w:color w:val="414141"/>
          <w:sz w:val="18"/>
          <w:szCs w:val="18"/>
          <w:lang w:eastAsia="ru-RU"/>
        </w:rPr>
        <w:drawing>
          <wp:inline distT="0" distB="0" distL="0" distR="0">
            <wp:extent cx="952500" cy="952500"/>
            <wp:effectExtent l="0" t="0" r="0" b="0"/>
            <wp:docPr id="1" name="Рисунок 1" descr="Герб Щекинского района размером 100 на 100 пикселей в рамке, формат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ского района размером 100 на 100 пикселей в рамке, формата 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E0CED" w:rsidRPr="004E0CED" w:rsidRDefault="004E0CED" w:rsidP="004E0CED">
      <w:pPr>
        <w:spacing w:after="0" w:line="240" w:lineRule="auto"/>
        <w:rPr>
          <w:rFonts w:ascii="Times New Roman" w:eastAsia="Times New Roman" w:hAnsi="Times New Roman" w:cs="Times New Roman"/>
          <w:sz w:val="24"/>
          <w:szCs w:val="24"/>
          <w:lang w:eastAsia="ru-RU"/>
        </w:rPr>
      </w:pPr>
      <w:r w:rsidRPr="004E0CED">
        <w:rPr>
          <w:rFonts w:ascii="Tahoma" w:eastAsia="Times New Roman" w:hAnsi="Tahoma" w:cs="Tahoma"/>
          <w:color w:val="414141"/>
          <w:sz w:val="18"/>
          <w:szCs w:val="18"/>
          <w:lang w:eastAsia="ru-RU"/>
        </w:rPr>
        <w:br/>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b/>
          <w:bCs/>
          <w:color w:val="414141"/>
          <w:sz w:val="18"/>
          <w:szCs w:val="18"/>
          <w:lang w:eastAsia="ru-RU"/>
        </w:rPr>
        <w:t>Тульская область</w:t>
      </w:r>
      <w:r w:rsidRPr="004E0CED">
        <w:rPr>
          <w:rFonts w:ascii="Tahoma" w:eastAsia="Times New Roman" w:hAnsi="Tahoma" w:cs="Tahoma"/>
          <w:b/>
          <w:bCs/>
          <w:color w:val="414141"/>
          <w:sz w:val="18"/>
          <w:szCs w:val="18"/>
          <w:lang w:eastAsia="ru-RU"/>
        </w:rPr>
        <w:br/>
        <w:t xml:space="preserve">Муниципальное образование </w:t>
      </w:r>
      <w:proofErr w:type="spellStart"/>
      <w:r w:rsidRPr="004E0CED">
        <w:rPr>
          <w:rFonts w:ascii="Tahoma" w:eastAsia="Times New Roman" w:hAnsi="Tahoma" w:cs="Tahoma"/>
          <w:b/>
          <w:bCs/>
          <w:color w:val="414141"/>
          <w:sz w:val="18"/>
          <w:szCs w:val="18"/>
          <w:lang w:eastAsia="ru-RU"/>
        </w:rPr>
        <w:t>Щекинский</w:t>
      </w:r>
      <w:proofErr w:type="spellEnd"/>
      <w:r w:rsidRPr="004E0CED">
        <w:rPr>
          <w:rFonts w:ascii="Tahoma" w:eastAsia="Times New Roman" w:hAnsi="Tahoma" w:cs="Tahoma"/>
          <w:b/>
          <w:bCs/>
          <w:color w:val="414141"/>
          <w:sz w:val="18"/>
          <w:szCs w:val="18"/>
          <w:lang w:eastAsia="ru-RU"/>
        </w:rPr>
        <w:t xml:space="preserve"> район</w:t>
      </w:r>
      <w:r w:rsidRPr="004E0CED">
        <w:rPr>
          <w:rFonts w:ascii="Tahoma" w:eastAsia="Times New Roman" w:hAnsi="Tahoma" w:cs="Tahoma"/>
          <w:b/>
          <w:bCs/>
          <w:color w:val="414141"/>
          <w:sz w:val="18"/>
          <w:szCs w:val="18"/>
          <w:lang w:eastAsia="ru-RU"/>
        </w:rPr>
        <w:br/>
        <w:t>СОБРАНИЕ ПРЕДСТАВИТЕЛЕЙ</w:t>
      </w:r>
      <w:r w:rsidRPr="004E0CED">
        <w:rPr>
          <w:rFonts w:ascii="Tahoma" w:eastAsia="Times New Roman" w:hAnsi="Tahoma" w:cs="Tahoma"/>
          <w:b/>
          <w:bCs/>
          <w:color w:val="414141"/>
          <w:sz w:val="18"/>
          <w:szCs w:val="18"/>
          <w:lang w:eastAsia="ru-RU"/>
        </w:rPr>
        <w:br/>
        <w:t>ЩЕКИНСКОГО РАЙОНА</w:t>
      </w:r>
    </w:p>
    <w:p w:rsidR="004E0CED" w:rsidRPr="004E0CED" w:rsidRDefault="004E0CED" w:rsidP="004E0CED">
      <w:pPr>
        <w:pBdr>
          <w:top w:val="single" w:sz="6" w:space="0" w:color="000000"/>
          <w:bottom w:val="single" w:sz="6" w:space="0" w:color="000000"/>
        </w:pBd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Шахтерская ул., д. 11, г. Щекино, Тульская область, 301240</w:t>
      </w:r>
      <w:r w:rsidRPr="004E0CED">
        <w:rPr>
          <w:rFonts w:ascii="Tahoma" w:eastAsia="Times New Roman" w:hAnsi="Tahoma" w:cs="Tahoma"/>
          <w:color w:val="414141"/>
          <w:sz w:val="18"/>
          <w:szCs w:val="18"/>
          <w:lang w:eastAsia="ru-RU"/>
        </w:rPr>
        <w:br/>
        <w:t>Тел./факс: (48751) 5-53-77 e-</w:t>
      </w:r>
      <w:proofErr w:type="spellStart"/>
      <w:r w:rsidRPr="004E0CED">
        <w:rPr>
          <w:rFonts w:ascii="Tahoma" w:eastAsia="Times New Roman" w:hAnsi="Tahoma" w:cs="Tahoma"/>
          <w:color w:val="414141"/>
          <w:sz w:val="18"/>
          <w:szCs w:val="18"/>
          <w:lang w:eastAsia="ru-RU"/>
        </w:rPr>
        <w:t>mail</w:t>
      </w:r>
      <w:proofErr w:type="spellEnd"/>
      <w:r w:rsidRPr="004E0CED">
        <w:rPr>
          <w:rFonts w:ascii="Tahoma" w:eastAsia="Times New Roman" w:hAnsi="Tahoma" w:cs="Tahoma"/>
          <w:color w:val="414141"/>
          <w:sz w:val="18"/>
          <w:szCs w:val="18"/>
          <w:lang w:eastAsia="ru-RU"/>
        </w:rPr>
        <w:t>: </w:t>
      </w:r>
      <w:hyperlink r:id="rId5" w:history="1">
        <w:r w:rsidRPr="004E0CED">
          <w:rPr>
            <w:rFonts w:ascii="Tahoma" w:eastAsia="Times New Roman" w:hAnsi="Tahoma" w:cs="Tahoma"/>
            <w:color w:val="2E799D"/>
            <w:sz w:val="18"/>
            <w:szCs w:val="18"/>
            <w:u w:val="single"/>
            <w:lang w:eastAsia="ru-RU"/>
          </w:rPr>
          <w:t>glavamo@schekino.</w:t>
        </w:r>
      </w:hyperlink>
      <w:r w:rsidRPr="004E0CED">
        <w:rPr>
          <w:rFonts w:ascii="Tahoma" w:eastAsia="Times New Roman" w:hAnsi="Tahoma" w:cs="Tahoma"/>
          <w:color w:val="414141"/>
          <w:sz w:val="18"/>
          <w:szCs w:val="18"/>
          <w:lang w:eastAsia="ru-RU"/>
        </w:rPr>
        <w:t>ru</w:t>
      </w:r>
      <w:r w:rsidRPr="004E0CED">
        <w:rPr>
          <w:rFonts w:ascii="Tahoma" w:eastAsia="Times New Roman" w:hAnsi="Tahoma" w:cs="Tahoma"/>
          <w:color w:val="414141"/>
          <w:sz w:val="18"/>
          <w:szCs w:val="18"/>
          <w:lang w:eastAsia="ru-RU"/>
        </w:rPr>
        <w:br/>
        <w:t>ОКПО 77056655, ОГРН 1057102999799</w:t>
      </w:r>
      <w:r w:rsidRPr="004E0CED">
        <w:rPr>
          <w:rFonts w:ascii="Tahoma" w:eastAsia="Times New Roman" w:hAnsi="Tahoma" w:cs="Tahoma"/>
          <w:color w:val="414141"/>
          <w:sz w:val="18"/>
          <w:szCs w:val="18"/>
          <w:lang w:eastAsia="ru-RU"/>
        </w:rPr>
        <w:br/>
        <w:t>ИНН/КПП 7118816558/711801001</w:t>
      </w:r>
    </w:p>
    <w:p w:rsidR="004E0CED" w:rsidRPr="004E0CED" w:rsidRDefault="004E0CED" w:rsidP="004E0CED">
      <w:pPr>
        <w:spacing w:after="0" w:line="240" w:lineRule="auto"/>
        <w:rPr>
          <w:rFonts w:ascii="Times New Roman" w:eastAsia="Times New Roman" w:hAnsi="Times New Roman" w:cs="Times New Roman"/>
          <w:sz w:val="24"/>
          <w:szCs w:val="24"/>
          <w:lang w:eastAsia="ru-RU"/>
        </w:rPr>
      </w:pPr>
      <w:r w:rsidRPr="004E0CED">
        <w:rPr>
          <w:rFonts w:ascii="Tahoma" w:eastAsia="Times New Roman" w:hAnsi="Tahoma" w:cs="Tahoma"/>
          <w:color w:val="414141"/>
          <w:sz w:val="18"/>
          <w:szCs w:val="18"/>
          <w:lang w:eastAsia="ru-RU"/>
        </w:rPr>
        <w:br/>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684"/>
        <w:gridCol w:w="3671"/>
      </w:tblGrid>
      <w:tr w:rsidR="004E0CED" w:rsidRPr="004E0CED" w:rsidTr="004E0CED">
        <w:trPr>
          <w:tblCellSpacing w:w="15" w:type="dxa"/>
        </w:trPr>
        <w:tc>
          <w:tcPr>
            <w:tcW w:w="0" w:type="auto"/>
            <w:shd w:val="clear" w:color="auto" w:fill="FFFFFF"/>
            <w:vAlign w:val="center"/>
            <w:hideMark/>
          </w:tcPr>
          <w:p w:rsidR="004E0CED" w:rsidRPr="004E0CED" w:rsidRDefault="004E0CED" w:rsidP="004E0CED">
            <w:pPr>
              <w:spacing w:after="0" w:line="240" w:lineRule="auto"/>
              <w:rPr>
                <w:rFonts w:ascii="Tahoma" w:eastAsia="Times New Roman" w:hAnsi="Tahoma" w:cs="Tahoma"/>
                <w:color w:val="414141"/>
                <w:sz w:val="18"/>
                <w:szCs w:val="18"/>
                <w:lang w:eastAsia="ru-RU"/>
              </w:rPr>
            </w:pPr>
            <w:r w:rsidRPr="004E0CED">
              <w:rPr>
                <w:rFonts w:ascii="Tahoma" w:eastAsia="Times New Roman" w:hAnsi="Tahoma" w:cs="Tahoma"/>
                <w:b/>
                <w:bCs/>
                <w:color w:val="414141"/>
                <w:sz w:val="18"/>
                <w:szCs w:val="18"/>
                <w:lang w:eastAsia="ru-RU"/>
              </w:rPr>
              <w:t> От 25 марта 2016 </w:t>
            </w:r>
          </w:p>
        </w:tc>
        <w:tc>
          <w:tcPr>
            <w:tcW w:w="0" w:type="auto"/>
            <w:shd w:val="clear" w:color="auto" w:fill="FFFFFF"/>
            <w:vAlign w:val="center"/>
            <w:hideMark/>
          </w:tcPr>
          <w:p w:rsidR="004E0CED" w:rsidRPr="004E0CED" w:rsidRDefault="004E0CED" w:rsidP="004E0CED">
            <w:pPr>
              <w:spacing w:after="0" w:line="240" w:lineRule="auto"/>
              <w:jc w:val="right"/>
              <w:rPr>
                <w:rFonts w:ascii="Tahoma" w:eastAsia="Times New Roman" w:hAnsi="Tahoma" w:cs="Tahoma"/>
                <w:color w:val="414141"/>
                <w:sz w:val="18"/>
                <w:szCs w:val="18"/>
                <w:lang w:eastAsia="ru-RU"/>
              </w:rPr>
            </w:pPr>
            <w:r w:rsidRPr="004E0CED">
              <w:rPr>
                <w:rFonts w:ascii="Tahoma" w:eastAsia="Times New Roman" w:hAnsi="Tahoma" w:cs="Tahoma"/>
                <w:b/>
                <w:bCs/>
                <w:color w:val="414141"/>
                <w:sz w:val="18"/>
                <w:szCs w:val="18"/>
                <w:lang w:eastAsia="ru-RU"/>
              </w:rPr>
              <w:t>  № 25/145 </w:t>
            </w:r>
          </w:p>
        </w:tc>
      </w:tr>
    </w:tbl>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b/>
          <w:bCs/>
          <w:color w:val="414141"/>
          <w:sz w:val="18"/>
          <w:szCs w:val="18"/>
          <w:lang w:eastAsia="ru-RU"/>
        </w:rPr>
        <w:t>РЕШЕНИЕ</w:t>
      </w:r>
    </w:p>
    <w:p w:rsidR="004E0CED" w:rsidRPr="004E0CED" w:rsidRDefault="004E0CED" w:rsidP="004E0CED">
      <w:pPr>
        <w:spacing w:after="0" w:line="240" w:lineRule="auto"/>
        <w:rPr>
          <w:rFonts w:ascii="Times New Roman" w:eastAsia="Times New Roman" w:hAnsi="Times New Roman" w:cs="Times New Roman"/>
          <w:sz w:val="24"/>
          <w:szCs w:val="24"/>
          <w:lang w:eastAsia="ru-RU"/>
        </w:rPr>
      </w:pPr>
      <w:r w:rsidRPr="004E0CED">
        <w:rPr>
          <w:rFonts w:ascii="Tahoma" w:eastAsia="Times New Roman" w:hAnsi="Tahoma" w:cs="Tahoma"/>
          <w:color w:val="414141"/>
          <w:sz w:val="18"/>
          <w:szCs w:val="18"/>
          <w:lang w:eastAsia="ru-RU"/>
        </w:rPr>
        <w:br/>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b/>
          <w:bCs/>
          <w:color w:val="414141"/>
          <w:sz w:val="18"/>
          <w:szCs w:val="18"/>
          <w:lang w:eastAsia="ru-RU"/>
        </w:rPr>
        <w:t>Об утверждении положения «О порядке предоставления</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b/>
          <w:bCs/>
          <w:color w:val="414141"/>
          <w:sz w:val="18"/>
          <w:szCs w:val="18"/>
          <w:lang w:eastAsia="ru-RU"/>
        </w:rPr>
        <w:t>муниципальной преференции путем передачи имущества»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jc w:val="both"/>
        <w:rPr>
          <w:rFonts w:ascii="Tahoma" w:eastAsia="Times New Roman" w:hAnsi="Tahoma" w:cs="Tahoma"/>
          <w:color w:val="414141"/>
          <w:sz w:val="18"/>
          <w:szCs w:val="18"/>
          <w:lang w:eastAsia="ru-RU"/>
        </w:rPr>
      </w:pPr>
      <w:bookmarkStart w:id="0" w:name="_GoBack"/>
      <w:r w:rsidRPr="004E0CED">
        <w:rPr>
          <w:rFonts w:ascii="Tahoma" w:eastAsia="Times New Roman" w:hAnsi="Tahoma" w:cs="Tahoma"/>
          <w:color w:val="414141"/>
          <w:sz w:val="18"/>
          <w:szCs w:val="18"/>
          <w:lang w:eastAsia="ru-RU"/>
        </w:rPr>
        <w:t xml:space="preserve">         Рассмотрев предложения администрации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об утверждении положения «О порядке предоставления муниципальной преференции путем передачи имущества», в соответствии с Конституцией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на основании Устава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Собрание представителей </w:t>
      </w:r>
      <w:proofErr w:type="spellStart"/>
      <w:r w:rsidRPr="004E0CED">
        <w:rPr>
          <w:rFonts w:ascii="Tahoma" w:eastAsia="Times New Roman" w:hAnsi="Tahoma" w:cs="Tahoma"/>
          <w:color w:val="414141"/>
          <w:sz w:val="18"/>
          <w:szCs w:val="18"/>
          <w:lang w:eastAsia="ru-RU"/>
        </w:rPr>
        <w:t>Щекинского</w:t>
      </w:r>
      <w:proofErr w:type="spellEnd"/>
      <w:r w:rsidRPr="004E0CED">
        <w:rPr>
          <w:rFonts w:ascii="Tahoma" w:eastAsia="Times New Roman" w:hAnsi="Tahoma" w:cs="Tahoma"/>
          <w:color w:val="414141"/>
          <w:sz w:val="18"/>
          <w:szCs w:val="18"/>
          <w:lang w:eastAsia="ru-RU"/>
        </w:rPr>
        <w:t xml:space="preserve"> района РЕШИЛО:</w:t>
      </w:r>
    </w:p>
    <w:p w:rsidR="004E0CED" w:rsidRPr="004E0CED" w:rsidRDefault="004E0CED" w:rsidP="004E0CED">
      <w:pPr>
        <w:shd w:val="clear" w:color="auto" w:fill="FFFFFF"/>
        <w:spacing w:after="225" w:line="240" w:lineRule="auto"/>
        <w:jc w:val="both"/>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1. Утвердить положение «О порядке предоставления муниципальной преференции путем передачи имущества» (приложение).</w:t>
      </w:r>
    </w:p>
    <w:p w:rsidR="004E0CED" w:rsidRPr="004E0CED" w:rsidRDefault="004E0CED" w:rsidP="004E0CED">
      <w:pPr>
        <w:shd w:val="clear" w:color="auto" w:fill="FFFFFF"/>
        <w:spacing w:after="225" w:line="240" w:lineRule="auto"/>
        <w:jc w:val="both"/>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2. Контроль за выполнением настоящего решения возложить на главу администрации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и постоянную комиссию Собрания представителей </w:t>
      </w:r>
      <w:proofErr w:type="spellStart"/>
      <w:r w:rsidRPr="004E0CED">
        <w:rPr>
          <w:rFonts w:ascii="Tahoma" w:eastAsia="Times New Roman" w:hAnsi="Tahoma" w:cs="Tahoma"/>
          <w:color w:val="414141"/>
          <w:sz w:val="18"/>
          <w:szCs w:val="18"/>
          <w:lang w:eastAsia="ru-RU"/>
        </w:rPr>
        <w:t>Щекинского</w:t>
      </w:r>
      <w:proofErr w:type="spellEnd"/>
      <w:r w:rsidRPr="004E0CED">
        <w:rPr>
          <w:rFonts w:ascii="Tahoma" w:eastAsia="Times New Roman" w:hAnsi="Tahoma" w:cs="Tahoma"/>
          <w:color w:val="414141"/>
          <w:sz w:val="18"/>
          <w:szCs w:val="18"/>
          <w:lang w:eastAsia="ru-RU"/>
        </w:rPr>
        <w:t xml:space="preserve"> района по собственности и развитию инфраструктуры.</w:t>
      </w:r>
    </w:p>
    <w:p w:rsidR="004E0CED" w:rsidRPr="004E0CED" w:rsidRDefault="004E0CED" w:rsidP="004E0CED">
      <w:pPr>
        <w:shd w:val="clear" w:color="auto" w:fill="FFFFFF"/>
        <w:spacing w:after="225" w:line="240" w:lineRule="auto"/>
        <w:jc w:val="both"/>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3. Настоящее решение обнародовать путем размещения на официальном Портале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и на информационном стенде администрации </w:t>
      </w:r>
      <w:proofErr w:type="spellStart"/>
      <w:r w:rsidRPr="004E0CED">
        <w:rPr>
          <w:rFonts w:ascii="Tahoma" w:eastAsia="Times New Roman" w:hAnsi="Tahoma" w:cs="Tahoma"/>
          <w:color w:val="414141"/>
          <w:sz w:val="18"/>
          <w:szCs w:val="18"/>
          <w:lang w:eastAsia="ru-RU"/>
        </w:rPr>
        <w:t>Щекинского</w:t>
      </w:r>
      <w:proofErr w:type="spellEnd"/>
      <w:r w:rsidRPr="004E0CED">
        <w:rPr>
          <w:rFonts w:ascii="Tahoma" w:eastAsia="Times New Roman" w:hAnsi="Tahoma" w:cs="Tahoma"/>
          <w:color w:val="414141"/>
          <w:sz w:val="18"/>
          <w:szCs w:val="18"/>
          <w:lang w:eastAsia="ru-RU"/>
        </w:rPr>
        <w:t xml:space="preserve"> района по адресу: Тульская область, г. Щекино, пл. Ленина, д. 1.</w:t>
      </w:r>
    </w:p>
    <w:p w:rsidR="004E0CED" w:rsidRPr="004E0CED" w:rsidRDefault="004E0CED" w:rsidP="004E0CED">
      <w:pPr>
        <w:shd w:val="clear" w:color="auto" w:fill="FFFFFF"/>
        <w:spacing w:after="225" w:line="240" w:lineRule="auto"/>
        <w:jc w:val="both"/>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4. Решение вступает в силу со дня обнародования.</w:t>
      </w:r>
    </w:p>
    <w:bookmarkEnd w:id="0"/>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E0CED" w:rsidTr="004E0CED">
        <w:tc>
          <w:tcPr>
            <w:tcW w:w="4672" w:type="dxa"/>
          </w:tcPr>
          <w:p w:rsidR="004E0CED" w:rsidRDefault="004E0CED" w:rsidP="004E0CED">
            <w:pPr>
              <w:shd w:val="clear" w:color="auto" w:fill="FFFFFF"/>
              <w:spacing w:after="225"/>
              <w:rPr>
                <w:rFonts w:ascii="Tahoma" w:eastAsia="Times New Roman" w:hAnsi="Tahoma" w:cs="Tahoma"/>
                <w:b/>
                <w:bCs/>
                <w:color w:val="414141"/>
                <w:sz w:val="18"/>
                <w:szCs w:val="18"/>
                <w:lang w:eastAsia="ru-RU"/>
              </w:rPr>
            </w:pPr>
            <w:r w:rsidRPr="004E0CED">
              <w:rPr>
                <w:rFonts w:ascii="Tahoma" w:eastAsia="Times New Roman" w:hAnsi="Tahoma" w:cs="Tahoma"/>
                <w:color w:val="414141"/>
                <w:sz w:val="18"/>
                <w:szCs w:val="18"/>
                <w:lang w:eastAsia="ru-RU"/>
              </w:rPr>
              <w:t>  </w:t>
            </w:r>
            <w:r w:rsidRPr="004E0CED">
              <w:rPr>
                <w:rFonts w:ascii="Tahoma" w:eastAsia="Times New Roman" w:hAnsi="Tahoma" w:cs="Tahoma"/>
                <w:b/>
                <w:bCs/>
                <w:color w:val="414141"/>
                <w:sz w:val="18"/>
                <w:szCs w:val="18"/>
                <w:lang w:eastAsia="ru-RU"/>
              </w:rPr>
              <w:t xml:space="preserve">Глава муниципального образования </w:t>
            </w:r>
          </w:p>
          <w:p w:rsidR="004E0CED" w:rsidRDefault="004E0CED" w:rsidP="004E0CED">
            <w:pPr>
              <w:shd w:val="clear" w:color="auto" w:fill="FFFFFF"/>
              <w:spacing w:after="225"/>
              <w:rPr>
                <w:rFonts w:ascii="Tahoma" w:eastAsia="Times New Roman" w:hAnsi="Tahoma" w:cs="Tahoma"/>
                <w:b/>
                <w:bCs/>
                <w:color w:val="414141"/>
                <w:sz w:val="18"/>
                <w:szCs w:val="18"/>
                <w:lang w:eastAsia="ru-RU"/>
              </w:rPr>
            </w:pPr>
            <w:proofErr w:type="spellStart"/>
            <w:r w:rsidRPr="004E0CED">
              <w:rPr>
                <w:rFonts w:ascii="Tahoma" w:eastAsia="Times New Roman" w:hAnsi="Tahoma" w:cs="Tahoma"/>
                <w:b/>
                <w:bCs/>
                <w:color w:val="414141"/>
                <w:sz w:val="18"/>
                <w:szCs w:val="18"/>
                <w:lang w:eastAsia="ru-RU"/>
              </w:rPr>
              <w:t>Щекинского</w:t>
            </w:r>
            <w:proofErr w:type="spellEnd"/>
            <w:r w:rsidRPr="004E0CED">
              <w:rPr>
                <w:rFonts w:ascii="Tahoma" w:eastAsia="Times New Roman" w:hAnsi="Tahoma" w:cs="Tahoma"/>
                <w:b/>
                <w:bCs/>
                <w:color w:val="414141"/>
                <w:sz w:val="18"/>
                <w:szCs w:val="18"/>
                <w:lang w:eastAsia="ru-RU"/>
              </w:rPr>
              <w:t xml:space="preserve"> р</w:t>
            </w:r>
            <w:r>
              <w:rPr>
                <w:rFonts w:ascii="Tahoma" w:eastAsia="Times New Roman" w:hAnsi="Tahoma" w:cs="Tahoma"/>
                <w:b/>
                <w:bCs/>
                <w:color w:val="414141"/>
                <w:sz w:val="18"/>
                <w:szCs w:val="18"/>
                <w:lang w:eastAsia="ru-RU"/>
              </w:rPr>
              <w:t xml:space="preserve">айона              </w:t>
            </w:r>
          </w:p>
          <w:p w:rsidR="004E0CED" w:rsidRDefault="004E0CED" w:rsidP="004E0CED">
            <w:pPr>
              <w:spacing w:after="225"/>
              <w:rPr>
                <w:rFonts w:ascii="Tahoma" w:eastAsia="Times New Roman" w:hAnsi="Tahoma" w:cs="Tahoma"/>
                <w:color w:val="414141"/>
                <w:sz w:val="18"/>
                <w:szCs w:val="18"/>
                <w:lang w:eastAsia="ru-RU"/>
              </w:rPr>
            </w:pPr>
          </w:p>
        </w:tc>
        <w:tc>
          <w:tcPr>
            <w:tcW w:w="4673" w:type="dxa"/>
          </w:tcPr>
          <w:p w:rsidR="004E0CED" w:rsidRPr="004E0CED" w:rsidRDefault="004E0CED" w:rsidP="004E0CED">
            <w:pPr>
              <w:shd w:val="clear" w:color="auto" w:fill="FFFFFF"/>
              <w:spacing w:after="225"/>
              <w:rPr>
                <w:rFonts w:ascii="Tahoma" w:eastAsia="Times New Roman" w:hAnsi="Tahoma" w:cs="Tahoma"/>
                <w:color w:val="414141"/>
                <w:sz w:val="18"/>
                <w:szCs w:val="18"/>
                <w:lang w:eastAsia="ru-RU"/>
              </w:rPr>
            </w:pPr>
            <w:r>
              <w:rPr>
                <w:rFonts w:ascii="Tahoma" w:eastAsia="Times New Roman" w:hAnsi="Tahoma" w:cs="Tahoma"/>
                <w:b/>
                <w:bCs/>
                <w:color w:val="414141"/>
                <w:sz w:val="18"/>
                <w:szCs w:val="18"/>
                <w:lang w:eastAsia="ru-RU"/>
              </w:rPr>
              <w:lastRenderedPageBreak/>
              <w:t xml:space="preserve">  </w:t>
            </w:r>
            <w:proofErr w:type="spellStart"/>
            <w:r w:rsidRPr="004E0CED">
              <w:rPr>
                <w:rFonts w:ascii="Tahoma" w:eastAsia="Times New Roman" w:hAnsi="Tahoma" w:cs="Tahoma"/>
                <w:b/>
                <w:bCs/>
                <w:color w:val="414141"/>
                <w:sz w:val="18"/>
                <w:szCs w:val="18"/>
                <w:lang w:eastAsia="ru-RU"/>
              </w:rPr>
              <w:t>Е.В</w:t>
            </w:r>
            <w:r>
              <w:rPr>
                <w:rFonts w:ascii="Tahoma" w:eastAsia="Times New Roman" w:hAnsi="Tahoma" w:cs="Tahoma"/>
                <w:b/>
                <w:bCs/>
                <w:color w:val="414141"/>
                <w:sz w:val="18"/>
                <w:szCs w:val="18"/>
                <w:lang w:eastAsia="ru-RU"/>
              </w:rPr>
              <w:t>.</w:t>
            </w:r>
            <w:r w:rsidRPr="004E0CED">
              <w:rPr>
                <w:rFonts w:ascii="Tahoma" w:eastAsia="Times New Roman" w:hAnsi="Tahoma" w:cs="Tahoma"/>
                <w:b/>
                <w:bCs/>
                <w:color w:val="414141"/>
                <w:sz w:val="18"/>
                <w:szCs w:val="18"/>
                <w:lang w:eastAsia="ru-RU"/>
              </w:rPr>
              <w:t>Рыбальченко</w:t>
            </w:r>
            <w:proofErr w:type="spellEnd"/>
            <w:r w:rsidRPr="004E0CED">
              <w:rPr>
                <w:rFonts w:ascii="Tahoma" w:eastAsia="Times New Roman" w:hAnsi="Tahoma" w:cs="Tahoma"/>
                <w:b/>
                <w:bCs/>
                <w:color w:val="414141"/>
                <w:sz w:val="18"/>
                <w:szCs w:val="18"/>
                <w:lang w:eastAsia="ru-RU"/>
              </w:rPr>
              <w:t> </w:t>
            </w:r>
            <w:r>
              <w:rPr>
                <w:rFonts w:ascii="Tahoma" w:eastAsia="Times New Roman" w:hAnsi="Tahoma" w:cs="Tahoma"/>
                <w:color w:val="414141"/>
                <w:sz w:val="18"/>
                <w:szCs w:val="18"/>
                <w:lang w:eastAsia="ru-RU"/>
              </w:rPr>
              <w:t> </w:t>
            </w:r>
            <w:r w:rsidRPr="004E0CED">
              <w:rPr>
                <w:rFonts w:ascii="Tahoma" w:eastAsia="Times New Roman" w:hAnsi="Tahoma" w:cs="Tahoma"/>
                <w:color w:val="414141"/>
                <w:sz w:val="18"/>
                <w:szCs w:val="18"/>
                <w:lang w:eastAsia="ru-RU"/>
              </w:rPr>
              <w:t>   </w:t>
            </w:r>
          </w:p>
          <w:p w:rsidR="004E0CED" w:rsidRDefault="004E0CED" w:rsidP="004E0CED">
            <w:pPr>
              <w:spacing w:after="225"/>
              <w:rPr>
                <w:rFonts w:ascii="Tahoma" w:eastAsia="Times New Roman" w:hAnsi="Tahoma" w:cs="Tahoma"/>
                <w:color w:val="414141"/>
                <w:sz w:val="18"/>
                <w:szCs w:val="18"/>
                <w:lang w:eastAsia="ru-RU"/>
              </w:rPr>
            </w:pPr>
          </w:p>
        </w:tc>
      </w:tr>
    </w:tbl>
    <w:p w:rsidR="004E0CED" w:rsidRPr="004E0CED" w:rsidRDefault="004E0CED" w:rsidP="004E0CED">
      <w:pPr>
        <w:shd w:val="clear" w:color="auto" w:fill="FFFFFF"/>
        <w:spacing w:after="225" w:line="240" w:lineRule="auto"/>
        <w:jc w:val="right"/>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lastRenderedPageBreak/>
        <w:t>                                                                                                          Приложение</w:t>
      </w:r>
    </w:p>
    <w:p w:rsidR="004E0CED" w:rsidRPr="004E0CED" w:rsidRDefault="004E0CED" w:rsidP="004E0CED">
      <w:pPr>
        <w:shd w:val="clear" w:color="auto" w:fill="FFFFFF"/>
        <w:spacing w:after="225" w:line="240" w:lineRule="auto"/>
        <w:jc w:val="right"/>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к решению Собрания представителей</w:t>
      </w:r>
    </w:p>
    <w:p w:rsidR="004E0CED" w:rsidRPr="004E0CED" w:rsidRDefault="004E0CED" w:rsidP="004E0CED">
      <w:pPr>
        <w:shd w:val="clear" w:color="auto" w:fill="FFFFFF"/>
        <w:spacing w:after="225" w:line="240" w:lineRule="auto"/>
        <w:jc w:val="right"/>
        <w:rPr>
          <w:rFonts w:ascii="Tahoma" w:eastAsia="Times New Roman" w:hAnsi="Tahoma" w:cs="Tahoma"/>
          <w:color w:val="414141"/>
          <w:sz w:val="18"/>
          <w:szCs w:val="18"/>
          <w:lang w:eastAsia="ru-RU"/>
        </w:rPr>
      </w:pPr>
      <w:proofErr w:type="spellStart"/>
      <w:r w:rsidRPr="004E0CED">
        <w:rPr>
          <w:rFonts w:ascii="Tahoma" w:eastAsia="Times New Roman" w:hAnsi="Tahoma" w:cs="Tahoma"/>
          <w:color w:val="414141"/>
          <w:sz w:val="18"/>
          <w:szCs w:val="18"/>
          <w:lang w:eastAsia="ru-RU"/>
        </w:rPr>
        <w:t>Щекинского</w:t>
      </w:r>
      <w:proofErr w:type="spellEnd"/>
      <w:r w:rsidRPr="004E0CED">
        <w:rPr>
          <w:rFonts w:ascii="Tahoma" w:eastAsia="Times New Roman" w:hAnsi="Tahoma" w:cs="Tahoma"/>
          <w:color w:val="414141"/>
          <w:sz w:val="18"/>
          <w:szCs w:val="18"/>
          <w:lang w:eastAsia="ru-RU"/>
        </w:rPr>
        <w:t xml:space="preserve"> района</w:t>
      </w:r>
    </w:p>
    <w:p w:rsidR="004E0CED" w:rsidRPr="004E0CED" w:rsidRDefault="004E0CED" w:rsidP="004E0CED">
      <w:pPr>
        <w:shd w:val="clear" w:color="auto" w:fill="FFFFFF"/>
        <w:spacing w:after="225" w:line="240" w:lineRule="auto"/>
        <w:jc w:val="right"/>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от 25.03.2016 г. №25/145</w:t>
      </w:r>
    </w:p>
    <w:p w:rsidR="004E0CED" w:rsidRPr="004E0CED" w:rsidRDefault="004E0CED" w:rsidP="004E0CED">
      <w:pPr>
        <w:shd w:val="clear" w:color="auto" w:fill="FFFFFF"/>
        <w:spacing w:after="225" w:line="240" w:lineRule="auto"/>
        <w:jc w:val="right"/>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jc w:val="right"/>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b/>
          <w:bCs/>
          <w:color w:val="414141"/>
          <w:sz w:val="18"/>
          <w:szCs w:val="18"/>
          <w:lang w:eastAsia="ru-RU"/>
        </w:rPr>
        <w:t>ПОЛОЖЕНИЕ</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b/>
          <w:bCs/>
          <w:color w:val="414141"/>
          <w:sz w:val="18"/>
          <w:szCs w:val="18"/>
          <w:lang w:eastAsia="ru-RU"/>
        </w:rPr>
        <w:t>«О ПОРЯДКЕ ПРЕДОСТАВЛЕНИЯ МУНИЦИПАЛЬНОЙ</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b/>
          <w:bCs/>
          <w:color w:val="414141"/>
          <w:sz w:val="18"/>
          <w:szCs w:val="18"/>
          <w:lang w:eastAsia="ru-RU"/>
        </w:rPr>
        <w:t>ПРЕФЕРЕНЦИИ ПУТЕМ ПЕРЕДАЧИ ИМУЩЕСТВА»</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1.     Общие положения</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1.           Настоящее Положение о порядке предоставления муниципальной преференции путем передачи имущества (далее – Положение) разработано с целью установления в муниципальном образовании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единых условий и правил предоставления муниципальной преференции при соблюдении требований законодательства в области защиты конкуренции.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2.     Основные понятия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2.           Муниципальная преференция – предоставление органами местного самоуправления отдельным хозяйствующим субъектам преимущества, которое обеспечивает им более выгодные условия деятельности, путем передачи муниципального имущества, иных объектов гражданских прав либо путем предоставления имущественных льгот, муниципальных гарантий.</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3.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4.           Антимонопольный орган – Управление Федеральной антимонопольной службы по Тульской области.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5.           Единая комиссия – комиссия, осуществляющая функции по предоставлению муниципальной преференции.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3.     Цели предоставления муниципальной преференции</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6.           Настоящее Положение определяет цель и порядок предоставления муниципальной преференции путем передачи имущества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lastRenderedPageBreak/>
        <w:t xml:space="preserve">7.            Муниципальная преференция может быть предоставлена на основании постановления администрации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исключительно в целях:</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1)           обеспечения жизнедеятельности населения в районах Крайнего Севера и приравненных к ним местностях;</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2)    развития образования и науки;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3)    проведения научных исследований;</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4)    защиты окружающей среды;</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6)           развития культуры, искусства и сохранения культурных ценностей;</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7)    развития физической культуры и спорта;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8)           обеспечения обороноспособности страны и безопасности государства;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9)    производства сельскохозяйственной продукции;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10)      социального обеспечения населения;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11)      охраны труда;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12)      охраны здоровья граждан;</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13)      поддержки субъектов малого и среднего предпринимательства;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14)      поддержки социально ориентированных некоммерческих организаций в соответствии с Федеральным законом от 12.01.1996 № 7-ФЗ «О некоммерческих организациях»;</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15)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4.     Порядок предоставления муниципальной преференции</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8.           Муниципальная преференция предоставляется путем передачи имущества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9.   Муниципальная преференция в целях, предусмотренных в пункте 7 Положения,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1) на основании решения Собрания представителей </w:t>
      </w:r>
      <w:proofErr w:type="spellStart"/>
      <w:r w:rsidRPr="004E0CED">
        <w:rPr>
          <w:rFonts w:ascii="Tahoma" w:eastAsia="Times New Roman" w:hAnsi="Tahoma" w:cs="Tahoma"/>
          <w:color w:val="414141"/>
          <w:sz w:val="18"/>
          <w:szCs w:val="18"/>
          <w:lang w:eastAsia="ru-RU"/>
        </w:rPr>
        <w:t>Щекинского</w:t>
      </w:r>
      <w:proofErr w:type="spellEnd"/>
      <w:r w:rsidRPr="004E0CED">
        <w:rPr>
          <w:rFonts w:ascii="Tahoma" w:eastAsia="Times New Roman" w:hAnsi="Tahoma" w:cs="Tahoma"/>
          <w:color w:val="414141"/>
          <w:sz w:val="18"/>
          <w:szCs w:val="18"/>
          <w:lang w:eastAsia="ru-RU"/>
        </w:rPr>
        <w:t xml:space="preserve"> района о бюджете, содержащего либо устанавливающего порядок определения размера муниципальной преференции и ее конкретного получателя;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3) в размере,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если преференция предоставляется не чаще чем один раз в год одному лицу;</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4)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10. Не является муниципальной преференцией:</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lastRenderedPageBreak/>
        <w:t>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законодательством Российской Федерации о контрактной системе в сфере закупок товаров, работ, услуг для муниципальных нужд;</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2) передача, выделение, распределение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3) закрепление муниципального имущества за хозяйствующими субъектами на праве хозяйственного ведения или оперативного управления;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5) предоставление имущества и (или) иных объектов гражданских прав в равной мере каждому участнику товарного рынка;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6) предоставление </w:t>
      </w:r>
      <w:proofErr w:type="spellStart"/>
      <w:r w:rsidRPr="004E0CED">
        <w:rPr>
          <w:rFonts w:ascii="Tahoma" w:eastAsia="Times New Roman" w:hAnsi="Tahoma" w:cs="Tahoma"/>
          <w:color w:val="414141"/>
          <w:sz w:val="18"/>
          <w:szCs w:val="18"/>
          <w:lang w:eastAsia="ru-RU"/>
        </w:rPr>
        <w:t>концедентом</w:t>
      </w:r>
      <w:proofErr w:type="spellEnd"/>
      <w:r w:rsidRPr="004E0CED">
        <w:rPr>
          <w:rFonts w:ascii="Tahoma" w:eastAsia="Times New Roman" w:hAnsi="Tahoma" w:cs="Tahoma"/>
          <w:color w:val="414141"/>
          <w:sz w:val="18"/>
          <w:szCs w:val="18"/>
          <w:lang w:eastAsia="ru-RU"/>
        </w:rPr>
        <w:t xml:space="preserve"> концессионеру муниципальных гарантий, имущественных прав по концессионному соглашению, заключенному в соответствии с частями 4.1 – 4.12 ст. 37 Федерального закона от 21.07.2005 № 115-ФЗ «О концессионных соглашениях».</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            11. Хозяйствующий субъект, претендующий на получение муниципальной преференции, подает в администрацию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заявление о предоставлении муниципальной преференции с указанием цели предоставления и размера такой преференции.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К заявлению прилагаются следующие документы:</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1)           перечень видов деятельности, </w:t>
      </w:r>
      <w:proofErr w:type="spellStart"/>
      <w:r w:rsidRPr="004E0CED">
        <w:rPr>
          <w:rFonts w:ascii="Tahoma" w:eastAsia="Times New Roman" w:hAnsi="Tahoma" w:cs="Tahoma"/>
          <w:color w:val="414141"/>
          <w:sz w:val="18"/>
          <w:szCs w:val="18"/>
          <w:lang w:eastAsia="ru-RU"/>
        </w:rPr>
        <w:t>осуществлямых</w:t>
      </w:r>
      <w:proofErr w:type="spellEnd"/>
      <w:r w:rsidRPr="004E0CED">
        <w:rPr>
          <w:rFonts w:ascii="Tahoma" w:eastAsia="Times New Roman" w:hAnsi="Tahoma" w:cs="Tahoma"/>
          <w:color w:val="414141"/>
          <w:sz w:val="18"/>
          <w:szCs w:val="18"/>
          <w:lang w:eastAsia="ru-RU"/>
        </w:rPr>
        <w:t xml:space="preserve"> и (или) осуществляющихся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2)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3)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4)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5)           нотариально заверенные копии учредительных документов хозяйствующего субъекта.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12. Единая комиссия, осуществляющая функции по предоставлению муниципальной преференции путем передачи имущества (далее – Комиссия) утверждается постановлением администрации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и осуществляет следующие полномочия: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1) рассматривает поступившие заявления от хозяйствующих субъектов о предоставлении муниципальной преференции и прилагаемые к ним </w:t>
      </w:r>
      <w:proofErr w:type="gramStart"/>
      <w:r w:rsidRPr="004E0CED">
        <w:rPr>
          <w:rFonts w:ascii="Tahoma" w:eastAsia="Times New Roman" w:hAnsi="Tahoma" w:cs="Tahoma"/>
          <w:color w:val="414141"/>
          <w:sz w:val="18"/>
          <w:szCs w:val="18"/>
          <w:lang w:eastAsia="ru-RU"/>
        </w:rPr>
        <w:t>документы</w:t>
      </w:r>
      <w:proofErr w:type="gramEnd"/>
      <w:r w:rsidRPr="004E0CED">
        <w:rPr>
          <w:rFonts w:ascii="Tahoma" w:eastAsia="Times New Roman" w:hAnsi="Tahoma" w:cs="Tahoma"/>
          <w:color w:val="414141"/>
          <w:sz w:val="18"/>
          <w:szCs w:val="18"/>
          <w:lang w:eastAsia="ru-RU"/>
        </w:rPr>
        <w:t xml:space="preserve"> указанные в пункте 11 Положения в течение 20 календарных дней со дня поступления заявления;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2) принимает решение о возможности предоставления хозяйствующему субъекту муниципальной преференции и о направлении заявления в антимонопольный орган о даче согласия на предоставление муниципальной преференции;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3) принимает решение об отказе хозяйствующему субъекту в предоставлении муниципальной преференции, в следующих случаях:</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lastRenderedPageBreak/>
        <w:t>- муниципальная преференция не соответствует целям, указанным в части 1 статьи 19 Федерального закона от 26.07.2006 № 135-ФЗ «О защите конкуренции»;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предоставленное хозяйствующим субъектом заявление и прилагаемые к нему документы не соответствуют требованиям, указанным в пунктах 2-6 статьи 20 Федерального закона от 26.07.2006 № 135-ФЗ «О защите конкуренции»;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хозяйствующий субъект является недобросовестным арендатором или недобросовестным поставщиком;</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выявлено несоответствие использования хозяйствующим субъектом ранее предоставленной ему муниципальной преференции заявленным в заявлении целям;</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отсутствие имущественной или финансовой возможности в предоставлении муниципальной преференции;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при наличии оснований, установленных частями 3-5 статьи 14 Федерального закона от 24.07.2007 № 209-ФЗ «О развитии малого и среднего предпринимательства в Российской Федерации»;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 предоставления муниципальной преференции на объекты </w:t>
      </w:r>
      <w:proofErr w:type="gramStart"/>
      <w:r w:rsidRPr="004E0CED">
        <w:rPr>
          <w:rFonts w:ascii="Tahoma" w:eastAsia="Times New Roman" w:hAnsi="Tahoma" w:cs="Tahoma"/>
          <w:color w:val="414141"/>
          <w:sz w:val="18"/>
          <w:szCs w:val="18"/>
          <w:lang w:eastAsia="ru-RU"/>
        </w:rPr>
        <w:t>имущества</w:t>
      </w:r>
      <w:proofErr w:type="gramEnd"/>
      <w:r w:rsidRPr="004E0CED">
        <w:rPr>
          <w:rFonts w:ascii="Tahoma" w:eastAsia="Times New Roman" w:hAnsi="Tahoma" w:cs="Tahoma"/>
          <w:color w:val="414141"/>
          <w:sz w:val="18"/>
          <w:szCs w:val="18"/>
          <w:lang w:eastAsia="ru-RU"/>
        </w:rPr>
        <w:t xml:space="preserve"> не входящие в перечень объектов имущества, находящегося в собственности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решением Собрания представителей </w:t>
      </w:r>
      <w:proofErr w:type="spellStart"/>
      <w:r w:rsidRPr="004E0CED">
        <w:rPr>
          <w:rFonts w:ascii="Tahoma" w:eastAsia="Times New Roman" w:hAnsi="Tahoma" w:cs="Tahoma"/>
          <w:color w:val="414141"/>
          <w:sz w:val="18"/>
          <w:szCs w:val="18"/>
          <w:lang w:eastAsia="ru-RU"/>
        </w:rPr>
        <w:t>Щекинского</w:t>
      </w:r>
      <w:proofErr w:type="spellEnd"/>
      <w:r w:rsidRPr="004E0CED">
        <w:rPr>
          <w:rFonts w:ascii="Tahoma" w:eastAsia="Times New Roman" w:hAnsi="Tahoma" w:cs="Tahoma"/>
          <w:color w:val="414141"/>
          <w:sz w:val="18"/>
          <w:szCs w:val="18"/>
          <w:lang w:eastAsia="ru-RU"/>
        </w:rPr>
        <w:t xml:space="preserve"> района от 24.11.2010 № 23/218.</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4) осуществляет ведение протокола рассмотрения заявлений о предоставлении муниципальной преференции;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           13. При принятии Комиссией решения об отказе в предоставлении муниципальной преференции, администрация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в течение 10 календарных дней со дня принятия данного решения направляет письменное сообщение хозяйствующему субъекту об отказе в предоставлении муниципальной преференции с приложением протокола заседания Комиссии.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14. Администрация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на основании решения Комиссии о предоставлении хозяйствующему субъекту муниципальной преференции готовит проект постановления о предоставлении муниципальной преференции.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15. Администрация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направляет в антимонопольный орган заявление о даче согласия на предоставление муниципальной преференции по форме, определенной антимонопольным органом. К указанному заявлению прилагаются: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1) </w:t>
      </w:r>
      <w:proofErr w:type="spellStart"/>
      <w:r w:rsidRPr="004E0CED">
        <w:rPr>
          <w:rFonts w:ascii="Tahoma" w:eastAsia="Times New Roman" w:hAnsi="Tahoma" w:cs="Tahoma"/>
          <w:color w:val="414141"/>
          <w:sz w:val="18"/>
          <w:szCs w:val="18"/>
          <w:lang w:eastAsia="ru-RU"/>
        </w:rPr>
        <w:t>проет</w:t>
      </w:r>
      <w:proofErr w:type="spellEnd"/>
      <w:r w:rsidRPr="004E0CED">
        <w:rPr>
          <w:rFonts w:ascii="Tahoma" w:eastAsia="Times New Roman" w:hAnsi="Tahoma" w:cs="Tahoma"/>
          <w:color w:val="414141"/>
          <w:sz w:val="18"/>
          <w:szCs w:val="18"/>
          <w:lang w:eastAsia="ru-RU"/>
        </w:rPr>
        <w:t xml:space="preserve"> постановления,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2) </w:t>
      </w:r>
      <w:proofErr w:type="gramStart"/>
      <w:r w:rsidRPr="004E0CED">
        <w:rPr>
          <w:rFonts w:ascii="Tahoma" w:eastAsia="Times New Roman" w:hAnsi="Tahoma" w:cs="Tahoma"/>
          <w:color w:val="414141"/>
          <w:sz w:val="18"/>
          <w:szCs w:val="18"/>
          <w:lang w:eastAsia="ru-RU"/>
        </w:rPr>
        <w:t>документы</w:t>
      </w:r>
      <w:proofErr w:type="gramEnd"/>
      <w:r w:rsidRPr="004E0CED">
        <w:rPr>
          <w:rFonts w:ascii="Tahoma" w:eastAsia="Times New Roman" w:hAnsi="Tahoma" w:cs="Tahoma"/>
          <w:color w:val="414141"/>
          <w:sz w:val="18"/>
          <w:szCs w:val="18"/>
          <w:lang w:eastAsia="ru-RU"/>
        </w:rPr>
        <w:t xml:space="preserve"> указанные в пункте 11 Положения.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16. Антимонопольный орган рассматривает заявление о даче согласия на предоставление муниципальной преференции и приложенные документы и принимает решение в срок, не превышающий одного месяца с даты получения соответствующего заявления и документов.</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17. Антимонопольный орган по результатам рассмотрения заявления о даче согласия на предоставление муниципальной преференции в порядке,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1) о даче согласия на предоставление муниципальной преференции;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2) о продлении срока рассмотрения заявления, не более чем на два месяца;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3) об отказе в предоставлении муниципальной преференции;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4) о даче согласия на предоставление муниципальной преференции и введении следующих ограничений в отношении предоставления муниципальной преференции: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предельный срок предоставления муниципальной преференции;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круг лиц которым может быть предоставлена муниципальная преференция;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lastRenderedPageBreak/>
        <w:t>- размер муниципальной преференции;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цели предоставления муниципальной преференции;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иные ограничения, применение которых оказывает влияние на состояние конкуренции.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18. При отказе в предоставлении муниципальной преференции антимонопольным органом, администрация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в течение 10 календарных дней со дня получения решения об отказе в предоставлении муниципальной преференции направляет письменное сообщение хозяйствующему субъекту с приложением копии документов антимонопольного органа об отказе в предоставлении муниципальной преференции.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19. При даче согласия на предоставление муниципальной преференции антимонопольным органом, в течение 20 календарных дней со дня получения решения о даче согласия на предоставление муниципальной преференции администрацией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принимается постановление о предоставлении муниципальной преференции.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20. На основании постановления администрации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о предоставлении муниципальной преференции, готовится проект договора (Приложение 1) и направляется хозяйствующему субъекту с приложением копии решения антимонопольного органа о разрешении на предоставление муниципальной преференции.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21. Проект договора должен в обязательном порядке содержать пункты установленные в соответствии с условиями, требованиями и </w:t>
      </w:r>
      <w:proofErr w:type="gramStart"/>
      <w:r w:rsidRPr="004E0CED">
        <w:rPr>
          <w:rFonts w:ascii="Tahoma" w:eastAsia="Times New Roman" w:hAnsi="Tahoma" w:cs="Tahoma"/>
          <w:color w:val="414141"/>
          <w:sz w:val="18"/>
          <w:szCs w:val="18"/>
          <w:lang w:eastAsia="ru-RU"/>
        </w:rPr>
        <w:t>ограничениями</w:t>
      </w:r>
      <w:proofErr w:type="gramEnd"/>
      <w:r w:rsidRPr="004E0CED">
        <w:rPr>
          <w:rFonts w:ascii="Tahoma" w:eastAsia="Times New Roman" w:hAnsi="Tahoma" w:cs="Tahoma"/>
          <w:color w:val="414141"/>
          <w:sz w:val="18"/>
          <w:szCs w:val="18"/>
          <w:lang w:eastAsia="ru-RU"/>
        </w:rPr>
        <w:t xml:space="preserve"> установленными решением антимонопольного органа.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22. Хозяйствующий субъект подписывает проект договора и возвращает в администрацию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в течение 10 календарных дней.</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23. В случае, если решение антимонопольного органа о даче согласия на предоставление муниципальной преференции дано с обоснованием применения </w:t>
      </w:r>
      <w:proofErr w:type="gramStart"/>
      <w:r w:rsidRPr="004E0CED">
        <w:rPr>
          <w:rFonts w:ascii="Tahoma" w:eastAsia="Times New Roman" w:hAnsi="Tahoma" w:cs="Tahoma"/>
          <w:color w:val="414141"/>
          <w:sz w:val="18"/>
          <w:szCs w:val="18"/>
          <w:lang w:eastAsia="ru-RU"/>
        </w:rPr>
        <w:t>ограничений</w:t>
      </w:r>
      <w:proofErr w:type="gramEnd"/>
      <w:r w:rsidRPr="004E0CED">
        <w:rPr>
          <w:rFonts w:ascii="Tahoma" w:eastAsia="Times New Roman" w:hAnsi="Tahoma" w:cs="Tahoma"/>
          <w:color w:val="414141"/>
          <w:sz w:val="18"/>
          <w:szCs w:val="18"/>
          <w:lang w:eastAsia="ru-RU"/>
        </w:rPr>
        <w:t xml:space="preserve"> указанных в подпункте 4, пункта 17 Положения, администрация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в месячный срок обязана предоставить в антимонопольный орган документы, подтверждающие соблюдение установленных ограничений.</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5.     Заключительные положения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24. Администрация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осуществляет ведение реестра о предоставлении муниципальной преференции, содержащий сведения о хозяйствующих субъектах, получивших муниципальную преференцию, целях и размерах данной преференции.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В реестр включаются следующие сведения: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наименование хозяйствующего субъекта;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адрес, контактный телефон хозяйствующего субъекта;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реквизиты хозяйствующего субъекта (ИНН, КПП);</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адрес (местоположение) муниципального имущества;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наименование муниципального имущества, площадь;</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срок на который предоставлена преференция;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цель предоставления муниципальной преференции.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25. Администрация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осуществляет контроль за использованием хозяйствующим субъектом, предоставленной ему муниципальной преференции.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26. По запросу администрации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хозяйствующий субъект, которому предоставлена муниципальная преференция обязан в течение 10 календарных дней со дня получения такого запроса, предоставить в администрацию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w:t>
      </w:r>
      <w:r w:rsidRPr="004E0CED">
        <w:rPr>
          <w:rFonts w:ascii="Tahoma" w:eastAsia="Times New Roman" w:hAnsi="Tahoma" w:cs="Tahoma"/>
          <w:color w:val="414141"/>
          <w:sz w:val="18"/>
          <w:szCs w:val="18"/>
          <w:lang w:eastAsia="ru-RU"/>
        </w:rPr>
        <w:lastRenderedPageBreak/>
        <w:t>информацию и документы, подтверждающие использование муниципальной преференции в соответствии с заявленными хозяйствующим субъектом в его заявлении целям.</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27. В случае установления факта несоответствия использования муниципальной преференции заявленным хозяйствующим субъектом в его заявлении целям, либо непредставления или несвоевременного предоставления хозяйствующим субъектом информации и документов подтверждающих использование муниципальной преференции в соответствии с заявленными хозяйствующим субъектом в его заявлении целям, администрация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направляет в Комиссию предложение о возврате муниципальной преференции.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jc w:val="right"/>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Приложение 1</w:t>
      </w:r>
    </w:p>
    <w:p w:rsidR="004E0CED" w:rsidRPr="004E0CED" w:rsidRDefault="004E0CED" w:rsidP="004E0CED">
      <w:pPr>
        <w:shd w:val="clear" w:color="auto" w:fill="FFFFFF"/>
        <w:spacing w:after="225" w:line="240" w:lineRule="auto"/>
        <w:jc w:val="right"/>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к положению «О порядке</w:t>
      </w:r>
    </w:p>
    <w:p w:rsidR="004E0CED" w:rsidRPr="004E0CED" w:rsidRDefault="004E0CED" w:rsidP="004E0CED">
      <w:pPr>
        <w:shd w:val="clear" w:color="auto" w:fill="FFFFFF"/>
        <w:spacing w:after="225" w:line="240" w:lineRule="auto"/>
        <w:jc w:val="right"/>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предоставления муниципальной</w:t>
      </w:r>
    </w:p>
    <w:p w:rsidR="004E0CED" w:rsidRPr="004E0CED" w:rsidRDefault="004E0CED" w:rsidP="004E0CED">
      <w:pPr>
        <w:shd w:val="clear" w:color="auto" w:fill="FFFFFF"/>
        <w:spacing w:after="225" w:line="240" w:lineRule="auto"/>
        <w:jc w:val="right"/>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преференции путем передачи</w:t>
      </w:r>
    </w:p>
    <w:p w:rsidR="004E0CED" w:rsidRPr="004E0CED" w:rsidRDefault="004E0CED" w:rsidP="004E0CED">
      <w:pPr>
        <w:shd w:val="clear" w:color="auto" w:fill="FFFFFF"/>
        <w:spacing w:after="225" w:line="240" w:lineRule="auto"/>
        <w:jc w:val="right"/>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имущества», утвержденному</w:t>
      </w:r>
    </w:p>
    <w:p w:rsidR="004E0CED" w:rsidRPr="004E0CED" w:rsidRDefault="004E0CED" w:rsidP="004E0CED">
      <w:pPr>
        <w:shd w:val="clear" w:color="auto" w:fill="FFFFFF"/>
        <w:spacing w:after="225" w:line="240" w:lineRule="auto"/>
        <w:jc w:val="right"/>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решением Собрания представителей</w:t>
      </w:r>
    </w:p>
    <w:p w:rsidR="004E0CED" w:rsidRPr="004E0CED" w:rsidRDefault="004E0CED" w:rsidP="004E0CED">
      <w:pPr>
        <w:shd w:val="clear" w:color="auto" w:fill="FFFFFF"/>
        <w:spacing w:after="225" w:line="240" w:lineRule="auto"/>
        <w:jc w:val="right"/>
        <w:rPr>
          <w:rFonts w:ascii="Tahoma" w:eastAsia="Times New Roman" w:hAnsi="Tahoma" w:cs="Tahoma"/>
          <w:color w:val="414141"/>
          <w:sz w:val="18"/>
          <w:szCs w:val="18"/>
          <w:lang w:eastAsia="ru-RU"/>
        </w:rPr>
      </w:pPr>
      <w:proofErr w:type="spellStart"/>
      <w:r w:rsidRPr="004E0CED">
        <w:rPr>
          <w:rFonts w:ascii="Tahoma" w:eastAsia="Times New Roman" w:hAnsi="Tahoma" w:cs="Tahoma"/>
          <w:color w:val="414141"/>
          <w:sz w:val="18"/>
          <w:szCs w:val="18"/>
          <w:lang w:eastAsia="ru-RU"/>
        </w:rPr>
        <w:t>Щекинского</w:t>
      </w:r>
      <w:proofErr w:type="spellEnd"/>
      <w:r w:rsidRPr="004E0CED">
        <w:rPr>
          <w:rFonts w:ascii="Tahoma" w:eastAsia="Times New Roman" w:hAnsi="Tahoma" w:cs="Tahoma"/>
          <w:color w:val="414141"/>
          <w:sz w:val="18"/>
          <w:szCs w:val="18"/>
          <w:lang w:eastAsia="ru-RU"/>
        </w:rPr>
        <w:t xml:space="preserve"> района</w:t>
      </w:r>
    </w:p>
    <w:p w:rsidR="004E0CED" w:rsidRPr="004E0CED" w:rsidRDefault="004E0CED" w:rsidP="004E0CED">
      <w:pPr>
        <w:shd w:val="clear" w:color="auto" w:fill="FFFFFF"/>
        <w:spacing w:after="225" w:line="240" w:lineRule="auto"/>
        <w:jc w:val="right"/>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от 25.03.2016 года №25/145</w:t>
      </w:r>
    </w:p>
    <w:p w:rsidR="004E0CED" w:rsidRPr="004E0CED" w:rsidRDefault="004E0CED" w:rsidP="004E0CED">
      <w:pPr>
        <w:shd w:val="clear" w:color="auto" w:fill="FFFFFF"/>
        <w:spacing w:after="225" w:line="240" w:lineRule="auto"/>
        <w:jc w:val="right"/>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b/>
          <w:bCs/>
          <w:color w:val="414141"/>
          <w:sz w:val="18"/>
          <w:szCs w:val="18"/>
          <w:lang w:eastAsia="ru-RU"/>
        </w:rPr>
        <w:t>ПРОЕКТ ДОГОВОРА</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b/>
          <w:bCs/>
          <w:color w:val="414141"/>
          <w:sz w:val="18"/>
          <w:szCs w:val="18"/>
          <w:lang w:eastAsia="ru-RU"/>
        </w:rPr>
        <w:t>об аренде недвижимого муниципального имущества</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b/>
          <w:bCs/>
          <w:color w:val="414141"/>
          <w:sz w:val="18"/>
          <w:szCs w:val="18"/>
          <w:lang w:eastAsia="ru-RU"/>
        </w:rPr>
        <w:t>(в порядке предоставления муниципальной преференции)</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г. Щекино                                                                  </w:t>
      </w:r>
      <w:proofErr w:type="gramStart"/>
      <w:r w:rsidRPr="004E0CED">
        <w:rPr>
          <w:rFonts w:ascii="Tahoma" w:eastAsia="Times New Roman" w:hAnsi="Tahoma" w:cs="Tahoma"/>
          <w:color w:val="414141"/>
          <w:sz w:val="18"/>
          <w:szCs w:val="18"/>
          <w:lang w:eastAsia="ru-RU"/>
        </w:rPr>
        <w:t>   «</w:t>
      </w:r>
      <w:proofErr w:type="gramEnd"/>
      <w:r w:rsidRPr="004E0CED">
        <w:rPr>
          <w:rFonts w:ascii="Tahoma" w:eastAsia="Times New Roman" w:hAnsi="Tahoma" w:cs="Tahoma"/>
          <w:color w:val="414141"/>
          <w:sz w:val="18"/>
          <w:szCs w:val="18"/>
          <w:lang w:eastAsia="ru-RU"/>
        </w:rPr>
        <w:t>___»__________20__г.</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Администрация </w:t>
      </w:r>
      <w:proofErr w:type="spellStart"/>
      <w:r w:rsidRPr="004E0CED">
        <w:rPr>
          <w:rFonts w:ascii="Tahoma" w:eastAsia="Times New Roman" w:hAnsi="Tahoma" w:cs="Tahoma"/>
          <w:color w:val="414141"/>
          <w:sz w:val="18"/>
          <w:szCs w:val="18"/>
          <w:lang w:eastAsia="ru-RU"/>
        </w:rPr>
        <w:t>Щекинского</w:t>
      </w:r>
      <w:proofErr w:type="spellEnd"/>
      <w:r w:rsidRPr="004E0CED">
        <w:rPr>
          <w:rFonts w:ascii="Tahoma" w:eastAsia="Times New Roman" w:hAnsi="Tahoma" w:cs="Tahoma"/>
          <w:color w:val="414141"/>
          <w:sz w:val="18"/>
          <w:szCs w:val="18"/>
          <w:lang w:eastAsia="ru-RU"/>
        </w:rPr>
        <w:t xml:space="preserve"> района от имени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именуемая в дальнейшем «Арендодатель», в лице председателя Комитета по управлению муниципальной собственностью администрации </w:t>
      </w:r>
      <w:proofErr w:type="spellStart"/>
      <w:r w:rsidRPr="004E0CED">
        <w:rPr>
          <w:rFonts w:ascii="Tahoma" w:eastAsia="Times New Roman" w:hAnsi="Tahoma" w:cs="Tahoma"/>
          <w:color w:val="414141"/>
          <w:sz w:val="18"/>
          <w:szCs w:val="18"/>
          <w:lang w:eastAsia="ru-RU"/>
        </w:rPr>
        <w:t>Щекинского</w:t>
      </w:r>
      <w:proofErr w:type="spellEnd"/>
      <w:r w:rsidRPr="004E0CED">
        <w:rPr>
          <w:rFonts w:ascii="Tahoma" w:eastAsia="Times New Roman" w:hAnsi="Tahoma" w:cs="Tahoma"/>
          <w:color w:val="414141"/>
          <w:sz w:val="18"/>
          <w:szCs w:val="18"/>
          <w:lang w:eastAsia="ru-RU"/>
        </w:rPr>
        <w:t xml:space="preserve"> района _____________________, действующего на основании Положения и должностных инструкций комитета по управлению муниципальной собственностью администрации </w:t>
      </w:r>
      <w:proofErr w:type="spellStart"/>
      <w:r w:rsidRPr="004E0CED">
        <w:rPr>
          <w:rFonts w:ascii="Tahoma" w:eastAsia="Times New Roman" w:hAnsi="Tahoma" w:cs="Tahoma"/>
          <w:color w:val="414141"/>
          <w:sz w:val="18"/>
          <w:szCs w:val="18"/>
          <w:lang w:eastAsia="ru-RU"/>
        </w:rPr>
        <w:t>Щекинского</w:t>
      </w:r>
      <w:proofErr w:type="spellEnd"/>
      <w:r w:rsidRPr="004E0CED">
        <w:rPr>
          <w:rFonts w:ascii="Tahoma" w:eastAsia="Times New Roman" w:hAnsi="Tahoma" w:cs="Tahoma"/>
          <w:color w:val="414141"/>
          <w:sz w:val="18"/>
          <w:szCs w:val="18"/>
          <w:lang w:eastAsia="ru-RU"/>
        </w:rPr>
        <w:t xml:space="preserve"> района, утвержденных распоряжением главы </w:t>
      </w:r>
      <w:proofErr w:type="spellStart"/>
      <w:r w:rsidRPr="004E0CED">
        <w:rPr>
          <w:rFonts w:ascii="Tahoma" w:eastAsia="Times New Roman" w:hAnsi="Tahoma" w:cs="Tahoma"/>
          <w:color w:val="414141"/>
          <w:sz w:val="18"/>
          <w:szCs w:val="18"/>
          <w:lang w:eastAsia="ru-RU"/>
        </w:rPr>
        <w:t>Щекинского</w:t>
      </w:r>
      <w:proofErr w:type="spellEnd"/>
      <w:r w:rsidRPr="004E0CED">
        <w:rPr>
          <w:rFonts w:ascii="Tahoma" w:eastAsia="Times New Roman" w:hAnsi="Tahoma" w:cs="Tahoma"/>
          <w:color w:val="414141"/>
          <w:sz w:val="18"/>
          <w:szCs w:val="18"/>
          <w:lang w:eastAsia="ru-RU"/>
        </w:rPr>
        <w:t xml:space="preserve"> района от ____________г. № ______, и ________________________________, именуемое в дальнейшем "Арендатор", в лице ____________________________, действующего в соответствии с ___________________________, руководствуясь Гражданским Кодексом РФ, Положением «О предоставлении имущества муниципального </w:t>
      </w:r>
      <w:r w:rsidRPr="004E0CED">
        <w:rPr>
          <w:rFonts w:ascii="Tahoma" w:eastAsia="Times New Roman" w:hAnsi="Tahoma" w:cs="Tahoma"/>
          <w:color w:val="414141"/>
          <w:sz w:val="18"/>
          <w:szCs w:val="18"/>
          <w:lang w:eastAsia="ru-RU"/>
        </w:rPr>
        <w:lastRenderedPageBreak/>
        <w:t xml:space="preserve">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в аренду», утвержденным решением Собрания представителей </w:t>
      </w:r>
      <w:proofErr w:type="spellStart"/>
      <w:r w:rsidRPr="004E0CED">
        <w:rPr>
          <w:rFonts w:ascii="Tahoma" w:eastAsia="Times New Roman" w:hAnsi="Tahoma" w:cs="Tahoma"/>
          <w:color w:val="414141"/>
          <w:sz w:val="18"/>
          <w:szCs w:val="18"/>
          <w:lang w:eastAsia="ru-RU"/>
        </w:rPr>
        <w:t>Щекинского</w:t>
      </w:r>
      <w:proofErr w:type="spellEnd"/>
      <w:r w:rsidRPr="004E0CED">
        <w:rPr>
          <w:rFonts w:ascii="Tahoma" w:eastAsia="Times New Roman" w:hAnsi="Tahoma" w:cs="Tahoma"/>
          <w:color w:val="414141"/>
          <w:sz w:val="18"/>
          <w:szCs w:val="18"/>
          <w:lang w:eastAsia="ru-RU"/>
        </w:rPr>
        <w:t xml:space="preserve"> района от ____________г. N ______, на основании __________________заключили настоящий договор о нижеследующем:</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1.                ПРЕДМЕТ ДОГОВОРА.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1.1.         Арендодатель сдает в аренду _____________________ (далее-Имущество), находящееся в собственности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расположенное по адресу: Тульская область, _______, площадью ____</w:t>
      </w:r>
      <w:proofErr w:type="spellStart"/>
      <w:r w:rsidRPr="004E0CED">
        <w:rPr>
          <w:rFonts w:ascii="Tahoma" w:eastAsia="Times New Roman" w:hAnsi="Tahoma" w:cs="Tahoma"/>
          <w:color w:val="414141"/>
          <w:sz w:val="18"/>
          <w:szCs w:val="18"/>
          <w:lang w:eastAsia="ru-RU"/>
        </w:rPr>
        <w:t>кв.м</w:t>
      </w:r>
      <w:proofErr w:type="spellEnd"/>
      <w:r w:rsidRPr="004E0CED">
        <w:rPr>
          <w:rFonts w:ascii="Tahoma" w:eastAsia="Times New Roman" w:hAnsi="Tahoma" w:cs="Tahoma"/>
          <w:color w:val="414141"/>
          <w:sz w:val="18"/>
          <w:szCs w:val="18"/>
          <w:lang w:eastAsia="ru-RU"/>
        </w:rPr>
        <w:t>. (по внутреннему обмеру), состоящее из помещений №___.</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1.2.         Арендатор принимает в аренду недвижимое Имущество в соответствии с п.1.1.и использует для __________________________________.</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1.3.         Настоящий договор вступает в силу с ____г. и действует по ____г.</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2.                ПРАВА И ОБЯЗАННОСТИ СТОРОН.</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2.1.         Арендодатель обязуется: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не вмешиваться в деятельность Арендатора, связанную с использованием Имущества, за исключением случаев его использования не по назначению;</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в случае изменения размеров арендной платы и эксплуатационных расходов или порядка перечисления платежей не позднее 10 дней до момента изменения довести до сведения Арендатора об изменениях письменно.</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2.2.         Арендодатель имеет право:</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                   самостоятельно, </w:t>
      </w:r>
      <w:proofErr w:type="gramStart"/>
      <w:r w:rsidRPr="004E0CED">
        <w:rPr>
          <w:rFonts w:ascii="Tahoma" w:eastAsia="Times New Roman" w:hAnsi="Tahoma" w:cs="Tahoma"/>
          <w:color w:val="414141"/>
          <w:sz w:val="18"/>
          <w:szCs w:val="18"/>
          <w:lang w:eastAsia="ru-RU"/>
        </w:rPr>
        <w:t>в случаях</w:t>
      </w:r>
      <w:proofErr w:type="gramEnd"/>
      <w:r w:rsidRPr="004E0CED">
        <w:rPr>
          <w:rFonts w:ascii="Tahoma" w:eastAsia="Times New Roman" w:hAnsi="Tahoma" w:cs="Tahoma"/>
          <w:color w:val="414141"/>
          <w:sz w:val="18"/>
          <w:szCs w:val="18"/>
          <w:lang w:eastAsia="ru-RU"/>
        </w:rPr>
        <w:t xml:space="preserve"> предусмотренных п.4.3, п.4.4 настоящего договора, расторгнуть договор, предупредив Арендатора не позднее, чем за два месяца.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2.3.         Арендатор обязуется: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использовать Имущество, полученное в пользование по прямому назначению, указанному в п.1.2. настоящего договора;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своевременно вносить арендную плату и эксплуатационные расходы в установленные договором сроки в течение всего срока действия настоящего договора, а также оплачивать по отдельным договорам коммунальные и прочие целевые услуги;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содержать Имущество в полной исправности и в соответствующем техническом и санитарном состоянии, обеспечить его сохранность;</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не производить никаких капитальных (затрагивающих несущие конструкции) перепланировок и переоборудования Имущества, связанных с деятельностью Арендатора, а также его капитальный ремонт без письменного разрешения Арендодателя;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своевременно производить за свой счет текущий ремонт Имущества, а также нести затраты, связанные с его содержанием и эксплуатацией;</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содержать в исправном состоянии охранную, противопожарную сигнализацию, нести ответственность за пожарную безопасность Имущества;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проводить уборку закрепленной дворовой территории, служебных и подсобных помещений;</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своевременно вывозить бытовой мусор;</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нести ответственность за вред, причиненный им третьим лицам в связи с использованием Имущества;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письменно, не позже чем за два месяца, сообщить Арендодателю о расторжении настоящего договора как в связи с окончанием действия договора, так и при досрочном его расторжении;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lastRenderedPageBreak/>
        <w:t>-                   письменно, не позже, чем за один месяц, уведомить Арендодателя о желании заключить договор на новый срок;</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в случае оставления Арендатором помещений до истечения срока аренды или в связи с окончанием срока договора он обязан уплатить Арендодателю сумму стоимости не произведенного им и являющегося его обязанностью косметического или текущего ремонта Имущества;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в целях обеспечения сохранности имущества Арендатор обязуется оформить и заключить договор страхования арендованного имущества на случай пожаров и иных опасностей в пользу Арендодателя сроком на один год (с последующим перезаключением в течение всего срока аренды). Оригинал страхового полиса должен быть представлен Арендодателю в течение 30 дней с момента подписания настоящего договора.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Если при наступлении страхового случая, вследствие ненадлежащего исполнения Арендатором обязательств по договору страхования, выплата страхового возмещения станет невозможной либо возможной, но не в полном размере, Арендатор обязан в течение 10 дней, считая со дня, когда об этом стало известно сторонам, возместить Арендодателю разницу между реальным страховым возмещением и суммой ущерба, определенной экспертом.</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2.4.         Арендатор имеет право:</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использовать Имущество в целях и по назначению, определенным настоящим договором;</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досрочно расторгнуть договор в соответствии с действующим законодательством;</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досрочно расторгнуть договор в случае несогласия с изменением арендной платы, при этом до расторжения договора, арендная плата взимается в прежнем размере, на срок не более трех месяцев.</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3.                ПЛАТЕЖИ И РАСЧЕТЫ ПО ДОГОВОРУ</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3.1.         За владение и пользование Имуществом Арендатор ежемесячно, до 15 числа следующего месяца, перечисляет арендную плату, определяемую в соответствии с Отчетом оценщика об определении размера арендной платы на расчетные счета, указанные в договоре. Копии платежных поручений Арендатор представляет в Комитет по управлению муниципальной собственностью до 20 числа следующего месяца.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На момент подписания договора цена аренды Имущества составляет: в год _____________ руб., кроме того НДС _______ руб., в месяц _______ руб., кроме того НДС ______ руб.</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3.2.         Размер арендной платы изменяется ежегодно на основании отчета независимого оценщика и подлежит обязательной уплате Арендатором.</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3.3.         Изменения арендой платы производится без согласования с Арендатором и без внесения соответствующих изменений и (или) дополнений в договор, путем письменного уведомления не позднее 10 дней до дня с которого изменяется арендная плата.</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4.                ИЗМЕНЕНИЕ, РАСТОРЖЕНИЕ, ПРЕКРАЩЕНИЕ ДЕЙСТВИЯ ДОГОВОРА.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4.1.         При заключении и исполнении договора изменение условий договора по соглашению сторон и в одностороннем порядке не допускается, кроме изменения размера арендной платы, в соответствии с п.3.3 договора.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4.2.         Действие настоящего договора прекращается: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по истечению срока его действия;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по инициативе одной из сторон в случаях, предусмотренных настоящим договором или действующим законодательством;</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                   при реорганизации юридического лица, </w:t>
      </w:r>
      <w:proofErr w:type="gramStart"/>
      <w:r w:rsidRPr="004E0CED">
        <w:rPr>
          <w:rFonts w:ascii="Tahoma" w:eastAsia="Times New Roman" w:hAnsi="Tahoma" w:cs="Tahoma"/>
          <w:color w:val="414141"/>
          <w:sz w:val="18"/>
          <w:szCs w:val="18"/>
          <w:lang w:eastAsia="ru-RU"/>
        </w:rPr>
        <w:t>в формах</w:t>
      </w:r>
      <w:proofErr w:type="gramEnd"/>
      <w:r w:rsidRPr="004E0CED">
        <w:rPr>
          <w:rFonts w:ascii="Tahoma" w:eastAsia="Times New Roman" w:hAnsi="Tahoma" w:cs="Tahoma"/>
          <w:color w:val="414141"/>
          <w:sz w:val="18"/>
          <w:szCs w:val="18"/>
          <w:lang w:eastAsia="ru-RU"/>
        </w:rPr>
        <w:t xml:space="preserve"> установленных ГР РФ, ликвидации юридического лица, изменении организационно-правовой формы в соответствии с ГК РФ.</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lastRenderedPageBreak/>
        <w:t>4.3.         По инициативе Арендодателя договор, может быть, расторгнут в одностороннем порядке досрочно при следующих, признаваемых сторонами существенными, нарушениях договора: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задержка Арендатором платежей по арендной плате, оплате эксплуатационных расходов и платежей за коммунальные услуги, определенные в настоящем договоре, на срок более 2-х месяцев;</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использование Арендатором Имущества в иных целях, кроме оговоренных в п. 1.2. настоящего договора;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неисполнения Арендатором лежащих на нем обязанностей, предусмотренных п.2.3. договора;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в случае не заключения в месячный срок, со дня подписания настоящего договора, договора страхования арендованного Имущества.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4.4.         При несогласии Арендатора добровольно устранить существенные нарушения в срок, указанный в соответствующем письменном предупреждении, Арендодатель вправе обратиться в суд с требованием досрочного расторжения договора.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5.                ПРОЧИЕ УСЛОВИЯ.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5.1.         Произведенные Арендатором без разрешения Арендодателя неотделимые улучшения Имущества возмещению не подлежат.</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5.2.         Если Арендатором Имущества произведены его неотделимые улучшения, то эти улучшения являются собственностью Арендодателя и увеличивают остаточную стоимость сданного в аренду Имущества.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5.3.         Размещение Арендатором рекламы на наружной части арендуемого помещения должно быть согласовано в установленном порядке.</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5.4.         В случае не заключения договора страхования на арендованное помещение риск случайной гибели или случайного повреждения имущества лежит на Арендаторе. Все расходы по возмещению вреда Арендодателю либо по восстановлению испорченного имущества несет Арендатор.</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5.5.         При неуплате Арендатором платежей в установленные сроки начисляются пени в размере 1/300 ставки рефинансирования, установленной центральным банком России, с просроченной суммы за каждый день просрочки.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5.6.         Неисполнение или ненадлежащее исполнение обязанностей по договору Арендатором влечет напрямую возмещение причиненных убытков.</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5.7.         Уклонение одной из сторон от подписания документа о передаче Имущества на условиях, предусмотренных договором, рассматривается как отказ от исполнения обязанностей по передаче и принятию Имущества.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5.8.         Настоящий договор составлен в двух экземплярах, имеющих одинаковую юридическую силу, по одному для каждой стороны.</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5.9.         Обращение взыскания по долгам Арендатора на Имущество, переданное в аренду, не допускается.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5.10.    Споры, возникающие при исполнении договора аренды и неурегулированные соглашением сторон, подлежат рассмотрению в арбитражном суде.</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5.11.    Дополнительные обязательства договора (в случае их наличия), указываются с непременным обозначением перечня работ (услуг), с определением их стоимости.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5.12.    В случае изменения почтовых или банковских реквизитов, а также в случаях предстоящей ликвидации или реорганизации, стороны обязуются уведомить об этом друг друга в десятидневный срок.</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lastRenderedPageBreak/>
        <w:t>6.                ОСОБЫЕ УСЛОВИЯ.</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6.1.         ______________________________________________.</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7.                АДРЕСА, ТЕЛЕФОНЫ И БАНКОВСКИЕ РЕКВИЗИТЫ СТОРОН.</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АРЕНДОДАТЕЛЬ: Администрация </w:t>
      </w:r>
      <w:proofErr w:type="spellStart"/>
      <w:r w:rsidRPr="004E0CED">
        <w:rPr>
          <w:rFonts w:ascii="Tahoma" w:eastAsia="Times New Roman" w:hAnsi="Tahoma" w:cs="Tahoma"/>
          <w:color w:val="414141"/>
          <w:sz w:val="18"/>
          <w:szCs w:val="18"/>
          <w:lang w:eastAsia="ru-RU"/>
        </w:rPr>
        <w:t>Щекинского</w:t>
      </w:r>
      <w:proofErr w:type="spellEnd"/>
      <w:r w:rsidRPr="004E0CED">
        <w:rPr>
          <w:rFonts w:ascii="Tahoma" w:eastAsia="Times New Roman" w:hAnsi="Tahoma" w:cs="Tahoma"/>
          <w:color w:val="414141"/>
          <w:sz w:val="18"/>
          <w:szCs w:val="18"/>
          <w:lang w:eastAsia="ru-RU"/>
        </w:rPr>
        <w:t xml:space="preserve"> района от имени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Комитет по управлению муниципальной собственностью администрации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 </w:t>
      </w:r>
      <w:proofErr w:type="spellStart"/>
      <w:r w:rsidRPr="004E0CED">
        <w:rPr>
          <w:rFonts w:ascii="Tahoma" w:eastAsia="Times New Roman" w:hAnsi="Tahoma" w:cs="Tahoma"/>
          <w:color w:val="414141"/>
          <w:sz w:val="18"/>
          <w:szCs w:val="18"/>
          <w:lang w:eastAsia="ru-RU"/>
        </w:rPr>
        <w:t>г.Щекино</w:t>
      </w:r>
      <w:proofErr w:type="spellEnd"/>
      <w:r w:rsidRPr="004E0CED">
        <w:rPr>
          <w:rFonts w:ascii="Tahoma" w:eastAsia="Times New Roman" w:hAnsi="Tahoma" w:cs="Tahoma"/>
          <w:color w:val="414141"/>
          <w:sz w:val="18"/>
          <w:szCs w:val="18"/>
          <w:lang w:eastAsia="ru-RU"/>
        </w:rPr>
        <w:t xml:space="preserve">, </w:t>
      </w:r>
      <w:proofErr w:type="spellStart"/>
      <w:r w:rsidRPr="004E0CED">
        <w:rPr>
          <w:rFonts w:ascii="Tahoma" w:eastAsia="Times New Roman" w:hAnsi="Tahoma" w:cs="Tahoma"/>
          <w:color w:val="414141"/>
          <w:sz w:val="18"/>
          <w:szCs w:val="18"/>
          <w:lang w:eastAsia="ru-RU"/>
        </w:rPr>
        <w:t>пл.Ленина</w:t>
      </w:r>
      <w:proofErr w:type="spellEnd"/>
      <w:r w:rsidRPr="004E0CED">
        <w:rPr>
          <w:rFonts w:ascii="Tahoma" w:eastAsia="Times New Roman" w:hAnsi="Tahoma" w:cs="Tahoma"/>
          <w:color w:val="414141"/>
          <w:sz w:val="18"/>
          <w:szCs w:val="18"/>
          <w:lang w:eastAsia="ru-RU"/>
        </w:rPr>
        <w:t xml:space="preserve">, </w:t>
      </w:r>
      <w:proofErr w:type="gramStart"/>
      <w:r w:rsidRPr="004E0CED">
        <w:rPr>
          <w:rFonts w:ascii="Tahoma" w:eastAsia="Times New Roman" w:hAnsi="Tahoma" w:cs="Tahoma"/>
          <w:color w:val="414141"/>
          <w:sz w:val="18"/>
          <w:szCs w:val="18"/>
          <w:lang w:eastAsia="ru-RU"/>
        </w:rPr>
        <w:t>1,тел.</w:t>
      </w:r>
      <w:proofErr w:type="gramEnd"/>
      <w:r w:rsidRPr="004E0CED">
        <w:rPr>
          <w:rFonts w:ascii="Tahoma" w:eastAsia="Times New Roman" w:hAnsi="Tahoma" w:cs="Tahoma"/>
          <w:color w:val="414141"/>
          <w:sz w:val="18"/>
          <w:szCs w:val="18"/>
          <w:lang w:eastAsia="ru-RU"/>
        </w:rPr>
        <w:t xml:space="preserve"> 5-23-55, 5-25-47</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БАНКОВСКИЕ РЕКВИЗИТЫ:</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Для перечисления арендной платы Управление федерального казначейства Минфина России по Тульской области (комитет по управлению муниципальной собственностью администрации </w:t>
      </w:r>
      <w:proofErr w:type="spellStart"/>
      <w:r w:rsidRPr="004E0CED">
        <w:rPr>
          <w:rFonts w:ascii="Tahoma" w:eastAsia="Times New Roman" w:hAnsi="Tahoma" w:cs="Tahoma"/>
          <w:color w:val="414141"/>
          <w:sz w:val="18"/>
          <w:szCs w:val="18"/>
          <w:lang w:eastAsia="ru-RU"/>
        </w:rPr>
        <w:t>Щекинского</w:t>
      </w:r>
      <w:proofErr w:type="spellEnd"/>
      <w:r w:rsidRPr="004E0CED">
        <w:rPr>
          <w:rFonts w:ascii="Tahoma" w:eastAsia="Times New Roman" w:hAnsi="Tahoma" w:cs="Tahoma"/>
          <w:color w:val="414141"/>
          <w:sz w:val="18"/>
          <w:szCs w:val="18"/>
          <w:lang w:eastAsia="ru-RU"/>
        </w:rPr>
        <w:t xml:space="preserve"> района),</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Расчетный счет ______________ в ___________________,</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БИК __________, ИНН __________, КПП _________, ОКАТО _________</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Аренда муниципальных помещений – код _______________________</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Для перечисления НДС с арендной платы</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Налог на добавленную стоимость уплачивается централизованно налоговым агентом, юридическим лицом по месту регистрации.</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АРЕНДАТОР: ___________________________________</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Местонахождение: ________________________________</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w:t>
      </w:r>
    </w:p>
    <w:p w:rsidR="004E0CED" w:rsidRPr="004E0CED" w:rsidRDefault="004E0CED" w:rsidP="004E0CED">
      <w:pPr>
        <w:shd w:val="clear" w:color="auto" w:fill="FFFFFF"/>
        <w:spacing w:after="225" w:line="240" w:lineRule="auto"/>
        <w:jc w:val="center"/>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8.                ПОДПИСИ СТОРОН</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АРЕНДОДАТЕЛЬ</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Администрация </w:t>
      </w:r>
      <w:proofErr w:type="spellStart"/>
      <w:r w:rsidRPr="004E0CED">
        <w:rPr>
          <w:rFonts w:ascii="Tahoma" w:eastAsia="Times New Roman" w:hAnsi="Tahoma" w:cs="Tahoma"/>
          <w:color w:val="414141"/>
          <w:sz w:val="18"/>
          <w:szCs w:val="18"/>
          <w:lang w:eastAsia="ru-RU"/>
        </w:rPr>
        <w:t>Щекинского</w:t>
      </w:r>
      <w:proofErr w:type="spellEnd"/>
      <w:r w:rsidRPr="004E0CED">
        <w:rPr>
          <w:rFonts w:ascii="Tahoma" w:eastAsia="Times New Roman" w:hAnsi="Tahoma" w:cs="Tahoma"/>
          <w:color w:val="414141"/>
          <w:sz w:val="18"/>
          <w:szCs w:val="18"/>
          <w:lang w:eastAsia="ru-RU"/>
        </w:rPr>
        <w:t xml:space="preserve"> района от имени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 xml:space="preserve">председатель комитета по управлению муниципальной собственностью администрации муниципального образования </w:t>
      </w:r>
      <w:proofErr w:type="spellStart"/>
      <w:r w:rsidRPr="004E0CED">
        <w:rPr>
          <w:rFonts w:ascii="Tahoma" w:eastAsia="Times New Roman" w:hAnsi="Tahoma" w:cs="Tahoma"/>
          <w:color w:val="414141"/>
          <w:sz w:val="18"/>
          <w:szCs w:val="18"/>
          <w:lang w:eastAsia="ru-RU"/>
        </w:rPr>
        <w:t>Щекинский</w:t>
      </w:r>
      <w:proofErr w:type="spellEnd"/>
      <w:r w:rsidRPr="004E0CED">
        <w:rPr>
          <w:rFonts w:ascii="Tahoma" w:eastAsia="Times New Roman" w:hAnsi="Tahoma" w:cs="Tahoma"/>
          <w:color w:val="414141"/>
          <w:sz w:val="18"/>
          <w:szCs w:val="18"/>
          <w:lang w:eastAsia="ru-RU"/>
        </w:rPr>
        <w:t xml:space="preserve"> район___________</w:t>
      </w:r>
    </w:p>
    <w:p w:rsidR="004E0CED" w:rsidRPr="004E0CED" w:rsidRDefault="004E0CED" w:rsidP="004E0CED">
      <w:pPr>
        <w:shd w:val="clear" w:color="auto" w:fill="FFFFFF"/>
        <w:spacing w:after="225" w:line="240" w:lineRule="auto"/>
        <w:rPr>
          <w:rFonts w:ascii="Tahoma" w:eastAsia="Times New Roman" w:hAnsi="Tahoma" w:cs="Tahoma"/>
          <w:color w:val="414141"/>
          <w:sz w:val="18"/>
          <w:szCs w:val="18"/>
          <w:lang w:eastAsia="ru-RU"/>
        </w:rPr>
      </w:pPr>
      <w:r w:rsidRPr="004E0CED">
        <w:rPr>
          <w:rFonts w:ascii="Tahoma" w:eastAsia="Times New Roman" w:hAnsi="Tahoma" w:cs="Tahoma"/>
          <w:color w:val="414141"/>
          <w:sz w:val="18"/>
          <w:szCs w:val="18"/>
          <w:lang w:eastAsia="ru-RU"/>
        </w:rPr>
        <w:t>АРЕНДАТОР___________________________</w:t>
      </w:r>
    </w:p>
    <w:p w:rsidR="00BA5D78" w:rsidRDefault="004E0CED"/>
    <w:sectPr w:rsidR="00BA5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D"/>
    <w:rsid w:val="002F6B93"/>
    <w:rsid w:val="004E0CED"/>
    <w:rsid w:val="00E0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45DD"/>
  <w15:chartTrackingRefBased/>
  <w15:docId w15:val="{BD0F6542-462C-4D41-9AAD-7900D1C1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0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0CED"/>
    <w:rPr>
      <w:color w:val="0000FF"/>
      <w:u w:val="single"/>
    </w:rPr>
  </w:style>
  <w:style w:type="table" w:styleId="a5">
    <w:name w:val="Table Grid"/>
    <w:basedOn w:val="a1"/>
    <w:uiPriority w:val="39"/>
    <w:rsid w:val="004E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39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lavamo@schekino."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4528</Words>
  <Characters>25816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Вилинская</dc:creator>
  <cp:keywords/>
  <dc:description/>
  <cp:lastModifiedBy>Ольга Вилинская</cp:lastModifiedBy>
  <cp:revision>1</cp:revision>
  <dcterms:created xsi:type="dcterms:W3CDTF">2024-07-09T10:42:00Z</dcterms:created>
  <dcterms:modified xsi:type="dcterms:W3CDTF">2024-07-09T10:44:00Z</dcterms:modified>
</cp:coreProperties>
</file>