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2F" w:rsidRDefault="008F4B2F" w:rsidP="008F4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22655" cy="1121410"/>
            <wp:effectExtent l="0" t="0" r="0" b="254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B2F" w:rsidRDefault="008F4B2F" w:rsidP="008F4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Тульская  область</w:t>
      </w:r>
    </w:p>
    <w:p w:rsidR="008F4B2F" w:rsidRDefault="008F4B2F" w:rsidP="008F4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образование рабочий поселок Первомайский</w:t>
      </w:r>
    </w:p>
    <w:p w:rsidR="008F4B2F" w:rsidRDefault="008F4B2F" w:rsidP="008F4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Щекинского района</w:t>
      </w:r>
    </w:p>
    <w:p w:rsidR="008F4B2F" w:rsidRDefault="008F4B2F" w:rsidP="008F4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</w:t>
      </w:r>
    </w:p>
    <w:p w:rsidR="008F4B2F" w:rsidRDefault="008F4B2F" w:rsidP="008F4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F4B2F" w:rsidRDefault="008F4B2F" w:rsidP="008F4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ПОСТАНОВЛЕНИЕ </w:t>
      </w:r>
    </w:p>
    <w:p w:rsidR="008F4B2F" w:rsidRDefault="008F4B2F" w:rsidP="008F4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F4B2F" w:rsidRDefault="00C209F6" w:rsidP="008F4B2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 от «13</w:t>
      </w:r>
      <w:r w:rsidR="008F4B2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 марта 2025 года                                                                № 1</w:t>
      </w:r>
    </w:p>
    <w:p w:rsidR="008F4B2F" w:rsidRDefault="008F4B2F" w:rsidP="008F4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F4B2F" w:rsidRDefault="008F4B2F" w:rsidP="008F4B2F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>О назначении публичных слушаний в муниципальном образовании рабочий поселок Первомайский Щекинского района по вопросу «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>О рассмотрении проекта актуализированной схемы теплоснабжения муниципального образования рабочий поселок Первомайский Щекинского района на 2025 год</w:t>
      </w: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>»</w:t>
      </w:r>
    </w:p>
    <w:p w:rsidR="008F4B2F" w:rsidRDefault="008F4B2F" w:rsidP="008F4B2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F4B2F" w:rsidRDefault="008F4B2F" w:rsidP="008F4B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rFonts w:ascii="Times New Roman" w:eastAsia="Arial Unicode MS" w:hAnsi="Times New Roman" w:cs="Arial Unicode MS"/>
            <w:bCs/>
            <w:color w:val="000000"/>
            <w:sz w:val="28"/>
            <w:szCs w:val="24"/>
            <w:u w:val="none"/>
            <w:lang w:bidi="ru-RU"/>
          </w:rPr>
          <w:t>Положением</w:t>
        </w:r>
      </w:hyperlink>
      <w:r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bidi="ru-RU"/>
        </w:rPr>
        <w:t xml:space="preserve"> «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О порядке проведения публичных слушаний в сфере градостроительной деятельности на территории муниципального образования рабочий посёлок Первомайский Щёкинского района», утвержденным решением Собрания депутатов МО р.п. Первомайский от 18.11.2009 № 10-47, ст. 19 Устава муниципального образования рабочий посёлок Первомайский Щекинского района, руководствуясь постановлением Правительства Российской Федерации от 22.02.2012 № 154 «О требованиях к схемам теплоснабжения, порядку их разработки и утверждения», на основании статьи 32 Устава муниципального образования рабочий поселок Первомайский Щекинского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, </w:t>
      </w:r>
    </w:p>
    <w:p w:rsidR="008F4B2F" w:rsidRDefault="008F4B2F" w:rsidP="008F4B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F4B2F" w:rsidRDefault="008F4B2F" w:rsidP="008F4B2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ПОСТАНОВЛЯЮ:</w:t>
      </w:r>
    </w:p>
    <w:p w:rsidR="008F4B2F" w:rsidRDefault="008F4B2F" w:rsidP="008F4B2F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F4B2F" w:rsidRDefault="008F4B2F" w:rsidP="008F4B2F">
      <w:pPr>
        <w:widowControl w:val="0"/>
        <w:shd w:val="clear" w:color="auto" w:fill="FFFFFF"/>
        <w:tabs>
          <w:tab w:val="left" w:pos="0"/>
          <w:tab w:val="left" w:pos="799"/>
        </w:tabs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1. Назначить в муниципальном образовании рабочий посёлок Первомайский Щекинского района</w:t>
      </w:r>
      <w:r w:rsidR="00C209F6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 26</w:t>
      </w:r>
      <w:bookmarkStart w:id="0" w:name="_GoBack"/>
      <w:bookmarkEnd w:id="0"/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 марта 2025 года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lang w:bidi="ru-RU"/>
        </w:rPr>
        <w:t xml:space="preserve">в 15-30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публичные слушания по вопросу: «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О рассмотрении проекта актуализированной схемы теплоснабжения МО р.п. Первомайский на 2024 год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»:</w:t>
      </w:r>
    </w:p>
    <w:p w:rsidR="008F4B2F" w:rsidRDefault="008F4B2F" w:rsidP="008F4B2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1.1. Местом проведения публичных слушаний определить зал заседания администрации МО р.п. Первомайский (Тульская область, Щекинский район, МО р.п. Первомайский, р.п. Первомайский, пр. Улитина, д.12, 2 этаж, зал заседаний).</w:t>
      </w:r>
    </w:p>
    <w:p w:rsidR="008F4B2F" w:rsidRDefault="008F4B2F" w:rsidP="008F4B2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1.2. Предложения и замечания принимаются 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 xml:space="preserve">организационным 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lastRenderedPageBreak/>
        <w:t xml:space="preserve">комитетом, расположенным по адресу: р.п. Первомайский, пр-т Улитина, д. 12, </w:t>
      </w:r>
      <w:r>
        <w:rPr>
          <w:rFonts w:ascii="Times New Roman" w:eastAsia="Arial Unicode MS" w:hAnsi="Times New Roman" w:cs="Arial Unicode MS"/>
          <w:bCs/>
          <w:sz w:val="28"/>
          <w:szCs w:val="28"/>
          <w:lang w:bidi="ru-RU"/>
        </w:rPr>
        <w:t>до 25.03.2025 с 9-00 до 17-00, тел: 6-38-1</w:t>
      </w: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2 (кроме субботы и воскресенья);</w:t>
      </w:r>
    </w:p>
    <w:p w:rsidR="008F4B2F" w:rsidRDefault="008F4B2F" w:rsidP="008F4B2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1.3. Утвердить организационный комитет по подготовке и проведению публичных слушаний в составе:</w:t>
      </w:r>
    </w:p>
    <w:p w:rsidR="008F4B2F" w:rsidRDefault="008F4B2F" w:rsidP="008F4B2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 Миронова  Ольга Николаевна – заместитель председателя Собрания депутатов, председатель оргкомитета;</w:t>
      </w:r>
    </w:p>
    <w:p w:rsidR="008F4B2F" w:rsidRDefault="008F4B2F" w:rsidP="008F4B2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 Мамай Павел Иванович – первый заместитель главы администрации (по согласованию);</w:t>
      </w:r>
    </w:p>
    <w:p w:rsidR="008F4B2F" w:rsidRDefault="008F4B2F" w:rsidP="008F4B2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 Зверев Геннадий Евгеньевич – депутат Собрания депутатов;</w:t>
      </w:r>
    </w:p>
    <w:p w:rsidR="008F4B2F" w:rsidRDefault="008F4B2F" w:rsidP="008F4B2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 Королихин Артем Викторович – депутат Собрания депутатов;</w:t>
      </w:r>
    </w:p>
    <w:p w:rsidR="008F4B2F" w:rsidRDefault="008F4B2F" w:rsidP="008F4B2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 Дорохина Ольга Васильевна – референт главы МО р.п. Первомайский;</w:t>
      </w:r>
    </w:p>
    <w:p w:rsidR="008F4B2F" w:rsidRDefault="008F4B2F" w:rsidP="008F4B2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 Переславская Юлия Михайловна – начальник отдела по административно-правовым вопросам и земельно-имущественным отношениям;</w:t>
      </w:r>
    </w:p>
    <w:p w:rsidR="008F4B2F" w:rsidRDefault="008F4B2F" w:rsidP="008F4B2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- Смелов Игорь Владимирович – директор МКУ «ПУЖИБ».</w:t>
      </w:r>
    </w:p>
    <w:p w:rsidR="008F4B2F" w:rsidRDefault="008F4B2F" w:rsidP="008F4B2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1.4. Назначить дату первого заседания организационного комитета 14 марта 2025.</w:t>
      </w:r>
    </w:p>
    <w:p w:rsidR="008F4B2F" w:rsidRDefault="008F4B2F" w:rsidP="008F4B2F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bCs/>
          <w:color w:val="000000"/>
          <w:sz w:val="28"/>
          <w:szCs w:val="28"/>
          <w:lang w:bidi="ru-RU"/>
        </w:rPr>
        <w:t>2. Результаты публичных слушаний довести до сведения населения МО р.п. Первомайский путем официального опубликования.</w:t>
      </w:r>
    </w:p>
    <w:p w:rsidR="008F4B2F" w:rsidRDefault="008F4B2F" w:rsidP="008F4B2F">
      <w:pPr>
        <w:widowControl w:val="0"/>
        <w:spacing w:after="0" w:line="240" w:lineRule="auto"/>
        <w:ind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3. Контроль за выполнением настоящего Постановления возложить на главу администрации МО р.п. Первомайский (Шепелёва И.И.) и  главу  МО р.п. Первомайский (Хакимов М.А.).</w:t>
      </w:r>
    </w:p>
    <w:p w:rsidR="008F4B2F" w:rsidRDefault="008F4B2F" w:rsidP="008F4B2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 w:bidi="ru-RU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ar-SA" w:bidi="ru-RU"/>
        </w:rPr>
        <w:t>4. Постановление вступает в силу со дня подписания и подлежит официальному опубликованию.</w:t>
      </w:r>
    </w:p>
    <w:p w:rsidR="008F4B2F" w:rsidRDefault="008F4B2F" w:rsidP="008F4B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8F4B2F" w:rsidRDefault="008F4B2F" w:rsidP="008F4B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8F4B2F" w:rsidRDefault="008F4B2F" w:rsidP="008F4B2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</w:p>
    <w:p w:rsidR="008F4B2F" w:rsidRDefault="008F4B2F" w:rsidP="008F4B2F">
      <w:pPr>
        <w:widowControl w:val="0"/>
        <w:spacing w:after="0" w:line="240" w:lineRule="auto"/>
        <w:outlineLvl w:val="0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          Глава муниципального образования</w:t>
      </w:r>
    </w:p>
    <w:p w:rsidR="008F4B2F" w:rsidRDefault="008F4B2F" w:rsidP="008F4B2F">
      <w:pPr>
        <w:widowControl w:val="0"/>
        <w:spacing w:after="0" w:line="240" w:lineRule="auto"/>
        <w:outlineLvl w:val="0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          рабочий поселок Первомайский </w:t>
      </w:r>
    </w:p>
    <w:p w:rsidR="008F4B2F" w:rsidRDefault="008F4B2F" w:rsidP="008F4B2F">
      <w:pPr>
        <w:widowControl w:val="0"/>
        <w:spacing w:after="0" w:line="240" w:lineRule="auto"/>
        <w:outlineLvl w:val="0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Arial Unicode MS"/>
          <w:b/>
          <w:color w:val="000000"/>
          <w:sz w:val="28"/>
          <w:szCs w:val="28"/>
          <w:lang w:bidi="ru-RU"/>
        </w:rPr>
        <w:t xml:space="preserve">          Щекинского района                                                         М.А. Хакимов</w:t>
      </w:r>
    </w:p>
    <w:p w:rsidR="008F4B2F" w:rsidRDefault="008F4B2F" w:rsidP="008F4B2F"/>
    <w:p w:rsidR="008F4B2F" w:rsidRDefault="008F4B2F" w:rsidP="008F4B2F"/>
    <w:p w:rsidR="008F4B2F" w:rsidRDefault="008F4B2F" w:rsidP="008F4B2F"/>
    <w:p w:rsidR="008F4B2F" w:rsidRDefault="008F4B2F" w:rsidP="008F4B2F"/>
    <w:p w:rsidR="008F4B2F" w:rsidRDefault="008F4B2F" w:rsidP="008F4B2F"/>
    <w:p w:rsidR="008F4B2F" w:rsidRDefault="008F4B2F" w:rsidP="008F4B2F"/>
    <w:p w:rsidR="008F4B2F" w:rsidRDefault="008F4B2F" w:rsidP="008F4B2F"/>
    <w:p w:rsidR="008F4B2F" w:rsidRDefault="008F4B2F" w:rsidP="008F4B2F"/>
    <w:p w:rsidR="008F4B2F" w:rsidRDefault="008F4B2F" w:rsidP="008F4B2F"/>
    <w:p w:rsidR="008F4B2F" w:rsidRDefault="008F4B2F" w:rsidP="008F4B2F"/>
    <w:p w:rsidR="009F4AF3" w:rsidRDefault="009F4AF3"/>
    <w:sectPr w:rsidR="009F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02"/>
    <w:rsid w:val="006150EB"/>
    <w:rsid w:val="007B5102"/>
    <w:rsid w:val="008F4B2F"/>
    <w:rsid w:val="009F4AF3"/>
    <w:rsid w:val="00C2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96898-72DC-4F6A-AE59-67F24578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B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4B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67;n=19818;fld=134;dst=10018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5</cp:revision>
  <dcterms:created xsi:type="dcterms:W3CDTF">2025-03-18T11:27:00Z</dcterms:created>
  <dcterms:modified xsi:type="dcterms:W3CDTF">2025-03-19T08:25:00Z</dcterms:modified>
</cp:coreProperties>
</file>