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62" w:rsidRPr="00BA446E" w:rsidRDefault="002C0F62" w:rsidP="002C0F6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BA446E">
        <w:rPr>
          <w:b/>
          <w:bCs/>
          <w:sz w:val="28"/>
          <w:szCs w:val="28"/>
        </w:rPr>
        <w:t>Тульская область</w:t>
      </w:r>
    </w:p>
    <w:p w:rsidR="002C0F62" w:rsidRPr="00BA446E" w:rsidRDefault="002C0F62" w:rsidP="002C0F6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BA446E"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2C0F62" w:rsidRPr="00CE2972" w:rsidRDefault="002C0F62" w:rsidP="002C0F62">
      <w:pPr>
        <w:spacing w:line="276" w:lineRule="auto"/>
        <w:jc w:val="center"/>
        <w:outlineLvl w:val="0"/>
        <w:rPr>
          <w:b/>
          <w:bCs/>
          <w:spacing w:val="43"/>
          <w:sz w:val="28"/>
          <w:szCs w:val="28"/>
        </w:rPr>
      </w:pPr>
      <w:r w:rsidRPr="00BA446E">
        <w:rPr>
          <w:b/>
          <w:bCs/>
          <w:spacing w:val="43"/>
          <w:sz w:val="28"/>
          <w:szCs w:val="28"/>
        </w:rPr>
        <w:t>ЩЁКИНСКОГО РАЙОНА</w:t>
      </w:r>
    </w:p>
    <w:p w:rsidR="002C0F62" w:rsidRDefault="002C0F62" w:rsidP="002C0F62">
      <w:pPr>
        <w:spacing w:line="276" w:lineRule="auto"/>
        <w:jc w:val="center"/>
        <w:rPr>
          <w:b/>
          <w:bCs/>
          <w:sz w:val="28"/>
          <w:szCs w:val="28"/>
        </w:rPr>
      </w:pPr>
      <w:r w:rsidRPr="00BA446E"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 w:rsidRPr="00BA446E">
        <w:rPr>
          <w:b/>
          <w:bCs/>
          <w:sz w:val="28"/>
          <w:szCs w:val="28"/>
        </w:rPr>
        <w:t>ОГАРЕВСКОЕ</w:t>
      </w:r>
      <w:proofErr w:type="gramEnd"/>
      <w:r w:rsidRPr="00BA446E">
        <w:rPr>
          <w:b/>
          <w:bCs/>
          <w:sz w:val="28"/>
          <w:szCs w:val="28"/>
        </w:rPr>
        <w:t xml:space="preserve"> ЩЁКИНСКОГО РАЙОНА</w:t>
      </w:r>
    </w:p>
    <w:p w:rsidR="002C0F62" w:rsidRPr="00BA446E" w:rsidRDefault="002C0F62" w:rsidP="002C0F62">
      <w:pPr>
        <w:jc w:val="center"/>
        <w:rPr>
          <w:b/>
          <w:bCs/>
          <w:sz w:val="28"/>
          <w:szCs w:val="28"/>
        </w:rPr>
      </w:pPr>
    </w:p>
    <w:p w:rsidR="002C0F62" w:rsidRDefault="002C0F62" w:rsidP="002C0F62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 w:rsidRPr="00BA446E">
        <w:rPr>
          <w:b/>
          <w:bCs/>
          <w:spacing w:val="30"/>
          <w:sz w:val="28"/>
          <w:szCs w:val="28"/>
        </w:rPr>
        <w:t>П</w:t>
      </w:r>
      <w:proofErr w:type="gramEnd"/>
      <w:r w:rsidRPr="00BA446E"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2C0F62" w:rsidRPr="001C75A5" w:rsidRDefault="002C0F62" w:rsidP="002C0F62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 w:rsidRPr="001C75A5">
        <w:rPr>
          <w:b/>
          <w:bCs/>
          <w:sz w:val="28"/>
          <w:szCs w:val="28"/>
        </w:rPr>
        <w:tab/>
      </w:r>
    </w:p>
    <w:p w:rsidR="002C0F62" w:rsidRPr="001C75A5" w:rsidRDefault="002C0F62" w:rsidP="002C0F62">
      <w:pPr>
        <w:ind w:firstLine="142"/>
        <w:rPr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6346190" cy="259080"/>
                <wp:effectExtent l="0" t="0" r="16510" b="762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62" w:rsidRPr="00783BDD" w:rsidRDefault="002C0F62" w:rsidP="002C0F62">
                            <w:pPr>
                              <w:jc w:val="lowKashida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BA446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BA44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года</w:t>
                            </w:r>
                            <w:r w:rsidRPr="00BA446E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BA44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44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Pr="0099776E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704133">
                              <w:rPr>
                                <w:b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.3pt;margin-top:6.1pt;width:499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" filled="f" stroked="f">
                <v:textbox inset="0,0,0,0">
                  <w:txbxContent>
                    <w:p w:rsidR="002C0F62" w:rsidRPr="00783BDD" w:rsidRDefault="002C0F62" w:rsidP="002C0F62">
                      <w:pPr>
                        <w:jc w:val="lowKashida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BA446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BA446E">
                        <w:rPr>
                          <w:b/>
                          <w:sz w:val="28"/>
                          <w:szCs w:val="28"/>
                        </w:rPr>
                        <w:t xml:space="preserve"> года</w:t>
                      </w:r>
                      <w:r w:rsidRPr="00BA446E">
                        <w:rPr>
                          <w:b/>
                          <w:sz w:val="28"/>
                          <w:szCs w:val="28"/>
                        </w:rPr>
                        <w:tab/>
                        <w:t xml:space="preserve">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Pr="00BA446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A446E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Pr="0099776E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704133">
                        <w:rPr>
                          <w:b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2C0F62" w:rsidRPr="001C75A5" w:rsidRDefault="002C0F62" w:rsidP="002C0F62">
      <w:pPr>
        <w:ind w:firstLine="709"/>
        <w:jc w:val="center"/>
        <w:rPr>
          <w:b/>
          <w:sz w:val="28"/>
          <w:szCs w:val="28"/>
        </w:rPr>
      </w:pPr>
    </w:p>
    <w:p w:rsidR="001707E6" w:rsidRDefault="001707E6" w:rsidP="001707E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707E6" w:rsidRDefault="001707E6" w:rsidP="001707E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1707E6" w:rsidRDefault="001707E6" w:rsidP="001707E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b/>
          <w:color w:val="000000"/>
          <w:sz w:val="28"/>
          <w:szCs w:val="28"/>
        </w:rPr>
        <w:t xml:space="preserve"> Щекинского района от 12.04.2023 № 60 «Об утверждении административного регламента предоставления администрацией муниципального образования Огаревское Щекинского района муниципальной услуги «</w:t>
      </w:r>
      <w:r>
        <w:rPr>
          <w:rFonts w:ascii="PT Astra Serif" w:hAnsi="PT Astra Serif"/>
          <w:b/>
          <w:sz w:val="28"/>
          <w:szCs w:val="28"/>
        </w:rPr>
        <w:t>Приватизация муниципального</w:t>
      </w:r>
      <w:r w:rsidR="0070413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жилищного фонда на территории муниципального образования</w:t>
      </w:r>
      <w:r w:rsidR="00704133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Огаревское Щекинского района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D24AA6" w:rsidRDefault="00D24AA6" w:rsidP="001707E6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24AA6" w:rsidRPr="007E75A0" w:rsidRDefault="003A442A" w:rsidP="00D24AA6">
      <w:pPr>
        <w:shd w:val="clear" w:color="auto" w:fill="FFFFFF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Т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ребования прокуратуры г Щекино Тульской области от </w:t>
      </w:r>
      <w:r>
        <w:rPr>
          <w:noProof/>
          <w:sz w:val="28"/>
          <w:szCs w:val="28"/>
        </w:rPr>
        <w:t>11.03.2024 №7-01к</w:t>
      </w: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024 «Об изменении нормативного правового акта с целью исключения выявленных коррупционных факторов», </w:t>
      </w:r>
      <w:r>
        <w:rPr>
          <w:noProof/>
          <w:sz w:val="28"/>
          <w:szCs w:val="28"/>
        </w:rPr>
        <w:t>в</w:t>
      </w:r>
      <w:r w:rsidR="00D24AA6" w:rsidRPr="007E75A0">
        <w:rPr>
          <w:color w:val="000000"/>
          <w:sz w:val="28"/>
          <w:szCs w:val="28"/>
        </w:rPr>
        <w:t xml:space="preserve"> соответствии с Федеральным законом Российской Федерации от 06.10.2003 № 131-ФЗ «Об общих принципах организации местного самоуправления в Российской Федерации», </w:t>
      </w:r>
      <w:r w:rsidR="00D24AA6" w:rsidRPr="007E75A0">
        <w:rPr>
          <w:noProof/>
          <w:sz w:val="28"/>
          <w:szCs w:val="28"/>
        </w:rPr>
        <w:t xml:space="preserve">Федеральным законом от 27.07.2010 № 210-ФЗ «Об организации предоставления государственных и муниципальных услуг», </w:t>
      </w:r>
      <w:r w:rsidR="00D24AA6" w:rsidRPr="007E75A0">
        <w:rPr>
          <w:noProof/>
          <w:color w:val="000000"/>
          <w:sz w:val="28"/>
          <w:szCs w:val="28"/>
        </w:rPr>
        <w:t xml:space="preserve">Законом  Российской Федерации от 04.07.1991 №1541-1 «О приватизации жилищного фонда в Российской Федерации», </w:t>
      </w:r>
      <w:r w:rsidR="00D24AA6" w:rsidRPr="007E75A0">
        <w:rPr>
          <w:noProof/>
          <w:sz w:val="28"/>
          <w:szCs w:val="28"/>
        </w:rPr>
        <w:t>Рас</w:t>
      </w:r>
      <w:r w:rsidR="00D24AA6" w:rsidRPr="007E75A0">
        <w:rPr>
          <w:noProof/>
          <w:color w:val="000000"/>
          <w:sz w:val="28"/>
          <w:szCs w:val="28"/>
        </w:rPr>
        <w:t xml:space="preserve">поряжением Правительства </w:t>
      </w:r>
      <w:r w:rsidR="00D24AA6" w:rsidRPr="007E75A0">
        <w:rPr>
          <w:color w:val="000000"/>
          <w:sz w:val="28"/>
          <w:szCs w:val="28"/>
        </w:rPr>
        <w:t>Российской Федерации от 18.09.2019  № 2113-р «</w:t>
      </w:r>
      <w:r w:rsidR="00D24AA6" w:rsidRPr="007E75A0">
        <w:rPr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</w:t>
      </w:r>
      <w:r>
        <w:rPr>
          <w:noProof/>
          <w:sz w:val="28"/>
          <w:szCs w:val="28"/>
        </w:rPr>
        <w:t>н</w:t>
      </w:r>
      <w:r w:rsidR="00D24AA6" w:rsidRPr="007E75A0">
        <w:rPr>
          <w:noProof/>
          <w:sz w:val="28"/>
          <w:szCs w:val="28"/>
        </w:rPr>
        <w:t xml:space="preserve">а основании Устава муниципального образования </w:t>
      </w:r>
      <w:r w:rsidR="00D24AA6">
        <w:rPr>
          <w:noProof/>
          <w:sz w:val="28"/>
          <w:szCs w:val="28"/>
        </w:rPr>
        <w:t xml:space="preserve">Огаревское </w:t>
      </w:r>
      <w:r w:rsidR="00D24AA6" w:rsidRPr="007E75A0">
        <w:rPr>
          <w:noProof/>
          <w:sz w:val="28"/>
          <w:szCs w:val="28"/>
        </w:rPr>
        <w:t xml:space="preserve">Щекинского района администрация муниципального образования </w:t>
      </w:r>
      <w:r w:rsidR="00D24AA6">
        <w:rPr>
          <w:noProof/>
          <w:sz w:val="28"/>
          <w:szCs w:val="28"/>
        </w:rPr>
        <w:t xml:space="preserve">Огаревское </w:t>
      </w:r>
      <w:r w:rsidR="00D24AA6" w:rsidRPr="007E75A0">
        <w:rPr>
          <w:noProof/>
          <w:sz w:val="28"/>
          <w:szCs w:val="28"/>
        </w:rPr>
        <w:t>Щекинск</w:t>
      </w:r>
      <w:r w:rsidR="00D24AA6">
        <w:rPr>
          <w:noProof/>
          <w:sz w:val="28"/>
          <w:szCs w:val="28"/>
        </w:rPr>
        <w:t>ого</w:t>
      </w:r>
      <w:r w:rsidR="00D24AA6" w:rsidRPr="007E75A0">
        <w:rPr>
          <w:noProof/>
          <w:sz w:val="28"/>
          <w:szCs w:val="28"/>
        </w:rPr>
        <w:t xml:space="preserve"> район</w:t>
      </w:r>
      <w:r w:rsidR="00D24AA6">
        <w:rPr>
          <w:noProof/>
          <w:sz w:val="28"/>
          <w:szCs w:val="28"/>
        </w:rPr>
        <w:t>а,</w:t>
      </w:r>
      <w:r w:rsidR="00D24AA6" w:rsidRPr="007E75A0">
        <w:rPr>
          <w:noProof/>
          <w:sz w:val="28"/>
          <w:szCs w:val="28"/>
        </w:rPr>
        <w:t xml:space="preserve"> </w:t>
      </w:r>
      <w:r w:rsidR="00D24AA6" w:rsidRPr="002C5BB1">
        <w:rPr>
          <w:b/>
          <w:sz w:val="28"/>
          <w:szCs w:val="28"/>
        </w:rPr>
        <w:t>ПОСТАНОВЛЯЕТ:</w:t>
      </w:r>
    </w:p>
    <w:p w:rsidR="001707E6" w:rsidRDefault="001707E6" w:rsidP="00A75D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1. Внести в постановление администрации </w:t>
      </w:r>
      <w:r w:rsidR="00D24AA6">
        <w:rPr>
          <w:rFonts w:ascii="PT Astra Serif" w:hAnsi="PT Astra Serif"/>
          <w:sz w:val="28"/>
          <w:szCs w:val="28"/>
        </w:rPr>
        <w:t>муниципального образования Огаревское Щекинского района от 12</w:t>
      </w:r>
      <w:r>
        <w:rPr>
          <w:rFonts w:ascii="PT Astra Serif" w:hAnsi="PT Astra Serif"/>
          <w:sz w:val="28"/>
          <w:szCs w:val="28"/>
        </w:rPr>
        <w:t>.04.202</w:t>
      </w:r>
      <w:r w:rsidR="00D24AA6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№ </w:t>
      </w:r>
      <w:r w:rsidR="00D24AA6">
        <w:rPr>
          <w:rFonts w:ascii="PT Astra Serif" w:hAnsi="PT Astra Serif"/>
          <w:sz w:val="28"/>
          <w:szCs w:val="28"/>
        </w:rPr>
        <w:t>60</w:t>
      </w:r>
      <w:r>
        <w:rPr>
          <w:rFonts w:ascii="PT Astra Serif" w:hAnsi="PT Astra Serif"/>
          <w:sz w:val="28"/>
          <w:szCs w:val="28"/>
        </w:rPr>
        <w:t xml:space="preserve"> «О</w:t>
      </w:r>
      <w:r>
        <w:rPr>
          <w:rFonts w:ascii="PT Astra Serif" w:hAnsi="PT Astra Serif"/>
          <w:color w:val="000000"/>
          <w:sz w:val="28"/>
          <w:szCs w:val="28"/>
        </w:rPr>
        <w:t xml:space="preserve">б утверждении административного регламента предоставления администрацией муниципального образования </w:t>
      </w:r>
      <w:r w:rsidR="00D24AA6">
        <w:rPr>
          <w:rFonts w:ascii="PT Astra Serif" w:hAnsi="PT Astra Serif"/>
          <w:color w:val="000000"/>
          <w:sz w:val="28"/>
          <w:szCs w:val="28"/>
        </w:rPr>
        <w:t xml:space="preserve">Огаревское </w:t>
      </w:r>
      <w:r>
        <w:rPr>
          <w:rFonts w:ascii="PT Astra Serif" w:hAnsi="PT Astra Serif"/>
          <w:color w:val="000000"/>
          <w:sz w:val="28"/>
          <w:szCs w:val="28"/>
        </w:rPr>
        <w:t>Щекинск</w:t>
      </w:r>
      <w:r w:rsidR="00D24AA6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D24AA6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муниципальной услуги «</w:t>
      </w:r>
      <w:r>
        <w:rPr>
          <w:rFonts w:ascii="PT Astra Serif" w:hAnsi="PT Astra Serif"/>
          <w:sz w:val="28"/>
          <w:szCs w:val="28"/>
        </w:rPr>
        <w:t xml:space="preserve">Приватизация муниципального жилищного фонда на территории муниципального образования </w:t>
      </w:r>
      <w:r w:rsidR="00D24AA6">
        <w:rPr>
          <w:rFonts w:ascii="PT Astra Serif" w:hAnsi="PT Astra Serif"/>
          <w:sz w:val="28"/>
          <w:szCs w:val="28"/>
        </w:rPr>
        <w:t>Огаревское</w:t>
      </w:r>
      <w:r>
        <w:rPr>
          <w:rFonts w:ascii="PT Astra Serif" w:hAnsi="PT Astra Serif"/>
          <w:sz w:val="28"/>
          <w:szCs w:val="28"/>
        </w:rPr>
        <w:t xml:space="preserve"> Щекинского района» (далее – постановление), следующие изменения:</w:t>
      </w:r>
    </w:p>
    <w:p w:rsidR="001707E6" w:rsidRDefault="001707E6" w:rsidP="00A75D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r w:rsidR="00D24AA6">
        <w:rPr>
          <w:rFonts w:ascii="PT Astra Serif" w:hAnsi="PT Astra Serif"/>
          <w:sz w:val="28"/>
          <w:szCs w:val="28"/>
        </w:rPr>
        <w:t>«</w:t>
      </w:r>
      <w:proofErr w:type="spellStart"/>
      <w:r w:rsidR="00D24AA6">
        <w:rPr>
          <w:rFonts w:ascii="PT Astra Serif" w:hAnsi="PT Astra Serif"/>
          <w:sz w:val="28"/>
          <w:szCs w:val="28"/>
        </w:rPr>
        <w:t>п.п</w:t>
      </w:r>
      <w:proofErr w:type="spellEnd"/>
      <w:r w:rsidR="00D24AA6">
        <w:rPr>
          <w:rFonts w:ascii="PT Astra Serif" w:hAnsi="PT Astra Serif"/>
          <w:sz w:val="28"/>
          <w:szCs w:val="28"/>
        </w:rPr>
        <w:t>. 3,7 раздела 2.9 Регламента, предусматривающий перечень оснований для отказа в предоставлении муниципальной услуги, исключить</w:t>
      </w:r>
      <w:proofErr w:type="gramStart"/>
      <w:r w:rsidR="00D24AA6">
        <w:rPr>
          <w:rFonts w:ascii="PT Astra Serif" w:hAnsi="PT Astra Serif"/>
          <w:sz w:val="28"/>
          <w:szCs w:val="28"/>
        </w:rPr>
        <w:t>»,;</w:t>
      </w:r>
      <w:proofErr w:type="gramEnd"/>
    </w:p>
    <w:p w:rsidR="00A75D96" w:rsidRPr="007E75A0" w:rsidRDefault="00A75D96" w:rsidP="00A75D96">
      <w:pPr>
        <w:spacing w:line="276" w:lineRule="auto"/>
        <w:ind w:firstLine="708"/>
        <w:jc w:val="both"/>
        <w:rPr>
          <w:sz w:val="28"/>
          <w:szCs w:val="28"/>
        </w:rPr>
      </w:pPr>
      <w:r w:rsidRPr="007E75A0">
        <w:rPr>
          <w:sz w:val="28"/>
          <w:szCs w:val="28"/>
        </w:rPr>
        <w:t xml:space="preserve">2. Постановление обнародовать путем размещения на официальном </w:t>
      </w:r>
      <w:r>
        <w:rPr>
          <w:sz w:val="28"/>
          <w:szCs w:val="28"/>
        </w:rPr>
        <w:t>сайте</w:t>
      </w:r>
      <w:r w:rsidRPr="007E75A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Огаревское </w:t>
      </w:r>
      <w:r w:rsidRPr="007E75A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7E75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75A0">
        <w:rPr>
          <w:sz w:val="28"/>
          <w:szCs w:val="28"/>
        </w:rPr>
        <w:t xml:space="preserve"> и на информационном стенде администрации муниципального образования </w:t>
      </w:r>
      <w:r>
        <w:rPr>
          <w:sz w:val="28"/>
          <w:szCs w:val="28"/>
        </w:rPr>
        <w:t xml:space="preserve">Огаревское </w:t>
      </w:r>
      <w:r w:rsidRPr="007E75A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7E75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E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7E75A0">
        <w:rPr>
          <w:sz w:val="28"/>
          <w:szCs w:val="28"/>
        </w:rPr>
        <w:t>Тульская область</w:t>
      </w:r>
      <w:r>
        <w:rPr>
          <w:sz w:val="28"/>
          <w:szCs w:val="28"/>
        </w:rPr>
        <w:t>, Щекинский район, с.п. Огаревка, ул. Шахтерская, д.7.</w:t>
      </w:r>
    </w:p>
    <w:p w:rsidR="00A75D96" w:rsidRPr="007E75A0" w:rsidRDefault="00A75D96" w:rsidP="00A75D9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E75A0">
        <w:rPr>
          <w:sz w:val="28"/>
          <w:szCs w:val="28"/>
        </w:rPr>
        <w:t xml:space="preserve">3. Постановление вступает в силу со дня официального обнародования. </w:t>
      </w:r>
    </w:p>
    <w:p w:rsidR="00A75D96" w:rsidRDefault="00A75D96" w:rsidP="00A75D96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1707E6" w:rsidRDefault="001707E6" w:rsidP="00D24AA6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  <w:r w:rsidR="00D24AA6">
        <w:rPr>
          <w:rFonts w:ascii="PT Astra Serif" w:hAnsi="PT Astra Serif" w:cs="PT Astra Serif"/>
          <w:sz w:val="28"/>
          <w:szCs w:val="28"/>
        </w:rPr>
        <w:t xml:space="preserve"> </w:t>
      </w:r>
    </w:p>
    <w:p w:rsidR="001707E6" w:rsidRDefault="001707E6" w:rsidP="001707E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5"/>
        <w:tblW w:w="52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46"/>
        <w:gridCol w:w="2956"/>
      </w:tblGrid>
      <w:tr w:rsidR="001707E6" w:rsidRPr="00D24AA6" w:rsidTr="00704133">
        <w:trPr>
          <w:trHeight w:val="229"/>
        </w:trPr>
        <w:tc>
          <w:tcPr>
            <w:tcW w:w="2311" w:type="pct"/>
            <w:hideMark/>
          </w:tcPr>
          <w:p w:rsidR="001707E6" w:rsidRDefault="001707E6" w:rsidP="00704133">
            <w:pPr>
              <w:pStyle w:val="a4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</w:t>
            </w:r>
            <w:r w:rsidR="00704133">
              <w:rPr>
                <w:rFonts w:ascii="PT Astra Serif" w:hAnsi="PT Astra Serif"/>
                <w:b/>
                <w:sz w:val="28"/>
                <w:szCs w:val="28"/>
              </w:rPr>
              <w:t xml:space="preserve">ации муниципального образования </w:t>
            </w:r>
            <w:proofErr w:type="gramStart"/>
            <w:r w:rsidR="00D24AA6">
              <w:rPr>
                <w:rFonts w:ascii="PT Astra Serif" w:hAnsi="PT Astra Serif"/>
                <w:b/>
                <w:sz w:val="28"/>
                <w:szCs w:val="28"/>
              </w:rPr>
              <w:t>Огаревское</w:t>
            </w:r>
            <w:proofErr w:type="gramEnd"/>
            <w:r w:rsidR="00D24AA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D24AA6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D24AA6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="00704133">
              <w:rPr>
                <w:rFonts w:ascii="PT Astra Serif" w:hAnsi="PT Astra Serif"/>
                <w:b/>
                <w:sz w:val="28"/>
                <w:szCs w:val="28"/>
              </w:rPr>
              <w:t xml:space="preserve">  р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айон</w:t>
            </w:r>
            <w:r w:rsidR="00D24AA6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1217" w:type="pct"/>
            <w:vAlign w:val="center"/>
          </w:tcPr>
          <w:p w:rsidR="001707E6" w:rsidRDefault="001707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1" w:type="pct"/>
            <w:vAlign w:val="bottom"/>
            <w:hideMark/>
          </w:tcPr>
          <w:p w:rsidR="001707E6" w:rsidRPr="00D24AA6" w:rsidRDefault="00D24AA6" w:rsidP="00D24AA6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 w:rsidRPr="00D24AA6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proofErr w:type="gramEnd"/>
            <w:r w:rsidRPr="00D24AA6">
              <w:rPr>
                <w:rFonts w:ascii="PT Astra Serif" w:hAnsi="PT Astra Serif"/>
                <w:b/>
                <w:sz w:val="28"/>
                <w:szCs w:val="28"/>
              </w:rPr>
              <w:t xml:space="preserve"> В </w:t>
            </w:r>
            <w:proofErr w:type="spellStart"/>
            <w:r w:rsidRPr="00D24AA6">
              <w:rPr>
                <w:rFonts w:ascii="PT Astra Serif" w:hAnsi="PT Astra Serif"/>
                <w:b/>
                <w:sz w:val="28"/>
                <w:szCs w:val="28"/>
              </w:rPr>
              <w:t>Шавлова</w:t>
            </w:r>
            <w:proofErr w:type="spellEnd"/>
          </w:p>
        </w:tc>
      </w:tr>
    </w:tbl>
    <w:p w:rsidR="001707E6" w:rsidRDefault="001707E6" w:rsidP="001707E6">
      <w:pPr>
        <w:rPr>
          <w:rFonts w:ascii="PT Astra Serif" w:hAnsi="PT Astra Serif" w:cs="PT Astra Serif"/>
          <w:sz w:val="28"/>
          <w:szCs w:val="28"/>
        </w:rPr>
      </w:pPr>
    </w:p>
    <w:p w:rsidR="00903831" w:rsidRPr="001707E6" w:rsidRDefault="00903831" w:rsidP="001707E6"/>
    <w:sectPr w:rsidR="00903831" w:rsidRPr="0017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F3"/>
    <w:rsid w:val="001707E6"/>
    <w:rsid w:val="002C0F62"/>
    <w:rsid w:val="003610F3"/>
    <w:rsid w:val="003A442A"/>
    <w:rsid w:val="00704133"/>
    <w:rsid w:val="00834F4E"/>
    <w:rsid w:val="00903831"/>
    <w:rsid w:val="00994913"/>
    <w:rsid w:val="00A63B0B"/>
    <w:rsid w:val="00A75D96"/>
    <w:rsid w:val="00B10431"/>
    <w:rsid w:val="00D2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831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 Spacing"/>
    <w:qFormat/>
    <w:rsid w:val="0017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70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831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 Spacing"/>
    <w:qFormat/>
    <w:rsid w:val="00170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707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3</cp:revision>
  <cp:lastPrinted>2024-03-28T10:13:00Z</cp:lastPrinted>
  <dcterms:created xsi:type="dcterms:W3CDTF">2024-05-04T14:08:00Z</dcterms:created>
  <dcterms:modified xsi:type="dcterms:W3CDTF">2024-05-04T14:17:00Z</dcterms:modified>
</cp:coreProperties>
</file>