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466B" w:rsidRPr="0097466B" w:rsidRDefault="0068160F" w:rsidP="0097466B">
      <w:pPr>
        <w:pStyle w:val="a3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Администрация </w:t>
      </w:r>
      <w:proofErr w:type="spellStart"/>
      <w:r w:rsidR="0097466B" w:rsidRPr="0097466B">
        <w:rPr>
          <w:rFonts w:ascii="PT Astra Serif" w:hAnsi="PT Astra Serif"/>
          <w:sz w:val="28"/>
          <w:szCs w:val="28"/>
        </w:rPr>
        <w:t>Щекинского</w:t>
      </w:r>
      <w:proofErr w:type="spellEnd"/>
      <w:r w:rsidR="0097466B" w:rsidRPr="0097466B">
        <w:rPr>
          <w:rFonts w:ascii="PT Astra Serif" w:hAnsi="PT Astra Serif"/>
          <w:sz w:val="28"/>
          <w:szCs w:val="28"/>
        </w:rPr>
        <w:t xml:space="preserve"> района информирует население и заинтересованных лиц о возможности предоставления в собственность земельного участка с кадастровым номером 71:32:010108:3 для садоводства, площадью 570 </w:t>
      </w:r>
      <w:proofErr w:type="spellStart"/>
      <w:r w:rsidR="0097466B" w:rsidRPr="0097466B">
        <w:rPr>
          <w:rFonts w:ascii="PT Astra Serif" w:hAnsi="PT Astra Serif"/>
          <w:sz w:val="28"/>
          <w:szCs w:val="28"/>
        </w:rPr>
        <w:t>кв.м</w:t>
      </w:r>
      <w:proofErr w:type="spellEnd"/>
      <w:r w:rsidR="0097466B" w:rsidRPr="0097466B">
        <w:rPr>
          <w:rFonts w:ascii="PT Astra Serif" w:hAnsi="PT Astra Serif"/>
          <w:sz w:val="28"/>
          <w:szCs w:val="28"/>
        </w:rPr>
        <w:t xml:space="preserve">, расположенного по адресу: Тульская область, </w:t>
      </w:r>
      <w:proofErr w:type="spellStart"/>
      <w:r w:rsidR="0097466B" w:rsidRPr="0097466B">
        <w:rPr>
          <w:rFonts w:ascii="PT Astra Serif" w:hAnsi="PT Astra Serif"/>
          <w:sz w:val="28"/>
          <w:szCs w:val="28"/>
        </w:rPr>
        <w:t>Щекинский</w:t>
      </w:r>
      <w:proofErr w:type="spellEnd"/>
      <w:r w:rsidR="0097466B" w:rsidRPr="0097466B">
        <w:rPr>
          <w:rFonts w:ascii="PT Astra Serif" w:hAnsi="PT Astra Serif"/>
          <w:sz w:val="28"/>
          <w:szCs w:val="28"/>
        </w:rPr>
        <w:t xml:space="preserve"> район, г. Щекино, МО г. Щекино, садоводческое товарищество «</w:t>
      </w:r>
      <w:proofErr w:type="spellStart"/>
      <w:r w:rsidR="0097466B" w:rsidRPr="0097466B">
        <w:rPr>
          <w:rFonts w:ascii="PT Astra Serif" w:hAnsi="PT Astra Serif"/>
          <w:sz w:val="28"/>
          <w:szCs w:val="28"/>
        </w:rPr>
        <w:t>Огнеупорщик</w:t>
      </w:r>
      <w:proofErr w:type="spellEnd"/>
      <w:r w:rsidR="0097466B" w:rsidRPr="0097466B">
        <w:rPr>
          <w:rFonts w:ascii="PT Astra Serif" w:hAnsi="PT Astra Serif"/>
          <w:sz w:val="28"/>
          <w:szCs w:val="28"/>
        </w:rPr>
        <w:t>», участок № 3.</w:t>
      </w:r>
    </w:p>
    <w:p w:rsidR="00B37FC2" w:rsidRPr="00E87E0E" w:rsidRDefault="0097466B" w:rsidP="0097466B">
      <w:pPr>
        <w:pStyle w:val="a3"/>
        <w:spacing w:after="0"/>
        <w:ind w:firstLine="709"/>
        <w:jc w:val="both"/>
      </w:pPr>
      <w:r w:rsidRPr="0097466B">
        <w:rPr>
          <w:rFonts w:ascii="PT Astra Serif" w:hAnsi="PT Astra Serif"/>
          <w:sz w:val="28"/>
          <w:szCs w:val="28"/>
        </w:rPr>
        <w:t xml:space="preserve">Граждане, заинтересованные в приобретении права собственности на испрашиваемый земельный участок, могут обратиться с заявлением о намерении участвовать в аукционе по продаже права собственности вышеуказанного земельного участка в течение тридцати календарных дней со дня опубликования и размещения извещения на официальном портале муниципального образования </w:t>
      </w:r>
      <w:proofErr w:type="spellStart"/>
      <w:r w:rsidRPr="0097466B">
        <w:rPr>
          <w:rFonts w:ascii="PT Astra Serif" w:hAnsi="PT Astra Serif"/>
          <w:sz w:val="28"/>
          <w:szCs w:val="28"/>
        </w:rPr>
        <w:t>Щекинский</w:t>
      </w:r>
      <w:proofErr w:type="spellEnd"/>
      <w:r w:rsidRPr="0097466B">
        <w:rPr>
          <w:rFonts w:ascii="PT Astra Serif" w:hAnsi="PT Astra Serif"/>
          <w:sz w:val="28"/>
          <w:szCs w:val="28"/>
        </w:rPr>
        <w:t xml:space="preserve"> район в управление архитектуры, земельных и имущественных отношений администрации </w:t>
      </w:r>
      <w:proofErr w:type="spellStart"/>
      <w:r w:rsidRPr="0097466B">
        <w:rPr>
          <w:rFonts w:ascii="PT Astra Serif" w:hAnsi="PT Astra Serif"/>
          <w:sz w:val="28"/>
          <w:szCs w:val="28"/>
        </w:rPr>
        <w:t>Щекинского</w:t>
      </w:r>
      <w:proofErr w:type="spellEnd"/>
      <w:r w:rsidRPr="0097466B">
        <w:rPr>
          <w:rFonts w:ascii="PT Astra Serif" w:hAnsi="PT Astra Serif"/>
          <w:sz w:val="28"/>
          <w:szCs w:val="28"/>
        </w:rPr>
        <w:t xml:space="preserve"> района по адресу: Тульская область, г. Щекино, ул.  Ленина, д. 18, тел. 5-92-57», дата окончания </w:t>
      </w:r>
      <w:proofErr w:type="spellStart"/>
      <w:r w:rsidRPr="0097466B">
        <w:rPr>
          <w:rFonts w:ascii="PT Astra Serif" w:hAnsi="PT Astra Serif"/>
          <w:sz w:val="28"/>
          <w:szCs w:val="28"/>
        </w:rPr>
        <w:t>приема</w:t>
      </w:r>
      <w:proofErr w:type="spellEnd"/>
      <w:r w:rsidRPr="0097466B">
        <w:rPr>
          <w:rFonts w:ascii="PT Astra Serif" w:hAnsi="PT Astra Serif"/>
          <w:sz w:val="28"/>
          <w:szCs w:val="28"/>
        </w:rPr>
        <w:t xml:space="preserve"> заявок – 13.04.2025</w:t>
      </w:r>
      <w:r w:rsidR="00FA1F46" w:rsidRPr="00FA1F46">
        <w:rPr>
          <w:rFonts w:ascii="PT Astra Serif" w:hAnsi="PT Astra Serif"/>
          <w:sz w:val="28"/>
          <w:szCs w:val="28"/>
        </w:rPr>
        <w:t>.</w:t>
      </w:r>
      <w:bookmarkStart w:id="0" w:name="_GoBack"/>
      <w:bookmarkEnd w:id="0"/>
    </w:p>
    <w:sectPr w:rsidR="00B37FC2" w:rsidRPr="00E87E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01AA"/>
    <w:rsid w:val="00002B14"/>
    <w:rsid w:val="000C3FAC"/>
    <w:rsid w:val="00100BD1"/>
    <w:rsid w:val="00237E1C"/>
    <w:rsid w:val="00272182"/>
    <w:rsid w:val="002801AA"/>
    <w:rsid w:val="002A7F0C"/>
    <w:rsid w:val="002E4A79"/>
    <w:rsid w:val="00411F7B"/>
    <w:rsid w:val="00451EB1"/>
    <w:rsid w:val="004B1E20"/>
    <w:rsid w:val="004B4E0B"/>
    <w:rsid w:val="0068160F"/>
    <w:rsid w:val="006D3D1F"/>
    <w:rsid w:val="007F5C32"/>
    <w:rsid w:val="00895870"/>
    <w:rsid w:val="0097466B"/>
    <w:rsid w:val="009C0079"/>
    <w:rsid w:val="00A80512"/>
    <w:rsid w:val="00A91313"/>
    <w:rsid w:val="00B3714D"/>
    <w:rsid w:val="00B37FC2"/>
    <w:rsid w:val="00B633F7"/>
    <w:rsid w:val="00B92245"/>
    <w:rsid w:val="00C42A47"/>
    <w:rsid w:val="00D3682F"/>
    <w:rsid w:val="00D83F35"/>
    <w:rsid w:val="00DA3F04"/>
    <w:rsid w:val="00DB3571"/>
    <w:rsid w:val="00DD7AB8"/>
    <w:rsid w:val="00E25EB1"/>
    <w:rsid w:val="00E773B1"/>
    <w:rsid w:val="00E87E0E"/>
    <w:rsid w:val="00F715F0"/>
    <w:rsid w:val="00FA1F46"/>
    <w:rsid w:val="00FF0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006A420-7370-4B68-BE4A-CD12FF48FF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7E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B3714D"/>
    <w:pPr>
      <w:spacing w:after="120"/>
    </w:pPr>
    <w:rPr>
      <w:lang w:val="x-none" w:eastAsia="x-none"/>
    </w:rPr>
  </w:style>
  <w:style w:type="character" w:customStyle="1" w:styleId="a4">
    <w:name w:val="Основной текст Знак"/>
    <w:basedOn w:val="a0"/>
    <w:link w:val="a3"/>
    <w:uiPriority w:val="99"/>
    <w:rsid w:val="00B3714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table" w:styleId="a5">
    <w:name w:val="Table Grid"/>
    <w:basedOn w:val="a1"/>
    <w:rsid w:val="002A7F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783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5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33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140</Words>
  <Characters>801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vlasovaos</dc:creator>
  <cp:keywords/>
  <dc:description/>
  <cp:lastModifiedBy>zem-4-5</cp:lastModifiedBy>
  <cp:revision>3</cp:revision>
  <dcterms:created xsi:type="dcterms:W3CDTF">2025-03-12T08:28:00Z</dcterms:created>
  <dcterms:modified xsi:type="dcterms:W3CDTF">2025-03-12T08:29:00Z</dcterms:modified>
</cp:coreProperties>
</file>