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59" w:rsidRPr="002A34C6" w:rsidRDefault="0068160F" w:rsidP="00DA3F04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2A34C6" w:rsidRPr="002A34C6">
        <w:rPr>
          <w:rFonts w:ascii="PT Astra Serif" w:hAnsi="PT Astra Serif"/>
          <w:sz w:val="28"/>
          <w:szCs w:val="28"/>
        </w:rPr>
        <w:t xml:space="preserve">о возможности предоставления в аренду на 5 лет земельного участка из земель сельскохозяйственного назначения площадью 194000 </w:t>
      </w:r>
      <w:proofErr w:type="spellStart"/>
      <w:r w:rsidR="002A34C6" w:rsidRPr="002A34C6">
        <w:rPr>
          <w:rFonts w:ascii="PT Astra Serif" w:hAnsi="PT Astra Serif"/>
          <w:sz w:val="28"/>
          <w:szCs w:val="28"/>
        </w:rPr>
        <w:t>кв.м</w:t>
      </w:r>
      <w:proofErr w:type="spellEnd"/>
      <w:r w:rsidR="002A34C6" w:rsidRPr="002A34C6">
        <w:rPr>
          <w:rFonts w:ascii="PT Astra Serif" w:hAnsi="PT Astra Serif"/>
          <w:sz w:val="28"/>
          <w:szCs w:val="28"/>
        </w:rPr>
        <w:t xml:space="preserve">, с видом разрешенного использования: для сельскохозяйственного использования, расположенного по адресу: Тульская область, </w:t>
      </w:r>
      <w:proofErr w:type="spellStart"/>
      <w:r w:rsidR="002A34C6" w:rsidRPr="002A34C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A34C6" w:rsidRPr="002A34C6">
        <w:rPr>
          <w:rFonts w:ascii="PT Astra Serif" w:hAnsi="PT Astra Serif"/>
          <w:sz w:val="28"/>
          <w:szCs w:val="28"/>
        </w:rPr>
        <w:t xml:space="preserve"> район, муниципальное образование Огаревское </w:t>
      </w:r>
      <w:proofErr w:type="spellStart"/>
      <w:r w:rsidR="002A34C6" w:rsidRPr="002A34C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A34C6" w:rsidRPr="002A34C6">
        <w:rPr>
          <w:rFonts w:ascii="PT Astra Serif" w:hAnsi="PT Astra Serif"/>
          <w:sz w:val="28"/>
          <w:szCs w:val="28"/>
        </w:rPr>
        <w:t xml:space="preserve"> района, в районе д. </w:t>
      </w:r>
      <w:proofErr w:type="spellStart"/>
      <w:r w:rsidR="002A34C6" w:rsidRPr="002A34C6">
        <w:rPr>
          <w:rFonts w:ascii="PT Astra Serif" w:hAnsi="PT Astra Serif"/>
          <w:sz w:val="28"/>
          <w:szCs w:val="28"/>
        </w:rPr>
        <w:t>Мясновка</w:t>
      </w:r>
      <w:proofErr w:type="spellEnd"/>
      <w:r w:rsidR="002A34C6" w:rsidRPr="002A34C6">
        <w:rPr>
          <w:rFonts w:ascii="PT Astra Serif" w:hAnsi="PT Astra Serif"/>
          <w:sz w:val="28"/>
          <w:szCs w:val="28"/>
        </w:rPr>
        <w:t>, южнее земельного участка с кадастровым номером 71:22:050707:67, в соответствии со статьей 39.18 Земельного кодекса Российской Федерации, в рамках программы государственной поддержки в сфере развития сельского хозяйства.</w:t>
      </w:r>
    </w:p>
    <w:p w:rsidR="002A34C6" w:rsidRDefault="002A34C6" w:rsidP="002A34C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A34C6">
        <w:rPr>
          <w:rFonts w:ascii="PT Astra Serif" w:hAnsi="PT Astra Serif"/>
          <w:sz w:val="28"/>
          <w:szCs w:val="28"/>
        </w:rPr>
        <w:t>Лица, заинтересованные в предоставлении участка для указанных в извещении целях и участвующие в программе государственной поддержки в сфере развития сельского хозяйства, вправе обратиться в течение тридцати дней с заявлением о намерении участвовать в аукционе на право заключения договора аренды выше</w:t>
      </w:r>
      <w:r>
        <w:rPr>
          <w:rFonts w:ascii="PT Astra Serif" w:hAnsi="PT Astra Serif"/>
          <w:sz w:val="28"/>
          <w:szCs w:val="28"/>
        </w:rPr>
        <w:t xml:space="preserve">указанного земельного участка. </w:t>
      </w:r>
    </w:p>
    <w:p w:rsidR="00B37FC2" w:rsidRPr="002A34C6" w:rsidRDefault="002A34C6" w:rsidP="002A34C6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2A34C6">
        <w:rPr>
          <w:rFonts w:ascii="PT Astra Serif" w:hAnsi="PT Astra Serif"/>
          <w:sz w:val="28"/>
          <w:szCs w:val="28"/>
        </w:rPr>
        <w:t xml:space="preserve"> Заявления о намерении участвовать в аукционе на право заключения договора аренды земельного участка принимаются в течение тридцати дней со дня опубликования в управлении архитектуры, земельных и имущественных отношений администрации </w:t>
      </w:r>
      <w:proofErr w:type="spellStart"/>
      <w:r w:rsidRPr="002A34C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A34C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Ленина, д.18, тел. 5-92-57, д</w:t>
      </w:r>
      <w:r>
        <w:rPr>
          <w:rFonts w:ascii="PT Astra Serif" w:hAnsi="PT Astra Serif"/>
          <w:sz w:val="28"/>
          <w:szCs w:val="28"/>
        </w:rPr>
        <w:t>ата окончания приема заявок – 20</w:t>
      </w:r>
      <w:bookmarkStart w:id="0" w:name="_GoBack"/>
      <w:bookmarkEnd w:id="0"/>
      <w:r w:rsidRPr="002A34C6">
        <w:rPr>
          <w:rFonts w:ascii="PT Astra Serif" w:hAnsi="PT Astra Serif"/>
          <w:sz w:val="28"/>
          <w:szCs w:val="28"/>
        </w:rPr>
        <w:t>.07.2025».</w:t>
      </w:r>
    </w:p>
    <w:sectPr w:rsidR="00B37FC2" w:rsidRPr="002A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0E7B05"/>
    <w:rsid w:val="00100BD1"/>
    <w:rsid w:val="00227382"/>
    <w:rsid w:val="00237E1C"/>
    <w:rsid w:val="002619DD"/>
    <w:rsid w:val="00272182"/>
    <w:rsid w:val="002801AA"/>
    <w:rsid w:val="002A34C6"/>
    <w:rsid w:val="002A7F0C"/>
    <w:rsid w:val="00411F7B"/>
    <w:rsid w:val="00451EB1"/>
    <w:rsid w:val="004B1E20"/>
    <w:rsid w:val="00652250"/>
    <w:rsid w:val="0068160F"/>
    <w:rsid w:val="006D3D1F"/>
    <w:rsid w:val="00777859"/>
    <w:rsid w:val="007F5C32"/>
    <w:rsid w:val="009C0079"/>
    <w:rsid w:val="00A80512"/>
    <w:rsid w:val="00A91313"/>
    <w:rsid w:val="00B3714D"/>
    <w:rsid w:val="00B37FC2"/>
    <w:rsid w:val="00B633F7"/>
    <w:rsid w:val="00B64DA2"/>
    <w:rsid w:val="00B92245"/>
    <w:rsid w:val="00BB203E"/>
    <w:rsid w:val="00C42A47"/>
    <w:rsid w:val="00CB0C44"/>
    <w:rsid w:val="00CD5BBA"/>
    <w:rsid w:val="00D3682F"/>
    <w:rsid w:val="00D83F35"/>
    <w:rsid w:val="00DA3F04"/>
    <w:rsid w:val="00DB3571"/>
    <w:rsid w:val="00E25EB1"/>
    <w:rsid w:val="00E773B1"/>
    <w:rsid w:val="00E87E0E"/>
    <w:rsid w:val="00F618C0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3</cp:revision>
  <dcterms:created xsi:type="dcterms:W3CDTF">2025-06-10T07:49:00Z</dcterms:created>
  <dcterms:modified xsi:type="dcterms:W3CDTF">2025-06-17T10:00:00Z</dcterms:modified>
</cp:coreProperties>
</file>