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A2" w:rsidRPr="00080FA2" w:rsidRDefault="0068160F" w:rsidP="00DA3F04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080FA2" w:rsidRPr="00080FA2">
        <w:rPr>
          <w:rFonts w:ascii="PT Astra Serif" w:hAnsi="PT Astra Serif"/>
          <w:sz w:val="28"/>
          <w:szCs w:val="28"/>
        </w:rPr>
        <w:t xml:space="preserve">о возможности предоставления в собственность за плату земельного участка для индивидуального жилищного строительства, площадью 500 кв. м, расположенного по адресу: Тульская область, </w:t>
      </w:r>
      <w:proofErr w:type="spellStart"/>
      <w:r w:rsidR="00080FA2" w:rsidRPr="00080FA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80FA2" w:rsidRPr="00080FA2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="00080FA2" w:rsidRPr="00080FA2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080FA2" w:rsidRPr="00080FA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80FA2" w:rsidRPr="00080F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80FA2" w:rsidRPr="00080FA2">
        <w:rPr>
          <w:rFonts w:ascii="PT Astra Serif" w:hAnsi="PT Astra Serif"/>
          <w:sz w:val="28"/>
          <w:szCs w:val="28"/>
        </w:rPr>
        <w:t xml:space="preserve"> района, п. </w:t>
      </w:r>
      <w:proofErr w:type="spellStart"/>
      <w:r w:rsidR="00080FA2" w:rsidRPr="00080FA2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080FA2" w:rsidRPr="00080FA2">
        <w:rPr>
          <w:rFonts w:ascii="PT Astra Serif" w:hAnsi="PT Astra Serif"/>
          <w:sz w:val="28"/>
          <w:szCs w:val="28"/>
        </w:rPr>
        <w:t>, западнее земельного участка с кадастровым номером 71:22:030701:762</w:t>
      </w:r>
      <w:r w:rsidR="00080FA2">
        <w:rPr>
          <w:rFonts w:ascii="PT Astra Serif" w:hAnsi="PT Astra Serif"/>
          <w:sz w:val="28"/>
          <w:szCs w:val="28"/>
          <w:lang w:val="ru-RU"/>
        </w:rPr>
        <w:t>.</w:t>
      </w:r>
    </w:p>
    <w:p w:rsidR="00B37FC2" w:rsidRPr="00E87E0E" w:rsidRDefault="00080FA2" w:rsidP="00080FA2">
      <w:pPr>
        <w:pStyle w:val="a3"/>
        <w:spacing w:after="0"/>
        <w:ind w:firstLine="709"/>
        <w:jc w:val="both"/>
      </w:pPr>
      <w:r w:rsidRPr="00080FA2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собственности за плату на испрашиваемый земельный участок, могут обратиться с заявлением о намерении участвовать в аукционе по продаже права собственности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080FA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80FA2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080F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80FA2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27.07.2025».</w:t>
      </w:r>
      <w:bookmarkStart w:id="0" w:name="_GoBack"/>
      <w:bookmarkEnd w:id="0"/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80FA2"/>
    <w:rsid w:val="000C3FAC"/>
    <w:rsid w:val="000E7B05"/>
    <w:rsid w:val="00100BD1"/>
    <w:rsid w:val="00227382"/>
    <w:rsid w:val="00237E1C"/>
    <w:rsid w:val="002619DD"/>
    <w:rsid w:val="00272182"/>
    <w:rsid w:val="002801AA"/>
    <w:rsid w:val="002A7F0C"/>
    <w:rsid w:val="00411F7B"/>
    <w:rsid w:val="00451EB1"/>
    <w:rsid w:val="004B1E20"/>
    <w:rsid w:val="00652250"/>
    <w:rsid w:val="0068160F"/>
    <w:rsid w:val="006D3D1F"/>
    <w:rsid w:val="00777859"/>
    <w:rsid w:val="007F5C32"/>
    <w:rsid w:val="009C0079"/>
    <w:rsid w:val="00A80512"/>
    <w:rsid w:val="00A91313"/>
    <w:rsid w:val="00B3714D"/>
    <w:rsid w:val="00B37FC2"/>
    <w:rsid w:val="00B633F7"/>
    <w:rsid w:val="00B64DA2"/>
    <w:rsid w:val="00B92245"/>
    <w:rsid w:val="00BB203E"/>
    <w:rsid w:val="00C42A47"/>
    <w:rsid w:val="00CB0C44"/>
    <w:rsid w:val="00CD5BBA"/>
    <w:rsid w:val="00D3682F"/>
    <w:rsid w:val="00D83F35"/>
    <w:rsid w:val="00DA3F04"/>
    <w:rsid w:val="00DB3571"/>
    <w:rsid w:val="00E25EB1"/>
    <w:rsid w:val="00E773B1"/>
    <w:rsid w:val="00E87E0E"/>
    <w:rsid w:val="00F618C0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2025-06-23T12:33:00Z</dcterms:created>
  <dcterms:modified xsi:type="dcterms:W3CDTF">2025-06-23T12:33:00Z</dcterms:modified>
</cp:coreProperties>
</file>