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5334" w:rsidRDefault="00195334" w:rsidP="004C070B">
      <w:pPr>
        <w:pStyle w:val="a3"/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bookmarkStart w:id="0" w:name="_GoBack"/>
      <w:r>
        <w:rPr>
          <w:rFonts w:ascii="PT Astra Serif" w:hAnsi="PT Astra Serif"/>
          <w:sz w:val="28"/>
          <w:szCs w:val="28"/>
        </w:rPr>
        <w:t>Администрация Щекинского района информирует население и заинтересованных лиц о возможности предоставления</w:t>
      </w:r>
      <w:r>
        <w:rPr>
          <w:rFonts w:ascii="PT Astra Serif" w:hAnsi="PT Astra Serif"/>
          <w:sz w:val="28"/>
          <w:szCs w:val="28"/>
          <w:lang w:val="ru-RU"/>
        </w:rPr>
        <w:t xml:space="preserve"> земельного участка</w:t>
      </w:r>
      <w:r>
        <w:rPr>
          <w:rFonts w:ascii="PT Astra Serif" w:hAnsi="PT Astra Serif"/>
          <w:sz w:val="28"/>
          <w:szCs w:val="28"/>
        </w:rPr>
        <w:t xml:space="preserve"> </w:t>
      </w:r>
      <w:r w:rsidRPr="00CE64AA">
        <w:rPr>
          <w:rFonts w:ascii="PT Astra Serif" w:hAnsi="PT Astra Serif"/>
          <w:sz w:val="28"/>
          <w:szCs w:val="28"/>
        </w:rPr>
        <w:t xml:space="preserve">в аренду </w:t>
      </w:r>
      <w:r w:rsidRPr="002F65A1">
        <w:rPr>
          <w:rFonts w:ascii="PT Astra Serif" w:hAnsi="PT Astra Serif"/>
          <w:sz w:val="28"/>
          <w:szCs w:val="28"/>
        </w:rPr>
        <w:t>для веден</w:t>
      </w:r>
      <w:r>
        <w:rPr>
          <w:rFonts w:ascii="PT Astra Serif" w:hAnsi="PT Astra Serif"/>
          <w:sz w:val="28"/>
          <w:szCs w:val="28"/>
        </w:rPr>
        <w:t>ия личного подсобного хозяйства</w:t>
      </w:r>
      <w:r w:rsidRPr="00CE64AA">
        <w:rPr>
          <w:rFonts w:ascii="PT Astra Serif" w:hAnsi="PT Astra Serif"/>
          <w:sz w:val="28"/>
          <w:szCs w:val="28"/>
        </w:rPr>
        <w:t xml:space="preserve">, площадью </w:t>
      </w:r>
      <w:r>
        <w:rPr>
          <w:rFonts w:ascii="PT Astra Serif" w:hAnsi="PT Astra Serif"/>
          <w:sz w:val="28"/>
          <w:szCs w:val="28"/>
          <w:lang w:val="ru-RU"/>
        </w:rPr>
        <w:t>2055</w:t>
      </w:r>
      <w:r w:rsidRPr="00CE64AA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Pr="00CE64AA">
        <w:rPr>
          <w:rFonts w:ascii="PT Astra Serif" w:hAnsi="PT Astra Serif"/>
          <w:sz w:val="28"/>
          <w:szCs w:val="28"/>
        </w:rPr>
        <w:t>кв.м</w:t>
      </w:r>
      <w:proofErr w:type="spellEnd"/>
      <w:r w:rsidRPr="00CE64AA">
        <w:rPr>
          <w:rFonts w:ascii="PT Astra Serif" w:hAnsi="PT Astra Serif"/>
          <w:sz w:val="28"/>
          <w:szCs w:val="28"/>
        </w:rPr>
        <w:t xml:space="preserve">, расположенного по адресу: </w:t>
      </w:r>
      <w:r w:rsidRPr="00741338">
        <w:rPr>
          <w:rFonts w:ascii="PT Astra Serif" w:hAnsi="PT Astra Serif"/>
          <w:sz w:val="28"/>
          <w:szCs w:val="28"/>
        </w:rPr>
        <w:t xml:space="preserve">Тульская область, Щекинский район, муниципальное образование Яснополянское Щекинского района,                            д. </w:t>
      </w:r>
      <w:proofErr w:type="spellStart"/>
      <w:r w:rsidRPr="00741338">
        <w:rPr>
          <w:rFonts w:ascii="PT Astra Serif" w:hAnsi="PT Astra Serif"/>
          <w:sz w:val="28"/>
          <w:szCs w:val="28"/>
        </w:rPr>
        <w:t>Русиновка</w:t>
      </w:r>
      <w:proofErr w:type="spellEnd"/>
      <w:r w:rsidRPr="00741338">
        <w:rPr>
          <w:rFonts w:ascii="PT Astra Serif" w:hAnsi="PT Astra Serif"/>
          <w:sz w:val="28"/>
          <w:szCs w:val="28"/>
        </w:rPr>
        <w:t>, западной стороной прилегает к земельному участку с кадастровым номером 71:22:020201:314</w:t>
      </w:r>
      <w:r>
        <w:rPr>
          <w:rFonts w:ascii="PT Astra Serif" w:hAnsi="PT Astra Serif"/>
          <w:sz w:val="28"/>
          <w:szCs w:val="28"/>
        </w:rPr>
        <w:t>.</w:t>
      </w:r>
    </w:p>
    <w:p w:rsidR="00B37FC2" w:rsidRPr="00215D9B" w:rsidRDefault="00195334" w:rsidP="004C070B">
      <w:pPr>
        <w:ind w:firstLine="709"/>
        <w:jc w:val="both"/>
      </w:pPr>
      <w:r>
        <w:rPr>
          <w:rFonts w:ascii="PT Astra Serif" w:hAnsi="PT Astra Serif"/>
          <w:sz w:val="28"/>
          <w:szCs w:val="28"/>
        </w:rPr>
        <w:t>Граждане, заинтересованные в приобретении права аренды на испрашиваемый земельный участок, могут обратиться с заявлением о намерении участвовать в аукционе по продаже права аренды вышеуказанного земельного участка в течение тридцати календарных дней со дня опубликования и размещения извещения на официальном портале муниципального образования Щекинский район в управление архитектуры, земельных и имущественных отношений администрации Щекинского района по адресу: Тульская область, г. Щекино, ул.  Ленина, д. 18, тел. 5-92-57», дата окончания приема заявок – 09.03.2025</w:t>
      </w:r>
      <w:bookmarkEnd w:id="0"/>
    </w:p>
    <w:sectPr w:rsidR="00B37FC2" w:rsidRPr="00215D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1AA"/>
    <w:rsid w:val="000960C0"/>
    <w:rsid w:val="000C3FAC"/>
    <w:rsid w:val="00195334"/>
    <w:rsid w:val="00215D9B"/>
    <w:rsid w:val="0023640B"/>
    <w:rsid w:val="002801AA"/>
    <w:rsid w:val="004C070B"/>
    <w:rsid w:val="00633243"/>
    <w:rsid w:val="006D3D1F"/>
    <w:rsid w:val="00893A35"/>
    <w:rsid w:val="009C0079"/>
    <w:rsid w:val="00B3714D"/>
    <w:rsid w:val="00B37FC2"/>
    <w:rsid w:val="00CC00E6"/>
    <w:rsid w:val="00D02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3714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Основной текст Знак"/>
    <w:basedOn w:val="a0"/>
    <w:link w:val="a3"/>
    <w:uiPriority w:val="99"/>
    <w:rsid w:val="00B3714D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3714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Основной текст Знак"/>
    <w:basedOn w:val="a0"/>
    <w:link w:val="a3"/>
    <w:uiPriority w:val="99"/>
    <w:rsid w:val="00B3714D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783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151</Words>
  <Characters>866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vlasovaos</dc:creator>
  <cp:keywords/>
  <dc:description/>
  <cp:lastModifiedBy>gostomislova_NV</cp:lastModifiedBy>
  <cp:revision>14</cp:revision>
  <dcterms:created xsi:type="dcterms:W3CDTF">2024-01-18T12:10:00Z</dcterms:created>
  <dcterms:modified xsi:type="dcterms:W3CDTF">2025-02-05T10:02:00Z</dcterms:modified>
</cp:coreProperties>
</file>