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48" w:rsidRPr="00707648" w:rsidRDefault="00707648" w:rsidP="0070764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УТВЕРЖДАЮ:</w:t>
      </w:r>
    </w:p>
    <w:p w:rsidR="00707648" w:rsidRPr="00707648" w:rsidRDefault="00707648" w:rsidP="0070764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Первый заместитель</w:t>
      </w:r>
    </w:p>
    <w:p w:rsidR="00707648" w:rsidRPr="00707648" w:rsidRDefault="00707648" w:rsidP="0070764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главы администрации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Щёкинского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</w:t>
      </w:r>
    </w:p>
    <w:p w:rsidR="00707648" w:rsidRPr="00707648" w:rsidRDefault="00707648" w:rsidP="00707648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председатель комиссии</w:t>
      </w:r>
    </w:p>
    <w:p w:rsidR="00707648" w:rsidRPr="00707648" w:rsidRDefault="00707648" w:rsidP="0070764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   _________________Е.Е.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Абрамина</w:t>
      </w:r>
      <w:proofErr w:type="spellEnd"/>
    </w:p>
    <w:p w:rsidR="00707648" w:rsidRPr="00707648" w:rsidRDefault="00707648" w:rsidP="0070764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707648" w:rsidRPr="00707648" w:rsidRDefault="00707648" w:rsidP="0070764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ПРОТОКОЛ</w:t>
      </w:r>
    </w:p>
    <w:p w:rsidR="00707648" w:rsidRPr="00707648" w:rsidRDefault="00707648" w:rsidP="0070764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рассмотрения заявок на участие в аукционе по продаже права на заключение договора аренды земельного участка с кадастровым номером 71:22:020414:131, категория земель «Земли сельскохозяйственного назначения», местоположение земельного участка: Тульская область,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муниципальное образование Яснополянское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д. Большая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Тросна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 в районе</w:t>
      </w: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д. 26-б, разрешенное использование – сельскохозяйственное использование</w:t>
      </w:r>
    </w:p>
    <w:p w:rsidR="00707648" w:rsidRPr="00707648" w:rsidRDefault="00707648" w:rsidP="0070764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Тульская область, г. Щёкино                                                                   08.08.2024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Адрес электронной площадки: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http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/://178fz.roseltorg.ru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Дата начала срока подачи заявок на участие в аукционе: 10.07.2024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Дата окончания приема заявок: 08.08.2024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Начальная цена договора: 7800 руб.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Продавец: Администрация муниципального образования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район.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Извещение о проведении настоящей процедуры и документация были размещены «10» июля 2024 года на сайте Единой электронной торговой площадки (АО «ЕЭТП»), по адресу в сети «Интернет»: </w:t>
      </w:r>
      <w:hyperlink r:id="rId4" w:history="1">
        <w:r w:rsidRPr="00707648">
          <w:rPr>
            <w:rFonts w:ascii="Tahoma" w:eastAsia="Times New Roman" w:hAnsi="Tahoma" w:cs="Tahoma"/>
            <w:color w:val="2E799D"/>
            <w:sz w:val="18"/>
            <w:szCs w:val="18"/>
            <w:u w:val="single"/>
            <w:lang w:eastAsia="ru-RU"/>
          </w:rPr>
          <w:t>http://178fz.roseltorg.ru</w:t>
        </w:r>
      </w:hyperlink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Члены комиссии: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 Зыбин С.В. – начальник управления архитектуры, земельных и имущественных отношений администрации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заместитель председателя комиссии;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  Сапогова Э.М. – заместитель начальника управления, начальник отдела земельных отношений управления архитектуры, земельных и имущественных отношений администрации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района;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Тараторина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А.С. – экономист 1 категории финансового управления администрации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        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 Объект аукциона: продажа права на заключение договора аренды земельного участка сроком на 10 (десять) лет: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      - земельный участок площадью 3975 </w:t>
      </w:r>
      <w:proofErr w:type="spellStart"/>
      <w:proofErr w:type="gram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кв.м</w:t>
      </w:r>
      <w:proofErr w:type="spellEnd"/>
      <w:proofErr w:type="gram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, с кадастровым номером 71:22:020414:131, категория земель «Земли сельскохозяйственного назначения», местоположение земельного участка: Тульская область,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муниципальное образование Яснополянское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д. Большая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Тросна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 в районе д. 26-б, разрешенное использование – сельскохозяйственное использование, далее - Лот №1.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 Следующие претенденты подали заявки на участие в аукционе по продаже права на заключение договора аренды Лота №1, который состоится 15.08.2024: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Заец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Алена Алексеевна, - дата подачи заявки 23.07.2024,</w:t>
      </w: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14 час.31 мин,  зарегистрирована за № 1.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Внесен задаток: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 xml:space="preserve">-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Заец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Алена </w:t>
      </w:r>
      <w:proofErr w:type="gram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Алексеевна,–</w:t>
      </w:r>
      <w:proofErr w:type="gram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в размере 7800 руб. (Семь тысяч восемьсот рублей), дата внесения задатка 23.07.2024.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Комиссия, рассмотрев указанную заявку с приложенными документами, решила: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Участником аукциона по продаже права на заключение договора аренды Лота №1 признается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Заец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Алена Алексеевна.                      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Так как по окончании срока подачи заявок на участие в аукционе подана только одна заявка на участие в аукционе, в соответствии со ст. 39.12 Земельного кодекса, аукцион признается несостоявшимся.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Администрации муниципального образования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направить заявителю два экземпляра  проекта договора аренды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«Интернет» </w:t>
      </w:r>
      <w:hyperlink r:id="rId5" w:history="1">
        <w:r w:rsidRPr="00707648">
          <w:rPr>
            <w:rFonts w:ascii="Tahoma" w:eastAsia="Times New Roman" w:hAnsi="Tahoma" w:cs="Tahoma"/>
            <w:color w:val="2E799D"/>
            <w:sz w:val="18"/>
            <w:szCs w:val="18"/>
            <w:u w:val="single"/>
            <w:lang w:eastAsia="ru-RU"/>
          </w:rPr>
          <w:t>www.torgi.gov.ru</w:t>
        </w:r>
      </w:hyperlink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 на электронной торговой площадке «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Росэлторг</w:t>
      </w:r>
      <w:proofErr w:type="spellEnd"/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» (АО «Единая электронная торговая площадка») </w:t>
      </w:r>
      <w:hyperlink r:id="rId6" w:history="1">
        <w:r w:rsidRPr="00707648">
          <w:rPr>
            <w:rFonts w:ascii="Tahoma" w:eastAsia="Times New Roman" w:hAnsi="Tahoma" w:cs="Tahoma"/>
            <w:color w:val="2E799D"/>
            <w:sz w:val="18"/>
            <w:szCs w:val="18"/>
            <w:u w:val="single"/>
            <w:lang w:eastAsia="ru-RU"/>
          </w:rPr>
          <w:t>www.roseltorg.ru</w:t>
        </w:r>
      </w:hyperlink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Договор аренды земельного участка заключается по начальной цене предмета аукциона 7800 руб. (Семь тысяч восемьсот рублей).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Подписи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членов комиссии: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___________________ С.В. Зыбин</w:t>
      </w:r>
    </w:p>
    <w:p w:rsidR="00707648" w:rsidRPr="00707648" w:rsidRDefault="00707648" w:rsidP="007076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076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___________________ Э. М. Сапогова</w:t>
      </w:r>
    </w:p>
    <w:p w:rsidR="00BA5D78" w:rsidRDefault="00707648" w:rsidP="00707648">
      <w:r w:rsidRPr="00707648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___________________А. С. </w:t>
      </w:r>
      <w:proofErr w:type="spellStart"/>
      <w:r w:rsidRPr="00707648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Тараторина</w:t>
      </w:r>
      <w:bookmarkStart w:id="0" w:name="_GoBack"/>
      <w:bookmarkEnd w:id="0"/>
      <w:proofErr w:type="spellEnd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48"/>
    <w:rsid w:val="002F6B93"/>
    <w:rsid w:val="00707648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E7FA3-2092-488F-880D-41607DB6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ltor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178fz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2024-08-12T08:36:00Z</dcterms:created>
  <dcterms:modified xsi:type="dcterms:W3CDTF">2024-08-12T08:37:00Z</dcterms:modified>
</cp:coreProperties>
</file>