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20448A" w:rsidRPr="00BE6338" w:rsidRDefault="00826413" w:rsidP="0020448A">
      <w:pPr>
        <w:jc w:val="center"/>
        <w:rPr>
          <w:rFonts w:ascii="PT Astra Serif" w:hAnsi="PT Astra Serif"/>
        </w:rPr>
      </w:pPr>
      <w:bookmarkStart w:id="0" w:name="_GoBack"/>
      <w:bookmarkEnd w:id="0"/>
      <w:r w:rsidRPr="00BE6338">
        <w:rPr>
          <w:rFonts w:ascii="PT Astra Serif" w:hAnsi="PT Astra Serif"/>
          <w:snapToGrid w:val="0"/>
          <w:color w:val="000000"/>
          <w:w w:val="0"/>
          <w:sz w:val="0"/>
          <w:szCs w:val="0"/>
          <w:u w:color="000000"/>
          <w:bdr w:val="none" w:sz="0" w:space="0" w:color="000000"/>
          <w:shd w:val="clear" w:color="000000" w:fill="000000"/>
          <w:lang w:eastAsia="x-none" w:bidi="x-none"/>
        </w:rPr>
        <w:t xml:space="preserve"> </w:t>
      </w:r>
      <w:r w:rsidR="00E727C9" w:rsidRPr="00BE6338">
        <w:rPr>
          <w:rFonts w:ascii="PT Astra Serif" w:hAnsi="PT Astra Serif"/>
          <w:snapToGrid w:val="0"/>
          <w:color w:val="000000"/>
          <w:w w:val="0"/>
          <w:sz w:val="0"/>
          <w:szCs w:val="0"/>
          <w:u w:color="000000"/>
          <w:bdr w:val="none" w:sz="0" w:space="0" w:color="000000"/>
          <w:shd w:val="clear" w:color="000000" w:fill="000000"/>
          <w:lang w:val="x-none" w:eastAsia="x-none" w:bidi="x-none"/>
        </w:rPr>
        <w:t xml:space="preserve"> </w:t>
      </w:r>
      <w:r w:rsidR="0020448A" w:rsidRPr="00BE6338">
        <w:rPr>
          <w:rFonts w:ascii="PT Astra Serif" w:eastAsia="Lucida Sans Unicode" w:hAnsi="PT Astra Serif"/>
          <w:b/>
          <w:noProof/>
          <w:kern w:val="1"/>
          <w:lang w:eastAsia="ru-RU"/>
        </w:rPr>
        <w:drawing>
          <wp:inline distT="0" distB="0" distL="0" distR="0" wp14:anchorId="2F73B882" wp14:editId="057A2880">
            <wp:extent cx="614529" cy="771525"/>
            <wp:effectExtent l="0" t="0" r="0" b="0"/>
            <wp:docPr id="1" name="Рисунок 1" descr="D:\МОИ\ШАБЛОНЫ БЛАНКОВ\МО_Бланки\Герб\Щекинский р-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МОИ\ШАБЛОНЫ БЛАНКОВ\МО_Бланки\Герб\Щекинский р-н.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0560" cy="791651"/>
                    </a:xfrm>
                    <a:prstGeom prst="rect">
                      <a:avLst/>
                    </a:prstGeom>
                    <a:noFill/>
                    <a:ln>
                      <a:noFill/>
                    </a:ln>
                  </pic:spPr>
                </pic:pic>
              </a:graphicData>
            </a:graphic>
          </wp:inline>
        </w:drawing>
      </w:r>
    </w:p>
    <w:p w:rsidR="0020448A" w:rsidRPr="00BE6338" w:rsidRDefault="0020448A" w:rsidP="0020448A">
      <w:pPr>
        <w:jc w:val="center"/>
        <w:rPr>
          <w:rFonts w:ascii="PT Astra Serif" w:hAnsi="PT Astra Serif"/>
          <w:b/>
          <w:sz w:val="34"/>
        </w:rPr>
      </w:pPr>
      <w:r w:rsidRPr="00BE6338">
        <w:rPr>
          <w:rFonts w:ascii="PT Astra Serif" w:hAnsi="PT Astra Serif"/>
          <w:b/>
          <w:sz w:val="34"/>
        </w:rPr>
        <w:t xml:space="preserve">АДМИНИСТРАЦИЯ </w:t>
      </w:r>
    </w:p>
    <w:p w:rsidR="0020448A" w:rsidRPr="00BE6338" w:rsidRDefault="0020448A" w:rsidP="0020448A">
      <w:pPr>
        <w:jc w:val="center"/>
        <w:rPr>
          <w:rFonts w:ascii="PT Astra Serif" w:hAnsi="PT Astra Serif"/>
          <w:b/>
          <w:sz w:val="34"/>
        </w:rPr>
      </w:pPr>
      <w:r w:rsidRPr="00BE6338">
        <w:rPr>
          <w:rFonts w:ascii="PT Astra Serif" w:hAnsi="PT Astra Serif"/>
          <w:b/>
          <w:sz w:val="34"/>
        </w:rPr>
        <w:t xml:space="preserve">МУНИЦИПАЛЬНОГО ОБРАЗОВАНИЯ </w:t>
      </w:r>
    </w:p>
    <w:p w:rsidR="0020448A" w:rsidRPr="00BE6338" w:rsidRDefault="0020448A" w:rsidP="0020448A">
      <w:pPr>
        <w:jc w:val="center"/>
        <w:rPr>
          <w:rFonts w:ascii="PT Astra Serif" w:hAnsi="PT Astra Serif"/>
          <w:b/>
          <w:sz w:val="34"/>
        </w:rPr>
      </w:pPr>
      <w:r w:rsidRPr="00BE6338">
        <w:rPr>
          <w:rFonts w:ascii="PT Astra Serif" w:hAnsi="PT Astra Serif"/>
          <w:b/>
          <w:sz w:val="34"/>
        </w:rPr>
        <w:t xml:space="preserve">ЩЁКИНСКИЙ РАЙОН </w:t>
      </w:r>
    </w:p>
    <w:p w:rsidR="0020448A" w:rsidRPr="00BE6338" w:rsidRDefault="0020448A" w:rsidP="0020448A">
      <w:pPr>
        <w:spacing w:before="200" w:line="200" w:lineRule="exact"/>
        <w:jc w:val="center"/>
        <w:rPr>
          <w:rFonts w:ascii="PT Astra Serif" w:hAnsi="PT Astra Serif"/>
          <w:b/>
          <w:sz w:val="33"/>
          <w:szCs w:val="33"/>
        </w:rPr>
      </w:pPr>
    </w:p>
    <w:p w:rsidR="0020448A" w:rsidRPr="00BE6338" w:rsidRDefault="0020448A" w:rsidP="0020448A">
      <w:pPr>
        <w:spacing w:before="200" w:line="200" w:lineRule="exact"/>
        <w:jc w:val="center"/>
        <w:rPr>
          <w:rFonts w:ascii="PT Astra Serif" w:hAnsi="PT Astra Serif"/>
          <w:b/>
          <w:sz w:val="33"/>
          <w:szCs w:val="33"/>
        </w:rPr>
      </w:pPr>
      <w:r w:rsidRPr="00BE6338">
        <w:rPr>
          <w:rFonts w:ascii="PT Astra Serif" w:hAnsi="PT Astra Serif"/>
          <w:b/>
          <w:sz w:val="33"/>
          <w:szCs w:val="33"/>
        </w:rPr>
        <w:t>ПОСТАНОВЛЕНИЕ</w:t>
      </w:r>
    </w:p>
    <w:p w:rsidR="0020448A" w:rsidRPr="00BE6338" w:rsidRDefault="0020448A" w:rsidP="0020448A">
      <w:pPr>
        <w:spacing w:before="600" w:line="200" w:lineRule="exact"/>
        <w:jc w:val="center"/>
        <w:rPr>
          <w:rFonts w:ascii="PT Astra Serif" w:hAnsi="PT Astra Serif"/>
          <w:b/>
          <w:sz w:val="32"/>
        </w:rPr>
      </w:pPr>
    </w:p>
    <w:tbl>
      <w:tblPr>
        <w:tblW w:w="0" w:type="auto"/>
        <w:tblInd w:w="675" w:type="dxa"/>
        <w:tblLook w:val="04A0" w:firstRow="1" w:lastRow="0" w:firstColumn="1" w:lastColumn="0" w:noHBand="0" w:noVBand="1"/>
      </w:tblPr>
      <w:tblGrid>
        <w:gridCol w:w="5846"/>
        <w:gridCol w:w="2409"/>
      </w:tblGrid>
      <w:tr w:rsidR="0020448A" w:rsidRPr="00BE6338" w:rsidTr="004039DE">
        <w:trPr>
          <w:trHeight w:val="146"/>
        </w:trPr>
        <w:tc>
          <w:tcPr>
            <w:tcW w:w="5846" w:type="dxa"/>
            <w:shd w:val="clear" w:color="auto" w:fill="auto"/>
          </w:tcPr>
          <w:p w:rsidR="0020448A" w:rsidRPr="00BE6338" w:rsidRDefault="0020448A" w:rsidP="004039DE">
            <w:pPr>
              <w:pStyle w:val="afb"/>
              <w:rPr>
                <w:rFonts w:ascii="PT Astra Serif" w:eastAsia="Calibri" w:hAnsi="PT Astra Serif"/>
                <w:sz w:val="28"/>
                <w:szCs w:val="28"/>
                <w:lang w:eastAsia="en-US"/>
              </w:rPr>
            </w:pPr>
            <w:r w:rsidRPr="00BE6338">
              <w:rPr>
                <w:rFonts w:ascii="PT Astra Serif" w:eastAsia="Calibri" w:hAnsi="PT Astra Serif"/>
                <w:sz w:val="28"/>
                <w:szCs w:val="28"/>
                <w:lang w:eastAsia="en-US"/>
              </w:rPr>
              <w:t>от</w:t>
            </w:r>
            <w:r w:rsidR="0066461E">
              <w:rPr>
                <w:rFonts w:ascii="PT Astra Serif" w:eastAsia="Calibri" w:hAnsi="PT Astra Serif"/>
                <w:sz w:val="28"/>
                <w:szCs w:val="28"/>
                <w:lang w:eastAsia="en-US"/>
              </w:rPr>
              <w:t xml:space="preserve"> </w:t>
            </w:r>
            <w:r w:rsidR="00065DFB">
              <w:rPr>
                <w:rFonts w:ascii="PT Astra Serif" w:eastAsia="Calibri" w:hAnsi="PT Astra Serif"/>
                <w:sz w:val="28"/>
                <w:szCs w:val="28"/>
                <w:lang w:eastAsia="en-US"/>
              </w:rPr>
              <w:t>25.02.2025</w:t>
            </w:r>
          </w:p>
        </w:tc>
        <w:tc>
          <w:tcPr>
            <w:tcW w:w="2409" w:type="dxa"/>
            <w:shd w:val="clear" w:color="auto" w:fill="auto"/>
          </w:tcPr>
          <w:p w:rsidR="0020448A" w:rsidRPr="00BE6338" w:rsidRDefault="0020448A" w:rsidP="004039DE">
            <w:pPr>
              <w:pStyle w:val="afb"/>
              <w:rPr>
                <w:rFonts w:ascii="PT Astra Serif" w:eastAsia="Calibri" w:hAnsi="PT Astra Serif"/>
                <w:sz w:val="28"/>
                <w:szCs w:val="28"/>
                <w:lang w:eastAsia="en-US"/>
              </w:rPr>
            </w:pPr>
            <w:r w:rsidRPr="00BE6338">
              <w:rPr>
                <w:rFonts w:ascii="PT Astra Serif" w:eastAsia="Calibri" w:hAnsi="PT Astra Serif"/>
                <w:sz w:val="28"/>
                <w:szCs w:val="28"/>
                <w:lang w:eastAsia="en-US"/>
              </w:rPr>
              <w:t>№</w:t>
            </w:r>
            <w:r w:rsidR="00F439B3">
              <w:rPr>
                <w:rFonts w:ascii="PT Astra Serif" w:eastAsia="Calibri" w:hAnsi="PT Astra Serif"/>
                <w:sz w:val="28"/>
                <w:szCs w:val="28"/>
                <w:lang w:eastAsia="en-US"/>
              </w:rPr>
              <w:t xml:space="preserve"> </w:t>
            </w:r>
            <w:r w:rsidR="00065DFB">
              <w:rPr>
                <w:rFonts w:ascii="PT Astra Serif" w:eastAsia="Calibri" w:hAnsi="PT Astra Serif"/>
                <w:sz w:val="28"/>
                <w:szCs w:val="28"/>
                <w:lang w:eastAsia="en-US"/>
              </w:rPr>
              <w:t>2 – 248</w:t>
            </w:r>
          </w:p>
        </w:tc>
      </w:tr>
    </w:tbl>
    <w:p w:rsidR="0020448A" w:rsidRPr="00BE6338" w:rsidRDefault="0020448A" w:rsidP="0020448A">
      <w:pPr>
        <w:rPr>
          <w:rFonts w:ascii="PT Astra Serif" w:hAnsi="PT Astra Serif" w:cs="PT Astra Serif"/>
          <w:sz w:val="20"/>
          <w:szCs w:val="20"/>
        </w:rPr>
      </w:pPr>
    </w:p>
    <w:p w:rsidR="0020448A" w:rsidRPr="00BE6338" w:rsidRDefault="0020448A" w:rsidP="0020448A">
      <w:pPr>
        <w:rPr>
          <w:rFonts w:ascii="PT Astra Serif" w:hAnsi="PT Astra Serif" w:cs="PT Astra Serif"/>
          <w:sz w:val="20"/>
          <w:szCs w:val="20"/>
        </w:rPr>
      </w:pPr>
    </w:p>
    <w:p w:rsidR="0066461E" w:rsidRDefault="00A0353B" w:rsidP="00A0353B">
      <w:pPr>
        <w:jc w:val="center"/>
        <w:rPr>
          <w:rFonts w:ascii="PT Astra Serif" w:hAnsi="PT Astra Serif"/>
          <w:b/>
          <w:sz w:val="28"/>
          <w:szCs w:val="28"/>
        </w:rPr>
      </w:pPr>
      <w:r w:rsidRPr="00BE6338">
        <w:rPr>
          <w:rFonts w:ascii="PT Astra Serif" w:hAnsi="PT Astra Serif"/>
          <w:b/>
          <w:sz w:val="28"/>
          <w:szCs w:val="28"/>
        </w:rPr>
        <w:t>О проведении аукциона по продаже права на заключени</w:t>
      </w:r>
      <w:r w:rsidR="00065DFB">
        <w:rPr>
          <w:rFonts w:ascii="PT Astra Serif" w:hAnsi="PT Astra Serif"/>
          <w:b/>
          <w:sz w:val="28"/>
          <w:szCs w:val="28"/>
        </w:rPr>
        <w:t>е</w:t>
      </w:r>
      <w:r w:rsidRPr="00BE6338">
        <w:rPr>
          <w:rFonts w:ascii="PT Astra Serif" w:hAnsi="PT Astra Serif"/>
          <w:b/>
          <w:sz w:val="28"/>
          <w:szCs w:val="28"/>
        </w:rPr>
        <w:t xml:space="preserve"> </w:t>
      </w:r>
    </w:p>
    <w:p w:rsidR="0066461E" w:rsidRDefault="00A0353B" w:rsidP="00A0353B">
      <w:pPr>
        <w:jc w:val="center"/>
        <w:rPr>
          <w:rFonts w:ascii="PT Astra Serif" w:hAnsi="PT Astra Serif"/>
          <w:b/>
          <w:sz w:val="28"/>
          <w:szCs w:val="28"/>
        </w:rPr>
      </w:pPr>
      <w:r w:rsidRPr="00BE6338">
        <w:rPr>
          <w:rFonts w:ascii="PT Astra Serif" w:hAnsi="PT Astra Serif"/>
          <w:b/>
          <w:sz w:val="28"/>
          <w:szCs w:val="28"/>
        </w:rPr>
        <w:t xml:space="preserve">договора аренды земельного участка с </w:t>
      </w:r>
      <w:r w:rsidR="00F044AE">
        <w:rPr>
          <w:rFonts w:ascii="PT Astra Serif" w:hAnsi="PT Astra Serif"/>
          <w:b/>
          <w:sz w:val="28"/>
          <w:szCs w:val="28"/>
        </w:rPr>
        <w:t>кадастровым номером 71:22:050305:366</w:t>
      </w:r>
      <w:r w:rsidRPr="00BE6338">
        <w:rPr>
          <w:rFonts w:ascii="PT Astra Serif" w:hAnsi="PT Astra Serif"/>
          <w:b/>
          <w:sz w:val="28"/>
          <w:szCs w:val="28"/>
        </w:rPr>
        <w:t xml:space="preserve">, расположенного по адресу: </w:t>
      </w:r>
      <w:r w:rsidR="00F044AE" w:rsidRPr="00F044AE">
        <w:rPr>
          <w:rFonts w:ascii="PT Astra Serif" w:hAnsi="PT Astra Serif"/>
          <w:b/>
          <w:sz w:val="28"/>
          <w:szCs w:val="28"/>
        </w:rPr>
        <w:t xml:space="preserve">Тульская область, Щекинский район, муниципальное образование Огаревское </w:t>
      </w:r>
    </w:p>
    <w:p w:rsidR="0066461E" w:rsidRDefault="00F044AE" w:rsidP="00A0353B">
      <w:pPr>
        <w:jc w:val="center"/>
        <w:rPr>
          <w:rFonts w:ascii="PT Astra Serif" w:hAnsi="PT Astra Serif"/>
          <w:b/>
          <w:sz w:val="28"/>
          <w:szCs w:val="28"/>
        </w:rPr>
      </w:pPr>
      <w:r w:rsidRPr="00F044AE">
        <w:rPr>
          <w:rFonts w:ascii="PT Astra Serif" w:hAnsi="PT Astra Serif"/>
          <w:b/>
          <w:sz w:val="28"/>
          <w:szCs w:val="28"/>
        </w:rPr>
        <w:t xml:space="preserve">Щекинского района, д. Ягодное, юго-восточной стороной примыкает </w:t>
      </w:r>
    </w:p>
    <w:p w:rsidR="004379DE" w:rsidRPr="00BE6338" w:rsidRDefault="00F044AE" w:rsidP="00A0353B">
      <w:pPr>
        <w:jc w:val="center"/>
        <w:rPr>
          <w:rFonts w:ascii="PT Astra Serif" w:hAnsi="PT Astra Serif" w:cs="PT Astra Serif"/>
          <w:sz w:val="20"/>
          <w:szCs w:val="20"/>
        </w:rPr>
      </w:pPr>
      <w:r w:rsidRPr="00F044AE">
        <w:rPr>
          <w:rFonts w:ascii="PT Astra Serif" w:hAnsi="PT Astra Serif"/>
          <w:b/>
          <w:sz w:val="28"/>
          <w:szCs w:val="28"/>
        </w:rPr>
        <w:t>к земельному участку с кадастровым номером 71:22:050305:39</w:t>
      </w:r>
      <w:r w:rsidR="00A0353B" w:rsidRPr="00BE6338">
        <w:rPr>
          <w:rFonts w:ascii="PT Astra Serif" w:hAnsi="PT Astra Serif"/>
          <w:b/>
          <w:sz w:val="28"/>
          <w:szCs w:val="28"/>
        </w:rPr>
        <w:t xml:space="preserve">, разрешенное использование – для </w:t>
      </w:r>
      <w:r w:rsidR="00F439B3">
        <w:rPr>
          <w:rFonts w:ascii="PT Astra Serif" w:hAnsi="PT Astra Serif"/>
          <w:b/>
          <w:sz w:val="28"/>
          <w:szCs w:val="28"/>
        </w:rPr>
        <w:t>ведения личного подсобного хозяйства</w:t>
      </w:r>
    </w:p>
    <w:p w:rsidR="006A2935" w:rsidRPr="00BE6338" w:rsidRDefault="006A2935" w:rsidP="006A2935">
      <w:pPr>
        <w:rPr>
          <w:rFonts w:ascii="PT Astra Serif" w:hAnsi="PT Astra Serif" w:cs="PT Astra Serif"/>
          <w:sz w:val="20"/>
          <w:szCs w:val="20"/>
        </w:rPr>
      </w:pPr>
    </w:p>
    <w:p w:rsidR="00BE6338" w:rsidRPr="00BE6338" w:rsidRDefault="00BE6338" w:rsidP="006A2935">
      <w:pPr>
        <w:rPr>
          <w:rFonts w:ascii="PT Astra Serif" w:hAnsi="PT Astra Serif" w:cs="PT Astra Serif"/>
          <w:sz w:val="20"/>
          <w:szCs w:val="20"/>
        </w:rPr>
      </w:pPr>
    </w:p>
    <w:p w:rsidR="00F024B0" w:rsidRPr="00BE6338" w:rsidRDefault="00F024B0"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В соответствии с</w:t>
      </w:r>
      <w:r w:rsidRPr="00BE6338">
        <w:rPr>
          <w:rFonts w:ascii="PT Astra Serif" w:hAnsi="PT Astra Serif"/>
          <w:b/>
          <w:sz w:val="28"/>
          <w:szCs w:val="28"/>
        </w:rPr>
        <w:t xml:space="preserve"> </w:t>
      </w:r>
      <w:r w:rsidRPr="00BE6338">
        <w:rPr>
          <w:rFonts w:ascii="PT Astra Serif" w:hAnsi="PT Astra Serif"/>
          <w:sz w:val="28"/>
          <w:szCs w:val="28"/>
        </w:rPr>
        <w:t xml:space="preserve">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на основании </w:t>
      </w:r>
      <w:r w:rsidR="004657AD" w:rsidRPr="004657AD">
        <w:rPr>
          <w:rFonts w:ascii="PT Astra Serif" w:hAnsi="PT Astra Serif"/>
          <w:sz w:val="28"/>
          <w:szCs w:val="28"/>
        </w:rPr>
        <w:t xml:space="preserve">Устава Щекинского муниципального района Тульской области </w:t>
      </w:r>
      <w:r w:rsidR="0072505E">
        <w:rPr>
          <w:rFonts w:ascii="PT Astra Serif" w:hAnsi="PT Astra Serif"/>
          <w:sz w:val="28"/>
          <w:szCs w:val="28"/>
        </w:rPr>
        <w:t xml:space="preserve">администрация Щекинского района </w:t>
      </w:r>
      <w:r w:rsidRPr="00BE6338">
        <w:rPr>
          <w:rFonts w:ascii="PT Astra Serif" w:hAnsi="PT Astra Serif"/>
          <w:sz w:val="28"/>
          <w:szCs w:val="28"/>
        </w:rPr>
        <w:t>ПОСТАНОВЛЯЕТ:</w:t>
      </w:r>
    </w:p>
    <w:p w:rsidR="00B10E83" w:rsidRPr="00BE6338" w:rsidRDefault="00582E1B"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1.</w:t>
      </w:r>
      <w:r w:rsidR="00BE6338" w:rsidRPr="00BE6338">
        <w:rPr>
          <w:rFonts w:ascii="PT Astra Serif" w:hAnsi="PT Astra Serif"/>
          <w:sz w:val="28"/>
          <w:szCs w:val="28"/>
        </w:rPr>
        <w:t> </w:t>
      </w:r>
      <w:r w:rsidR="00B10E83" w:rsidRPr="00BE6338">
        <w:rPr>
          <w:rFonts w:ascii="PT Astra Serif" w:hAnsi="PT Astra Serif"/>
          <w:sz w:val="28"/>
          <w:szCs w:val="28"/>
        </w:rPr>
        <w:t>Управлению архитектуры, земельных и имущественных отношений а</w:t>
      </w:r>
      <w:r w:rsidR="00913840" w:rsidRPr="00BE6338">
        <w:rPr>
          <w:rFonts w:ascii="PT Astra Serif" w:hAnsi="PT Astra Serif"/>
          <w:sz w:val="28"/>
          <w:szCs w:val="28"/>
        </w:rPr>
        <w:t xml:space="preserve">дминистрации </w:t>
      </w:r>
      <w:r w:rsidR="006A2935" w:rsidRPr="00BE6338">
        <w:rPr>
          <w:rFonts w:ascii="PT Astra Serif" w:hAnsi="PT Astra Serif"/>
          <w:sz w:val="28"/>
          <w:szCs w:val="28"/>
        </w:rPr>
        <w:t>Щекинск</w:t>
      </w:r>
      <w:r w:rsidR="00BE6338" w:rsidRPr="00BE6338">
        <w:rPr>
          <w:rFonts w:ascii="PT Astra Serif" w:hAnsi="PT Astra Serif"/>
          <w:sz w:val="28"/>
          <w:szCs w:val="28"/>
        </w:rPr>
        <w:t>ого</w:t>
      </w:r>
      <w:r w:rsidR="006A2935" w:rsidRPr="00BE6338">
        <w:rPr>
          <w:rFonts w:ascii="PT Astra Serif" w:hAnsi="PT Astra Serif"/>
          <w:sz w:val="28"/>
          <w:szCs w:val="28"/>
        </w:rPr>
        <w:t xml:space="preserve"> район</w:t>
      </w:r>
      <w:r w:rsidR="00BE6338" w:rsidRPr="00BE6338">
        <w:rPr>
          <w:rFonts w:ascii="PT Astra Serif" w:hAnsi="PT Astra Serif"/>
          <w:sz w:val="28"/>
          <w:szCs w:val="28"/>
        </w:rPr>
        <w:t>а</w:t>
      </w:r>
      <w:r w:rsidR="00913840" w:rsidRPr="00BE6338">
        <w:rPr>
          <w:rFonts w:ascii="PT Astra Serif" w:hAnsi="PT Astra Serif"/>
          <w:sz w:val="28"/>
          <w:szCs w:val="28"/>
        </w:rPr>
        <w:t xml:space="preserve"> </w:t>
      </w:r>
      <w:r w:rsidR="00913840" w:rsidRPr="0072505E">
        <w:rPr>
          <w:rFonts w:ascii="PT Astra Serif" w:hAnsi="PT Astra Serif"/>
          <w:sz w:val="28"/>
          <w:szCs w:val="28"/>
        </w:rPr>
        <w:t xml:space="preserve">провести </w:t>
      </w:r>
      <w:r w:rsidR="0072505E" w:rsidRPr="0072505E">
        <w:rPr>
          <w:rFonts w:ascii="PT Astra Serif" w:hAnsi="PT Astra Serif"/>
          <w:sz w:val="28"/>
          <w:szCs w:val="28"/>
        </w:rPr>
        <w:t>24.04</w:t>
      </w:r>
      <w:r w:rsidRPr="0072505E">
        <w:rPr>
          <w:rFonts w:ascii="PT Astra Serif" w:hAnsi="PT Astra Serif"/>
          <w:sz w:val="28"/>
          <w:szCs w:val="28"/>
        </w:rPr>
        <w:t>.2025</w:t>
      </w:r>
      <w:r w:rsidR="00B10E83" w:rsidRPr="0072505E">
        <w:rPr>
          <w:rFonts w:ascii="PT Astra Serif" w:hAnsi="PT Astra Serif"/>
          <w:sz w:val="28"/>
          <w:szCs w:val="28"/>
        </w:rPr>
        <w:t xml:space="preserve"> открытый</w:t>
      </w:r>
      <w:r w:rsidR="00807C7E" w:rsidRPr="00BE6338">
        <w:rPr>
          <w:rFonts w:ascii="PT Astra Serif" w:hAnsi="PT Astra Serif"/>
          <w:sz w:val="28"/>
          <w:szCs w:val="28"/>
        </w:rPr>
        <w:t xml:space="preserve"> аукцион </w:t>
      </w:r>
      <w:r w:rsidR="00BA1D2E" w:rsidRPr="00BE6338">
        <w:rPr>
          <w:rFonts w:ascii="PT Astra Serif" w:hAnsi="PT Astra Serif"/>
          <w:sz w:val="28"/>
          <w:szCs w:val="28"/>
        </w:rPr>
        <w:t xml:space="preserve">в электронной форме </w:t>
      </w:r>
      <w:r w:rsidR="00807C7E" w:rsidRPr="00BE6338">
        <w:rPr>
          <w:rFonts w:ascii="PT Astra Serif" w:hAnsi="PT Astra Serif"/>
          <w:sz w:val="28"/>
          <w:szCs w:val="28"/>
        </w:rPr>
        <w:t xml:space="preserve">по продаже </w:t>
      </w:r>
      <w:r w:rsidR="00536A7F" w:rsidRPr="00BE6338">
        <w:rPr>
          <w:rFonts w:ascii="PT Astra Serif" w:hAnsi="PT Astra Serif"/>
          <w:sz w:val="28"/>
          <w:szCs w:val="28"/>
        </w:rPr>
        <w:t>права на заключение договора аренды</w:t>
      </w:r>
      <w:r w:rsidR="00877733" w:rsidRPr="00BE6338">
        <w:rPr>
          <w:rFonts w:ascii="PT Astra Serif" w:hAnsi="PT Astra Serif"/>
          <w:sz w:val="28"/>
          <w:szCs w:val="28"/>
        </w:rPr>
        <w:t>, сроком на двадцать лет</w:t>
      </w:r>
      <w:r w:rsidR="00536A7F" w:rsidRPr="00BE6338">
        <w:rPr>
          <w:rFonts w:ascii="PT Astra Serif" w:hAnsi="PT Astra Serif"/>
          <w:sz w:val="28"/>
          <w:szCs w:val="28"/>
        </w:rPr>
        <w:t xml:space="preserve"> </w:t>
      </w:r>
      <w:r w:rsidR="00B10E83" w:rsidRPr="00BE6338">
        <w:rPr>
          <w:rFonts w:ascii="PT Astra Serif" w:hAnsi="PT Astra Serif"/>
          <w:sz w:val="28"/>
          <w:szCs w:val="28"/>
        </w:rPr>
        <w:t xml:space="preserve">земельного участка площадью </w:t>
      </w:r>
      <w:r w:rsidR="00F044AE">
        <w:rPr>
          <w:rFonts w:ascii="PT Astra Serif" w:hAnsi="PT Astra Serif"/>
          <w:sz w:val="28"/>
          <w:szCs w:val="28"/>
        </w:rPr>
        <w:t>1608</w:t>
      </w:r>
      <w:r w:rsidR="002A5CFA" w:rsidRPr="00BE6338">
        <w:rPr>
          <w:rFonts w:ascii="PT Astra Serif" w:hAnsi="PT Astra Serif"/>
          <w:sz w:val="28"/>
          <w:szCs w:val="28"/>
        </w:rPr>
        <w:t xml:space="preserve"> кв.м,</w:t>
      </w:r>
      <w:r w:rsidR="00625184" w:rsidRPr="00BE6338">
        <w:rPr>
          <w:rFonts w:ascii="PT Astra Serif" w:hAnsi="PT Astra Serif"/>
          <w:sz w:val="28"/>
          <w:szCs w:val="28"/>
        </w:rPr>
        <w:t xml:space="preserve"> </w:t>
      </w:r>
      <w:r w:rsidR="00B10E83" w:rsidRPr="00BE6338">
        <w:rPr>
          <w:rFonts w:ascii="PT Astra Serif" w:hAnsi="PT Astra Serif"/>
          <w:sz w:val="28"/>
          <w:szCs w:val="28"/>
        </w:rPr>
        <w:t xml:space="preserve">с </w:t>
      </w:r>
      <w:r w:rsidR="00B10E83" w:rsidRPr="0066461E">
        <w:rPr>
          <w:rFonts w:ascii="PT Astra Serif" w:hAnsi="PT Astra Serif"/>
          <w:spacing w:val="-4"/>
          <w:sz w:val="28"/>
          <w:szCs w:val="28"/>
        </w:rPr>
        <w:t>кадастровым номером 71:</w:t>
      </w:r>
      <w:r w:rsidR="00F044AE" w:rsidRPr="0066461E">
        <w:rPr>
          <w:rFonts w:ascii="PT Astra Serif" w:hAnsi="PT Astra Serif"/>
          <w:spacing w:val="-4"/>
          <w:sz w:val="28"/>
          <w:szCs w:val="28"/>
        </w:rPr>
        <w:t>22:050305:366</w:t>
      </w:r>
      <w:r w:rsidR="002A5CFA" w:rsidRPr="0066461E">
        <w:rPr>
          <w:rFonts w:ascii="PT Astra Serif" w:hAnsi="PT Astra Serif"/>
          <w:spacing w:val="-4"/>
          <w:sz w:val="28"/>
          <w:szCs w:val="28"/>
        </w:rPr>
        <w:t>, категория земель</w:t>
      </w:r>
      <w:r w:rsidR="00625184" w:rsidRPr="0066461E">
        <w:rPr>
          <w:rFonts w:ascii="PT Astra Serif" w:hAnsi="PT Astra Serif"/>
          <w:spacing w:val="-4"/>
          <w:sz w:val="28"/>
          <w:szCs w:val="28"/>
        </w:rPr>
        <w:t xml:space="preserve"> </w:t>
      </w:r>
      <w:r w:rsidR="00B10E83" w:rsidRPr="0066461E">
        <w:rPr>
          <w:rFonts w:ascii="PT Astra Serif" w:hAnsi="PT Astra Serif"/>
          <w:spacing w:val="-4"/>
          <w:sz w:val="28"/>
          <w:szCs w:val="28"/>
        </w:rPr>
        <w:t>«Земли населенных</w:t>
      </w:r>
      <w:r w:rsidR="00B10E83" w:rsidRPr="00BE6338">
        <w:rPr>
          <w:rFonts w:ascii="PT Astra Serif" w:hAnsi="PT Astra Serif"/>
          <w:sz w:val="28"/>
          <w:szCs w:val="28"/>
        </w:rPr>
        <w:t xml:space="preserve"> </w:t>
      </w:r>
      <w:r w:rsidR="00B10E83" w:rsidRPr="0066461E">
        <w:rPr>
          <w:rFonts w:ascii="PT Astra Serif" w:hAnsi="PT Astra Serif"/>
          <w:spacing w:val="-4"/>
          <w:sz w:val="28"/>
          <w:szCs w:val="28"/>
        </w:rPr>
        <w:t>пунктов», местоположение</w:t>
      </w:r>
      <w:r w:rsidR="00933613" w:rsidRPr="0066461E">
        <w:rPr>
          <w:rFonts w:ascii="PT Astra Serif" w:hAnsi="PT Astra Serif"/>
          <w:spacing w:val="-4"/>
          <w:sz w:val="28"/>
          <w:szCs w:val="28"/>
        </w:rPr>
        <w:t xml:space="preserve"> </w:t>
      </w:r>
      <w:r w:rsidR="00E306AA" w:rsidRPr="0066461E">
        <w:rPr>
          <w:rFonts w:ascii="PT Astra Serif" w:hAnsi="PT Astra Serif"/>
          <w:spacing w:val="-4"/>
          <w:sz w:val="28"/>
          <w:szCs w:val="28"/>
        </w:rPr>
        <w:t xml:space="preserve">земельного </w:t>
      </w:r>
      <w:r w:rsidR="00B10E83" w:rsidRPr="0066461E">
        <w:rPr>
          <w:rFonts w:ascii="PT Astra Serif" w:hAnsi="PT Astra Serif"/>
          <w:spacing w:val="-4"/>
          <w:sz w:val="28"/>
          <w:szCs w:val="28"/>
        </w:rPr>
        <w:t xml:space="preserve">участка: </w:t>
      </w:r>
      <w:r w:rsidR="00F044AE" w:rsidRPr="0066461E">
        <w:rPr>
          <w:rFonts w:ascii="PT Astra Serif" w:hAnsi="PT Astra Serif"/>
          <w:spacing w:val="-4"/>
          <w:sz w:val="28"/>
          <w:szCs w:val="28"/>
        </w:rPr>
        <w:t>Тульская область, Щекинский</w:t>
      </w:r>
      <w:r w:rsidR="00F044AE" w:rsidRPr="00F044AE">
        <w:rPr>
          <w:rFonts w:ascii="PT Astra Serif" w:hAnsi="PT Astra Serif"/>
          <w:sz w:val="28"/>
          <w:szCs w:val="28"/>
        </w:rPr>
        <w:t xml:space="preserve"> район, муниципальное образование Огаревское Щекинского района, д. Ягодное, юго-восточной стороной примыкает к земельному участку с кадастровым номером 71:22:050305:39</w:t>
      </w:r>
      <w:r w:rsidR="008218BF" w:rsidRPr="00BE6338">
        <w:rPr>
          <w:rFonts w:ascii="PT Astra Serif" w:hAnsi="PT Astra Serif"/>
          <w:sz w:val="28"/>
          <w:szCs w:val="28"/>
        </w:rPr>
        <w:t xml:space="preserve">, </w:t>
      </w:r>
      <w:r w:rsidR="00A0353B" w:rsidRPr="00BE6338">
        <w:rPr>
          <w:rFonts w:ascii="PT Astra Serif" w:hAnsi="PT Astra Serif"/>
          <w:sz w:val="28"/>
          <w:szCs w:val="28"/>
        </w:rPr>
        <w:t xml:space="preserve">с разрешенным использованием – для </w:t>
      </w:r>
      <w:r w:rsidR="00163570">
        <w:rPr>
          <w:rFonts w:ascii="PT Astra Serif" w:hAnsi="PT Astra Serif"/>
          <w:sz w:val="28"/>
          <w:szCs w:val="28"/>
        </w:rPr>
        <w:t>ведения личного подсобного хозяйства</w:t>
      </w:r>
      <w:r w:rsidR="00A0353B" w:rsidRPr="00BE6338">
        <w:rPr>
          <w:rFonts w:ascii="PT Astra Serif" w:hAnsi="PT Astra Serif"/>
          <w:sz w:val="28"/>
          <w:szCs w:val="28"/>
        </w:rPr>
        <w:t>, далее – Лот № 1</w:t>
      </w:r>
      <w:r w:rsidR="00B10E83" w:rsidRPr="00BE6338">
        <w:rPr>
          <w:rFonts w:ascii="PT Astra Serif" w:hAnsi="PT Astra Serif"/>
          <w:sz w:val="28"/>
          <w:szCs w:val="28"/>
        </w:rPr>
        <w:t>.</w:t>
      </w:r>
    </w:p>
    <w:p w:rsidR="00536A7F" w:rsidRPr="0066461E" w:rsidRDefault="00536A7F" w:rsidP="00E0177F">
      <w:pPr>
        <w:spacing w:line="360" w:lineRule="exact"/>
        <w:ind w:firstLine="709"/>
        <w:jc w:val="both"/>
        <w:rPr>
          <w:rFonts w:ascii="PT Astra Serif" w:hAnsi="PT Astra Serif"/>
          <w:sz w:val="28"/>
          <w:szCs w:val="28"/>
        </w:rPr>
      </w:pPr>
      <w:r w:rsidRPr="0066461E">
        <w:rPr>
          <w:rFonts w:ascii="PT Astra Serif" w:hAnsi="PT Astra Serif"/>
          <w:spacing w:val="-4"/>
          <w:sz w:val="28"/>
          <w:szCs w:val="28"/>
        </w:rPr>
        <w:t>2</w:t>
      </w:r>
      <w:r w:rsidR="00582E1B" w:rsidRPr="0066461E">
        <w:rPr>
          <w:rFonts w:ascii="PT Astra Serif" w:hAnsi="PT Astra Serif"/>
          <w:spacing w:val="-4"/>
          <w:sz w:val="28"/>
          <w:szCs w:val="28"/>
        </w:rPr>
        <w:t>.</w:t>
      </w:r>
      <w:r w:rsidR="00BE6338" w:rsidRPr="0066461E">
        <w:rPr>
          <w:rFonts w:ascii="PT Astra Serif" w:hAnsi="PT Astra Serif"/>
          <w:spacing w:val="-4"/>
          <w:sz w:val="28"/>
          <w:szCs w:val="28"/>
        </w:rPr>
        <w:t> </w:t>
      </w:r>
      <w:r w:rsidRPr="0066461E">
        <w:rPr>
          <w:rFonts w:ascii="PT Astra Serif" w:hAnsi="PT Astra Serif"/>
          <w:spacing w:val="-4"/>
          <w:sz w:val="28"/>
          <w:szCs w:val="28"/>
        </w:rPr>
        <w:t xml:space="preserve">Установить в соответствии </w:t>
      </w:r>
      <w:r w:rsidR="0072505E" w:rsidRPr="0066461E">
        <w:rPr>
          <w:rFonts w:ascii="PT Astra Serif" w:hAnsi="PT Astra Serif"/>
          <w:spacing w:val="-4"/>
          <w:sz w:val="28"/>
          <w:szCs w:val="28"/>
        </w:rPr>
        <w:t>с отчетом от 12.02.2025 № 30012025/80-046</w:t>
      </w:r>
      <w:r w:rsidR="0072505E" w:rsidRPr="0072505E">
        <w:rPr>
          <w:rFonts w:ascii="PT Astra Serif" w:hAnsi="PT Astra Serif"/>
          <w:spacing w:val="-7"/>
          <w:sz w:val="28"/>
          <w:szCs w:val="28"/>
        </w:rPr>
        <w:t xml:space="preserve"> </w:t>
      </w:r>
      <w:r w:rsidR="0072505E" w:rsidRPr="0066461E">
        <w:rPr>
          <w:rFonts w:ascii="PT Astra Serif" w:hAnsi="PT Astra Serif"/>
          <w:sz w:val="28"/>
          <w:szCs w:val="28"/>
        </w:rPr>
        <w:t>частнопрактикующего оценщика Андреевой Екатерины Владимировны</w:t>
      </w:r>
      <w:r w:rsidR="00582E1B" w:rsidRPr="0066461E">
        <w:rPr>
          <w:rFonts w:ascii="PT Astra Serif" w:hAnsi="PT Astra Serif"/>
          <w:sz w:val="28"/>
          <w:szCs w:val="28"/>
        </w:rPr>
        <w:t xml:space="preserve"> </w:t>
      </w:r>
      <w:r w:rsidRPr="0066461E">
        <w:rPr>
          <w:rFonts w:ascii="PT Astra Serif" w:hAnsi="PT Astra Serif"/>
          <w:sz w:val="28"/>
          <w:szCs w:val="28"/>
        </w:rPr>
        <w:t>для</w:t>
      </w:r>
      <w:r w:rsidR="0066461E">
        <w:rPr>
          <w:rFonts w:ascii="PT Astra Serif" w:hAnsi="PT Astra Serif"/>
          <w:sz w:val="28"/>
          <w:szCs w:val="28"/>
        </w:rPr>
        <w:t> </w:t>
      </w:r>
      <w:r w:rsidRPr="0066461E">
        <w:rPr>
          <w:rFonts w:ascii="PT Astra Serif" w:hAnsi="PT Astra Serif"/>
          <w:sz w:val="28"/>
          <w:szCs w:val="28"/>
        </w:rPr>
        <w:t>Лота № 1:</w:t>
      </w:r>
    </w:p>
    <w:p w:rsidR="00536A7F" w:rsidRPr="0072505E" w:rsidRDefault="00536A7F" w:rsidP="00E0177F">
      <w:pPr>
        <w:numPr>
          <w:ilvl w:val="1"/>
          <w:numId w:val="3"/>
        </w:numPr>
        <w:suppressAutoHyphens w:val="0"/>
        <w:spacing w:line="360" w:lineRule="exact"/>
        <w:ind w:left="0" w:firstLine="709"/>
        <w:jc w:val="both"/>
        <w:rPr>
          <w:rFonts w:ascii="PT Astra Serif" w:hAnsi="PT Astra Serif"/>
          <w:sz w:val="28"/>
          <w:szCs w:val="28"/>
        </w:rPr>
      </w:pPr>
      <w:r w:rsidRPr="0072505E">
        <w:rPr>
          <w:rFonts w:ascii="PT Astra Serif" w:hAnsi="PT Astra Serif"/>
          <w:sz w:val="28"/>
          <w:szCs w:val="28"/>
        </w:rPr>
        <w:lastRenderedPageBreak/>
        <w:t xml:space="preserve">Начальный размер арендной платы за один год </w:t>
      </w:r>
      <w:r w:rsidR="0072505E" w:rsidRPr="0072505E">
        <w:rPr>
          <w:rFonts w:ascii="PT Astra Serif" w:hAnsi="PT Astra Serif"/>
          <w:sz w:val="28"/>
          <w:szCs w:val="28"/>
        </w:rPr>
        <w:t>38600</w:t>
      </w:r>
      <w:r w:rsidRPr="0072505E">
        <w:rPr>
          <w:rFonts w:ascii="PT Astra Serif" w:hAnsi="PT Astra Serif"/>
          <w:sz w:val="28"/>
          <w:szCs w:val="28"/>
        </w:rPr>
        <w:t xml:space="preserve"> руб.</w:t>
      </w:r>
      <w:r w:rsidR="00E0177F" w:rsidRPr="0072505E">
        <w:rPr>
          <w:rFonts w:ascii="PT Astra Serif" w:hAnsi="PT Astra Serif"/>
          <w:bCs/>
          <w:sz w:val="28"/>
          <w:szCs w:val="28"/>
        </w:rPr>
        <w:br/>
      </w:r>
      <w:r w:rsidRPr="0072505E">
        <w:rPr>
          <w:rFonts w:ascii="PT Astra Serif" w:hAnsi="PT Astra Serif"/>
          <w:bCs/>
          <w:sz w:val="28"/>
          <w:szCs w:val="28"/>
        </w:rPr>
        <w:t>(</w:t>
      </w:r>
      <w:r w:rsidR="0072505E" w:rsidRPr="0072505E">
        <w:rPr>
          <w:rFonts w:ascii="PT Astra Serif" w:hAnsi="PT Astra Serif"/>
          <w:bCs/>
          <w:sz w:val="28"/>
          <w:szCs w:val="28"/>
        </w:rPr>
        <w:t>Тридцать восемь тысяч шестьсот рублей</w:t>
      </w:r>
      <w:r w:rsidRPr="0072505E">
        <w:rPr>
          <w:rFonts w:ascii="PT Astra Serif" w:hAnsi="PT Astra Serif"/>
          <w:bCs/>
          <w:sz w:val="28"/>
          <w:szCs w:val="28"/>
        </w:rPr>
        <w:t>)</w:t>
      </w:r>
      <w:r w:rsidRPr="0072505E">
        <w:rPr>
          <w:rFonts w:ascii="PT Astra Serif" w:hAnsi="PT Astra Serif"/>
          <w:sz w:val="28"/>
          <w:szCs w:val="28"/>
        </w:rPr>
        <w:t>;</w:t>
      </w:r>
    </w:p>
    <w:p w:rsidR="00536A7F" w:rsidRPr="0072505E" w:rsidRDefault="00536A7F" w:rsidP="00E0177F">
      <w:pPr>
        <w:numPr>
          <w:ilvl w:val="1"/>
          <w:numId w:val="3"/>
        </w:numPr>
        <w:suppressAutoHyphens w:val="0"/>
        <w:spacing w:line="360" w:lineRule="exact"/>
        <w:ind w:left="0" w:firstLine="709"/>
        <w:jc w:val="both"/>
        <w:rPr>
          <w:rFonts w:ascii="PT Astra Serif" w:hAnsi="PT Astra Serif"/>
          <w:sz w:val="28"/>
          <w:szCs w:val="28"/>
        </w:rPr>
      </w:pPr>
      <w:r w:rsidRPr="0072505E">
        <w:rPr>
          <w:rFonts w:ascii="PT Astra Serif" w:hAnsi="PT Astra Serif"/>
          <w:sz w:val="28"/>
          <w:szCs w:val="28"/>
        </w:rPr>
        <w:t xml:space="preserve">Величину повышения («шаг аукциона») в сумме </w:t>
      </w:r>
      <w:r w:rsidR="0072505E" w:rsidRPr="0072505E">
        <w:rPr>
          <w:rFonts w:ascii="PT Astra Serif" w:hAnsi="PT Astra Serif"/>
          <w:sz w:val="28"/>
          <w:szCs w:val="28"/>
        </w:rPr>
        <w:t>1158 руб. (Одна тысяча сто пятьдесят восемь рублей)</w:t>
      </w:r>
      <w:r w:rsidRPr="0072505E">
        <w:rPr>
          <w:rFonts w:ascii="PT Astra Serif" w:hAnsi="PT Astra Serif"/>
          <w:sz w:val="28"/>
          <w:szCs w:val="28"/>
        </w:rPr>
        <w:t>;</w:t>
      </w:r>
    </w:p>
    <w:p w:rsidR="00536A7F" w:rsidRPr="0072505E" w:rsidRDefault="00536A7F" w:rsidP="00E0177F">
      <w:pPr>
        <w:numPr>
          <w:ilvl w:val="1"/>
          <w:numId w:val="3"/>
        </w:numPr>
        <w:suppressAutoHyphens w:val="0"/>
        <w:spacing w:line="360" w:lineRule="exact"/>
        <w:ind w:left="0" w:firstLine="709"/>
        <w:jc w:val="both"/>
        <w:rPr>
          <w:rFonts w:ascii="PT Astra Serif" w:hAnsi="PT Astra Serif"/>
          <w:sz w:val="28"/>
          <w:szCs w:val="28"/>
        </w:rPr>
      </w:pPr>
      <w:r w:rsidRPr="0072505E">
        <w:rPr>
          <w:rFonts w:ascii="PT Astra Serif" w:hAnsi="PT Astra Serif"/>
          <w:sz w:val="28"/>
          <w:szCs w:val="28"/>
        </w:rPr>
        <w:t>Размер задатка 100 % от</w:t>
      </w:r>
      <w:r w:rsidR="00E0177F" w:rsidRPr="0072505E">
        <w:rPr>
          <w:rFonts w:ascii="PT Astra Serif" w:hAnsi="PT Astra Serif"/>
          <w:sz w:val="28"/>
          <w:szCs w:val="28"/>
        </w:rPr>
        <w:t xml:space="preserve"> начальной цены, что составляет</w:t>
      </w:r>
      <w:r w:rsidR="00E0177F" w:rsidRPr="0072505E">
        <w:rPr>
          <w:rFonts w:ascii="PT Astra Serif" w:hAnsi="PT Astra Serif"/>
          <w:sz w:val="28"/>
          <w:szCs w:val="28"/>
        </w:rPr>
        <w:br/>
      </w:r>
      <w:r w:rsidR="0072505E" w:rsidRPr="0072505E">
        <w:rPr>
          <w:rFonts w:ascii="PT Astra Serif" w:hAnsi="PT Astra Serif"/>
          <w:sz w:val="28"/>
          <w:szCs w:val="28"/>
        </w:rPr>
        <w:t xml:space="preserve">38600 руб. </w:t>
      </w:r>
      <w:r w:rsidR="0072505E" w:rsidRPr="0072505E">
        <w:rPr>
          <w:rFonts w:ascii="PT Astra Serif" w:hAnsi="PT Astra Serif"/>
          <w:bCs/>
          <w:sz w:val="28"/>
          <w:szCs w:val="28"/>
        </w:rPr>
        <w:t>(Тридцать восемь тысяч шестьсот рублей)</w:t>
      </w:r>
      <w:r w:rsidRPr="0072505E">
        <w:rPr>
          <w:rFonts w:ascii="PT Astra Serif" w:hAnsi="PT Astra Serif"/>
          <w:sz w:val="28"/>
          <w:szCs w:val="28"/>
        </w:rPr>
        <w:t>.</w:t>
      </w:r>
    </w:p>
    <w:p w:rsidR="00536A7F" w:rsidRPr="00BE6338" w:rsidRDefault="00536A7F" w:rsidP="00E0177F">
      <w:pPr>
        <w:spacing w:line="360" w:lineRule="exact"/>
        <w:ind w:firstLine="709"/>
        <w:jc w:val="both"/>
        <w:rPr>
          <w:rFonts w:ascii="PT Astra Serif" w:hAnsi="PT Astra Serif"/>
          <w:sz w:val="28"/>
          <w:szCs w:val="28"/>
        </w:rPr>
      </w:pPr>
      <w:r w:rsidRPr="0072505E">
        <w:rPr>
          <w:rFonts w:ascii="PT Astra Serif" w:hAnsi="PT Astra Serif"/>
          <w:sz w:val="28"/>
          <w:szCs w:val="28"/>
        </w:rPr>
        <w:t>3. Утвердить:</w:t>
      </w:r>
    </w:p>
    <w:p w:rsidR="00536A7F" w:rsidRPr="00BE6338" w:rsidRDefault="00536A7F" w:rsidP="00E0177F">
      <w:pPr>
        <w:numPr>
          <w:ilvl w:val="1"/>
          <w:numId w:val="2"/>
        </w:numPr>
        <w:suppressAutoHyphens w:val="0"/>
        <w:spacing w:line="360" w:lineRule="exact"/>
        <w:ind w:left="0" w:firstLine="709"/>
        <w:jc w:val="both"/>
        <w:rPr>
          <w:rFonts w:ascii="PT Astra Serif" w:hAnsi="PT Astra Serif"/>
          <w:sz w:val="28"/>
          <w:szCs w:val="28"/>
        </w:rPr>
      </w:pPr>
      <w:r w:rsidRPr="00BE6338">
        <w:rPr>
          <w:rFonts w:ascii="PT Astra Serif" w:hAnsi="PT Astra Serif"/>
          <w:sz w:val="28"/>
          <w:szCs w:val="28"/>
        </w:rPr>
        <w:t xml:space="preserve">Извещение о проведении аукциона по продаже права на заключение договора аренды, сроком на </w:t>
      </w:r>
      <w:r w:rsidR="00877733" w:rsidRPr="00BE6338">
        <w:rPr>
          <w:rFonts w:ascii="PT Astra Serif" w:hAnsi="PT Astra Serif"/>
          <w:sz w:val="28"/>
          <w:szCs w:val="28"/>
        </w:rPr>
        <w:t>двадцать лет</w:t>
      </w:r>
      <w:r w:rsidRPr="00BE6338">
        <w:rPr>
          <w:rFonts w:ascii="PT Astra Serif" w:hAnsi="PT Astra Serif"/>
          <w:sz w:val="28"/>
          <w:szCs w:val="28"/>
        </w:rPr>
        <w:t xml:space="preserve"> Лота № 1, в том числе условия аукциона (приложение № 1);</w:t>
      </w:r>
    </w:p>
    <w:p w:rsidR="00536A7F" w:rsidRPr="00BE6338" w:rsidRDefault="00536A7F" w:rsidP="00E0177F">
      <w:pPr>
        <w:numPr>
          <w:ilvl w:val="1"/>
          <w:numId w:val="2"/>
        </w:numPr>
        <w:suppressAutoHyphens w:val="0"/>
        <w:spacing w:line="360" w:lineRule="exact"/>
        <w:ind w:left="0" w:firstLine="709"/>
        <w:jc w:val="both"/>
        <w:rPr>
          <w:rFonts w:ascii="PT Astra Serif" w:hAnsi="PT Astra Serif"/>
          <w:sz w:val="28"/>
          <w:szCs w:val="28"/>
        </w:rPr>
      </w:pPr>
      <w:r w:rsidRPr="00BE6338">
        <w:rPr>
          <w:rFonts w:ascii="PT Astra Serif" w:hAnsi="PT Astra Serif"/>
          <w:sz w:val="28"/>
          <w:szCs w:val="28"/>
        </w:rPr>
        <w:t>Форму заявки на участие в аукционе (приложение № 2);</w:t>
      </w:r>
    </w:p>
    <w:p w:rsidR="00536A7F" w:rsidRPr="00BE6338" w:rsidRDefault="00536A7F" w:rsidP="00E0177F">
      <w:pPr>
        <w:numPr>
          <w:ilvl w:val="1"/>
          <w:numId w:val="2"/>
        </w:numPr>
        <w:suppressAutoHyphens w:val="0"/>
        <w:spacing w:line="360" w:lineRule="exact"/>
        <w:ind w:left="0" w:firstLine="709"/>
        <w:jc w:val="both"/>
        <w:rPr>
          <w:rFonts w:ascii="PT Astra Serif" w:hAnsi="PT Astra Serif"/>
          <w:sz w:val="28"/>
          <w:szCs w:val="28"/>
        </w:rPr>
      </w:pPr>
      <w:r w:rsidRPr="00BE6338">
        <w:rPr>
          <w:rFonts w:ascii="PT Astra Serif" w:hAnsi="PT Astra Serif"/>
          <w:sz w:val="28"/>
          <w:szCs w:val="28"/>
        </w:rPr>
        <w:t>Проект договора аренды Лота № 1 (приложение № 3).</w:t>
      </w:r>
    </w:p>
    <w:p w:rsidR="00536A7F" w:rsidRPr="00BE6338" w:rsidRDefault="007C567D"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4. Управлению архитектуры, земельных и имущественных отношений администрации </w:t>
      </w:r>
      <w:r w:rsidR="006A2935" w:rsidRPr="00BE6338">
        <w:rPr>
          <w:rFonts w:ascii="PT Astra Serif" w:hAnsi="PT Astra Serif"/>
          <w:sz w:val="28"/>
          <w:szCs w:val="28"/>
        </w:rPr>
        <w:t>Щекинск</w:t>
      </w:r>
      <w:r w:rsidR="00BE6338" w:rsidRPr="00BE6338">
        <w:rPr>
          <w:rFonts w:ascii="PT Astra Serif" w:hAnsi="PT Astra Serif"/>
          <w:sz w:val="28"/>
          <w:szCs w:val="28"/>
        </w:rPr>
        <w:t>ого</w:t>
      </w:r>
      <w:r w:rsidR="006A2935" w:rsidRPr="00BE6338">
        <w:rPr>
          <w:rFonts w:ascii="PT Astra Serif" w:hAnsi="PT Astra Serif"/>
          <w:sz w:val="28"/>
          <w:szCs w:val="28"/>
        </w:rPr>
        <w:t xml:space="preserve"> район</w:t>
      </w:r>
      <w:r w:rsidR="00BE6338" w:rsidRPr="00BE6338">
        <w:rPr>
          <w:rFonts w:ascii="PT Astra Serif" w:hAnsi="PT Astra Serif"/>
          <w:sz w:val="28"/>
          <w:szCs w:val="28"/>
        </w:rPr>
        <w:t>а</w:t>
      </w:r>
      <w:r w:rsidRPr="00BE6338">
        <w:rPr>
          <w:rFonts w:ascii="PT Astra Serif" w:hAnsi="PT Astra Serif"/>
          <w:sz w:val="28"/>
          <w:szCs w:val="28"/>
        </w:rPr>
        <w:t xml:space="preserve"> обеспечить р</w:t>
      </w:r>
      <w:r w:rsidR="00582E1B" w:rsidRPr="00BE6338">
        <w:rPr>
          <w:rFonts w:ascii="PT Astra Serif" w:hAnsi="PT Astra Serif"/>
          <w:sz w:val="28"/>
          <w:szCs w:val="28"/>
        </w:rPr>
        <w:t>азмещение на официальном сайте</w:t>
      </w:r>
      <w:r w:rsidRPr="00BE6338">
        <w:rPr>
          <w:rFonts w:ascii="PT Astra Serif" w:hAnsi="PT Astra Serif"/>
          <w:sz w:val="28"/>
          <w:szCs w:val="28"/>
        </w:rPr>
        <w:t xml:space="preserve"> муниципального образования Щекинский район в сети «Интернет», на информационном ресурсе государственной информационной системы «Официальный сайт Российской Федерации в информационно -телекоммуникационной сети «Интернет» www.torgi.gov.ru</w:t>
      </w:r>
      <w:r w:rsidR="00E2464D" w:rsidRPr="00BE6338">
        <w:rPr>
          <w:rFonts w:ascii="PT Astra Serif" w:hAnsi="PT Astra Serif"/>
          <w:sz w:val="28"/>
          <w:szCs w:val="28"/>
        </w:rPr>
        <w:t>, на электронной торговой площадке</w:t>
      </w:r>
      <w:r w:rsidR="004E5255" w:rsidRPr="00BE6338">
        <w:rPr>
          <w:rFonts w:ascii="PT Astra Serif" w:hAnsi="PT Astra Serif"/>
          <w:sz w:val="28"/>
          <w:szCs w:val="28"/>
        </w:rPr>
        <w:t xml:space="preserve"> «Росэлторг» (АО</w:t>
      </w:r>
      <w:r w:rsidR="006A2935" w:rsidRPr="00BE6338">
        <w:rPr>
          <w:rFonts w:ascii="PT Astra Serif" w:hAnsi="PT Astra Serif"/>
          <w:sz w:val="28"/>
          <w:szCs w:val="28"/>
        </w:rPr>
        <w:t> </w:t>
      </w:r>
      <w:r w:rsidR="004E5255" w:rsidRPr="00BE6338">
        <w:rPr>
          <w:rFonts w:ascii="PT Astra Serif" w:hAnsi="PT Astra Serif"/>
          <w:sz w:val="28"/>
          <w:szCs w:val="28"/>
        </w:rPr>
        <w:t xml:space="preserve">«Единая электронная торговая площадка») </w:t>
      </w:r>
      <w:r w:rsidR="00D81B88" w:rsidRPr="00BE6338">
        <w:rPr>
          <w:rFonts w:ascii="PT Astra Serif" w:hAnsi="PT Astra Serif"/>
          <w:sz w:val="28"/>
          <w:szCs w:val="28"/>
        </w:rPr>
        <w:t>www.roseltorg.ru</w:t>
      </w:r>
      <w:r w:rsidR="00536A7F" w:rsidRPr="00BE6338">
        <w:rPr>
          <w:rFonts w:ascii="PT Astra Serif" w:hAnsi="PT Astra Serif"/>
          <w:sz w:val="28"/>
          <w:szCs w:val="28"/>
        </w:rPr>
        <w:t xml:space="preserve"> настоящее постановление, извещение о проведении торгов по продаже на аукционе права на заключение договора аренды, сроком на </w:t>
      </w:r>
      <w:r w:rsidR="00877733" w:rsidRPr="00BE6338">
        <w:rPr>
          <w:rFonts w:ascii="PT Astra Serif" w:hAnsi="PT Astra Serif"/>
          <w:sz w:val="28"/>
          <w:szCs w:val="28"/>
        </w:rPr>
        <w:t>двадцать лет</w:t>
      </w:r>
      <w:r w:rsidR="00536A7F" w:rsidRPr="00BE6338">
        <w:rPr>
          <w:rFonts w:ascii="PT Astra Serif" w:hAnsi="PT Astra Serif"/>
          <w:sz w:val="28"/>
          <w:szCs w:val="28"/>
        </w:rPr>
        <w:t xml:space="preserve"> Лота № 1, форму заявки,</w:t>
      </w:r>
      <w:r w:rsidR="00A878FE" w:rsidRPr="00BE6338">
        <w:rPr>
          <w:rFonts w:ascii="PT Astra Serif" w:hAnsi="PT Astra Serif"/>
          <w:sz w:val="28"/>
          <w:szCs w:val="28"/>
        </w:rPr>
        <w:t xml:space="preserve"> проект договора </w:t>
      </w:r>
      <w:r w:rsidR="00536A7F" w:rsidRPr="00BE6338">
        <w:rPr>
          <w:rFonts w:ascii="PT Astra Serif" w:hAnsi="PT Astra Serif"/>
          <w:sz w:val="28"/>
          <w:szCs w:val="28"/>
        </w:rPr>
        <w:t>аренды земельного участка не менее чем за 30</w:t>
      </w:r>
      <w:r w:rsidR="006A2935" w:rsidRPr="00BE6338">
        <w:rPr>
          <w:rFonts w:ascii="PT Astra Serif" w:hAnsi="PT Astra Serif"/>
          <w:sz w:val="28"/>
          <w:szCs w:val="28"/>
        </w:rPr>
        <w:t> </w:t>
      </w:r>
      <w:r w:rsidR="00536A7F" w:rsidRPr="00BE6338">
        <w:rPr>
          <w:rFonts w:ascii="PT Astra Serif" w:hAnsi="PT Astra Serif"/>
          <w:sz w:val="28"/>
          <w:szCs w:val="28"/>
        </w:rPr>
        <w:t>дней до даты проведения торгов.</w:t>
      </w:r>
    </w:p>
    <w:p w:rsidR="00536A7F" w:rsidRPr="00BE6338" w:rsidRDefault="00FA4486"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5. </w:t>
      </w:r>
      <w:r w:rsidR="00536A7F" w:rsidRPr="00BE6338">
        <w:rPr>
          <w:rFonts w:ascii="PT Astra Serif" w:hAnsi="PT Astra Serif"/>
          <w:sz w:val="28"/>
          <w:szCs w:val="28"/>
        </w:rPr>
        <w:t>Контроль за выполнением настоящего постановления возложить на первого заместителя главы админист</w:t>
      </w:r>
      <w:r w:rsidR="00E0177F" w:rsidRPr="00BE6338">
        <w:rPr>
          <w:rFonts w:ascii="PT Astra Serif" w:hAnsi="PT Astra Serif"/>
          <w:sz w:val="28"/>
          <w:szCs w:val="28"/>
        </w:rPr>
        <w:t xml:space="preserve">рации </w:t>
      </w:r>
      <w:r w:rsidR="006A2935" w:rsidRPr="00BE6338">
        <w:rPr>
          <w:rFonts w:ascii="PT Astra Serif" w:hAnsi="PT Astra Serif"/>
          <w:sz w:val="28"/>
          <w:szCs w:val="28"/>
        </w:rPr>
        <w:t>Щекинск</w:t>
      </w:r>
      <w:r w:rsidR="00BE6338" w:rsidRPr="00BE6338">
        <w:rPr>
          <w:rFonts w:ascii="PT Astra Serif" w:hAnsi="PT Astra Serif"/>
          <w:sz w:val="28"/>
          <w:szCs w:val="28"/>
        </w:rPr>
        <w:t>ого</w:t>
      </w:r>
      <w:r w:rsidR="006A2935" w:rsidRPr="00BE6338">
        <w:rPr>
          <w:rFonts w:ascii="PT Astra Serif" w:hAnsi="PT Astra Serif"/>
          <w:sz w:val="28"/>
          <w:szCs w:val="28"/>
        </w:rPr>
        <w:t xml:space="preserve"> район</w:t>
      </w:r>
      <w:r w:rsidR="00BE6338" w:rsidRPr="00BE6338">
        <w:rPr>
          <w:rFonts w:ascii="PT Astra Serif" w:hAnsi="PT Astra Serif"/>
          <w:sz w:val="28"/>
          <w:szCs w:val="28"/>
        </w:rPr>
        <w:t>а</w:t>
      </w:r>
      <w:r w:rsidR="00E0177F" w:rsidRPr="00BE6338">
        <w:rPr>
          <w:rFonts w:ascii="PT Astra Serif" w:hAnsi="PT Astra Serif"/>
          <w:sz w:val="28"/>
          <w:szCs w:val="28"/>
        </w:rPr>
        <w:t>.</w:t>
      </w:r>
    </w:p>
    <w:p w:rsidR="00E5209E" w:rsidRPr="00BE6338" w:rsidRDefault="00FA4486"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6. </w:t>
      </w:r>
      <w:r w:rsidR="00536A7F" w:rsidRPr="00BE6338">
        <w:rPr>
          <w:rFonts w:ascii="PT Astra Serif" w:hAnsi="PT Astra Serif"/>
          <w:sz w:val="28"/>
          <w:szCs w:val="28"/>
        </w:rPr>
        <w:t>Постановление вступает в силу со дня подписания.</w:t>
      </w:r>
    </w:p>
    <w:p w:rsidR="00E5209E" w:rsidRPr="00BE6338" w:rsidRDefault="00E5209E" w:rsidP="00E0177F">
      <w:pPr>
        <w:spacing w:line="360" w:lineRule="exact"/>
        <w:ind w:firstLine="709"/>
        <w:jc w:val="both"/>
        <w:rPr>
          <w:rFonts w:ascii="PT Astra Serif" w:hAnsi="PT Astra Serif"/>
          <w:sz w:val="28"/>
          <w:szCs w:val="28"/>
        </w:rPr>
      </w:pPr>
    </w:p>
    <w:p w:rsidR="00E5209E" w:rsidRPr="00BE6338" w:rsidRDefault="00E5209E" w:rsidP="00E0177F">
      <w:pPr>
        <w:spacing w:line="360" w:lineRule="exact"/>
        <w:rPr>
          <w:rFonts w:ascii="PT Astra Serif" w:hAnsi="PT Astra Serif" w:cs="PT Astra Serif"/>
          <w:sz w:val="28"/>
          <w:szCs w:val="28"/>
        </w:rPr>
      </w:pPr>
    </w:p>
    <w:p w:rsidR="006A2935" w:rsidRPr="00BE6338" w:rsidRDefault="006A2935" w:rsidP="00E0177F">
      <w:pPr>
        <w:spacing w:line="360" w:lineRule="exact"/>
        <w:rPr>
          <w:rFonts w:ascii="PT Astra Serif" w:hAnsi="PT Astra Serif" w:cs="PT Astra Serif"/>
          <w:sz w:val="28"/>
          <w:szCs w:val="28"/>
        </w:rPr>
      </w:pPr>
    </w:p>
    <w:tbl>
      <w:tblPr>
        <w:tblStyle w:val="afc"/>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69"/>
        <w:gridCol w:w="2446"/>
        <w:gridCol w:w="2956"/>
      </w:tblGrid>
      <w:tr w:rsidR="00E5209E" w:rsidRPr="00BE6338" w:rsidTr="007C5E4A">
        <w:trPr>
          <w:trHeight w:val="229"/>
        </w:trPr>
        <w:tc>
          <w:tcPr>
            <w:tcW w:w="2178" w:type="pct"/>
          </w:tcPr>
          <w:p w:rsidR="00E5209E" w:rsidRPr="00BE6338" w:rsidRDefault="00E5209E" w:rsidP="00E0177F">
            <w:pPr>
              <w:pStyle w:val="afb"/>
              <w:spacing w:line="360" w:lineRule="exact"/>
              <w:ind w:right="-119"/>
              <w:jc w:val="center"/>
              <w:rPr>
                <w:rFonts w:ascii="PT Astra Serif" w:hAnsi="PT Astra Serif"/>
                <w:b/>
                <w:sz w:val="28"/>
                <w:szCs w:val="28"/>
              </w:rPr>
            </w:pPr>
            <w:r w:rsidRPr="00BE6338">
              <w:rPr>
                <w:rFonts w:ascii="PT Astra Serif" w:hAnsi="PT Astra Serif"/>
                <w:b/>
                <w:sz w:val="28"/>
                <w:szCs w:val="28"/>
              </w:rPr>
              <w:t>Глава администрации муниципального образования Щёкинский район</w:t>
            </w:r>
          </w:p>
        </w:tc>
        <w:tc>
          <w:tcPr>
            <w:tcW w:w="1278" w:type="pct"/>
            <w:vAlign w:val="center"/>
          </w:tcPr>
          <w:p w:rsidR="00E5209E" w:rsidRPr="00BE6338" w:rsidRDefault="00E5209E" w:rsidP="00E0177F">
            <w:pPr>
              <w:spacing w:line="360" w:lineRule="exact"/>
              <w:jc w:val="center"/>
              <w:rPr>
                <w:rFonts w:ascii="PT Astra Serif" w:hAnsi="PT Astra Serif"/>
                <w:sz w:val="28"/>
                <w:szCs w:val="28"/>
              </w:rPr>
            </w:pPr>
          </w:p>
        </w:tc>
        <w:tc>
          <w:tcPr>
            <w:tcW w:w="1544" w:type="pct"/>
            <w:vAlign w:val="bottom"/>
          </w:tcPr>
          <w:p w:rsidR="00E5209E" w:rsidRPr="00BE6338" w:rsidRDefault="00E5209E" w:rsidP="00E0177F">
            <w:pPr>
              <w:spacing w:line="360" w:lineRule="exact"/>
              <w:jc w:val="right"/>
              <w:rPr>
                <w:rFonts w:ascii="PT Astra Serif" w:hAnsi="PT Astra Serif"/>
                <w:sz w:val="28"/>
                <w:szCs w:val="28"/>
              </w:rPr>
            </w:pPr>
            <w:r w:rsidRPr="00BE6338">
              <w:rPr>
                <w:rFonts w:ascii="PT Astra Serif" w:hAnsi="PT Astra Serif"/>
                <w:b/>
                <w:sz w:val="28"/>
                <w:szCs w:val="28"/>
                <w:lang w:eastAsia="en-US"/>
              </w:rPr>
              <w:t>А.С. Гамбург</w:t>
            </w:r>
          </w:p>
        </w:tc>
      </w:tr>
    </w:tbl>
    <w:p w:rsidR="00E5209E" w:rsidRPr="00BE6338" w:rsidRDefault="00E5209E" w:rsidP="00E0177F">
      <w:pPr>
        <w:spacing w:line="360" w:lineRule="exact"/>
        <w:rPr>
          <w:rFonts w:ascii="PT Astra Serif" w:hAnsi="PT Astra Serif" w:cs="PT Astra Serif"/>
          <w:sz w:val="28"/>
          <w:szCs w:val="28"/>
        </w:rPr>
      </w:pPr>
    </w:p>
    <w:p w:rsidR="00E5209E" w:rsidRPr="00BE6338" w:rsidRDefault="00E5209E" w:rsidP="00E0177F">
      <w:pPr>
        <w:spacing w:line="360" w:lineRule="exact"/>
        <w:rPr>
          <w:rFonts w:ascii="PT Astra Serif" w:hAnsi="PT Astra Serif" w:cs="PT Astra Serif"/>
          <w:sz w:val="28"/>
          <w:szCs w:val="28"/>
        </w:rPr>
        <w:sectPr w:rsidR="00E5209E" w:rsidRPr="00BE6338" w:rsidSect="007C5E4A">
          <w:headerReference w:type="default" r:id="rId9"/>
          <w:headerReference w:type="first" r:id="rId10"/>
          <w:pgSz w:w="11906" w:h="16838"/>
          <w:pgMar w:top="1134" w:right="850" w:bottom="1134" w:left="1701" w:header="567" w:footer="720" w:gutter="0"/>
          <w:cols w:space="720"/>
          <w:titlePg/>
          <w:docGrid w:linePitch="360"/>
        </w:sectPr>
      </w:pPr>
    </w:p>
    <w:tbl>
      <w:tblPr>
        <w:tblW w:w="0" w:type="auto"/>
        <w:tblInd w:w="5070" w:type="dxa"/>
        <w:tblLook w:val="0000" w:firstRow="0" w:lastRow="0" w:firstColumn="0" w:lastColumn="0" w:noHBand="0" w:noVBand="0"/>
      </w:tblPr>
      <w:tblGrid>
        <w:gridCol w:w="4482"/>
      </w:tblGrid>
      <w:tr w:rsidR="00E5209E" w:rsidRPr="00BE6338" w:rsidTr="007C5E4A">
        <w:trPr>
          <w:trHeight w:val="1846"/>
        </w:trPr>
        <w:tc>
          <w:tcPr>
            <w:tcW w:w="4482" w:type="dxa"/>
          </w:tcPr>
          <w:p w:rsidR="00E5209E" w:rsidRPr="00BE6338" w:rsidRDefault="00E5209E" w:rsidP="00E0177F">
            <w:pPr>
              <w:pStyle w:val="25"/>
              <w:spacing w:line="360" w:lineRule="exact"/>
              <w:jc w:val="center"/>
              <w:rPr>
                <w:rFonts w:ascii="PT Astra Serif" w:hAnsi="PT Astra Serif"/>
                <w:sz w:val="28"/>
                <w:szCs w:val="28"/>
              </w:rPr>
            </w:pPr>
            <w:r w:rsidRPr="00BE6338">
              <w:rPr>
                <w:rFonts w:ascii="PT Astra Serif" w:hAnsi="PT Astra Serif"/>
                <w:sz w:val="28"/>
                <w:szCs w:val="28"/>
              </w:rPr>
              <w:lastRenderedPageBreak/>
              <w:t>Приложение № 1</w:t>
            </w:r>
          </w:p>
          <w:p w:rsidR="00E5209E" w:rsidRPr="00BE6338" w:rsidRDefault="00E5209E" w:rsidP="00E0177F">
            <w:pPr>
              <w:pStyle w:val="25"/>
              <w:spacing w:line="360" w:lineRule="exact"/>
              <w:jc w:val="center"/>
              <w:rPr>
                <w:rFonts w:ascii="PT Astra Serif" w:hAnsi="PT Astra Serif"/>
                <w:sz w:val="28"/>
                <w:szCs w:val="28"/>
              </w:rPr>
            </w:pPr>
            <w:r w:rsidRPr="00BE6338">
              <w:rPr>
                <w:rFonts w:ascii="PT Astra Serif" w:hAnsi="PT Astra Serif"/>
                <w:sz w:val="28"/>
                <w:szCs w:val="28"/>
              </w:rPr>
              <w:t>к постановлению администрации</w:t>
            </w:r>
          </w:p>
          <w:p w:rsidR="00E5209E" w:rsidRPr="00BE6338" w:rsidRDefault="00E5209E" w:rsidP="00E0177F">
            <w:pPr>
              <w:pStyle w:val="25"/>
              <w:spacing w:line="360" w:lineRule="exact"/>
              <w:jc w:val="center"/>
              <w:rPr>
                <w:rFonts w:ascii="PT Astra Serif" w:hAnsi="PT Astra Serif"/>
                <w:sz w:val="28"/>
                <w:szCs w:val="28"/>
              </w:rPr>
            </w:pPr>
            <w:r w:rsidRPr="00BE6338">
              <w:rPr>
                <w:rFonts w:ascii="PT Astra Serif" w:hAnsi="PT Astra Serif"/>
                <w:sz w:val="28"/>
                <w:szCs w:val="28"/>
              </w:rPr>
              <w:t>муниципального образования</w:t>
            </w:r>
          </w:p>
          <w:p w:rsidR="00E5209E" w:rsidRPr="00BE6338" w:rsidRDefault="00E5209E" w:rsidP="00E0177F">
            <w:pPr>
              <w:pStyle w:val="25"/>
              <w:spacing w:line="360" w:lineRule="exact"/>
              <w:jc w:val="center"/>
              <w:rPr>
                <w:rFonts w:ascii="PT Astra Serif" w:hAnsi="PT Astra Serif"/>
                <w:sz w:val="28"/>
                <w:szCs w:val="28"/>
              </w:rPr>
            </w:pPr>
            <w:r w:rsidRPr="00BE6338">
              <w:rPr>
                <w:rFonts w:ascii="PT Astra Serif" w:hAnsi="PT Astra Serif"/>
                <w:sz w:val="28"/>
                <w:szCs w:val="28"/>
              </w:rPr>
              <w:t>Щекинский район</w:t>
            </w:r>
          </w:p>
          <w:p w:rsidR="00E5209E" w:rsidRPr="00BE6338" w:rsidRDefault="00A878FE" w:rsidP="00065DFB">
            <w:pPr>
              <w:pStyle w:val="25"/>
              <w:spacing w:line="360" w:lineRule="exact"/>
              <w:jc w:val="center"/>
              <w:rPr>
                <w:rFonts w:ascii="PT Astra Serif" w:hAnsi="PT Astra Serif"/>
                <w:sz w:val="28"/>
                <w:szCs w:val="28"/>
              </w:rPr>
            </w:pPr>
            <w:r w:rsidRPr="00BE6338">
              <w:rPr>
                <w:rFonts w:ascii="PT Astra Serif" w:hAnsi="PT Astra Serif"/>
                <w:sz w:val="28"/>
                <w:szCs w:val="28"/>
              </w:rPr>
              <w:t>о</w:t>
            </w:r>
            <w:r w:rsidR="00E5209E" w:rsidRPr="00BE6338">
              <w:rPr>
                <w:rFonts w:ascii="PT Astra Serif" w:hAnsi="PT Astra Serif"/>
                <w:sz w:val="28"/>
                <w:szCs w:val="28"/>
              </w:rPr>
              <w:t>т</w:t>
            </w:r>
            <w:r w:rsidR="006A2935" w:rsidRPr="00BE6338">
              <w:rPr>
                <w:rFonts w:ascii="PT Astra Serif" w:hAnsi="PT Astra Serif"/>
                <w:sz w:val="28"/>
                <w:szCs w:val="28"/>
              </w:rPr>
              <w:t xml:space="preserve"> </w:t>
            </w:r>
            <w:r w:rsidR="00065DFB">
              <w:rPr>
                <w:rFonts w:ascii="PT Astra Serif" w:hAnsi="PT Astra Serif"/>
                <w:sz w:val="28"/>
                <w:szCs w:val="28"/>
              </w:rPr>
              <w:t>25.02.2025</w:t>
            </w:r>
            <w:r w:rsidR="006A2935" w:rsidRPr="00BE6338">
              <w:rPr>
                <w:rFonts w:ascii="PT Astra Serif" w:hAnsi="PT Astra Serif"/>
                <w:sz w:val="28"/>
                <w:szCs w:val="28"/>
              </w:rPr>
              <w:t xml:space="preserve"> </w:t>
            </w:r>
            <w:r w:rsidR="00E5209E" w:rsidRPr="00BE6338">
              <w:rPr>
                <w:rFonts w:ascii="PT Astra Serif" w:hAnsi="PT Astra Serif"/>
                <w:sz w:val="28"/>
                <w:szCs w:val="28"/>
              </w:rPr>
              <w:t>№</w:t>
            </w:r>
            <w:r w:rsidR="006A2935" w:rsidRPr="00BE6338">
              <w:rPr>
                <w:rFonts w:ascii="PT Astra Serif" w:hAnsi="PT Astra Serif"/>
                <w:sz w:val="28"/>
                <w:szCs w:val="28"/>
              </w:rPr>
              <w:t xml:space="preserve"> </w:t>
            </w:r>
            <w:r w:rsidR="00065DFB">
              <w:rPr>
                <w:rFonts w:ascii="PT Astra Serif" w:hAnsi="PT Astra Serif"/>
                <w:sz w:val="28"/>
                <w:szCs w:val="28"/>
              </w:rPr>
              <w:t>2 – 248</w:t>
            </w:r>
          </w:p>
        </w:tc>
      </w:tr>
    </w:tbl>
    <w:p w:rsidR="00E5209E" w:rsidRPr="00BE6338" w:rsidRDefault="00E5209E" w:rsidP="00E0177F">
      <w:pPr>
        <w:spacing w:line="360" w:lineRule="exact"/>
        <w:jc w:val="right"/>
        <w:rPr>
          <w:rFonts w:ascii="PT Astra Serif" w:hAnsi="PT Astra Serif"/>
          <w:sz w:val="28"/>
          <w:szCs w:val="28"/>
        </w:rPr>
      </w:pPr>
    </w:p>
    <w:p w:rsidR="00366CFB" w:rsidRPr="00BE6338" w:rsidRDefault="00366CFB" w:rsidP="00E0177F">
      <w:pPr>
        <w:spacing w:line="360" w:lineRule="exact"/>
        <w:jc w:val="right"/>
        <w:rPr>
          <w:rFonts w:ascii="PT Astra Serif" w:hAnsi="PT Astra Serif"/>
          <w:sz w:val="28"/>
          <w:szCs w:val="28"/>
        </w:rPr>
      </w:pPr>
    </w:p>
    <w:p w:rsidR="00366CFB" w:rsidRPr="00BE6338" w:rsidRDefault="00366CFB" w:rsidP="00E0177F">
      <w:pPr>
        <w:spacing w:line="360" w:lineRule="exact"/>
        <w:jc w:val="center"/>
        <w:rPr>
          <w:rFonts w:ascii="PT Astra Serif" w:hAnsi="PT Astra Serif"/>
          <w:b/>
          <w:sz w:val="28"/>
          <w:szCs w:val="28"/>
        </w:rPr>
      </w:pPr>
      <w:r w:rsidRPr="00BE6338">
        <w:rPr>
          <w:rFonts w:ascii="PT Astra Serif" w:hAnsi="PT Astra Serif"/>
          <w:b/>
          <w:sz w:val="28"/>
          <w:szCs w:val="28"/>
        </w:rPr>
        <w:t>Извещение о проведении аукциона</w:t>
      </w:r>
    </w:p>
    <w:p w:rsidR="00366CFB" w:rsidRPr="00BE6338" w:rsidRDefault="00366CFB" w:rsidP="00E0177F">
      <w:pPr>
        <w:spacing w:line="360" w:lineRule="exact"/>
        <w:rPr>
          <w:rFonts w:ascii="PT Astra Serif" w:hAnsi="PT Astra Serif"/>
          <w:b/>
          <w:sz w:val="28"/>
          <w:szCs w:val="28"/>
        </w:rPr>
      </w:pPr>
    </w:p>
    <w:p w:rsidR="00E2464D" w:rsidRPr="00BE6338" w:rsidRDefault="00EA3A7E"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В соответствии с пунктом 1 постановления администрации Щекинского района </w:t>
      </w:r>
      <w:r w:rsidR="00065DFB" w:rsidRPr="00BE6338">
        <w:rPr>
          <w:rFonts w:ascii="PT Astra Serif" w:hAnsi="PT Astra Serif"/>
          <w:sz w:val="28"/>
          <w:szCs w:val="28"/>
        </w:rPr>
        <w:t xml:space="preserve">от </w:t>
      </w:r>
      <w:r w:rsidR="00065DFB">
        <w:rPr>
          <w:rFonts w:ascii="PT Astra Serif" w:hAnsi="PT Astra Serif"/>
          <w:sz w:val="28"/>
          <w:szCs w:val="28"/>
        </w:rPr>
        <w:t>25.02.2025</w:t>
      </w:r>
      <w:r w:rsidR="00065DFB" w:rsidRPr="00BE6338">
        <w:rPr>
          <w:rFonts w:ascii="PT Astra Serif" w:hAnsi="PT Astra Serif"/>
          <w:sz w:val="28"/>
          <w:szCs w:val="28"/>
        </w:rPr>
        <w:t xml:space="preserve"> № </w:t>
      </w:r>
      <w:r w:rsidR="00065DFB">
        <w:rPr>
          <w:rFonts w:ascii="PT Astra Serif" w:hAnsi="PT Astra Serif"/>
          <w:sz w:val="28"/>
          <w:szCs w:val="28"/>
        </w:rPr>
        <w:t>2 – 248</w:t>
      </w:r>
      <w:r w:rsidR="00821429" w:rsidRPr="00BE6338">
        <w:rPr>
          <w:rFonts w:ascii="PT Astra Serif" w:hAnsi="PT Astra Serif"/>
          <w:sz w:val="28"/>
          <w:szCs w:val="28"/>
        </w:rPr>
        <w:t xml:space="preserve"> </w:t>
      </w:r>
      <w:r w:rsidR="00BC21C5" w:rsidRPr="00BE6338">
        <w:rPr>
          <w:rFonts w:ascii="PT Astra Serif" w:hAnsi="PT Astra Serif"/>
          <w:sz w:val="28"/>
          <w:szCs w:val="28"/>
        </w:rPr>
        <w:t>«О проведении</w:t>
      </w:r>
      <w:r w:rsidR="00595BB3" w:rsidRPr="00BE6338">
        <w:rPr>
          <w:rFonts w:ascii="PT Astra Serif" w:hAnsi="PT Astra Serif"/>
          <w:sz w:val="28"/>
          <w:szCs w:val="28"/>
        </w:rPr>
        <w:t xml:space="preserve"> </w:t>
      </w:r>
      <w:r w:rsidRPr="00BE6338">
        <w:rPr>
          <w:rFonts w:ascii="PT Astra Serif" w:hAnsi="PT Astra Serif"/>
          <w:sz w:val="28"/>
          <w:szCs w:val="28"/>
        </w:rPr>
        <w:t>аукциона</w:t>
      </w:r>
      <w:r w:rsidR="006A2935" w:rsidRPr="00BE6338">
        <w:rPr>
          <w:rFonts w:ascii="PT Astra Serif" w:hAnsi="PT Astra Serif"/>
          <w:sz w:val="28"/>
          <w:szCs w:val="28"/>
        </w:rPr>
        <w:t xml:space="preserve"> </w:t>
      </w:r>
      <w:r w:rsidRPr="00BE6338">
        <w:rPr>
          <w:rFonts w:ascii="PT Astra Serif" w:hAnsi="PT Astra Serif"/>
          <w:sz w:val="28"/>
          <w:szCs w:val="28"/>
        </w:rPr>
        <w:t>по</w:t>
      </w:r>
      <w:r w:rsidR="00BE6338" w:rsidRPr="00BE6338">
        <w:rPr>
          <w:rFonts w:ascii="PT Astra Serif" w:hAnsi="PT Astra Serif"/>
          <w:sz w:val="28"/>
          <w:szCs w:val="28"/>
        </w:rPr>
        <w:t> </w:t>
      </w:r>
      <w:r w:rsidRPr="00BE6338">
        <w:rPr>
          <w:rFonts w:ascii="PT Astra Serif" w:hAnsi="PT Astra Serif"/>
          <w:sz w:val="28"/>
          <w:szCs w:val="28"/>
        </w:rPr>
        <w:t>продаже</w:t>
      </w:r>
      <w:r w:rsidR="00CE30DE" w:rsidRPr="00BE6338">
        <w:rPr>
          <w:rFonts w:ascii="PT Astra Serif" w:hAnsi="PT Astra Serif"/>
          <w:sz w:val="28"/>
          <w:szCs w:val="28"/>
        </w:rPr>
        <w:t xml:space="preserve"> права на заключение договора аренды</w:t>
      </w:r>
      <w:r w:rsidRPr="00BE6338">
        <w:rPr>
          <w:rFonts w:ascii="PT Astra Serif" w:hAnsi="PT Astra Serif"/>
          <w:sz w:val="28"/>
          <w:szCs w:val="28"/>
        </w:rPr>
        <w:t xml:space="preserve"> земельного участка с кадастровым номером 71:</w:t>
      </w:r>
      <w:r w:rsidR="00F044AE">
        <w:rPr>
          <w:rFonts w:ascii="PT Astra Serif" w:hAnsi="PT Astra Serif"/>
          <w:sz w:val="28"/>
          <w:szCs w:val="28"/>
        </w:rPr>
        <w:t>22:050305:366</w:t>
      </w:r>
      <w:r w:rsidRPr="00BE6338">
        <w:rPr>
          <w:rFonts w:ascii="PT Astra Serif" w:hAnsi="PT Astra Serif"/>
          <w:sz w:val="28"/>
          <w:szCs w:val="28"/>
        </w:rPr>
        <w:t>, расположенного п</w:t>
      </w:r>
      <w:r w:rsidR="00BC21C5" w:rsidRPr="00BE6338">
        <w:rPr>
          <w:rFonts w:ascii="PT Astra Serif" w:hAnsi="PT Astra Serif"/>
          <w:sz w:val="28"/>
          <w:szCs w:val="28"/>
        </w:rPr>
        <w:t>о</w:t>
      </w:r>
      <w:r w:rsidR="00BA420E" w:rsidRPr="00BE6338">
        <w:rPr>
          <w:rFonts w:ascii="PT Astra Serif" w:hAnsi="PT Astra Serif"/>
          <w:sz w:val="28"/>
          <w:szCs w:val="28"/>
        </w:rPr>
        <w:t xml:space="preserve"> </w:t>
      </w:r>
      <w:r w:rsidRPr="00BE6338">
        <w:rPr>
          <w:rFonts w:ascii="PT Astra Serif" w:hAnsi="PT Astra Serif"/>
          <w:sz w:val="28"/>
          <w:szCs w:val="28"/>
        </w:rPr>
        <w:t xml:space="preserve">адресу: </w:t>
      </w:r>
      <w:r w:rsidR="00F044AE" w:rsidRPr="00F044AE">
        <w:rPr>
          <w:rFonts w:ascii="PT Astra Serif" w:hAnsi="PT Astra Serif"/>
          <w:sz w:val="28"/>
          <w:szCs w:val="28"/>
        </w:rPr>
        <w:t>Тульская область, Щекинский район, муниципальное образование Огаревское Щекинского района, д. Ягодное, юго-восточной стороной примыкает к земельному участку с кадастровым номером 71:22:050305:39</w:t>
      </w:r>
      <w:r w:rsidR="008218BF" w:rsidRPr="00BE6338">
        <w:rPr>
          <w:rFonts w:ascii="PT Astra Serif" w:hAnsi="PT Astra Serif"/>
          <w:sz w:val="28"/>
          <w:szCs w:val="28"/>
        </w:rPr>
        <w:t xml:space="preserve">, </w:t>
      </w:r>
      <w:r w:rsidRPr="00BE6338">
        <w:rPr>
          <w:rFonts w:ascii="PT Astra Serif" w:hAnsi="PT Astra Serif"/>
          <w:sz w:val="28"/>
          <w:szCs w:val="28"/>
        </w:rPr>
        <w:t xml:space="preserve">разрешенное использование – </w:t>
      </w:r>
      <w:r w:rsidR="00877733" w:rsidRPr="00BE6338">
        <w:rPr>
          <w:rFonts w:ascii="PT Astra Serif" w:hAnsi="PT Astra Serif"/>
          <w:sz w:val="28"/>
          <w:szCs w:val="28"/>
        </w:rPr>
        <w:t xml:space="preserve">для </w:t>
      </w:r>
      <w:r w:rsidR="0080525C">
        <w:rPr>
          <w:rFonts w:ascii="PT Astra Serif" w:hAnsi="PT Astra Serif"/>
          <w:sz w:val="28"/>
          <w:szCs w:val="28"/>
        </w:rPr>
        <w:t>ведения личного подсобного хозяйства</w:t>
      </w:r>
      <w:r w:rsidR="00DC15FA" w:rsidRPr="00BE6338">
        <w:rPr>
          <w:rFonts w:ascii="PT Astra Serif" w:hAnsi="PT Astra Serif"/>
          <w:sz w:val="28"/>
          <w:szCs w:val="28"/>
        </w:rPr>
        <w:t>»</w:t>
      </w:r>
      <w:r w:rsidRPr="00BE6338">
        <w:rPr>
          <w:rFonts w:ascii="PT Astra Serif" w:hAnsi="PT Astra Serif"/>
          <w:sz w:val="28"/>
          <w:szCs w:val="28"/>
        </w:rPr>
        <w:t xml:space="preserve">, управление архитектуры, земельных и имущественных отношений администрации </w:t>
      </w:r>
      <w:r w:rsidR="006A2935" w:rsidRPr="00BE6338">
        <w:rPr>
          <w:rFonts w:ascii="PT Astra Serif" w:hAnsi="PT Astra Serif"/>
          <w:sz w:val="28"/>
          <w:szCs w:val="28"/>
        </w:rPr>
        <w:t>муниципального образования Щекинский район</w:t>
      </w:r>
      <w:r w:rsidR="00E2464D" w:rsidRPr="00BE6338">
        <w:rPr>
          <w:rFonts w:ascii="PT Astra Serif" w:hAnsi="PT Astra Serif"/>
          <w:sz w:val="28"/>
          <w:szCs w:val="28"/>
        </w:rPr>
        <w:t xml:space="preserve"> извещает о </w:t>
      </w:r>
      <w:r w:rsidR="00E2464D" w:rsidRPr="0072505E">
        <w:rPr>
          <w:rFonts w:ascii="PT Astra Serif" w:hAnsi="PT Astra Serif"/>
          <w:sz w:val="28"/>
          <w:szCs w:val="28"/>
        </w:rPr>
        <w:t xml:space="preserve">проведении </w:t>
      </w:r>
      <w:r w:rsidR="0072505E" w:rsidRPr="0072505E">
        <w:rPr>
          <w:rFonts w:ascii="PT Astra Serif" w:hAnsi="PT Astra Serif"/>
          <w:sz w:val="28"/>
          <w:szCs w:val="28"/>
        </w:rPr>
        <w:t>24.04</w:t>
      </w:r>
      <w:r w:rsidR="00582E1B" w:rsidRPr="0072505E">
        <w:rPr>
          <w:rFonts w:ascii="PT Astra Serif" w:hAnsi="PT Astra Serif"/>
          <w:sz w:val="28"/>
          <w:szCs w:val="28"/>
        </w:rPr>
        <w:t>.2025</w:t>
      </w:r>
      <w:r w:rsidR="00B970D2" w:rsidRPr="0072505E">
        <w:rPr>
          <w:rFonts w:ascii="PT Astra Serif" w:hAnsi="PT Astra Serif"/>
          <w:sz w:val="28"/>
          <w:szCs w:val="28"/>
        </w:rPr>
        <w:t xml:space="preserve"> </w:t>
      </w:r>
      <w:r w:rsidR="0072505E" w:rsidRPr="0072505E">
        <w:rPr>
          <w:rFonts w:ascii="PT Astra Serif" w:hAnsi="PT Astra Serif"/>
          <w:sz w:val="28"/>
          <w:szCs w:val="28"/>
        </w:rPr>
        <w:t>в 13:3</w:t>
      </w:r>
      <w:r w:rsidR="00E2464D" w:rsidRPr="0072505E">
        <w:rPr>
          <w:rFonts w:ascii="PT Astra Serif" w:hAnsi="PT Astra Serif"/>
          <w:sz w:val="28"/>
          <w:szCs w:val="28"/>
        </w:rPr>
        <w:t>0 открытого</w:t>
      </w:r>
      <w:r w:rsidR="00E2464D" w:rsidRPr="00BE6338">
        <w:rPr>
          <w:rFonts w:ascii="PT Astra Serif" w:hAnsi="PT Astra Serif"/>
          <w:sz w:val="28"/>
          <w:szCs w:val="28"/>
        </w:rPr>
        <w:t xml:space="preserve"> аукциона в электронной форме по продаже прав</w:t>
      </w:r>
      <w:r w:rsidR="007D5C4D" w:rsidRPr="00BE6338">
        <w:rPr>
          <w:rFonts w:ascii="PT Astra Serif" w:hAnsi="PT Astra Serif"/>
          <w:sz w:val="28"/>
          <w:szCs w:val="28"/>
        </w:rPr>
        <w:t>а на заключение договора аренды</w:t>
      </w:r>
      <w:r w:rsidR="00E2464D" w:rsidRPr="00BE6338">
        <w:rPr>
          <w:rFonts w:ascii="PT Astra Serif" w:hAnsi="PT Astra Serif"/>
          <w:sz w:val="28"/>
          <w:szCs w:val="28"/>
        </w:rPr>
        <w:t xml:space="preserve"> сроком на </w:t>
      </w:r>
      <w:r w:rsidR="00B970D2" w:rsidRPr="00BE6338">
        <w:rPr>
          <w:rFonts w:ascii="PT Astra Serif" w:hAnsi="PT Astra Serif"/>
          <w:sz w:val="28"/>
          <w:szCs w:val="28"/>
        </w:rPr>
        <w:t>20</w:t>
      </w:r>
      <w:r w:rsidR="004E5255" w:rsidRPr="00BE6338">
        <w:rPr>
          <w:rFonts w:ascii="PT Astra Serif" w:hAnsi="PT Astra Serif"/>
          <w:sz w:val="28"/>
          <w:szCs w:val="28"/>
        </w:rPr>
        <w:t xml:space="preserve"> (</w:t>
      </w:r>
      <w:r w:rsidR="00B970D2" w:rsidRPr="00BE6338">
        <w:rPr>
          <w:rFonts w:ascii="PT Astra Serif" w:hAnsi="PT Astra Serif"/>
          <w:sz w:val="28"/>
          <w:szCs w:val="28"/>
        </w:rPr>
        <w:t>двадцать</w:t>
      </w:r>
      <w:r w:rsidR="004E5255" w:rsidRPr="00BE6338">
        <w:rPr>
          <w:rFonts w:ascii="PT Astra Serif" w:hAnsi="PT Astra Serif"/>
          <w:sz w:val="28"/>
          <w:szCs w:val="28"/>
        </w:rPr>
        <w:t>)</w:t>
      </w:r>
      <w:r w:rsidR="00B970D2" w:rsidRPr="00BE6338">
        <w:rPr>
          <w:rFonts w:ascii="PT Astra Serif" w:hAnsi="PT Astra Serif"/>
          <w:sz w:val="28"/>
          <w:szCs w:val="28"/>
        </w:rPr>
        <w:t xml:space="preserve"> лет</w:t>
      </w:r>
      <w:r w:rsidR="00E2464D" w:rsidRPr="00BE6338">
        <w:rPr>
          <w:rFonts w:ascii="PT Astra Serif" w:hAnsi="PT Astra Serif"/>
          <w:sz w:val="28"/>
          <w:szCs w:val="28"/>
        </w:rPr>
        <w:t xml:space="preserve"> земельного участка площадью </w:t>
      </w:r>
      <w:r w:rsidR="00F044AE">
        <w:rPr>
          <w:rFonts w:ascii="PT Astra Serif" w:hAnsi="PT Astra Serif"/>
          <w:sz w:val="28"/>
          <w:szCs w:val="28"/>
        </w:rPr>
        <w:t>1608</w:t>
      </w:r>
      <w:r w:rsidR="00E2464D" w:rsidRPr="00BE6338">
        <w:rPr>
          <w:rFonts w:ascii="PT Astra Serif" w:hAnsi="PT Astra Serif"/>
          <w:sz w:val="28"/>
          <w:szCs w:val="28"/>
        </w:rPr>
        <w:t xml:space="preserve"> кв.м, с</w:t>
      </w:r>
      <w:r w:rsidR="006A2935" w:rsidRPr="00BE6338">
        <w:rPr>
          <w:rFonts w:ascii="PT Astra Serif" w:hAnsi="PT Astra Serif"/>
          <w:sz w:val="28"/>
          <w:szCs w:val="28"/>
        </w:rPr>
        <w:t xml:space="preserve"> </w:t>
      </w:r>
      <w:r w:rsidR="00E2464D" w:rsidRPr="00BE6338">
        <w:rPr>
          <w:rFonts w:ascii="PT Astra Serif" w:hAnsi="PT Astra Serif"/>
          <w:sz w:val="28"/>
          <w:szCs w:val="28"/>
        </w:rPr>
        <w:t>кадастровым номером 71:</w:t>
      </w:r>
      <w:r w:rsidR="00F044AE">
        <w:rPr>
          <w:rFonts w:ascii="PT Astra Serif" w:hAnsi="PT Astra Serif"/>
          <w:sz w:val="28"/>
          <w:szCs w:val="28"/>
        </w:rPr>
        <w:t>22:050305:366</w:t>
      </w:r>
      <w:r w:rsidR="00E2464D" w:rsidRPr="00BE6338">
        <w:rPr>
          <w:rFonts w:ascii="PT Astra Serif" w:hAnsi="PT Astra Serif"/>
          <w:sz w:val="28"/>
          <w:szCs w:val="28"/>
        </w:rPr>
        <w:t xml:space="preserve">, категория земель «Земли населенных пунктов», местоположение земельного участка: </w:t>
      </w:r>
      <w:r w:rsidR="00F044AE" w:rsidRPr="00F044AE">
        <w:rPr>
          <w:rFonts w:ascii="PT Astra Serif" w:hAnsi="PT Astra Serif"/>
          <w:sz w:val="28"/>
          <w:szCs w:val="28"/>
        </w:rPr>
        <w:t>Тульская область, Щекинский район, муниципальное образование Огаревское Щекинского района, д. Ягодное, юго-восточной стороной примыкает к земельному участку с кадастровым номером 71:22:050305:39</w:t>
      </w:r>
      <w:r w:rsidR="008218BF" w:rsidRPr="00BE6338">
        <w:rPr>
          <w:rFonts w:ascii="PT Astra Serif" w:hAnsi="PT Astra Serif"/>
          <w:sz w:val="28"/>
          <w:szCs w:val="28"/>
        </w:rPr>
        <w:t xml:space="preserve">, </w:t>
      </w:r>
      <w:r w:rsidR="00E2464D" w:rsidRPr="00BE6338">
        <w:rPr>
          <w:rFonts w:ascii="PT Astra Serif" w:hAnsi="PT Astra Serif"/>
          <w:sz w:val="28"/>
          <w:szCs w:val="28"/>
        </w:rPr>
        <w:t xml:space="preserve">с разрешенным использованием – </w:t>
      </w:r>
      <w:r w:rsidR="00B970D2" w:rsidRPr="00BE6338">
        <w:rPr>
          <w:rFonts w:ascii="PT Astra Serif" w:hAnsi="PT Astra Serif"/>
          <w:sz w:val="28"/>
          <w:szCs w:val="28"/>
        </w:rPr>
        <w:t xml:space="preserve">для </w:t>
      </w:r>
      <w:r w:rsidR="005652D6">
        <w:rPr>
          <w:rFonts w:ascii="PT Astra Serif" w:hAnsi="PT Astra Serif"/>
          <w:sz w:val="28"/>
          <w:szCs w:val="28"/>
        </w:rPr>
        <w:t>ведения личного подсобного хозяйства</w:t>
      </w:r>
      <w:r w:rsidR="00E2464D" w:rsidRPr="00BE6338">
        <w:rPr>
          <w:rFonts w:ascii="PT Astra Serif" w:hAnsi="PT Astra Serif"/>
          <w:sz w:val="28"/>
          <w:szCs w:val="28"/>
        </w:rPr>
        <w:t>,</w:t>
      </w:r>
      <w:r w:rsidR="006A2935" w:rsidRPr="00BE6338">
        <w:rPr>
          <w:rFonts w:ascii="PT Astra Serif" w:hAnsi="PT Astra Serif"/>
          <w:sz w:val="28"/>
          <w:szCs w:val="28"/>
        </w:rPr>
        <w:t xml:space="preserve"> </w:t>
      </w:r>
      <w:r w:rsidR="00E2464D" w:rsidRPr="00BE6338">
        <w:rPr>
          <w:rFonts w:ascii="PT Astra Serif" w:hAnsi="PT Astra Serif"/>
          <w:sz w:val="28"/>
          <w:szCs w:val="28"/>
        </w:rPr>
        <w:t>далее – Лот №</w:t>
      </w:r>
      <w:r w:rsidR="00FA4486" w:rsidRPr="00BE6338">
        <w:rPr>
          <w:rFonts w:ascii="PT Astra Serif" w:hAnsi="PT Astra Serif"/>
          <w:sz w:val="28"/>
          <w:szCs w:val="28"/>
        </w:rPr>
        <w:t xml:space="preserve"> </w:t>
      </w:r>
      <w:r w:rsidR="00E2464D" w:rsidRPr="00BE6338">
        <w:rPr>
          <w:rFonts w:ascii="PT Astra Serif" w:hAnsi="PT Astra Serif"/>
          <w:sz w:val="28"/>
          <w:szCs w:val="28"/>
        </w:rPr>
        <w:t>1.</w:t>
      </w:r>
    </w:p>
    <w:p w:rsidR="0072505E" w:rsidRPr="00D91988" w:rsidRDefault="0072505E" w:rsidP="0072505E">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 xml:space="preserve">Организатор аукциона: администрация муниципального образования Щекинский район, адрес: Тульская область, Щекинский район, г. Щекино, </w:t>
      </w:r>
      <w:r>
        <w:rPr>
          <w:rFonts w:ascii="PT Astra Serif" w:hAnsi="PT Astra Serif"/>
          <w:sz w:val="28"/>
          <w:szCs w:val="28"/>
        </w:rPr>
        <w:br/>
      </w:r>
      <w:r w:rsidRPr="00D91988">
        <w:rPr>
          <w:rFonts w:ascii="PT Astra Serif" w:hAnsi="PT Astra Serif"/>
          <w:sz w:val="28"/>
          <w:szCs w:val="28"/>
        </w:rPr>
        <w:t xml:space="preserve">пл. Ленина, д. 1, тел.(48751)5-26-72, </w:t>
      </w:r>
      <w:hyperlink r:id="rId11" w:history="1">
        <w:r w:rsidRPr="0066461E">
          <w:rPr>
            <w:rFonts w:ascii="PT Astra Serif" w:hAnsi="PT Astra Serif"/>
            <w:sz w:val="28"/>
            <w:szCs w:val="28"/>
          </w:rPr>
          <w:t>https://schekino.gosuslugi.ru</w:t>
        </w:r>
      </w:hyperlink>
      <w:r w:rsidRPr="0066461E">
        <w:rPr>
          <w:rFonts w:ascii="PT Astra Serif" w:hAnsi="PT Astra Serif"/>
          <w:sz w:val="28"/>
          <w:szCs w:val="28"/>
        </w:rPr>
        <w:t>.</w:t>
      </w:r>
      <w:r>
        <w:rPr>
          <w:rFonts w:ascii="PT Astra Serif" w:hAnsi="PT Astra Serif"/>
          <w:sz w:val="28"/>
          <w:szCs w:val="28"/>
        </w:rPr>
        <w:t xml:space="preserve"> </w:t>
      </w:r>
    </w:p>
    <w:p w:rsidR="0072505E" w:rsidRPr="00D91988" w:rsidRDefault="0072505E" w:rsidP="0072505E">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Оператор электронной площадки: АО «Единая электронная торговая площадка». Место проведения Аукциона: www.roseltorg.ru.</w:t>
      </w:r>
    </w:p>
    <w:p w:rsidR="0072505E" w:rsidRPr="00D91988" w:rsidRDefault="0072505E" w:rsidP="0072505E">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является открытым по составу участников и форме подачи предложений о размере арендной платы за один год Лота № 1.</w:t>
      </w:r>
    </w:p>
    <w:p w:rsidR="0072505E" w:rsidRPr="00D91988" w:rsidRDefault="0072505E" w:rsidP="0072505E">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t>Аукцион проводится на электронной торговой площадке «Росэлторг» (АО «Единая электронная торговая площадка», 115114, г. Москва,</w:t>
      </w:r>
      <w:r>
        <w:rPr>
          <w:rFonts w:ascii="PT Astra Serif" w:hAnsi="PT Astra Serif"/>
          <w:sz w:val="28"/>
          <w:szCs w:val="28"/>
        </w:rPr>
        <w:t xml:space="preserve"> </w:t>
      </w:r>
      <w:r>
        <w:rPr>
          <w:rFonts w:ascii="PT Astra Serif" w:hAnsi="PT Astra Serif"/>
          <w:sz w:val="28"/>
          <w:szCs w:val="28"/>
        </w:rPr>
        <w:br/>
      </w:r>
      <w:r w:rsidRPr="00D91988">
        <w:rPr>
          <w:rFonts w:ascii="PT Astra Serif" w:hAnsi="PT Astra Serif"/>
          <w:sz w:val="28"/>
          <w:szCs w:val="28"/>
        </w:rPr>
        <w:t>ул. Кожевническая, д. 14, стр. 5, тел. +8 (495) 150-20-20, www.roseltorg.ru).</w:t>
      </w:r>
    </w:p>
    <w:p w:rsidR="0072505E" w:rsidRDefault="0072505E" w:rsidP="0072505E">
      <w:pPr>
        <w:tabs>
          <w:tab w:val="left" w:pos="709"/>
        </w:tabs>
        <w:spacing w:line="360" w:lineRule="exact"/>
        <w:ind w:firstLine="709"/>
        <w:jc w:val="both"/>
        <w:rPr>
          <w:rFonts w:ascii="PT Astra Serif" w:hAnsi="PT Astra Serif"/>
          <w:sz w:val="28"/>
          <w:szCs w:val="28"/>
        </w:rPr>
      </w:pPr>
      <w:r w:rsidRPr="00D91988">
        <w:rPr>
          <w:rFonts w:ascii="PT Astra Serif" w:hAnsi="PT Astra Serif"/>
          <w:sz w:val="28"/>
          <w:szCs w:val="28"/>
        </w:rPr>
        <w:lastRenderedPageBreak/>
        <w:t>Аукцион проводится в соответствии с требованиями Земельного кодекса Российской Федерации (статей 39.11, 39.12, 39.13, и 39.18).</w:t>
      </w:r>
    </w:p>
    <w:p w:rsidR="00EB61D1" w:rsidRPr="00BE6338" w:rsidRDefault="00EB61D1" w:rsidP="00E0177F">
      <w:pPr>
        <w:tabs>
          <w:tab w:val="left" w:pos="709"/>
        </w:tabs>
        <w:spacing w:line="360" w:lineRule="exact"/>
        <w:ind w:firstLine="709"/>
        <w:jc w:val="both"/>
        <w:rPr>
          <w:rFonts w:ascii="PT Astra Serif" w:hAnsi="PT Astra Serif"/>
          <w:sz w:val="28"/>
          <w:szCs w:val="28"/>
        </w:rPr>
      </w:pPr>
      <w:r w:rsidRPr="00BE6338">
        <w:rPr>
          <w:rFonts w:ascii="PT Astra Serif" w:hAnsi="PT Astra Serif"/>
          <w:sz w:val="28"/>
          <w:szCs w:val="28"/>
        </w:rPr>
        <w:t>Критерий определения победителя – максимальный размер предложения о размере ар</w:t>
      </w:r>
      <w:r w:rsidR="00A878FE" w:rsidRPr="00BE6338">
        <w:rPr>
          <w:rFonts w:ascii="PT Astra Serif" w:hAnsi="PT Astra Serif"/>
          <w:sz w:val="28"/>
          <w:szCs w:val="28"/>
        </w:rPr>
        <w:t xml:space="preserve">ендной платы за один год Лота № </w:t>
      </w:r>
      <w:r w:rsidRPr="00BE6338">
        <w:rPr>
          <w:rFonts w:ascii="PT Astra Serif" w:hAnsi="PT Astra Serif"/>
          <w:sz w:val="28"/>
          <w:szCs w:val="28"/>
        </w:rPr>
        <w:t>1.</w:t>
      </w:r>
    </w:p>
    <w:p w:rsidR="00EB61D1" w:rsidRPr="00BE6338" w:rsidRDefault="00EB61D1"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Ограничений и обременений на Лот №</w:t>
      </w:r>
      <w:r w:rsidR="00A878FE" w:rsidRPr="00BE6338">
        <w:rPr>
          <w:rFonts w:ascii="PT Astra Serif" w:hAnsi="PT Astra Serif"/>
          <w:sz w:val="28"/>
          <w:szCs w:val="28"/>
        </w:rPr>
        <w:t xml:space="preserve"> </w:t>
      </w:r>
      <w:r w:rsidRPr="00BE6338">
        <w:rPr>
          <w:rFonts w:ascii="PT Astra Serif" w:hAnsi="PT Astra Serif"/>
          <w:sz w:val="28"/>
          <w:szCs w:val="28"/>
        </w:rPr>
        <w:t>1 нет.</w:t>
      </w:r>
    </w:p>
    <w:p w:rsidR="00EB61D1" w:rsidRPr="00BE6338" w:rsidRDefault="008218BF"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Сведения о возможности подключения (технического присоединения) объектов капитального строительства к сетям инженерно</w:t>
      </w:r>
      <w:r w:rsidR="00625184" w:rsidRPr="00BE6338">
        <w:rPr>
          <w:rFonts w:ascii="PT Astra Serif" w:hAnsi="PT Astra Serif"/>
          <w:sz w:val="28"/>
          <w:szCs w:val="28"/>
        </w:rPr>
        <w:t xml:space="preserve"> </w:t>
      </w:r>
      <w:r w:rsidRPr="00BE6338">
        <w:rPr>
          <w:rFonts w:ascii="PT Astra Serif" w:hAnsi="PT Astra Serif"/>
          <w:sz w:val="28"/>
          <w:szCs w:val="28"/>
        </w:rPr>
        <w:t>-</w:t>
      </w:r>
      <w:r w:rsidR="00625184" w:rsidRPr="00BE6338">
        <w:rPr>
          <w:rFonts w:ascii="PT Astra Serif" w:hAnsi="PT Astra Serif"/>
          <w:sz w:val="28"/>
          <w:szCs w:val="28"/>
        </w:rPr>
        <w:t xml:space="preserve"> </w:t>
      </w:r>
      <w:r w:rsidRPr="00BE6338">
        <w:rPr>
          <w:rFonts w:ascii="PT Astra Serif" w:hAnsi="PT Astra Serif"/>
          <w:sz w:val="28"/>
          <w:szCs w:val="28"/>
        </w:rPr>
        <w:t xml:space="preserve">технического обеспечения </w:t>
      </w:r>
      <w:r w:rsidR="00A878FE" w:rsidRPr="00BE6338">
        <w:rPr>
          <w:rFonts w:ascii="PT Astra Serif" w:hAnsi="PT Astra Serif"/>
          <w:sz w:val="28"/>
          <w:szCs w:val="28"/>
        </w:rPr>
        <w:t xml:space="preserve">для Лота № </w:t>
      </w:r>
      <w:r w:rsidR="00EB61D1" w:rsidRPr="00BE6338">
        <w:rPr>
          <w:rFonts w:ascii="PT Astra Serif" w:hAnsi="PT Astra Serif"/>
          <w:sz w:val="28"/>
          <w:szCs w:val="28"/>
        </w:rPr>
        <w:t>1:</w:t>
      </w:r>
    </w:p>
    <w:p w:rsidR="00EB61D1" w:rsidRPr="00AF5D74" w:rsidRDefault="00913840" w:rsidP="009F0454">
      <w:pPr>
        <w:pStyle w:val="af6"/>
        <w:suppressAutoHyphens w:val="0"/>
        <w:spacing w:line="360" w:lineRule="exact"/>
        <w:ind w:left="0" w:firstLine="709"/>
        <w:jc w:val="both"/>
        <w:rPr>
          <w:rFonts w:ascii="PT Astra Serif" w:hAnsi="PT Astra Serif"/>
          <w:sz w:val="28"/>
          <w:szCs w:val="28"/>
        </w:rPr>
      </w:pPr>
      <w:r w:rsidRPr="00AF5D74">
        <w:rPr>
          <w:rFonts w:ascii="PT Astra Serif" w:hAnsi="PT Astra Serif"/>
          <w:sz w:val="28"/>
          <w:szCs w:val="28"/>
        </w:rPr>
        <w:t>1.</w:t>
      </w:r>
      <w:r w:rsidR="0066461E">
        <w:rPr>
          <w:rFonts w:ascii="PT Astra Serif" w:hAnsi="PT Astra Serif"/>
          <w:sz w:val="28"/>
          <w:szCs w:val="28"/>
        </w:rPr>
        <w:t> </w:t>
      </w:r>
      <w:r w:rsidR="00DC15FA" w:rsidRPr="00AF5D74">
        <w:rPr>
          <w:rFonts w:ascii="PT Astra Serif" w:hAnsi="PT Astra Serif"/>
          <w:sz w:val="28"/>
          <w:szCs w:val="28"/>
        </w:rPr>
        <w:t xml:space="preserve">Технические условия ОАО «ЩГЭС» от </w:t>
      </w:r>
      <w:r w:rsidR="00AF5D74" w:rsidRPr="00AF5D74">
        <w:rPr>
          <w:rFonts w:ascii="PT Astra Serif" w:hAnsi="PT Astra Serif"/>
          <w:sz w:val="28"/>
          <w:szCs w:val="28"/>
        </w:rPr>
        <w:t>16.01.2025</w:t>
      </w:r>
      <w:r w:rsidR="00A878FE" w:rsidRPr="00AF5D74">
        <w:rPr>
          <w:rFonts w:ascii="PT Astra Serif" w:hAnsi="PT Astra Serif"/>
          <w:sz w:val="28"/>
          <w:szCs w:val="28"/>
        </w:rPr>
        <w:t xml:space="preserve"> № </w:t>
      </w:r>
      <w:r w:rsidR="00AF5D74" w:rsidRPr="00AF5D74">
        <w:rPr>
          <w:rFonts w:ascii="PT Astra Serif" w:hAnsi="PT Astra Serif"/>
          <w:sz w:val="28"/>
          <w:szCs w:val="28"/>
        </w:rPr>
        <w:t>115</w:t>
      </w:r>
      <w:r w:rsidR="00DC15FA" w:rsidRPr="00AF5D74">
        <w:rPr>
          <w:rFonts w:ascii="PT Astra Serif" w:hAnsi="PT Astra Serif"/>
          <w:sz w:val="28"/>
          <w:szCs w:val="28"/>
        </w:rPr>
        <w:t xml:space="preserve"> для прис</w:t>
      </w:r>
      <w:r w:rsidR="007D5C4D" w:rsidRPr="00AF5D74">
        <w:rPr>
          <w:rFonts w:ascii="PT Astra Serif" w:hAnsi="PT Astra Serif"/>
          <w:sz w:val="28"/>
          <w:szCs w:val="28"/>
        </w:rPr>
        <w:t>оединения к электрическим сетям.</w:t>
      </w:r>
    </w:p>
    <w:p w:rsidR="00EB61D1" w:rsidRPr="00BD7897" w:rsidRDefault="00913840" w:rsidP="00E0177F">
      <w:pPr>
        <w:suppressAutoHyphens w:val="0"/>
        <w:spacing w:line="360" w:lineRule="exact"/>
        <w:ind w:firstLine="709"/>
        <w:jc w:val="both"/>
        <w:rPr>
          <w:rFonts w:ascii="PT Astra Serif" w:hAnsi="PT Astra Serif"/>
          <w:color w:val="000000"/>
          <w:sz w:val="28"/>
          <w:szCs w:val="28"/>
        </w:rPr>
      </w:pPr>
      <w:r w:rsidRPr="00BD7897">
        <w:rPr>
          <w:rFonts w:ascii="PT Astra Serif" w:hAnsi="PT Astra Serif"/>
          <w:color w:val="000000"/>
          <w:sz w:val="28"/>
          <w:szCs w:val="28"/>
        </w:rPr>
        <w:t xml:space="preserve">2. </w:t>
      </w:r>
      <w:r w:rsidR="00FA1824" w:rsidRPr="00BD7897">
        <w:rPr>
          <w:rFonts w:ascii="PT Astra Serif" w:hAnsi="PT Astra Serif"/>
          <w:color w:val="000000"/>
          <w:sz w:val="28"/>
          <w:szCs w:val="28"/>
        </w:rPr>
        <w:t xml:space="preserve">Письмо </w:t>
      </w:r>
      <w:r w:rsidR="00EB61D1" w:rsidRPr="00BD7897">
        <w:rPr>
          <w:rFonts w:ascii="PT Astra Serif" w:hAnsi="PT Astra Serif"/>
          <w:color w:val="000000"/>
          <w:sz w:val="28"/>
          <w:szCs w:val="28"/>
        </w:rPr>
        <w:t>АО «</w:t>
      </w:r>
      <w:r w:rsidR="00A54E70" w:rsidRPr="00BD7897">
        <w:rPr>
          <w:rFonts w:ascii="PT Astra Serif" w:hAnsi="PT Astra Serif"/>
          <w:color w:val="000000"/>
          <w:sz w:val="28"/>
          <w:szCs w:val="28"/>
        </w:rPr>
        <w:t>ЩЖКХ</w:t>
      </w:r>
      <w:r w:rsidR="009B0186" w:rsidRPr="00BD7897">
        <w:rPr>
          <w:rFonts w:ascii="PT Astra Serif" w:hAnsi="PT Astra Serif"/>
          <w:color w:val="000000"/>
          <w:sz w:val="28"/>
          <w:szCs w:val="28"/>
        </w:rPr>
        <w:t>» от</w:t>
      </w:r>
      <w:r w:rsidR="00BD7897">
        <w:rPr>
          <w:rFonts w:ascii="PT Astra Serif" w:hAnsi="PT Astra Serif"/>
          <w:color w:val="000000"/>
          <w:sz w:val="28"/>
          <w:szCs w:val="28"/>
        </w:rPr>
        <w:t xml:space="preserve"> 13.01.2025</w:t>
      </w:r>
      <w:r w:rsidR="00EB61D1" w:rsidRPr="00BD7897">
        <w:rPr>
          <w:rFonts w:ascii="PT Astra Serif" w:hAnsi="PT Astra Serif"/>
          <w:color w:val="000000"/>
          <w:sz w:val="28"/>
          <w:szCs w:val="28"/>
        </w:rPr>
        <w:t xml:space="preserve"> № </w:t>
      </w:r>
      <w:r w:rsidR="00BD7897">
        <w:rPr>
          <w:rFonts w:ascii="PT Astra Serif" w:hAnsi="PT Astra Serif"/>
          <w:color w:val="000000"/>
          <w:sz w:val="28"/>
          <w:szCs w:val="28"/>
        </w:rPr>
        <w:t>43</w:t>
      </w:r>
      <w:r w:rsidR="007D5C4D" w:rsidRPr="00BD7897">
        <w:rPr>
          <w:rFonts w:ascii="PT Astra Serif" w:hAnsi="PT Astra Serif"/>
          <w:color w:val="000000"/>
          <w:sz w:val="28"/>
          <w:szCs w:val="28"/>
        </w:rPr>
        <w:t>.</w:t>
      </w:r>
    </w:p>
    <w:p w:rsidR="00397D28" w:rsidRPr="0072505E" w:rsidRDefault="00913840" w:rsidP="00E0177F">
      <w:pPr>
        <w:suppressAutoHyphens w:val="0"/>
        <w:spacing w:line="360" w:lineRule="exact"/>
        <w:ind w:firstLine="709"/>
        <w:jc w:val="both"/>
        <w:rPr>
          <w:rFonts w:ascii="PT Astra Serif" w:hAnsi="PT Astra Serif"/>
          <w:color w:val="000000"/>
          <w:sz w:val="28"/>
          <w:szCs w:val="28"/>
        </w:rPr>
      </w:pPr>
      <w:r w:rsidRPr="0072505E">
        <w:rPr>
          <w:rFonts w:ascii="PT Astra Serif" w:hAnsi="PT Astra Serif"/>
          <w:color w:val="000000"/>
          <w:sz w:val="28"/>
          <w:szCs w:val="28"/>
        </w:rPr>
        <w:t xml:space="preserve">3. </w:t>
      </w:r>
      <w:r w:rsidR="00397D28" w:rsidRPr="0072505E">
        <w:rPr>
          <w:rFonts w:ascii="PT Astra Serif" w:hAnsi="PT Astra Serif"/>
          <w:color w:val="000000"/>
          <w:sz w:val="28"/>
          <w:szCs w:val="28"/>
        </w:rPr>
        <w:t xml:space="preserve">Письмо АО «Газпром </w:t>
      </w:r>
      <w:r w:rsidR="0072505E" w:rsidRPr="0072505E">
        <w:rPr>
          <w:rFonts w:ascii="PT Astra Serif" w:hAnsi="PT Astra Serif"/>
          <w:color w:val="000000"/>
          <w:sz w:val="28"/>
          <w:szCs w:val="28"/>
        </w:rPr>
        <w:t>газораспределение Тула» от 15.01.2025</w:t>
      </w:r>
      <w:r w:rsidR="00397D28" w:rsidRPr="0072505E">
        <w:rPr>
          <w:rFonts w:ascii="PT Astra Serif" w:hAnsi="PT Astra Serif"/>
          <w:color w:val="000000"/>
          <w:sz w:val="28"/>
          <w:szCs w:val="28"/>
        </w:rPr>
        <w:br/>
        <w:t>№</w:t>
      </w:r>
      <w:r w:rsidR="00A878FE" w:rsidRPr="0072505E">
        <w:rPr>
          <w:rFonts w:ascii="PT Astra Serif" w:hAnsi="PT Astra Serif"/>
          <w:color w:val="000000"/>
          <w:sz w:val="28"/>
          <w:szCs w:val="28"/>
        </w:rPr>
        <w:t xml:space="preserve"> </w:t>
      </w:r>
      <w:r w:rsidR="0072505E" w:rsidRPr="0072505E">
        <w:rPr>
          <w:rFonts w:ascii="PT Astra Serif" w:hAnsi="PT Astra Serif"/>
          <w:color w:val="000000"/>
          <w:sz w:val="28"/>
          <w:szCs w:val="28"/>
        </w:rPr>
        <w:t>09-09-ВА/28</w:t>
      </w:r>
      <w:r w:rsidR="007D5C4D" w:rsidRPr="0072505E">
        <w:rPr>
          <w:rFonts w:ascii="PT Astra Serif" w:hAnsi="PT Astra Serif"/>
          <w:color w:val="000000"/>
          <w:sz w:val="28"/>
          <w:szCs w:val="28"/>
        </w:rPr>
        <w:t>.</w:t>
      </w:r>
    </w:p>
    <w:p w:rsidR="007F0069" w:rsidRPr="00BE6338" w:rsidRDefault="00913840" w:rsidP="00E0177F">
      <w:pPr>
        <w:suppressAutoHyphens w:val="0"/>
        <w:spacing w:line="360" w:lineRule="exact"/>
        <w:ind w:firstLine="709"/>
        <w:jc w:val="both"/>
        <w:rPr>
          <w:rFonts w:ascii="PT Astra Serif" w:hAnsi="PT Astra Serif"/>
          <w:color w:val="000000"/>
          <w:sz w:val="28"/>
          <w:szCs w:val="28"/>
        </w:rPr>
      </w:pPr>
      <w:r w:rsidRPr="0072505E">
        <w:rPr>
          <w:rFonts w:ascii="PT Astra Serif" w:hAnsi="PT Astra Serif"/>
          <w:color w:val="000000"/>
          <w:sz w:val="28"/>
          <w:szCs w:val="28"/>
        </w:rPr>
        <w:t xml:space="preserve">4. </w:t>
      </w:r>
      <w:r w:rsidR="00A90486" w:rsidRPr="0072505E">
        <w:rPr>
          <w:rFonts w:ascii="PT Astra Serif" w:hAnsi="PT Astra Serif"/>
          <w:color w:val="000000"/>
          <w:sz w:val="28"/>
          <w:szCs w:val="28"/>
        </w:rPr>
        <w:t>Письмо МКП « ЖКХ</w:t>
      </w:r>
      <w:r w:rsidR="00A90486" w:rsidRPr="00A90486">
        <w:rPr>
          <w:rFonts w:ascii="PT Astra Serif" w:hAnsi="PT Astra Serif"/>
          <w:color w:val="000000"/>
          <w:sz w:val="28"/>
          <w:szCs w:val="28"/>
        </w:rPr>
        <w:t xml:space="preserve"> Огаревское</w:t>
      </w:r>
      <w:r w:rsidR="00F47096" w:rsidRPr="00A90486">
        <w:rPr>
          <w:rFonts w:ascii="PT Astra Serif" w:hAnsi="PT Astra Serif"/>
          <w:color w:val="000000"/>
          <w:sz w:val="28"/>
          <w:szCs w:val="28"/>
        </w:rPr>
        <w:t>» от</w:t>
      </w:r>
      <w:r w:rsidR="00A90486" w:rsidRPr="00A90486">
        <w:rPr>
          <w:rFonts w:ascii="PT Astra Serif" w:hAnsi="PT Astra Serif"/>
          <w:color w:val="000000"/>
          <w:sz w:val="28"/>
          <w:szCs w:val="28"/>
        </w:rPr>
        <w:t xml:space="preserve"> 14.01.2025 № 7</w:t>
      </w:r>
      <w:r w:rsidR="007F0069" w:rsidRPr="00A90486">
        <w:rPr>
          <w:rFonts w:ascii="PT Astra Serif" w:hAnsi="PT Astra Serif"/>
          <w:color w:val="000000"/>
          <w:sz w:val="28"/>
          <w:szCs w:val="28"/>
        </w:rPr>
        <w:t>.</w:t>
      </w:r>
    </w:p>
    <w:p w:rsidR="00A54E70" w:rsidRPr="00BE6338" w:rsidRDefault="00A54E70" w:rsidP="00E0177F">
      <w:pPr>
        <w:autoSpaceDE w:val="0"/>
        <w:autoSpaceDN w:val="0"/>
        <w:adjustRightInd w:val="0"/>
        <w:spacing w:line="360" w:lineRule="exact"/>
        <w:ind w:firstLine="709"/>
        <w:jc w:val="both"/>
        <w:rPr>
          <w:rFonts w:ascii="PT Astra Serif" w:hAnsi="PT Astra Serif"/>
          <w:sz w:val="28"/>
          <w:szCs w:val="28"/>
        </w:rPr>
      </w:pPr>
      <w:r w:rsidRPr="00BE6338">
        <w:rPr>
          <w:rFonts w:ascii="PT Astra Serif" w:hAnsi="PT Astra Serif"/>
          <w:sz w:val="28"/>
          <w:szCs w:val="28"/>
        </w:rPr>
        <w:t>Параметры разрешенного строительства объекта капитального строительства для Лота № 1.</w:t>
      </w:r>
    </w:p>
    <w:p w:rsidR="007D5C4D" w:rsidRPr="00BE6338" w:rsidRDefault="007D5C4D" w:rsidP="007D5C4D">
      <w:pPr>
        <w:pStyle w:val="Default"/>
        <w:ind w:firstLine="709"/>
        <w:jc w:val="both"/>
        <w:rPr>
          <w:rFonts w:cs="Times New Roman"/>
          <w:color w:val="auto"/>
          <w:spacing w:val="-6"/>
          <w:sz w:val="28"/>
          <w:szCs w:val="28"/>
          <w:lang w:eastAsia="zh-CN"/>
        </w:rPr>
      </w:pPr>
      <w:r w:rsidRPr="00BE6338">
        <w:rPr>
          <w:rFonts w:cs="Times New Roman"/>
          <w:color w:val="auto"/>
          <w:spacing w:val="-6"/>
          <w:sz w:val="28"/>
          <w:szCs w:val="28"/>
          <w:lang w:eastAsia="zh-CN"/>
        </w:rPr>
        <w:t xml:space="preserve">1. Предельные минимальные и (или) максимальные размеры </w:t>
      </w:r>
      <w:r w:rsidR="00DC1CDF">
        <w:rPr>
          <w:rFonts w:cs="Times New Roman"/>
          <w:color w:val="auto"/>
          <w:spacing w:val="-6"/>
          <w:sz w:val="28"/>
          <w:szCs w:val="28"/>
          <w:lang w:eastAsia="zh-CN"/>
        </w:rPr>
        <w:t>земельных участков – от 500 до 4</w:t>
      </w:r>
      <w:r w:rsidRPr="00BE6338">
        <w:rPr>
          <w:rFonts w:cs="Times New Roman"/>
          <w:color w:val="auto"/>
          <w:spacing w:val="-6"/>
          <w:sz w:val="28"/>
          <w:szCs w:val="28"/>
          <w:lang w:eastAsia="zh-CN"/>
        </w:rPr>
        <w:t>000 кв.м.</w:t>
      </w:r>
    </w:p>
    <w:p w:rsidR="007D5C4D" w:rsidRPr="00BE6338" w:rsidRDefault="007D5C4D" w:rsidP="007D5C4D">
      <w:pPr>
        <w:pStyle w:val="Default"/>
        <w:ind w:firstLine="709"/>
        <w:jc w:val="both"/>
        <w:rPr>
          <w:rFonts w:cs="Times New Roman"/>
          <w:color w:val="auto"/>
          <w:spacing w:val="-6"/>
          <w:sz w:val="28"/>
          <w:szCs w:val="28"/>
          <w:lang w:eastAsia="zh-CN"/>
        </w:rPr>
      </w:pPr>
      <w:r w:rsidRPr="00BE6338">
        <w:rPr>
          <w:rFonts w:cs="Times New Roman"/>
          <w:color w:val="auto"/>
          <w:spacing w:val="-6"/>
          <w:sz w:val="28"/>
          <w:szCs w:val="28"/>
          <w:lang w:eastAsia="zh-CN"/>
        </w:rPr>
        <w:t xml:space="preserve">2. Минимальные отступы от границ смежного земельного участка до основного строения </w:t>
      </w:r>
      <w:r w:rsidR="00F24A9D">
        <w:rPr>
          <w:rFonts w:cs="Times New Roman"/>
          <w:color w:val="auto"/>
          <w:spacing w:val="-6"/>
          <w:sz w:val="28"/>
          <w:szCs w:val="28"/>
          <w:lang w:eastAsia="zh-CN"/>
        </w:rPr>
        <w:t>– не менее 3 м</w:t>
      </w:r>
      <w:r w:rsidR="00A27EF1" w:rsidRPr="00BE6338">
        <w:rPr>
          <w:rFonts w:cs="Times New Roman"/>
          <w:color w:val="auto"/>
          <w:spacing w:val="-6"/>
          <w:sz w:val="28"/>
          <w:szCs w:val="28"/>
          <w:lang w:eastAsia="zh-CN"/>
        </w:rPr>
        <w:t>.</w:t>
      </w:r>
    </w:p>
    <w:p w:rsidR="007D5C4D" w:rsidRPr="0066461E" w:rsidRDefault="007D5C4D" w:rsidP="007D5C4D">
      <w:pPr>
        <w:pStyle w:val="Default"/>
        <w:ind w:firstLine="709"/>
        <w:jc w:val="both"/>
        <w:rPr>
          <w:rFonts w:cs="Times New Roman"/>
          <w:color w:val="auto"/>
          <w:sz w:val="28"/>
          <w:szCs w:val="28"/>
          <w:lang w:eastAsia="zh-CN"/>
        </w:rPr>
      </w:pPr>
      <w:r w:rsidRPr="0066461E">
        <w:rPr>
          <w:rFonts w:cs="Times New Roman"/>
          <w:color w:val="auto"/>
          <w:sz w:val="28"/>
          <w:szCs w:val="28"/>
          <w:lang w:eastAsia="zh-CN"/>
        </w:rPr>
        <w:t>3. Предельное количество этажей или предельная высота зданий, строений, сооружений:</w:t>
      </w:r>
      <w:r w:rsidR="00BE6338" w:rsidRPr="0066461E">
        <w:rPr>
          <w:rFonts w:cs="Times New Roman"/>
          <w:color w:val="auto"/>
          <w:sz w:val="28"/>
          <w:szCs w:val="28"/>
          <w:lang w:eastAsia="zh-CN"/>
        </w:rPr>
        <w:t xml:space="preserve"> </w:t>
      </w:r>
      <w:r w:rsidR="00944EC1" w:rsidRPr="0066461E">
        <w:rPr>
          <w:rFonts w:cs="Times New Roman"/>
          <w:color w:val="auto"/>
          <w:sz w:val="28"/>
          <w:szCs w:val="28"/>
          <w:lang w:eastAsia="zh-CN"/>
        </w:rPr>
        <w:t>предельная высота зданий - 14 м.</w:t>
      </w:r>
    </w:p>
    <w:p w:rsidR="007D5C4D" w:rsidRPr="0066461E" w:rsidRDefault="007D5C4D" w:rsidP="007D5C4D">
      <w:pPr>
        <w:pStyle w:val="Default"/>
        <w:ind w:firstLine="709"/>
        <w:jc w:val="both"/>
        <w:rPr>
          <w:rFonts w:cs="Times New Roman"/>
          <w:color w:val="auto"/>
          <w:spacing w:val="-6"/>
          <w:sz w:val="28"/>
          <w:szCs w:val="28"/>
          <w:lang w:eastAsia="zh-CN"/>
        </w:rPr>
      </w:pPr>
      <w:r w:rsidRPr="0066461E">
        <w:rPr>
          <w:rFonts w:cs="Times New Roman"/>
          <w:color w:val="auto"/>
          <w:spacing w:val="-6"/>
          <w:sz w:val="28"/>
          <w:szCs w:val="28"/>
          <w:lang w:eastAsia="zh-CN"/>
        </w:rPr>
        <w:t>4. Максимальный процент застройки в границах земельного участка – 40%.</w:t>
      </w:r>
    </w:p>
    <w:p w:rsidR="000B6975" w:rsidRPr="0066461E" w:rsidRDefault="000B6975" w:rsidP="00E0177F">
      <w:pPr>
        <w:pStyle w:val="Default"/>
        <w:spacing w:line="360" w:lineRule="exact"/>
        <w:ind w:firstLine="709"/>
        <w:jc w:val="both"/>
        <w:rPr>
          <w:rFonts w:cs="Times New Roman"/>
          <w:color w:val="auto"/>
          <w:sz w:val="28"/>
          <w:szCs w:val="28"/>
          <w:lang w:eastAsia="zh-CN"/>
        </w:rPr>
      </w:pPr>
      <w:r w:rsidRPr="0066461E">
        <w:rPr>
          <w:rFonts w:cs="Times New Roman"/>
          <w:color w:val="auto"/>
          <w:sz w:val="28"/>
          <w:szCs w:val="28"/>
          <w:lang w:eastAsia="zh-CN"/>
        </w:rPr>
        <w:t xml:space="preserve">Осмотр земельного участка на местности проводится самостоятельно. </w:t>
      </w:r>
    </w:p>
    <w:p w:rsidR="00C426BE" w:rsidRPr="0066461E" w:rsidRDefault="00C426BE" w:rsidP="0099551F">
      <w:pPr>
        <w:suppressAutoHyphens w:val="0"/>
        <w:spacing w:line="360" w:lineRule="exact"/>
        <w:ind w:firstLine="709"/>
        <w:jc w:val="both"/>
        <w:rPr>
          <w:rFonts w:ascii="PT Astra Serif" w:hAnsi="PT Astra Serif"/>
          <w:sz w:val="28"/>
          <w:szCs w:val="28"/>
        </w:rPr>
      </w:pPr>
      <w:r w:rsidRPr="0066461E">
        <w:rPr>
          <w:rFonts w:ascii="PT Astra Serif" w:hAnsi="PT Astra Serif"/>
          <w:spacing w:val="-4"/>
          <w:sz w:val="28"/>
          <w:szCs w:val="28"/>
        </w:rPr>
        <w:t xml:space="preserve">Установить в соответствии </w:t>
      </w:r>
      <w:r w:rsidR="0072505E" w:rsidRPr="0066461E">
        <w:rPr>
          <w:rFonts w:ascii="PT Astra Serif" w:hAnsi="PT Astra Serif"/>
          <w:spacing w:val="-4"/>
          <w:sz w:val="28"/>
          <w:szCs w:val="28"/>
        </w:rPr>
        <w:t xml:space="preserve">с отчетом от 12.02.2025 № 30012025/80-046 </w:t>
      </w:r>
      <w:r w:rsidR="0072505E" w:rsidRPr="0066461E">
        <w:rPr>
          <w:rFonts w:ascii="PT Astra Serif" w:hAnsi="PT Astra Serif"/>
          <w:sz w:val="28"/>
          <w:szCs w:val="28"/>
        </w:rPr>
        <w:t>частнопрактикующего оценщика Андреевой Екатерины Владимировны</w:t>
      </w:r>
      <w:r w:rsidRPr="0066461E">
        <w:rPr>
          <w:rFonts w:ascii="PT Astra Serif" w:hAnsi="PT Astra Serif"/>
          <w:sz w:val="28"/>
          <w:szCs w:val="28"/>
        </w:rPr>
        <w:t xml:space="preserve"> для Лота</w:t>
      </w:r>
      <w:r w:rsidR="006A2935" w:rsidRPr="0066461E">
        <w:rPr>
          <w:rFonts w:ascii="PT Astra Serif" w:hAnsi="PT Astra Serif"/>
          <w:sz w:val="28"/>
          <w:szCs w:val="28"/>
        </w:rPr>
        <w:t> </w:t>
      </w:r>
      <w:r w:rsidRPr="0066461E">
        <w:rPr>
          <w:rFonts w:ascii="PT Astra Serif" w:hAnsi="PT Astra Serif"/>
          <w:sz w:val="28"/>
          <w:szCs w:val="28"/>
        </w:rPr>
        <w:t>№</w:t>
      </w:r>
      <w:r w:rsidR="00582E1B" w:rsidRPr="0066461E">
        <w:rPr>
          <w:rFonts w:ascii="PT Astra Serif" w:hAnsi="PT Astra Serif"/>
          <w:sz w:val="28"/>
          <w:szCs w:val="28"/>
        </w:rPr>
        <w:t xml:space="preserve"> </w:t>
      </w:r>
      <w:r w:rsidRPr="0066461E">
        <w:rPr>
          <w:rFonts w:ascii="PT Astra Serif" w:hAnsi="PT Astra Serif"/>
          <w:sz w:val="28"/>
          <w:szCs w:val="28"/>
        </w:rPr>
        <w:t xml:space="preserve">1 </w:t>
      </w:r>
      <w:r w:rsidR="006A2935" w:rsidRPr="0066461E">
        <w:rPr>
          <w:rFonts w:ascii="PT Astra Serif" w:hAnsi="PT Astra Serif"/>
          <w:sz w:val="28"/>
          <w:szCs w:val="28"/>
        </w:rPr>
        <w:t>н</w:t>
      </w:r>
      <w:r w:rsidRPr="0066461E">
        <w:rPr>
          <w:rFonts w:ascii="PT Astra Serif" w:hAnsi="PT Astra Serif"/>
          <w:sz w:val="28"/>
          <w:szCs w:val="28"/>
        </w:rPr>
        <w:t xml:space="preserve">ачальный размер арендной платы за один год </w:t>
      </w:r>
      <w:r w:rsidR="0072505E" w:rsidRPr="0066461E">
        <w:rPr>
          <w:rFonts w:ascii="PT Astra Serif" w:hAnsi="PT Astra Serif"/>
          <w:sz w:val="28"/>
          <w:szCs w:val="28"/>
        </w:rPr>
        <w:t>38600 руб.</w:t>
      </w:r>
      <w:r w:rsidR="0072505E" w:rsidRPr="0066461E">
        <w:rPr>
          <w:rFonts w:ascii="PT Astra Serif" w:hAnsi="PT Astra Serif"/>
          <w:bCs/>
          <w:sz w:val="28"/>
          <w:szCs w:val="28"/>
        </w:rPr>
        <w:br/>
        <w:t>(Тридцать восемь тысяч шестьсот рублей)</w:t>
      </w:r>
      <w:r w:rsidRPr="0066461E">
        <w:rPr>
          <w:rFonts w:ascii="PT Astra Serif" w:hAnsi="PT Astra Serif"/>
          <w:sz w:val="28"/>
          <w:szCs w:val="28"/>
        </w:rPr>
        <w:t>;</w:t>
      </w:r>
    </w:p>
    <w:p w:rsidR="00BC21C5" w:rsidRPr="0066461E" w:rsidRDefault="00BC21C5" w:rsidP="00E0177F">
      <w:pPr>
        <w:tabs>
          <w:tab w:val="left" w:pos="709"/>
        </w:tabs>
        <w:spacing w:line="360" w:lineRule="exact"/>
        <w:ind w:firstLine="709"/>
        <w:jc w:val="both"/>
        <w:rPr>
          <w:rFonts w:ascii="PT Astra Serif" w:hAnsi="PT Astra Serif"/>
          <w:sz w:val="28"/>
          <w:szCs w:val="28"/>
        </w:rPr>
      </w:pPr>
      <w:r w:rsidRPr="0066461E">
        <w:rPr>
          <w:rFonts w:ascii="PT Astra Serif" w:hAnsi="PT Astra Serif"/>
          <w:sz w:val="28"/>
          <w:szCs w:val="28"/>
        </w:rPr>
        <w:t xml:space="preserve">Величина повышения </w:t>
      </w:r>
      <w:r w:rsidR="0072505E" w:rsidRPr="0066461E">
        <w:rPr>
          <w:rFonts w:ascii="PT Astra Serif" w:hAnsi="PT Astra Serif"/>
          <w:sz w:val="28"/>
          <w:szCs w:val="28"/>
        </w:rPr>
        <w:t xml:space="preserve">3% </w:t>
      </w:r>
      <w:r w:rsidRPr="0066461E">
        <w:rPr>
          <w:rFonts w:ascii="PT Astra Serif" w:hAnsi="PT Astra Serif"/>
          <w:sz w:val="28"/>
          <w:szCs w:val="28"/>
        </w:rPr>
        <w:t xml:space="preserve">(«шаг аукциона») Лота №1 составляет </w:t>
      </w:r>
      <w:r w:rsidR="0072505E" w:rsidRPr="0066461E">
        <w:rPr>
          <w:rFonts w:ascii="PT Astra Serif" w:hAnsi="PT Astra Serif"/>
          <w:sz w:val="28"/>
          <w:szCs w:val="28"/>
        </w:rPr>
        <w:t>1158</w:t>
      </w:r>
      <w:r w:rsidR="0066461E">
        <w:rPr>
          <w:rFonts w:ascii="PT Astra Serif" w:hAnsi="PT Astra Serif"/>
          <w:sz w:val="28"/>
          <w:szCs w:val="28"/>
        </w:rPr>
        <w:t> </w:t>
      </w:r>
      <w:r w:rsidR="0099551F" w:rsidRPr="0066461E">
        <w:rPr>
          <w:rFonts w:ascii="PT Astra Serif" w:hAnsi="PT Astra Serif"/>
          <w:sz w:val="28"/>
          <w:szCs w:val="28"/>
        </w:rPr>
        <w:t xml:space="preserve">руб. (Одна тысяча </w:t>
      </w:r>
      <w:r w:rsidR="0072505E" w:rsidRPr="0066461E">
        <w:rPr>
          <w:rFonts w:ascii="PT Astra Serif" w:hAnsi="PT Astra Serif"/>
          <w:sz w:val="28"/>
          <w:szCs w:val="28"/>
        </w:rPr>
        <w:t>сто пятьдесят восемь рублей</w:t>
      </w:r>
      <w:r w:rsidR="0099551F" w:rsidRPr="0066461E">
        <w:rPr>
          <w:rFonts w:ascii="PT Astra Serif" w:hAnsi="PT Astra Serif"/>
          <w:sz w:val="28"/>
          <w:szCs w:val="28"/>
        </w:rPr>
        <w:t>)</w:t>
      </w:r>
      <w:r w:rsidRPr="0066461E">
        <w:rPr>
          <w:rFonts w:ascii="PT Astra Serif" w:hAnsi="PT Astra Serif"/>
          <w:sz w:val="28"/>
          <w:szCs w:val="28"/>
        </w:rPr>
        <w:t>.</w:t>
      </w:r>
    </w:p>
    <w:p w:rsidR="004313CC" w:rsidRPr="00BE6338" w:rsidRDefault="00BC21C5" w:rsidP="004313CC">
      <w:pPr>
        <w:suppressAutoHyphens w:val="0"/>
        <w:spacing w:line="360" w:lineRule="exact"/>
        <w:ind w:firstLine="709"/>
        <w:jc w:val="both"/>
        <w:rPr>
          <w:rFonts w:ascii="PT Astra Serif" w:hAnsi="PT Astra Serif"/>
          <w:sz w:val="28"/>
          <w:szCs w:val="28"/>
        </w:rPr>
      </w:pPr>
      <w:r w:rsidRPr="0066461E">
        <w:rPr>
          <w:rFonts w:ascii="PT Astra Serif" w:hAnsi="PT Astra Serif"/>
          <w:sz w:val="28"/>
          <w:szCs w:val="28"/>
        </w:rPr>
        <w:t xml:space="preserve">Для участия в аукционе претенденты оплачивают задаток в размере 100% от начального размера цены Лота №1, что составляет </w:t>
      </w:r>
      <w:r w:rsidR="0072505E" w:rsidRPr="0066461E">
        <w:rPr>
          <w:rFonts w:ascii="PT Astra Serif" w:hAnsi="PT Astra Serif"/>
          <w:sz w:val="28"/>
          <w:szCs w:val="28"/>
        </w:rPr>
        <w:t>38600 руб.</w:t>
      </w:r>
      <w:r w:rsidR="0072505E" w:rsidRPr="0066461E">
        <w:rPr>
          <w:rFonts w:ascii="PT Astra Serif" w:hAnsi="PT Astra Serif"/>
          <w:bCs/>
          <w:sz w:val="28"/>
          <w:szCs w:val="28"/>
        </w:rPr>
        <w:br/>
        <w:t>(Тридцать восемь тысяч шестьсот рублей)</w:t>
      </w:r>
      <w:r w:rsidR="00E86E4F" w:rsidRPr="0066461E">
        <w:rPr>
          <w:rFonts w:ascii="PT Astra Serif" w:hAnsi="PT Astra Serif"/>
          <w:sz w:val="28"/>
          <w:szCs w:val="28"/>
        </w:rPr>
        <w:t xml:space="preserve">, </w:t>
      </w:r>
      <w:r w:rsidR="004313CC" w:rsidRPr="0066461E">
        <w:rPr>
          <w:rFonts w:ascii="PT Astra Serif" w:hAnsi="PT Astra Serif"/>
          <w:sz w:val="28"/>
          <w:szCs w:val="28"/>
        </w:rPr>
        <w:t>в течение всего срока приема заявок единым платежом на лицевой счет оператора электронной торговой п</w:t>
      </w:r>
      <w:r w:rsidR="00C33776" w:rsidRPr="0066461E">
        <w:rPr>
          <w:rFonts w:ascii="PT Astra Serif" w:hAnsi="PT Astra Serif"/>
          <w:sz w:val="28"/>
          <w:szCs w:val="28"/>
        </w:rPr>
        <w:t xml:space="preserve">лощадки «Росэлторг» (АО «Единая электронная торговая площадка», </w:t>
      </w:r>
      <w:r w:rsidR="004313CC" w:rsidRPr="0066461E">
        <w:rPr>
          <w:rFonts w:ascii="PT Astra Serif" w:hAnsi="PT Astra Serif"/>
          <w:sz w:val="28"/>
          <w:szCs w:val="28"/>
        </w:rPr>
        <w:t>115114,</w:t>
      </w:r>
      <w:r w:rsidR="0099551F" w:rsidRPr="0066461E">
        <w:rPr>
          <w:rFonts w:ascii="PT Astra Serif" w:hAnsi="PT Astra Serif"/>
          <w:sz w:val="28"/>
          <w:szCs w:val="28"/>
        </w:rPr>
        <w:t xml:space="preserve"> </w:t>
      </w:r>
      <w:r w:rsidR="004313CC" w:rsidRPr="0066461E">
        <w:rPr>
          <w:rFonts w:ascii="PT Astra Serif" w:hAnsi="PT Astra Serif"/>
          <w:sz w:val="28"/>
          <w:szCs w:val="28"/>
        </w:rPr>
        <w:t>г.</w:t>
      </w:r>
      <w:r w:rsidR="00BE6338" w:rsidRPr="0066461E">
        <w:rPr>
          <w:rFonts w:ascii="PT Astra Serif" w:hAnsi="PT Astra Serif"/>
          <w:sz w:val="28"/>
          <w:szCs w:val="28"/>
        </w:rPr>
        <w:t xml:space="preserve"> </w:t>
      </w:r>
      <w:r w:rsidR="004313CC" w:rsidRPr="0066461E">
        <w:rPr>
          <w:rFonts w:ascii="PT Astra Serif" w:hAnsi="PT Astra Serif"/>
          <w:sz w:val="28"/>
          <w:szCs w:val="28"/>
        </w:rPr>
        <w:t>Москва, ул. Кожевническая, д. 14, стр. 5,</w:t>
      </w:r>
      <w:r w:rsidR="00BE6338" w:rsidRPr="0066461E">
        <w:rPr>
          <w:rFonts w:ascii="PT Astra Serif" w:hAnsi="PT Astra Serif"/>
          <w:sz w:val="28"/>
          <w:szCs w:val="28"/>
        </w:rPr>
        <w:t xml:space="preserve"> </w:t>
      </w:r>
      <w:r w:rsidR="004313CC" w:rsidRPr="0066461E">
        <w:rPr>
          <w:rFonts w:ascii="PT Astra Serif" w:hAnsi="PT Astra Serif"/>
          <w:sz w:val="28"/>
          <w:szCs w:val="28"/>
        </w:rPr>
        <w:t>тел. +8 (495) 150-20-20, www.roseltorg.ru) по следующим</w:t>
      </w:r>
      <w:r w:rsidR="00C33776" w:rsidRPr="0066461E">
        <w:rPr>
          <w:rFonts w:ascii="PT Astra Serif" w:hAnsi="PT Astra Serif"/>
          <w:sz w:val="28"/>
          <w:szCs w:val="28"/>
        </w:rPr>
        <w:t xml:space="preserve"> реквизитам: ИНН</w:t>
      </w:r>
      <w:r w:rsidR="00342CD6" w:rsidRPr="0066461E">
        <w:rPr>
          <w:rFonts w:ascii="PT Astra Serif" w:hAnsi="PT Astra Serif"/>
          <w:sz w:val="28"/>
          <w:szCs w:val="28"/>
        </w:rPr>
        <w:t>7707704692,</w:t>
      </w:r>
      <w:r w:rsidR="00C33776" w:rsidRPr="0066461E">
        <w:rPr>
          <w:rFonts w:ascii="PT Astra Serif" w:hAnsi="PT Astra Serif"/>
          <w:sz w:val="28"/>
          <w:szCs w:val="28"/>
        </w:rPr>
        <w:t xml:space="preserve"> </w:t>
      </w:r>
      <w:r w:rsidR="004313CC" w:rsidRPr="0066461E">
        <w:rPr>
          <w:rFonts w:ascii="PT Astra Serif" w:hAnsi="PT Astra Serif"/>
          <w:sz w:val="28"/>
          <w:szCs w:val="28"/>
        </w:rPr>
        <w:t>КПП</w:t>
      </w:r>
      <w:r w:rsidR="0066461E">
        <w:rPr>
          <w:rFonts w:ascii="PT Astra Serif" w:hAnsi="PT Astra Serif"/>
          <w:sz w:val="28"/>
          <w:szCs w:val="28"/>
        </w:rPr>
        <w:t> </w:t>
      </w:r>
      <w:r w:rsidR="004313CC" w:rsidRPr="0066461E">
        <w:rPr>
          <w:rFonts w:ascii="PT Astra Serif" w:hAnsi="PT Astra Serif"/>
          <w:sz w:val="28"/>
          <w:szCs w:val="28"/>
        </w:rPr>
        <w:t xml:space="preserve">772501001, р/с 40702810510050001273, </w:t>
      </w:r>
      <w:r w:rsidR="00342CD6" w:rsidRPr="0066461E">
        <w:rPr>
          <w:rFonts w:ascii="PT Astra Serif" w:hAnsi="PT Astra Serif"/>
          <w:sz w:val="28"/>
          <w:szCs w:val="28"/>
        </w:rPr>
        <w:t>в Банк ВТБ (ПАО),</w:t>
      </w:r>
      <w:r w:rsidR="00BE6338" w:rsidRPr="0066461E">
        <w:rPr>
          <w:rFonts w:ascii="PT Astra Serif" w:hAnsi="PT Astra Serif"/>
          <w:sz w:val="28"/>
          <w:szCs w:val="28"/>
        </w:rPr>
        <w:t xml:space="preserve"> </w:t>
      </w:r>
      <w:r w:rsidR="004313CC" w:rsidRPr="0066461E">
        <w:rPr>
          <w:rFonts w:ascii="PT Astra Serif" w:hAnsi="PT Astra Serif"/>
          <w:sz w:val="28"/>
          <w:szCs w:val="28"/>
        </w:rPr>
        <w:t>к/с</w:t>
      </w:r>
      <w:r w:rsidR="0066461E">
        <w:rPr>
          <w:rFonts w:ascii="PT Astra Serif" w:hAnsi="PT Astra Serif"/>
          <w:sz w:val="28"/>
          <w:szCs w:val="28"/>
        </w:rPr>
        <w:t> </w:t>
      </w:r>
      <w:r w:rsidR="004313CC" w:rsidRPr="0066461E">
        <w:rPr>
          <w:rFonts w:ascii="PT Astra Serif" w:hAnsi="PT Astra Serif"/>
          <w:sz w:val="28"/>
          <w:szCs w:val="28"/>
        </w:rPr>
        <w:t xml:space="preserve">30101810145250000411, БИК 044525411, лицевой счет (номер лицевого счета участника, открытый на электронной торговой площадке «Росэлторг»), </w:t>
      </w:r>
      <w:r w:rsidR="004313CC" w:rsidRPr="0066461E">
        <w:rPr>
          <w:rFonts w:ascii="PT Astra Serif" w:hAnsi="PT Astra Serif"/>
          <w:sz w:val="28"/>
          <w:szCs w:val="28"/>
        </w:rPr>
        <w:lastRenderedPageBreak/>
        <w:t>назначение платежа –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 участника, открытый на</w:t>
      </w:r>
      <w:r w:rsidR="004313CC" w:rsidRPr="00BE6338">
        <w:rPr>
          <w:rFonts w:ascii="PT Astra Serif" w:hAnsi="PT Astra Serif"/>
          <w:spacing w:val="-4"/>
          <w:sz w:val="28"/>
          <w:szCs w:val="28"/>
        </w:rPr>
        <w:t xml:space="preserve"> электронной торговой площадке «Росэлторг»)».</w:t>
      </w:r>
    </w:p>
    <w:p w:rsidR="003C5E81" w:rsidRPr="00BE6338" w:rsidRDefault="003C5E81" w:rsidP="004313CC">
      <w:pPr>
        <w:suppressAutoHyphens w:val="0"/>
        <w:spacing w:line="360" w:lineRule="exact"/>
        <w:ind w:firstLine="709"/>
        <w:jc w:val="both"/>
        <w:rPr>
          <w:rFonts w:ascii="PT Astra Serif" w:hAnsi="PT Astra Serif"/>
          <w:sz w:val="28"/>
          <w:szCs w:val="28"/>
        </w:rPr>
      </w:pPr>
      <w:r w:rsidRPr="00787A01">
        <w:rPr>
          <w:rFonts w:ascii="PT Astra Serif" w:hAnsi="PT Astra Serif"/>
          <w:sz w:val="28"/>
          <w:szCs w:val="28"/>
        </w:rPr>
        <w:t xml:space="preserve">С победителя электронного аукциона взимается плата оператору электронной площадки за участие в </w:t>
      </w:r>
      <w:r w:rsidR="00C727FD" w:rsidRPr="00787A01">
        <w:rPr>
          <w:rFonts w:ascii="PT Astra Serif" w:hAnsi="PT Astra Serif"/>
          <w:sz w:val="28"/>
          <w:szCs w:val="28"/>
        </w:rPr>
        <w:t xml:space="preserve">электронном аукционе в </w:t>
      </w:r>
      <w:r w:rsidR="00787A01" w:rsidRPr="00787A01">
        <w:rPr>
          <w:rFonts w:ascii="PT Astra Serif" w:hAnsi="PT Astra Serif"/>
          <w:sz w:val="28"/>
          <w:szCs w:val="28"/>
        </w:rPr>
        <w:t>размере 463</w:t>
      </w:r>
      <w:r w:rsidR="00C727FD" w:rsidRPr="00787A01">
        <w:rPr>
          <w:rFonts w:ascii="PT Astra Serif" w:hAnsi="PT Astra Serif"/>
          <w:sz w:val="28"/>
          <w:szCs w:val="28"/>
        </w:rPr>
        <w:t xml:space="preserve"> руб</w:t>
      </w:r>
      <w:r w:rsidR="0099551F" w:rsidRPr="00787A01">
        <w:rPr>
          <w:rFonts w:ascii="PT Astra Serif" w:hAnsi="PT Astra Serif"/>
          <w:sz w:val="28"/>
          <w:szCs w:val="28"/>
        </w:rPr>
        <w:t xml:space="preserve"> (</w:t>
      </w:r>
      <w:r w:rsidR="00787A01" w:rsidRPr="00787A01">
        <w:rPr>
          <w:rFonts w:ascii="PT Astra Serif" w:hAnsi="PT Astra Serif"/>
          <w:sz w:val="28"/>
          <w:szCs w:val="28"/>
        </w:rPr>
        <w:t>Четыреста шестьдесят три рубля</w:t>
      </w:r>
      <w:r w:rsidR="0099551F" w:rsidRPr="00787A01">
        <w:rPr>
          <w:rFonts w:ascii="PT Astra Serif" w:hAnsi="PT Astra Serif"/>
          <w:sz w:val="28"/>
          <w:szCs w:val="28"/>
        </w:rPr>
        <w:t>).</w:t>
      </w:r>
    </w:p>
    <w:p w:rsidR="00083D7A" w:rsidRPr="00BE6338" w:rsidRDefault="00083D7A" w:rsidP="004313CC">
      <w:pPr>
        <w:tabs>
          <w:tab w:val="left" w:pos="709"/>
        </w:tabs>
        <w:spacing w:line="360" w:lineRule="exact"/>
        <w:ind w:firstLine="709"/>
        <w:jc w:val="both"/>
        <w:rPr>
          <w:rFonts w:ascii="PT Astra Serif" w:hAnsi="PT Astra Serif"/>
          <w:sz w:val="28"/>
          <w:szCs w:val="28"/>
        </w:rPr>
      </w:pPr>
      <w:r w:rsidRPr="00BE6338">
        <w:rPr>
          <w:rFonts w:ascii="PT Astra Serif" w:hAnsi="PT Astra Serif"/>
          <w:sz w:val="28"/>
          <w:szCs w:val="28"/>
        </w:rPr>
        <w:t>Возврат задатков участникам аукциона осуществляется</w:t>
      </w:r>
      <w:r w:rsidR="004E5255" w:rsidRPr="00BE6338">
        <w:rPr>
          <w:rFonts w:ascii="PT Astra Serif" w:hAnsi="PT Astra Serif"/>
          <w:sz w:val="28"/>
          <w:szCs w:val="28"/>
        </w:rPr>
        <w:t xml:space="preserve"> электронной торговой площадкой «Росэлторг» (АО «Единая электронная торговая площадка») </w:t>
      </w:r>
      <w:r w:rsidRPr="00BE6338">
        <w:rPr>
          <w:rFonts w:ascii="PT Astra Serif" w:hAnsi="PT Astra Serif"/>
          <w:sz w:val="28"/>
          <w:szCs w:val="28"/>
        </w:rPr>
        <w:t xml:space="preserve">в соответствии с Регламентом электронной </w:t>
      </w:r>
      <w:r w:rsidR="004E5255" w:rsidRPr="00BE6338">
        <w:rPr>
          <w:rFonts w:ascii="PT Astra Serif" w:hAnsi="PT Astra Serif"/>
          <w:sz w:val="28"/>
          <w:szCs w:val="28"/>
        </w:rPr>
        <w:t xml:space="preserve">торговой </w:t>
      </w:r>
      <w:r w:rsidRPr="00BE6338">
        <w:rPr>
          <w:rFonts w:ascii="PT Astra Serif" w:hAnsi="PT Astra Serif"/>
          <w:sz w:val="28"/>
          <w:szCs w:val="28"/>
        </w:rPr>
        <w:t xml:space="preserve">площадки. </w:t>
      </w:r>
    </w:p>
    <w:p w:rsidR="00E86E4F" w:rsidRPr="00BE6338" w:rsidRDefault="00E86E4F"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Для обеспечения доступа к участию в электронном аукционе </w:t>
      </w:r>
      <w:r w:rsidR="007C5E4A" w:rsidRPr="00BE6338">
        <w:rPr>
          <w:rFonts w:cs="Times New Roman"/>
          <w:color w:val="auto"/>
          <w:sz w:val="28"/>
          <w:szCs w:val="28"/>
          <w:lang w:eastAsia="zh-CN"/>
        </w:rPr>
        <w:t>п</w:t>
      </w:r>
      <w:r w:rsidRPr="00BE6338">
        <w:rPr>
          <w:rFonts w:cs="Times New Roman"/>
          <w:color w:val="auto"/>
          <w:sz w:val="28"/>
          <w:szCs w:val="28"/>
          <w:lang w:eastAsia="zh-CN"/>
        </w:rPr>
        <w:t xml:space="preserve">ретендентам необходимо пройти процедуру регистрации на электронной </w:t>
      </w:r>
      <w:r w:rsidR="004E5255" w:rsidRPr="00BE6338">
        <w:rPr>
          <w:rFonts w:cs="Times New Roman"/>
          <w:color w:val="auto"/>
          <w:sz w:val="28"/>
          <w:szCs w:val="28"/>
        </w:rPr>
        <w:t>торговой площадк</w:t>
      </w:r>
      <w:r w:rsidR="004E5255" w:rsidRPr="00BE6338">
        <w:rPr>
          <w:sz w:val="28"/>
          <w:szCs w:val="28"/>
        </w:rPr>
        <w:t>ой</w:t>
      </w:r>
      <w:r w:rsidR="004E5255" w:rsidRPr="00BE6338">
        <w:rPr>
          <w:rFonts w:cs="Times New Roman"/>
          <w:color w:val="auto"/>
          <w:sz w:val="28"/>
          <w:szCs w:val="28"/>
        </w:rPr>
        <w:t xml:space="preserve"> «Росэлторг» (АО «Единая электронная торговая площадка»)</w:t>
      </w:r>
      <w:r w:rsidRPr="00BE6338">
        <w:rPr>
          <w:rFonts w:cs="Times New Roman"/>
          <w:color w:val="auto"/>
          <w:sz w:val="28"/>
          <w:szCs w:val="28"/>
          <w:lang w:eastAsia="zh-CN"/>
        </w:rPr>
        <w:t xml:space="preserve"> по адресу </w:t>
      </w:r>
      <w:r w:rsidR="00D81B88" w:rsidRPr="00BE6338">
        <w:rPr>
          <w:rFonts w:cs="Times New Roman"/>
          <w:color w:val="auto"/>
          <w:sz w:val="28"/>
          <w:szCs w:val="28"/>
          <w:lang w:eastAsia="zh-CN"/>
        </w:rPr>
        <w:t>www.roseltorg.ru</w:t>
      </w:r>
      <w:r w:rsidRPr="00BE6338">
        <w:rPr>
          <w:rFonts w:cs="Times New Roman"/>
          <w:color w:val="auto"/>
          <w:sz w:val="28"/>
          <w:szCs w:val="28"/>
          <w:lang w:eastAsia="zh-CN"/>
        </w:rPr>
        <w:t xml:space="preserve">. Регистрации на электронной </w:t>
      </w:r>
      <w:r w:rsidR="004E5255" w:rsidRPr="00BE6338">
        <w:rPr>
          <w:rFonts w:cs="Times New Roman"/>
          <w:color w:val="auto"/>
          <w:sz w:val="28"/>
          <w:szCs w:val="28"/>
        </w:rPr>
        <w:t>торговой площадк</w:t>
      </w:r>
      <w:r w:rsidR="004E5255" w:rsidRPr="00BE6338">
        <w:rPr>
          <w:sz w:val="28"/>
          <w:szCs w:val="28"/>
        </w:rPr>
        <w:t>ой</w:t>
      </w:r>
      <w:r w:rsidR="004E5255" w:rsidRPr="00BE6338">
        <w:rPr>
          <w:rFonts w:cs="Times New Roman"/>
          <w:color w:val="auto"/>
          <w:sz w:val="28"/>
          <w:szCs w:val="28"/>
        </w:rPr>
        <w:t xml:space="preserve"> «Росэлторг» (АО «Единая электронная торговая площадка»)</w:t>
      </w:r>
      <w:r w:rsidRPr="00BE6338">
        <w:rPr>
          <w:rFonts w:cs="Times New Roman"/>
          <w:color w:val="auto"/>
          <w:sz w:val="28"/>
          <w:szCs w:val="28"/>
          <w:lang w:eastAsia="zh-CN"/>
        </w:rPr>
        <w:t xml:space="preserve"> подлежат Претенденты, ранее не зарегистрированные на электронной </w:t>
      </w:r>
      <w:r w:rsidR="004E5255" w:rsidRPr="00BE6338">
        <w:rPr>
          <w:rFonts w:cs="Times New Roman"/>
          <w:color w:val="auto"/>
          <w:sz w:val="28"/>
          <w:szCs w:val="28"/>
          <w:lang w:eastAsia="zh-CN"/>
        </w:rPr>
        <w:t xml:space="preserve">торговой </w:t>
      </w:r>
      <w:r w:rsidRPr="00BE6338">
        <w:rPr>
          <w:rFonts w:cs="Times New Roman"/>
          <w:color w:val="auto"/>
          <w:sz w:val="28"/>
          <w:szCs w:val="28"/>
          <w:lang w:eastAsia="zh-CN"/>
        </w:rPr>
        <w:t xml:space="preserve">площадке </w:t>
      </w:r>
      <w:r w:rsidR="004E5255" w:rsidRPr="00BE6338">
        <w:rPr>
          <w:rFonts w:cs="Times New Roman"/>
          <w:color w:val="auto"/>
          <w:sz w:val="28"/>
          <w:szCs w:val="28"/>
          <w:lang w:eastAsia="zh-CN"/>
        </w:rPr>
        <w:t xml:space="preserve"> </w:t>
      </w:r>
      <w:r w:rsidRPr="00BE6338">
        <w:rPr>
          <w:rFonts w:cs="Times New Roman"/>
          <w:color w:val="auto"/>
          <w:sz w:val="28"/>
          <w:szCs w:val="28"/>
          <w:lang w:eastAsia="zh-CN"/>
        </w:rPr>
        <w:t xml:space="preserve">или регистрация которых на электронной </w:t>
      </w:r>
      <w:r w:rsidR="004E5255" w:rsidRPr="00BE6338">
        <w:rPr>
          <w:rFonts w:cs="Times New Roman"/>
          <w:color w:val="auto"/>
          <w:sz w:val="28"/>
          <w:szCs w:val="28"/>
          <w:lang w:eastAsia="zh-CN"/>
        </w:rPr>
        <w:t xml:space="preserve">торговой </w:t>
      </w:r>
      <w:r w:rsidRPr="00BE6338">
        <w:rPr>
          <w:rFonts w:cs="Times New Roman"/>
          <w:color w:val="auto"/>
          <w:sz w:val="28"/>
          <w:szCs w:val="28"/>
          <w:lang w:eastAsia="zh-CN"/>
        </w:rPr>
        <w:t xml:space="preserve">площадке была ими прекращена. Регистрация на электронной </w:t>
      </w:r>
      <w:r w:rsidR="004E5255" w:rsidRPr="00BE6338">
        <w:rPr>
          <w:rFonts w:cs="Times New Roman"/>
          <w:color w:val="auto"/>
          <w:sz w:val="28"/>
          <w:szCs w:val="28"/>
        </w:rPr>
        <w:t>торговой площадк</w:t>
      </w:r>
      <w:r w:rsidR="004E5255" w:rsidRPr="00BE6338">
        <w:rPr>
          <w:sz w:val="28"/>
          <w:szCs w:val="28"/>
        </w:rPr>
        <w:t>ой</w:t>
      </w:r>
      <w:r w:rsidR="004E5255" w:rsidRPr="00BE6338">
        <w:rPr>
          <w:rFonts w:cs="Times New Roman"/>
          <w:color w:val="auto"/>
          <w:sz w:val="28"/>
          <w:szCs w:val="28"/>
        </w:rPr>
        <w:t xml:space="preserve"> «Росэлторг» (АО «Единая электронная торговая площадка»)</w:t>
      </w:r>
      <w:r w:rsidR="00A17150" w:rsidRPr="00BE6338">
        <w:rPr>
          <w:sz w:val="28"/>
          <w:szCs w:val="28"/>
        </w:rPr>
        <w:t xml:space="preserve"> </w:t>
      </w:r>
      <w:r w:rsidRPr="00BE6338">
        <w:rPr>
          <w:rFonts w:cs="Times New Roman"/>
          <w:color w:val="auto"/>
          <w:sz w:val="28"/>
          <w:szCs w:val="28"/>
          <w:lang w:eastAsia="zh-CN"/>
        </w:rPr>
        <w:t xml:space="preserve">проводится в соответствии со ст. 39.13 Земельного кодекса Российской Федерации и Регламентом электронной площадки. </w:t>
      </w:r>
    </w:p>
    <w:p w:rsidR="00E86E4F" w:rsidRPr="00BE6338" w:rsidRDefault="00E86E4F" w:rsidP="00E0177F">
      <w:pPr>
        <w:autoSpaceDE w:val="0"/>
        <w:autoSpaceDN w:val="0"/>
        <w:adjustRightInd w:val="0"/>
        <w:spacing w:line="360" w:lineRule="exact"/>
        <w:ind w:firstLine="709"/>
        <w:jc w:val="both"/>
        <w:rPr>
          <w:rFonts w:ascii="PT Astra Serif" w:hAnsi="PT Astra Serif"/>
          <w:sz w:val="28"/>
          <w:szCs w:val="28"/>
        </w:rPr>
      </w:pPr>
      <w:r w:rsidRPr="00BE6338">
        <w:rPr>
          <w:rFonts w:ascii="PT Astra Serif" w:hAnsi="PT Astra Serif"/>
          <w:sz w:val="28"/>
          <w:szCs w:val="28"/>
        </w:rPr>
        <w:t xml:space="preserve">Электронная </w:t>
      </w:r>
      <w:r w:rsidR="004E5255" w:rsidRPr="00BE6338">
        <w:rPr>
          <w:rFonts w:ascii="PT Astra Serif" w:hAnsi="PT Astra Serif"/>
          <w:sz w:val="28"/>
          <w:szCs w:val="28"/>
        </w:rPr>
        <w:t xml:space="preserve">торговая площадка «Росэлторг» (АО «Единая электронная торговая площадка») </w:t>
      </w:r>
      <w:r w:rsidRPr="00BE6338">
        <w:rPr>
          <w:rFonts w:ascii="PT Astra Serif" w:hAnsi="PT Astra Serif"/>
          <w:sz w:val="28"/>
          <w:szCs w:val="28"/>
        </w:rPr>
        <w:t xml:space="preserve">функционирует круглосуточно. </w:t>
      </w:r>
    </w:p>
    <w:p w:rsidR="007F44E9" w:rsidRPr="00BE6338" w:rsidRDefault="007F44E9"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Подача заявки на участие в электронном аукционе осуществляется претендентом из личного кабинета </w:t>
      </w:r>
      <w:r w:rsidR="008C23F7" w:rsidRPr="00BE6338">
        <w:rPr>
          <w:rFonts w:ascii="PT Astra Serif" w:hAnsi="PT Astra Serif"/>
          <w:sz w:val="28"/>
          <w:szCs w:val="28"/>
        </w:rPr>
        <w:t xml:space="preserve">электронной </w:t>
      </w:r>
      <w:r w:rsidR="004E5255" w:rsidRPr="00BE6338">
        <w:rPr>
          <w:rFonts w:ascii="PT Astra Serif" w:hAnsi="PT Astra Serif"/>
          <w:sz w:val="28"/>
          <w:szCs w:val="28"/>
        </w:rPr>
        <w:t>торговой площадки «Росэлторг» (АО «Единая электронная торговая площадка»)</w:t>
      </w:r>
      <w:r w:rsidR="008C23F7" w:rsidRPr="00BE6338">
        <w:rPr>
          <w:rFonts w:ascii="PT Astra Serif" w:hAnsi="PT Astra Serif"/>
          <w:sz w:val="28"/>
          <w:szCs w:val="28"/>
        </w:rPr>
        <w:t xml:space="preserve"> </w:t>
      </w:r>
      <w:r w:rsidRPr="00BE6338">
        <w:rPr>
          <w:rFonts w:ascii="PT Astra Serif" w:hAnsi="PT Astra Serif"/>
          <w:sz w:val="28"/>
          <w:szCs w:val="28"/>
        </w:rPr>
        <w:t>посредством штатного интерфейса.</w:t>
      </w:r>
    </w:p>
    <w:p w:rsidR="007F44E9" w:rsidRPr="00BE6338" w:rsidRDefault="007F44E9" w:rsidP="00E0177F">
      <w:pPr>
        <w:spacing w:line="360" w:lineRule="exact"/>
        <w:ind w:firstLine="709"/>
        <w:jc w:val="both"/>
        <w:rPr>
          <w:rFonts w:ascii="PT Astra Serif" w:hAnsi="PT Astra Serif"/>
          <w:sz w:val="28"/>
          <w:szCs w:val="28"/>
        </w:rPr>
      </w:pPr>
      <w:r w:rsidRPr="00BE6338">
        <w:rPr>
          <w:rFonts w:ascii="PT Astra Serif" w:eastAsia="Calibri" w:hAnsi="PT Astra Serif" w:cs="PT Astra Serif"/>
          <w:sz w:val="28"/>
          <w:szCs w:val="28"/>
        </w:rPr>
        <w:t xml:space="preserve">Заявка </w:t>
      </w:r>
      <w:r w:rsidR="007C5E4A" w:rsidRPr="00BE6338">
        <w:rPr>
          <w:rFonts w:ascii="PT Astra Serif" w:hAnsi="PT Astra Serif"/>
          <w:sz w:val="28"/>
          <w:szCs w:val="28"/>
        </w:rPr>
        <w:t>пре</w:t>
      </w:r>
      <w:r w:rsidRPr="00BE6338">
        <w:rPr>
          <w:rFonts w:ascii="PT Astra Serif" w:hAnsi="PT Astra Serif"/>
          <w:sz w:val="28"/>
          <w:szCs w:val="28"/>
        </w:rPr>
        <w:t>тендентами</w:t>
      </w:r>
      <w:r w:rsidRPr="00BE6338">
        <w:rPr>
          <w:rFonts w:ascii="PT Astra Serif" w:eastAsia="Calibri" w:hAnsi="PT Astra Serif" w:cs="PT Astra Serif"/>
          <w:sz w:val="28"/>
          <w:szCs w:val="28"/>
        </w:rPr>
        <w:t xml:space="preserve"> подается путем заполнения ее электронной формы, размещенной в открытой для доступа неограниченного круга лиц части электронной </w:t>
      </w:r>
      <w:r w:rsidR="004E5255" w:rsidRPr="00BE6338">
        <w:rPr>
          <w:rFonts w:ascii="PT Astra Serif" w:hAnsi="PT Astra Serif"/>
          <w:sz w:val="28"/>
          <w:szCs w:val="28"/>
        </w:rPr>
        <w:t>торговой площадки «Росэлторг» (АО «Единая электронная торговая площадка»)</w:t>
      </w:r>
      <w:r w:rsidRPr="00BE6338">
        <w:rPr>
          <w:rFonts w:ascii="PT Astra Serif" w:eastAsia="Calibri" w:hAnsi="PT Astra Serif" w:cs="PT Astra Serif"/>
          <w:sz w:val="28"/>
          <w:szCs w:val="28"/>
        </w:rPr>
        <w:t xml:space="preserve">, с приложением электронных образов документов </w:t>
      </w:r>
      <w:r w:rsidRPr="00BE6338">
        <w:rPr>
          <w:rFonts w:ascii="PT Astra Serif" w:hAnsi="PT Astra Serif"/>
          <w:sz w:val="28"/>
          <w:szCs w:val="28"/>
        </w:rPr>
        <w:t xml:space="preserve">в соответствии с перечнем, указанным в настоящем извещении, на сайте электронной торговой площадки </w:t>
      </w:r>
      <w:r w:rsidR="00D81B88" w:rsidRPr="00BE6338">
        <w:rPr>
          <w:rFonts w:ascii="PT Astra Serif" w:hAnsi="PT Astra Serif"/>
          <w:sz w:val="28"/>
          <w:szCs w:val="28"/>
          <w:lang w:val="en-US"/>
        </w:rPr>
        <w:t>www</w:t>
      </w:r>
      <w:r w:rsidR="00D81B88" w:rsidRPr="00BE6338">
        <w:rPr>
          <w:rFonts w:ascii="PT Astra Serif" w:hAnsi="PT Astra Serif"/>
          <w:sz w:val="28"/>
          <w:szCs w:val="28"/>
        </w:rPr>
        <w:t>.</w:t>
      </w:r>
      <w:r w:rsidR="00D81B88" w:rsidRPr="00BE6338">
        <w:rPr>
          <w:rFonts w:ascii="PT Astra Serif" w:hAnsi="PT Astra Serif"/>
          <w:sz w:val="28"/>
          <w:szCs w:val="28"/>
          <w:lang w:val="en-US"/>
        </w:rPr>
        <w:t>roseltorg</w:t>
      </w:r>
      <w:r w:rsidR="00D81B88" w:rsidRPr="00BE6338">
        <w:rPr>
          <w:rFonts w:ascii="PT Astra Serif" w:hAnsi="PT Astra Serif"/>
          <w:sz w:val="28"/>
          <w:szCs w:val="28"/>
        </w:rPr>
        <w:t>.</w:t>
      </w:r>
      <w:r w:rsidR="00D81B88" w:rsidRPr="00BE6338">
        <w:rPr>
          <w:rFonts w:ascii="PT Astra Serif" w:hAnsi="PT Astra Serif"/>
          <w:sz w:val="28"/>
          <w:szCs w:val="28"/>
          <w:lang w:val="en-US"/>
        </w:rPr>
        <w:t>ru</w:t>
      </w:r>
      <w:r w:rsidRPr="00BE6338">
        <w:rPr>
          <w:rFonts w:ascii="PT Astra Serif" w:hAnsi="PT Astra Serif"/>
          <w:sz w:val="28"/>
          <w:szCs w:val="28"/>
        </w:rPr>
        <w:t>. Одно лицо имеет право подать только одну заявку.</w:t>
      </w:r>
    </w:p>
    <w:p w:rsidR="00F965DD" w:rsidRPr="0066461E" w:rsidRDefault="00F965DD" w:rsidP="00E0177F">
      <w:pPr>
        <w:spacing w:line="360" w:lineRule="exact"/>
        <w:ind w:firstLine="709"/>
        <w:jc w:val="both"/>
        <w:rPr>
          <w:rFonts w:ascii="PT Astra Serif" w:hAnsi="PT Astra Serif"/>
          <w:spacing w:val="-6"/>
          <w:sz w:val="28"/>
          <w:szCs w:val="28"/>
        </w:rPr>
      </w:pPr>
      <w:r w:rsidRPr="00BE6338">
        <w:rPr>
          <w:rFonts w:ascii="PT Astra Serif" w:hAnsi="PT Astra Serif"/>
          <w:sz w:val="28"/>
          <w:szCs w:val="28"/>
        </w:rPr>
        <w:t xml:space="preserve">Для участия в электронном аукционе претенденты (лично или через своего представителя) одновременно с заявкой на участие в аукционе представляют электронные образы следующих документов (документов на бумажном носителе, преобразованных в электронно-цифровую форму путем </w:t>
      </w:r>
      <w:r w:rsidRPr="0066461E">
        <w:rPr>
          <w:rFonts w:ascii="PT Astra Serif" w:hAnsi="PT Astra Serif"/>
          <w:spacing w:val="-6"/>
          <w:sz w:val="28"/>
          <w:szCs w:val="28"/>
        </w:rPr>
        <w:t>сканирования с сохранением их реквизитов), заверенных электронной подписью:</w:t>
      </w:r>
    </w:p>
    <w:p w:rsidR="00F965DD" w:rsidRPr="00BE6338" w:rsidRDefault="00F965DD" w:rsidP="00E0177F">
      <w:pPr>
        <w:spacing w:line="360" w:lineRule="exact"/>
        <w:ind w:firstLine="709"/>
        <w:jc w:val="both"/>
        <w:rPr>
          <w:rFonts w:ascii="PT Astra Serif" w:hAnsi="PT Astra Serif"/>
          <w:sz w:val="28"/>
          <w:szCs w:val="28"/>
          <w:u w:val="single"/>
        </w:rPr>
      </w:pPr>
      <w:r w:rsidRPr="00BE6338">
        <w:rPr>
          <w:rFonts w:ascii="PT Astra Serif" w:hAnsi="PT Astra Serif"/>
          <w:sz w:val="28"/>
          <w:szCs w:val="28"/>
          <w:u w:val="single"/>
        </w:rPr>
        <w:t>юридические лица:</w:t>
      </w:r>
    </w:p>
    <w:p w:rsidR="00F965DD" w:rsidRPr="00BE6338" w:rsidRDefault="00F965DD"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учредительные документы;</w:t>
      </w:r>
    </w:p>
    <w:p w:rsidR="00F965DD" w:rsidRPr="00BE6338" w:rsidRDefault="00F965DD"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документ, подтверждающий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965DD" w:rsidRPr="00BE6338" w:rsidRDefault="00F965DD" w:rsidP="00E0177F">
      <w:pPr>
        <w:spacing w:line="360" w:lineRule="exact"/>
        <w:ind w:firstLine="709"/>
        <w:jc w:val="both"/>
        <w:rPr>
          <w:rFonts w:ascii="PT Astra Serif" w:hAnsi="PT Astra Serif"/>
          <w:sz w:val="28"/>
          <w:szCs w:val="28"/>
        </w:rPr>
      </w:pPr>
      <w:r w:rsidRPr="00BE6338">
        <w:rPr>
          <w:rFonts w:ascii="PT Astra Serif" w:hAnsi="PT Astra Serif"/>
          <w:sz w:val="28"/>
          <w:szCs w:val="28"/>
          <w:u w:val="single"/>
        </w:rPr>
        <w:t>физические лица</w:t>
      </w:r>
      <w:r w:rsidRPr="00BE6338">
        <w:rPr>
          <w:rFonts w:ascii="PT Astra Serif" w:hAnsi="PT Astra Serif"/>
          <w:sz w:val="28"/>
          <w:szCs w:val="28"/>
        </w:rPr>
        <w:t xml:space="preserve"> предъявляют документ, удостоверяющий личность (все листы).</w:t>
      </w:r>
    </w:p>
    <w:p w:rsidR="00F965DD" w:rsidRPr="00BE6338" w:rsidRDefault="00F965DD" w:rsidP="00E0177F">
      <w:pPr>
        <w:spacing w:line="360" w:lineRule="exact"/>
        <w:ind w:firstLine="709"/>
        <w:jc w:val="both"/>
        <w:rPr>
          <w:rFonts w:ascii="PT Astra Serif" w:hAnsi="PT Astra Serif"/>
          <w:sz w:val="28"/>
          <w:szCs w:val="28"/>
        </w:rPr>
      </w:pPr>
      <w:r w:rsidRPr="00BE6338">
        <w:rPr>
          <w:rFonts w:ascii="PT Astra Serif" w:hAnsi="PT Astra Serif"/>
          <w:color w:val="000000"/>
          <w:sz w:val="28"/>
          <w:szCs w:val="28"/>
        </w:rPr>
        <w:t>При прикреплении файла осуществляется проверка на допустимые форматы, вирусы и допустимый размер файла. Принимаются файлы размером до 20 Мбайт.</w:t>
      </w:r>
    </w:p>
    <w:p w:rsidR="00F965DD" w:rsidRPr="00BE6338" w:rsidRDefault="00F965DD"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8C23F7" w:rsidRPr="00787A01" w:rsidRDefault="008C23F7" w:rsidP="00E0177F">
      <w:pPr>
        <w:pStyle w:val="Default"/>
        <w:spacing w:line="360" w:lineRule="exact"/>
        <w:ind w:firstLine="709"/>
        <w:jc w:val="both"/>
        <w:rPr>
          <w:color w:val="000000" w:themeColor="text1"/>
          <w:sz w:val="28"/>
          <w:szCs w:val="28"/>
        </w:rPr>
      </w:pPr>
      <w:r w:rsidRPr="00787A01">
        <w:rPr>
          <w:rFonts w:eastAsia="Calibri"/>
          <w:color w:val="auto"/>
          <w:sz w:val="28"/>
          <w:szCs w:val="28"/>
          <w:lang w:eastAsia="zh-CN"/>
        </w:rPr>
        <w:t>Дата начала срока подачи заявок на участие в аукционе:</w:t>
      </w:r>
      <w:r w:rsidRPr="00787A01">
        <w:rPr>
          <w:color w:val="000000" w:themeColor="text1"/>
          <w:sz w:val="28"/>
          <w:szCs w:val="28"/>
        </w:rPr>
        <w:t xml:space="preserve"> </w:t>
      </w:r>
      <w:r w:rsidR="00787A01" w:rsidRPr="00787A01">
        <w:rPr>
          <w:color w:val="000000" w:themeColor="text1"/>
          <w:sz w:val="28"/>
          <w:szCs w:val="28"/>
        </w:rPr>
        <w:t>19.03.2025</w:t>
      </w:r>
      <w:r w:rsidRPr="00787A01">
        <w:rPr>
          <w:color w:val="000000" w:themeColor="text1"/>
          <w:sz w:val="28"/>
          <w:szCs w:val="28"/>
        </w:rPr>
        <w:t xml:space="preserve">. </w:t>
      </w:r>
    </w:p>
    <w:p w:rsidR="00E51E8B" w:rsidRPr="00BE6338" w:rsidRDefault="008C23F7" w:rsidP="00E0177F">
      <w:pPr>
        <w:pStyle w:val="Default"/>
        <w:spacing w:line="360" w:lineRule="exact"/>
        <w:ind w:firstLine="709"/>
        <w:jc w:val="both"/>
        <w:rPr>
          <w:rFonts w:eastAsia="Calibri"/>
          <w:color w:val="auto"/>
          <w:sz w:val="28"/>
          <w:szCs w:val="28"/>
          <w:lang w:eastAsia="zh-CN"/>
        </w:rPr>
      </w:pPr>
      <w:r w:rsidRPr="00787A01">
        <w:rPr>
          <w:rFonts w:eastAsia="Calibri"/>
          <w:color w:val="auto"/>
          <w:sz w:val="28"/>
          <w:szCs w:val="28"/>
          <w:lang w:eastAsia="zh-CN"/>
        </w:rPr>
        <w:t xml:space="preserve">Дата окончания приема заявок: </w:t>
      </w:r>
      <w:r w:rsidR="00787A01" w:rsidRPr="00787A01">
        <w:rPr>
          <w:color w:val="000000" w:themeColor="text1"/>
          <w:sz w:val="28"/>
          <w:szCs w:val="28"/>
        </w:rPr>
        <w:t>17.04</w:t>
      </w:r>
      <w:r w:rsidR="0099551F" w:rsidRPr="00787A01">
        <w:rPr>
          <w:color w:val="000000" w:themeColor="text1"/>
          <w:sz w:val="28"/>
          <w:szCs w:val="28"/>
        </w:rPr>
        <w:t>.2025</w:t>
      </w:r>
      <w:r w:rsidRPr="00787A01">
        <w:rPr>
          <w:rFonts w:eastAsia="Calibri"/>
          <w:color w:val="auto"/>
          <w:sz w:val="28"/>
          <w:szCs w:val="28"/>
          <w:lang w:eastAsia="zh-CN"/>
        </w:rPr>
        <w:t xml:space="preserve"> в 17.00 часов по московскому времени.</w:t>
      </w:r>
    </w:p>
    <w:p w:rsidR="00E51E8B" w:rsidRPr="00BE6338" w:rsidRDefault="00E51E8B"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Заявки с прилагаемыми к ним документами, поданные с нарушением установленного срока, на электронной </w:t>
      </w:r>
      <w:r w:rsidR="004E5255" w:rsidRPr="00BE6338">
        <w:rPr>
          <w:rFonts w:cs="Times New Roman"/>
          <w:color w:val="auto"/>
          <w:sz w:val="28"/>
          <w:szCs w:val="28"/>
          <w:lang w:eastAsia="zh-CN"/>
        </w:rPr>
        <w:t xml:space="preserve">торговой </w:t>
      </w:r>
      <w:r w:rsidRPr="00BE6338">
        <w:rPr>
          <w:rFonts w:cs="Times New Roman"/>
          <w:color w:val="auto"/>
          <w:sz w:val="28"/>
          <w:szCs w:val="28"/>
          <w:lang w:eastAsia="zh-CN"/>
        </w:rPr>
        <w:t xml:space="preserve">площадке не принимаются. </w:t>
      </w:r>
    </w:p>
    <w:p w:rsidR="005E650B" w:rsidRPr="00BE6338" w:rsidRDefault="00E51E8B"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Претендент вправе отозвать заявку в любое время до установленных даты и времени подачи заявок на участие в аукционе. В случае если было установлено требование о внесении обеспечение заявки, оператор электронной торговой площадки обязан вернуть обеспечение заявки указанному заявителю в течение </w:t>
      </w:r>
      <w:r w:rsidR="004E5255" w:rsidRPr="00BE6338">
        <w:rPr>
          <w:rFonts w:cs="Times New Roman"/>
          <w:color w:val="auto"/>
          <w:sz w:val="28"/>
          <w:szCs w:val="28"/>
          <w:lang w:eastAsia="zh-CN"/>
        </w:rPr>
        <w:t>5 (</w:t>
      </w:r>
      <w:r w:rsidRPr="00BE6338">
        <w:rPr>
          <w:rFonts w:cs="Times New Roman"/>
          <w:color w:val="auto"/>
          <w:sz w:val="28"/>
          <w:szCs w:val="28"/>
          <w:lang w:eastAsia="zh-CN"/>
        </w:rPr>
        <w:t>пяти</w:t>
      </w:r>
      <w:r w:rsidR="004E5255" w:rsidRPr="00BE6338">
        <w:rPr>
          <w:rFonts w:cs="Times New Roman"/>
          <w:color w:val="auto"/>
          <w:sz w:val="28"/>
          <w:szCs w:val="28"/>
          <w:lang w:eastAsia="zh-CN"/>
        </w:rPr>
        <w:t>)</w:t>
      </w:r>
      <w:r w:rsidRPr="00BE6338">
        <w:rPr>
          <w:rFonts w:cs="Times New Roman"/>
          <w:color w:val="auto"/>
          <w:sz w:val="28"/>
          <w:szCs w:val="28"/>
          <w:lang w:eastAsia="zh-CN"/>
        </w:rPr>
        <w:t xml:space="preserve"> рабочих дней с даты поступления организатору аукциона уведомления об отзыве заявки на участие в аукционе. </w:t>
      </w:r>
    </w:p>
    <w:p w:rsidR="00E51E8B" w:rsidRPr="00BE6338" w:rsidRDefault="00E51E8B"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Такое изменение или уведомление об отзыве является действительным, если оно получено оператором электронной торговой площадки до истечения срока подачи заявок на участие в аукционе. В случае если было установлено требование о внесении обеспечения заявки, оператор электронной торговой площадки обязан вернуть обеспечение заявки участнику согласно Регламенту электронной торговой площадки. </w:t>
      </w:r>
    </w:p>
    <w:p w:rsidR="00E51E8B" w:rsidRPr="00BE6338" w:rsidRDefault="00E51E8B"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Уведомление об отзыве заявки на участие в аукционе должно быть заверено подписью уполномоченного лица (для юридических лиц) и собственноручно подписано физическим лицом участником аукциона, и подано в электронной форме на электронной торговой площадке. </w:t>
      </w:r>
    </w:p>
    <w:p w:rsidR="008C23F7" w:rsidRPr="00BE6338" w:rsidRDefault="00E51E8B"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После окончания срока подачи заявок не допускается отзыв заявок на участие в аукционе. </w:t>
      </w:r>
    </w:p>
    <w:p w:rsidR="00BF4359" w:rsidRPr="00BE6338" w:rsidRDefault="00BF4359"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Определение </w:t>
      </w:r>
      <w:r w:rsidRPr="00787A01">
        <w:rPr>
          <w:rFonts w:ascii="PT Astra Serif" w:hAnsi="PT Astra Serif"/>
          <w:sz w:val="28"/>
          <w:szCs w:val="28"/>
        </w:rPr>
        <w:t xml:space="preserve">участников аукциона состоится </w:t>
      </w:r>
      <w:r w:rsidR="00787A01" w:rsidRPr="00787A01">
        <w:rPr>
          <w:rFonts w:ascii="PT Astra Serif" w:hAnsi="PT Astra Serif"/>
          <w:sz w:val="28"/>
          <w:szCs w:val="28"/>
        </w:rPr>
        <w:t>18.04</w:t>
      </w:r>
      <w:r w:rsidR="0099551F" w:rsidRPr="00787A01">
        <w:rPr>
          <w:rFonts w:ascii="PT Astra Serif" w:hAnsi="PT Astra Serif"/>
          <w:sz w:val="28"/>
          <w:szCs w:val="28"/>
        </w:rPr>
        <w:t>.2025</w:t>
      </w:r>
      <w:r w:rsidRPr="00787A01">
        <w:rPr>
          <w:rFonts w:ascii="PT Astra Serif" w:hAnsi="PT Astra Serif"/>
          <w:sz w:val="28"/>
          <w:szCs w:val="28"/>
        </w:rPr>
        <w:t>.</w:t>
      </w:r>
    </w:p>
    <w:p w:rsidR="00BF4359" w:rsidRPr="00BE6338" w:rsidRDefault="00BF4359"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уведомление о признании их участниками аукциона или об отказе в признании участниками аукциона с указанием оснований отказа. </w:t>
      </w:r>
    </w:p>
    <w:p w:rsidR="00D81B88" w:rsidRPr="00BE6338" w:rsidRDefault="00BF4359" w:rsidP="00E0177F">
      <w:pPr>
        <w:autoSpaceDE w:val="0"/>
        <w:autoSpaceDN w:val="0"/>
        <w:adjustRightInd w:val="0"/>
        <w:spacing w:line="360" w:lineRule="exact"/>
        <w:ind w:firstLine="709"/>
        <w:jc w:val="both"/>
        <w:rPr>
          <w:rFonts w:ascii="PT Astra Serif" w:hAnsi="PT Astra Serif"/>
          <w:sz w:val="28"/>
          <w:szCs w:val="28"/>
        </w:rPr>
      </w:pPr>
      <w:r w:rsidRPr="00BE6338">
        <w:rPr>
          <w:rFonts w:ascii="PT Astra Serif" w:hAnsi="PT Astra Serif"/>
          <w:sz w:val="28"/>
          <w:szCs w:val="28"/>
        </w:rPr>
        <w:t xml:space="preserve">Информация о претендентах, не допущенных к участию в аукционе, размещается в открытой части электронной </w:t>
      </w:r>
      <w:r w:rsidR="005E650B" w:rsidRPr="00BE6338">
        <w:rPr>
          <w:rFonts w:ascii="PT Astra Serif" w:hAnsi="PT Astra Serif"/>
          <w:sz w:val="28"/>
          <w:szCs w:val="28"/>
        </w:rPr>
        <w:t>торговой площадки «Росэлторг» (АО «Единая электронная торговая площадка»)</w:t>
      </w:r>
      <w:r w:rsidR="00083D7A" w:rsidRPr="00BE6338">
        <w:rPr>
          <w:rFonts w:ascii="PT Astra Serif" w:hAnsi="PT Astra Serif"/>
          <w:sz w:val="28"/>
          <w:szCs w:val="28"/>
        </w:rPr>
        <w:t xml:space="preserve"> по адресу </w:t>
      </w:r>
      <w:r w:rsidR="00D81B88" w:rsidRPr="00BE6338">
        <w:rPr>
          <w:rFonts w:ascii="PT Astra Serif" w:hAnsi="PT Astra Serif"/>
          <w:sz w:val="28"/>
          <w:szCs w:val="28"/>
        </w:rPr>
        <w:t>www.roseltorg.ru</w:t>
      </w:r>
      <w:r w:rsidRPr="00BE6338">
        <w:rPr>
          <w:rFonts w:ascii="PT Astra Serif" w:hAnsi="PT Astra Serif"/>
          <w:sz w:val="28"/>
          <w:szCs w:val="28"/>
        </w:rPr>
        <w:t xml:space="preserve">, на </w:t>
      </w:r>
      <w:r w:rsidR="00D81B88" w:rsidRPr="00BE6338">
        <w:rPr>
          <w:rFonts w:ascii="PT Astra Serif" w:hAnsi="PT Astra Serif"/>
          <w:sz w:val="28"/>
          <w:szCs w:val="28"/>
        </w:rPr>
        <w:t>информационном ресурсе государственной информационной системы «Официальный сайт Российской Федерации в информационно</w:t>
      </w:r>
      <w:r w:rsidR="00EF1256" w:rsidRPr="00BE6338">
        <w:rPr>
          <w:rFonts w:ascii="PT Astra Serif" w:hAnsi="PT Astra Serif"/>
          <w:sz w:val="28"/>
          <w:szCs w:val="28"/>
        </w:rPr>
        <w:t xml:space="preserve"> </w:t>
      </w:r>
      <w:r w:rsidR="00D81B88" w:rsidRPr="00BE6338">
        <w:rPr>
          <w:rFonts w:ascii="PT Astra Serif" w:hAnsi="PT Astra Serif"/>
          <w:sz w:val="28"/>
          <w:szCs w:val="28"/>
        </w:rPr>
        <w:t>-телекоммуникационной сети «Интернет» по адресу www.torgi.gov.ru.</w:t>
      </w:r>
    </w:p>
    <w:p w:rsidR="00083D7A" w:rsidRPr="00BE6338" w:rsidRDefault="00083D7A"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Победителем аукциона признается участник аукциона, предложивший наибольший размер арендной платы при условии выполнения таким победителем условий аукциона. </w:t>
      </w:r>
    </w:p>
    <w:p w:rsidR="00083D7A" w:rsidRPr="00BE6338" w:rsidRDefault="00083D7A"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Протокол об итогах аукциона формируется оператором электронной торговой площадки и является документом, удостоверяющим право победителя на заключение договора. </w:t>
      </w:r>
    </w:p>
    <w:p w:rsidR="00083D7A" w:rsidRPr="00BE6338" w:rsidRDefault="00083D7A"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Протокол о результатах аукциона размещается на </w:t>
      </w:r>
      <w:r w:rsidR="00FA4486" w:rsidRPr="00BE6338">
        <w:rPr>
          <w:rFonts w:ascii="PT Astra Serif" w:hAnsi="PT Astra Serif"/>
          <w:sz w:val="28"/>
          <w:szCs w:val="28"/>
        </w:rPr>
        <w:t xml:space="preserve">информационном ресурсе </w:t>
      </w:r>
      <w:r w:rsidR="00D81B88" w:rsidRPr="00BE6338">
        <w:rPr>
          <w:rFonts w:ascii="PT Astra Serif" w:hAnsi="PT Astra Serif"/>
          <w:sz w:val="28"/>
          <w:szCs w:val="28"/>
        </w:rPr>
        <w:t xml:space="preserve">государственной информационной системы «Официальный сайт Российской Федерации в информационно-телекоммуникационной сети «Интернет» по адресу www.torgi.gov.ru </w:t>
      </w:r>
      <w:r w:rsidRPr="00BE6338">
        <w:rPr>
          <w:rFonts w:ascii="PT Astra Serif" w:hAnsi="PT Astra Serif"/>
          <w:sz w:val="28"/>
          <w:szCs w:val="28"/>
        </w:rPr>
        <w:t>в течение одного рабочего дня со дня подписания данного протокола</w:t>
      </w:r>
      <w:r w:rsidR="00D81B88" w:rsidRPr="00BE6338">
        <w:rPr>
          <w:rFonts w:ascii="PT Astra Serif" w:hAnsi="PT Astra Serif"/>
          <w:sz w:val="28"/>
          <w:szCs w:val="28"/>
        </w:rPr>
        <w:t>.</w:t>
      </w:r>
    </w:p>
    <w:p w:rsidR="00EA3A7E" w:rsidRPr="00BE6338" w:rsidRDefault="00EA3A7E" w:rsidP="00E0177F">
      <w:pPr>
        <w:autoSpaceDE w:val="0"/>
        <w:autoSpaceDN w:val="0"/>
        <w:adjustRightInd w:val="0"/>
        <w:spacing w:line="360" w:lineRule="exact"/>
        <w:ind w:firstLine="709"/>
        <w:jc w:val="both"/>
        <w:rPr>
          <w:rFonts w:ascii="PT Astra Serif" w:hAnsi="PT Astra Serif"/>
          <w:sz w:val="28"/>
          <w:szCs w:val="28"/>
        </w:rPr>
      </w:pPr>
      <w:r w:rsidRPr="00BE6338">
        <w:rPr>
          <w:rFonts w:ascii="PT Astra Serif" w:hAnsi="PT Astra Serif"/>
          <w:sz w:val="28"/>
          <w:szCs w:val="28"/>
        </w:rPr>
        <w:t xml:space="preserve">Организатор аукциона вправе отказаться от проведения аукциона в случае выявления обстоятельств, предусмотренных </w:t>
      </w:r>
      <w:hyperlink r:id="rId12" w:history="1">
        <w:r w:rsidRPr="00BE6338">
          <w:rPr>
            <w:rFonts w:ascii="PT Astra Serif" w:hAnsi="PT Astra Serif"/>
            <w:sz w:val="28"/>
            <w:szCs w:val="28"/>
          </w:rPr>
          <w:t>пунктом 8</w:t>
        </w:r>
      </w:hyperlink>
      <w:r w:rsidRPr="00BE6338">
        <w:rPr>
          <w:rFonts w:ascii="PT Astra Serif" w:hAnsi="PT Astra Serif"/>
          <w:sz w:val="28"/>
          <w:szCs w:val="28"/>
        </w:rPr>
        <w:t xml:space="preserve"> статьи 39.11 Земельного кодекса Российской Федерации.</w:t>
      </w:r>
    </w:p>
    <w:p w:rsidR="00D81B88" w:rsidRPr="00BE6338" w:rsidRDefault="004B05EE"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 xml:space="preserve">Протокол о результатах аукциона является основанием для заключения с победителем аукциона договора аренды земельного участка. </w:t>
      </w:r>
    </w:p>
    <w:p w:rsidR="00D53496" w:rsidRPr="00BE6338" w:rsidRDefault="00D53496" w:rsidP="00D53496">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По результатам проведения электронного аукциона договор аренды должен быть подписан не ранее чем через десять дней со дня размещения информации о результатах аукциона на информационном ресурсе государственной информационной системы «Официальный сайт Российской Федерации в информационно-телекоммуникационной сети «Интернет» по адресу www.torgi.gov.ru.</w:t>
      </w:r>
    </w:p>
    <w:p w:rsidR="00D53496" w:rsidRPr="00BE6338" w:rsidRDefault="00D53496" w:rsidP="00D53496">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Организатор аукциона обязан в течении пяти дней со дня истечения десятидневного срока направить победителю электронного аукциона или единственному участнику проект договора аренды земельного участка.</w:t>
      </w:r>
    </w:p>
    <w:p w:rsidR="003A3B5A" w:rsidRPr="00BE6338" w:rsidRDefault="003A3B5A" w:rsidP="00D53496">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Победитель аукциона обязан в течение 30 (тридцати) рабочих дней со дня подведения итогов аукциона, подписать договор аренды. Задаток, внесенный победителем аукциона, засчитывается на счет аренды земельного участка в соответствии с договором аренды. </w:t>
      </w:r>
    </w:p>
    <w:p w:rsidR="003A3B5A" w:rsidRPr="00BE6338" w:rsidRDefault="003A3B5A"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При уклонении или отказе победителя от заключения в установленный срок договора аренды земельного участка результаты аукциона аннулируются продавцом, победитель утрачивает право на заключение указанного договора, задаток ему не возвращается. </w:t>
      </w:r>
    </w:p>
    <w:p w:rsidR="003A3B5A" w:rsidRPr="00BE6338" w:rsidRDefault="003A3B5A"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Организатор аукциона предлагает заключить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D81B88" w:rsidRPr="00BE6338" w:rsidRDefault="003A3B5A"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Сведения о победителях аукционов, уклонившихся от заключения договора аренды земельного участка</w:t>
      </w:r>
      <w:r w:rsidR="005E650B" w:rsidRPr="00BE6338">
        <w:rPr>
          <w:rFonts w:ascii="PT Astra Serif" w:hAnsi="PT Astra Serif"/>
          <w:sz w:val="28"/>
          <w:szCs w:val="28"/>
        </w:rPr>
        <w:t>,</w:t>
      </w:r>
      <w:r w:rsidRPr="00BE6338">
        <w:rPr>
          <w:rFonts w:ascii="PT Astra Serif" w:hAnsi="PT Astra Serif"/>
          <w:sz w:val="28"/>
          <w:szCs w:val="28"/>
        </w:rPr>
        <w:t xml:space="preserve"> включаются в реестр недобросовестных участников аукциона. </w:t>
      </w:r>
    </w:p>
    <w:p w:rsidR="008A061F" w:rsidRPr="00BE6338" w:rsidRDefault="008A061F" w:rsidP="00E0177F">
      <w:pPr>
        <w:pStyle w:val="Default"/>
        <w:spacing w:line="360" w:lineRule="exact"/>
        <w:ind w:firstLine="709"/>
        <w:jc w:val="both"/>
        <w:rPr>
          <w:rFonts w:cs="Times New Roman"/>
          <w:color w:val="auto"/>
          <w:sz w:val="28"/>
          <w:szCs w:val="28"/>
          <w:lang w:eastAsia="zh-CN"/>
        </w:rPr>
      </w:pPr>
      <w:r w:rsidRPr="00BE6338">
        <w:rPr>
          <w:rFonts w:cs="Times New Roman"/>
          <w:color w:val="auto"/>
          <w:sz w:val="28"/>
          <w:szCs w:val="28"/>
          <w:lang w:eastAsia="zh-CN"/>
        </w:rPr>
        <w:t xml:space="preserve">Документооборот между претендентами, участниками торгов и организатором торгов осуществляется через электронную </w:t>
      </w:r>
      <w:r w:rsidR="005E650B" w:rsidRPr="00BE6338">
        <w:rPr>
          <w:rFonts w:cs="Times New Roman"/>
          <w:color w:val="auto"/>
          <w:sz w:val="28"/>
          <w:szCs w:val="28"/>
          <w:lang w:eastAsia="zh-CN"/>
        </w:rPr>
        <w:t xml:space="preserve">торговую </w:t>
      </w:r>
      <w:r w:rsidRPr="00BE6338">
        <w:rPr>
          <w:rFonts w:cs="Times New Roman"/>
          <w:color w:val="auto"/>
          <w:sz w:val="28"/>
          <w:szCs w:val="28"/>
          <w:lang w:eastAsia="zh-CN"/>
        </w:rPr>
        <w:t xml:space="preserve">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w:t>
      </w:r>
    </w:p>
    <w:p w:rsidR="00083D7A" w:rsidRPr="00BE6338" w:rsidRDefault="000B6975" w:rsidP="00E0177F">
      <w:pPr>
        <w:spacing w:line="360" w:lineRule="exact"/>
        <w:ind w:firstLine="709"/>
        <w:jc w:val="both"/>
        <w:rPr>
          <w:rFonts w:ascii="PT Astra Serif" w:hAnsi="PT Astra Serif"/>
          <w:sz w:val="28"/>
          <w:szCs w:val="28"/>
        </w:rPr>
      </w:pPr>
      <w:r w:rsidRPr="00BE6338">
        <w:rPr>
          <w:rFonts w:ascii="PT Astra Serif" w:hAnsi="PT Astra Serif"/>
          <w:sz w:val="28"/>
          <w:szCs w:val="28"/>
        </w:rPr>
        <w:t>В</w:t>
      </w:r>
      <w:r w:rsidR="008A061F" w:rsidRPr="00BE6338">
        <w:rPr>
          <w:rFonts w:ascii="PT Astra Serif" w:hAnsi="PT Astra Serif"/>
          <w:sz w:val="28"/>
          <w:szCs w:val="28"/>
        </w:rPr>
        <w:t xml:space="preserve">ремя создания, получения и отправки электронных документов на электронной площадке соответствует местному времени, в котором функционирует электронная </w:t>
      </w:r>
      <w:r w:rsidR="005E650B" w:rsidRPr="00BE6338">
        <w:rPr>
          <w:rFonts w:ascii="PT Astra Serif" w:hAnsi="PT Astra Serif"/>
          <w:sz w:val="28"/>
          <w:szCs w:val="28"/>
        </w:rPr>
        <w:t xml:space="preserve">торговая </w:t>
      </w:r>
      <w:r w:rsidR="008A061F" w:rsidRPr="00BE6338">
        <w:rPr>
          <w:rFonts w:ascii="PT Astra Serif" w:hAnsi="PT Astra Serif"/>
          <w:sz w:val="28"/>
          <w:szCs w:val="28"/>
        </w:rPr>
        <w:t xml:space="preserve">площадка. </w:t>
      </w:r>
    </w:p>
    <w:p w:rsidR="00083D7A" w:rsidRPr="00BE6338" w:rsidRDefault="00083D7A" w:rsidP="00E0177F">
      <w:pPr>
        <w:spacing w:line="360" w:lineRule="exact"/>
        <w:ind w:firstLine="709"/>
        <w:jc w:val="both"/>
        <w:rPr>
          <w:rFonts w:ascii="PT Astra Serif" w:hAnsi="PT Astra Serif"/>
          <w:sz w:val="28"/>
          <w:szCs w:val="28"/>
        </w:rPr>
      </w:pPr>
    </w:p>
    <w:p w:rsidR="00083D7A" w:rsidRPr="00BE6338" w:rsidRDefault="00083D7A" w:rsidP="00E0177F">
      <w:pPr>
        <w:spacing w:line="360" w:lineRule="exact"/>
        <w:ind w:firstLine="709"/>
        <w:jc w:val="both"/>
        <w:rPr>
          <w:rFonts w:ascii="PT Astra Serif" w:hAnsi="PT Astra Serif"/>
          <w:sz w:val="28"/>
          <w:szCs w:val="28"/>
        </w:rPr>
      </w:pPr>
    </w:p>
    <w:p w:rsidR="00366CFB" w:rsidRPr="00BE6338" w:rsidRDefault="0063025F" w:rsidP="006A2935">
      <w:pPr>
        <w:spacing w:line="360" w:lineRule="exact"/>
        <w:jc w:val="center"/>
        <w:rPr>
          <w:rFonts w:ascii="PT Astra Serif" w:hAnsi="PT Astra Serif"/>
          <w:sz w:val="28"/>
          <w:szCs w:val="28"/>
        </w:rPr>
      </w:pPr>
      <w:r w:rsidRPr="00BE6338">
        <w:rPr>
          <w:rFonts w:ascii="PT Astra Serif" w:hAnsi="PT Astra Serif"/>
          <w:sz w:val="28"/>
          <w:szCs w:val="28"/>
        </w:rPr>
        <w:t>__________________________________________</w:t>
      </w:r>
    </w:p>
    <w:p w:rsidR="00366CFB" w:rsidRPr="00BE6338" w:rsidRDefault="00366CFB" w:rsidP="00E0177F">
      <w:pPr>
        <w:spacing w:line="360" w:lineRule="exact"/>
        <w:jc w:val="both"/>
        <w:rPr>
          <w:rFonts w:ascii="PT Astra Serif" w:hAnsi="PT Astra Serif" w:cs="PT Astra Serif"/>
          <w:sz w:val="28"/>
          <w:szCs w:val="28"/>
        </w:rPr>
      </w:pPr>
    </w:p>
    <w:p w:rsidR="0063025F" w:rsidRPr="00BE6338" w:rsidRDefault="0063025F" w:rsidP="00E0177F">
      <w:pPr>
        <w:spacing w:line="360" w:lineRule="exact"/>
        <w:jc w:val="both"/>
        <w:rPr>
          <w:rFonts w:ascii="PT Astra Serif" w:hAnsi="PT Astra Serif" w:cs="PT Astra Serif"/>
          <w:sz w:val="28"/>
          <w:szCs w:val="28"/>
        </w:rPr>
        <w:sectPr w:rsidR="0063025F" w:rsidRPr="00BE6338" w:rsidSect="00E53ACB">
          <w:headerReference w:type="even" r:id="rId13"/>
          <w:headerReference w:type="default" r:id="rId14"/>
          <w:headerReference w:type="first" r:id="rId15"/>
          <w:pgSz w:w="11906" w:h="16838" w:code="9"/>
          <w:pgMar w:top="1134" w:right="850" w:bottom="1134" w:left="1701" w:header="709" w:footer="709" w:gutter="0"/>
          <w:pgNumType w:start="1"/>
          <w:cols w:space="708"/>
          <w:titlePg/>
          <w:docGrid w:linePitch="360"/>
        </w:sectPr>
      </w:pPr>
    </w:p>
    <w:tbl>
      <w:tblPr>
        <w:tblW w:w="0" w:type="auto"/>
        <w:tblInd w:w="5070" w:type="dxa"/>
        <w:tblLook w:val="0000" w:firstRow="0" w:lastRow="0" w:firstColumn="0" w:lastColumn="0" w:noHBand="0" w:noVBand="0"/>
      </w:tblPr>
      <w:tblGrid>
        <w:gridCol w:w="4482"/>
      </w:tblGrid>
      <w:tr w:rsidR="00366CFB" w:rsidRPr="00BE6338" w:rsidTr="007C5E4A">
        <w:trPr>
          <w:trHeight w:val="1846"/>
        </w:trPr>
        <w:tc>
          <w:tcPr>
            <w:tcW w:w="4482" w:type="dxa"/>
          </w:tcPr>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Приложение № 2</w:t>
            </w:r>
          </w:p>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к постановлению администрации</w:t>
            </w:r>
          </w:p>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муниципального образования</w:t>
            </w:r>
          </w:p>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Щекинский район</w:t>
            </w:r>
          </w:p>
          <w:p w:rsidR="00366CFB" w:rsidRPr="00BE6338" w:rsidRDefault="00065DFB" w:rsidP="0066461E">
            <w:pPr>
              <w:pStyle w:val="25"/>
              <w:jc w:val="center"/>
              <w:rPr>
                <w:rFonts w:ascii="PT Astra Serif" w:hAnsi="PT Astra Serif"/>
                <w:sz w:val="24"/>
                <w:szCs w:val="24"/>
              </w:rPr>
            </w:pPr>
            <w:r w:rsidRPr="00BE6338">
              <w:rPr>
                <w:rFonts w:ascii="PT Astra Serif" w:hAnsi="PT Astra Serif"/>
                <w:sz w:val="28"/>
                <w:szCs w:val="28"/>
              </w:rPr>
              <w:t xml:space="preserve">от </w:t>
            </w:r>
            <w:r>
              <w:rPr>
                <w:rFonts w:ascii="PT Astra Serif" w:hAnsi="PT Astra Serif"/>
                <w:sz w:val="28"/>
                <w:szCs w:val="28"/>
              </w:rPr>
              <w:t>25.02.2025</w:t>
            </w:r>
            <w:r w:rsidRPr="00BE6338">
              <w:rPr>
                <w:rFonts w:ascii="PT Astra Serif" w:hAnsi="PT Astra Serif"/>
                <w:sz w:val="28"/>
                <w:szCs w:val="28"/>
              </w:rPr>
              <w:t xml:space="preserve"> № </w:t>
            </w:r>
            <w:r>
              <w:rPr>
                <w:rFonts w:ascii="PT Astra Serif" w:hAnsi="PT Astra Serif"/>
                <w:sz w:val="28"/>
                <w:szCs w:val="28"/>
              </w:rPr>
              <w:t>2 – 248</w:t>
            </w:r>
          </w:p>
        </w:tc>
      </w:tr>
    </w:tbl>
    <w:p w:rsidR="00366CFB" w:rsidRPr="00BE6338" w:rsidRDefault="00366CFB" w:rsidP="00E62469">
      <w:pPr>
        <w:pStyle w:val="2"/>
        <w:rPr>
          <w:rFonts w:ascii="PT Astra Serif" w:hAnsi="PT Astra Serif"/>
          <w:sz w:val="24"/>
        </w:rPr>
      </w:pPr>
    </w:p>
    <w:p w:rsidR="00366CFB" w:rsidRPr="00BE6338" w:rsidRDefault="00366CFB" w:rsidP="00E62469">
      <w:pPr>
        <w:pStyle w:val="2"/>
        <w:rPr>
          <w:rFonts w:ascii="PT Astra Serif" w:hAnsi="PT Astra Serif"/>
          <w:sz w:val="24"/>
        </w:rPr>
      </w:pPr>
      <w:r w:rsidRPr="00BE6338">
        <w:rPr>
          <w:rFonts w:ascii="PT Astra Serif" w:hAnsi="PT Astra Serif"/>
          <w:sz w:val="24"/>
        </w:rPr>
        <w:t>Продавцу</w:t>
      </w:r>
    </w:p>
    <w:p w:rsidR="006A2935" w:rsidRPr="00BE6338" w:rsidRDefault="006A2935" w:rsidP="006A2935">
      <w:pPr>
        <w:shd w:val="clear" w:color="auto" w:fill="FFFFFF"/>
        <w:ind w:left="4253"/>
        <w:rPr>
          <w:rFonts w:ascii="PT Astra Serif" w:hAnsi="PT Astra Serif"/>
          <w:b/>
          <w:spacing w:val="-2"/>
          <w:sz w:val="10"/>
          <w:szCs w:val="10"/>
        </w:rPr>
      </w:pPr>
    </w:p>
    <w:p w:rsidR="00366CFB" w:rsidRPr="00BE6338" w:rsidRDefault="00366CFB" w:rsidP="006A2935">
      <w:pPr>
        <w:shd w:val="clear" w:color="auto" w:fill="FFFFFF"/>
        <w:ind w:left="4253"/>
        <w:rPr>
          <w:rFonts w:ascii="PT Astra Serif" w:hAnsi="PT Astra Serif"/>
          <w:b/>
          <w:spacing w:val="7"/>
        </w:rPr>
      </w:pPr>
      <w:r w:rsidRPr="00BE6338">
        <w:rPr>
          <w:rFonts w:ascii="PT Astra Serif" w:hAnsi="PT Astra Serif"/>
          <w:b/>
          <w:spacing w:val="-2"/>
        </w:rPr>
        <w:t xml:space="preserve">Управление архитектуры, земельных и имущественных отношений администрации </w:t>
      </w:r>
      <w:r w:rsidR="006A2935" w:rsidRPr="00BE6338">
        <w:rPr>
          <w:rFonts w:ascii="PT Astra Serif" w:hAnsi="PT Astra Serif"/>
          <w:b/>
          <w:spacing w:val="-6"/>
        </w:rPr>
        <w:t>муниципального образования Щекинский район</w:t>
      </w:r>
    </w:p>
    <w:p w:rsidR="00366CFB" w:rsidRPr="00BE6338" w:rsidRDefault="00366CFB" w:rsidP="00E62469">
      <w:pPr>
        <w:shd w:val="clear" w:color="auto" w:fill="FFFFFF"/>
        <w:ind w:left="4962"/>
        <w:rPr>
          <w:rFonts w:ascii="PT Astra Serif" w:hAnsi="PT Astra Serif"/>
          <w:b/>
          <w:color w:val="000000"/>
          <w:spacing w:val="7"/>
        </w:rPr>
      </w:pPr>
    </w:p>
    <w:p w:rsidR="00366CFB" w:rsidRPr="00BE6338" w:rsidRDefault="00366CFB" w:rsidP="00E62469">
      <w:pPr>
        <w:shd w:val="clear" w:color="auto" w:fill="FFFFFF"/>
        <w:jc w:val="center"/>
        <w:rPr>
          <w:rFonts w:ascii="PT Astra Serif" w:hAnsi="PT Astra Serif"/>
        </w:rPr>
      </w:pPr>
      <w:r w:rsidRPr="00BE6338">
        <w:rPr>
          <w:rFonts w:ascii="PT Astra Serif" w:hAnsi="PT Astra Serif"/>
          <w:b/>
          <w:color w:val="000000"/>
          <w:spacing w:val="7"/>
        </w:rPr>
        <w:t>ЗАЯВКА НА УЧАСТИЕ В АУКЦИОНЕ</w:t>
      </w:r>
    </w:p>
    <w:p w:rsidR="00366CFB" w:rsidRPr="00BE6338" w:rsidRDefault="00366CFB" w:rsidP="00E62469">
      <w:pPr>
        <w:shd w:val="clear" w:color="auto" w:fill="FFFFFF"/>
        <w:spacing w:before="72"/>
        <w:ind w:left="2645"/>
        <w:rPr>
          <w:rFonts w:ascii="PT Astra Serif" w:hAnsi="PT Astra Serif"/>
        </w:rPr>
      </w:pPr>
      <w:r w:rsidRPr="00BE6338">
        <w:rPr>
          <w:rFonts w:ascii="PT Astra Serif" w:hAnsi="PT Astra Serif"/>
          <w:color w:val="000000"/>
        </w:rPr>
        <w:t>№</w:t>
      </w:r>
      <w:r w:rsidRPr="00BE6338">
        <w:rPr>
          <w:rFonts w:ascii="PT Astra Serif" w:hAnsi="PT Astra Serif"/>
        </w:rPr>
        <w:t>__________________________</w:t>
      </w:r>
    </w:p>
    <w:p w:rsidR="00366CFB" w:rsidRPr="00BE6338" w:rsidRDefault="00366CFB" w:rsidP="00E62469">
      <w:pPr>
        <w:shd w:val="clear" w:color="auto" w:fill="FFFFFF"/>
        <w:spacing w:before="173"/>
        <w:rPr>
          <w:rFonts w:ascii="PT Astra Serif" w:hAnsi="PT Astra Serif"/>
        </w:rPr>
      </w:pPr>
      <w:r w:rsidRPr="00BE6338">
        <w:rPr>
          <w:rFonts w:ascii="PT Astra Serif" w:hAnsi="PT Astra Serif"/>
          <w:color w:val="000000"/>
          <w:spacing w:val="4"/>
        </w:rPr>
        <w:t>«______»______________20____г.</w:t>
      </w:r>
    </w:p>
    <w:p w:rsidR="00366CFB" w:rsidRPr="00BE6338" w:rsidRDefault="00366CFB" w:rsidP="00E62469">
      <w:pPr>
        <w:shd w:val="clear" w:color="auto" w:fill="FFFFFF"/>
        <w:spacing w:before="58"/>
        <w:ind w:left="86"/>
        <w:rPr>
          <w:rFonts w:ascii="PT Astra Serif" w:hAnsi="PT Astra Serif"/>
        </w:rPr>
      </w:pPr>
      <w:r w:rsidRPr="00BE6338">
        <w:rPr>
          <w:rFonts w:ascii="PT Astra Serif" w:hAnsi="PT Astra Serif"/>
          <w:color w:val="000000"/>
          <w:spacing w:val="-1"/>
        </w:rPr>
        <w:t>(заполняется Претендентом (его полномочным представителем)</w:t>
      </w:r>
    </w:p>
    <w:p w:rsidR="00366CFB" w:rsidRPr="00BE6338" w:rsidRDefault="00366CFB" w:rsidP="00E62469">
      <w:pPr>
        <w:shd w:val="clear" w:color="auto" w:fill="FFFFFF"/>
        <w:spacing w:before="58"/>
        <w:ind w:left="86"/>
        <w:rPr>
          <w:rFonts w:ascii="PT Astra Serif" w:hAnsi="PT Astra Serif"/>
        </w:rPr>
      </w:pPr>
      <w:r w:rsidRPr="00BE6338">
        <w:rPr>
          <w:rFonts w:ascii="PT Astra Serif" w:hAnsi="PT Astra Serif"/>
          <w:noProof/>
          <w:lang w:eastAsia="ru-RU"/>
        </w:rPr>
        <mc:AlternateContent>
          <mc:Choice Requires="wps">
            <w:drawing>
              <wp:anchor distT="0" distB="0" distL="114300" distR="114300" simplePos="0" relativeHeight="251661312" behindDoc="0" locked="0" layoutInCell="0" allowOverlap="1" wp14:anchorId="3A705EBD" wp14:editId="03EF40E5">
                <wp:simplePos x="0" y="0"/>
                <wp:positionH relativeFrom="column">
                  <wp:posOffset>5645785</wp:posOffset>
                </wp:positionH>
                <wp:positionV relativeFrom="paragraph">
                  <wp:posOffset>127000</wp:posOffset>
                </wp:positionV>
                <wp:extent cx="304800" cy="228600"/>
                <wp:effectExtent l="10795" t="5080" r="8255" b="13970"/>
                <wp:wrapNone/>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705EBD" id="_x0000_t202" coordsize="21600,21600" o:spt="202" path="m,l,21600r21600,l21600,xe">
                <v:stroke joinstyle="miter"/>
                <v:path gradientshapeok="t" o:connecttype="rect"/>
              </v:shapetype>
              <v:shape id="Надпись 11" o:spid="_x0000_s1026" type="#_x0000_t202" style="position:absolute;left:0;text-align:left;margin-left:444.55pt;margin-top:10pt;width:24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" o:allowincell="f">
                <v:textbox>
                  <w:txbxContent>
                    <w:p w:rsidR="007C5E4A" w:rsidRDefault="007C5E4A" w:rsidP="00366CFB"/>
                  </w:txbxContent>
                </v:textbox>
              </v:shape>
            </w:pict>
          </mc:Fallback>
        </mc:AlternateContent>
      </w:r>
      <w:r w:rsidRPr="00BE6338">
        <w:rPr>
          <w:rFonts w:ascii="PT Astra Serif" w:hAnsi="PT Astra Serif"/>
          <w:noProof/>
          <w:lang w:eastAsia="ru-RU"/>
        </w:rPr>
        <mc:AlternateContent>
          <mc:Choice Requires="wps">
            <w:drawing>
              <wp:anchor distT="0" distB="0" distL="114300" distR="114300" simplePos="0" relativeHeight="251657216" behindDoc="0" locked="0" layoutInCell="0" allowOverlap="1" wp14:anchorId="0C994891" wp14:editId="6F819F11">
                <wp:simplePos x="0" y="0"/>
                <wp:positionH relativeFrom="column">
                  <wp:posOffset>2978785</wp:posOffset>
                </wp:positionH>
                <wp:positionV relativeFrom="paragraph">
                  <wp:posOffset>127000</wp:posOffset>
                </wp:positionV>
                <wp:extent cx="304800" cy="228600"/>
                <wp:effectExtent l="10795" t="5080" r="8255" b="13970"/>
                <wp:wrapNone/>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28600"/>
                        </a:xfrm>
                        <a:prstGeom prst="rect">
                          <a:avLst/>
                        </a:prstGeom>
                        <a:solidFill>
                          <a:srgbClr val="FFFFFF"/>
                        </a:solidFill>
                        <a:ln w="9525">
                          <a:solidFill>
                            <a:srgbClr val="000000"/>
                          </a:solidFill>
                          <a:miter lim="800000"/>
                          <a:headEnd/>
                          <a:tailEnd/>
                        </a:ln>
                      </wps:spPr>
                      <wps:txbx>
                        <w:txbxContent>
                          <w:p w:rsidR="007C5E4A" w:rsidRDefault="007C5E4A" w:rsidP="00366C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994891" id="Надпись 10" o:spid="_x0000_s1027" type="#_x0000_t202" style="position:absolute;left:0;text-align:left;margin-left:234.55pt;margin-top:10pt;width:24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" o:allowincell="f">
                <v:textbox>
                  <w:txbxContent>
                    <w:p w:rsidR="007C5E4A" w:rsidRDefault="007C5E4A" w:rsidP="00366CFB"/>
                  </w:txbxContent>
                </v:textbox>
              </v:shape>
            </w:pict>
          </mc:Fallback>
        </mc:AlternateContent>
      </w:r>
    </w:p>
    <w:p w:rsidR="00366CFB" w:rsidRPr="00BE6338" w:rsidRDefault="00366CFB" w:rsidP="00E62469">
      <w:pPr>
        <w:shd w:val="clear" w:color="auto" w:fill="FFFFFF"/>
        <w:tabs>
          <w:tab w:val="left" w:pos="2694"/>
          <w:tab w:val="left" w:pos="6804"/>
        </w:tabs>
        <w:spacing w:before="58"/>
        <w:rPr>
          <w:rFonts w:ascii="PT Astra Serif" w:hAnsi="PT Astra Serif"/>
        </w:rPr>
      </w:pPr>
      <w:r w:rsidRPr="00BE6338">
        <w:rPr>
          <w:rFonts w:ascii="PT Astra Serif" w:hAnsi="PT Astra Serif"/>
          <w:b/>
        </w:rPr>
        <w:t>Претендент</w:t>
      </w:r>
      <w:r w:rsidRPr="00BE6338">
        <w:rPr>
          <w:rFonts w:ascii="PT Astra Serif" w:hAnsi="PT Astra Serif"/>
        </w:rPr>
        <w:t xml:space="preserve"> -</w:t>
      </w:r>
      <w:r w:rsidRPr="00BE6338">
        <w:rPr>
          <w:rFonts w:ascii="PT Astra Serif" w:hAnsi="PT Astra Serif"/>
        </w:rPr>
        <w:tab/>
        <w:t>физическое лицо</w:t>
      </w:r>
      <w:r w:rsidRPr="00BE6338">
        <w:rPr>
          <w:rFonts w:ascii="PT Astra Serif" w:hAnsi="PT Astra Serif"/>
        </w:rPr>
        <w:tab/>
        <w:t>юридическое лицо</w:t>
      </w:r>
    </w:p>
    <w:p w:rsidR="00366CFB" w:rsidRPr="00BE6338" w:rsidRDefault="00366CFB" w:rsidP="00E62469">
      <w:pPr>
        <w:shd w:val="clear" w:color="auto" w:fill="FFFFFF"/>
        <w:spacing w:before="58"/>
        <w:rPr>
          <w:rFonts w:ascii="PT Astra Serif" w:hAnsi="PT Astra Serif"/>
        </w:rPr>
      </w:pPr>
      <w:r w:rsidRPr="00BE6338">
        <w:rPr>
          <w:rFonts w:ascii="PT Astra Serif" w:hAnsi="PT Astra Serif"/>
          <w:b/>
          <w:color w:val="000000"/>
          <w:spacing w:val="-4"/>
        </w:rPr>
        <w:t>ФИО/Наименование Претендента</w:t>
      </w:r>
      <w:r w:rsidRPr="00BE6338">
        <w:rPr>
          <w:rFonts w:ascii="PT Astra Serif" w:hAnsi="PT Astra Serif"/>
          <w:b/>
        </w:rPr>
        <w:t xml:space="preserve"> </w:t>
      </w:r>
      <w:r w:rsidRPr="00BE6338">
        <w:rPr>
          <w:rFonts w:ascii="PT Astra Serif" w:hAnsi="PT Astra Serif"/>
        </w:rPr>
        <w:t>_____________________________________________________________________________,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i/>
        </w:rPr>
      </w:pPr>
      <w:r w:rsidRPr="00BE6338">
        <w:rPr>
          <w:rFonts w:ascii="PT Astra Serif" w:hAnsi="PT Astra Serif"/>
          <w:i/>
        </w:rPr>
        <w:t>(для физических лиц)</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color w:val="000000"/>
          <w:spacing w:val="-2"/>
        </w:rPr>
        <w:t>Документ, удостоверяющий личность</w:t>
      </w:r>
      <w:r w:rsidRPr="00BE6338">
        <w:rPr>
          <w:rFonts w:ascii="PT Astra Serif" w:hAnsi="PT Astra Serif"/>
        </w:rPr>
        <w:t xml:space="preserve"> 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Серия ____________№____________________, выдан «______»____________ ________г.</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выдан_______________________________________________________________________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ИНН________________________________________________________________________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i/>
        </w:rPr>
      </w:pPr>
      <w:r w:rsidRPr="00BE6338">
        <w:rPr>
          <w:rFonts w:ascii="PT Astra Serif" w:hAnsi="PT Astra Serif"/>
          <w:i/>
        </w:rPr>
        <w:t>(для юридических лиц)</w:t>
      </w:r>
    </w:p>
    <w:p w:rsidR="00366CFB" w:rsidRPr="00BE6338" w:rsidRDefault="00366CFB" w:rsidP="00E62469">
      <w:pPr>
        <w:pStyle w:val="1"/>
        <w:rPr>
          <w:rFonts w:ascii="PT Astra Serif" w:hAnsi="PT Astra Serif"/>
          <w:sz w:val="24"/>
        </w:rPr>
      </w:pPr>
      <w:r w:rsidRPr="00BE6338">
        <w:rPr>
          <w:rFonts w:ascii="PT Astra Serif" w:hAnsi="PT Astra Serif"/>
          <w:sz w:val="24"/>
        </w:rPr>
        <w:t>Документ о государственной регистрации в качестве юридического лица 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серия __________ №______________ дата регистрации «____» _____________ ________г.</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Орган, осуществивший регистрацию _____________________________________________________________________________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Место выдачи _____________________________________________________________________________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 xml:space="preserve">ИНН ________________________ </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Место жительства/место нахождение Претендента _____________________________________________________________________________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Телефон _____________________ Факс __________________ Индекс 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Банковские реквизиты Претендента для возврата денежных средств:</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Банк: _____________________________________________________________________________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расчетный (лицевой) счет №____________________________________________________________</w:t>
      </w: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корр.счет __________</w:t>
      </w:r>
      <w:r w:rsidR="00E62469" w:rsidRPr="00BE6338">
        <w:rPr>
          <w:rFonts w:ascii="PT Astra Serif" w:hAnsi="PT Astra Serif"/>
        </w:rPr>
        <w:t>____________</w:t>
      </w:r>
      <w:r w:rsidRPr="00BE6338">
        <w:rPr>
          <w:rFonts w:ascii="PT Astra Serif" w:hAnsi="PT Astra Serif"/>
        </w:rPr>
        <w:t xml:space="preserve"> БИК _____________________</w:t>
      </w:r>
    </w:p>
    <w:p w:rsidR="00E62469" w:rsidRPr="00BE6338" w:rsidRDefault="00E62469" w:rsidP="00E62469">
      <w:pPr>
        <w:shd w:val="clear" w:color="auto" w:fill="FFFFFF"/>
        <w:tabs>
          <w:tab w:val="left" w:pos="2694"/>
          <w:tab w:val="left" w:pos="6804"/>
        </w:tabs>
        <w:spacing w:before="58"/>
        <w:ind w:left="86"/>
        <w:rPr>
          <w:rFonts w:ascii="PT Astra Serif" w:hAnsi="PT Astra Serif"/>
        </w:rPr>
      </w:pPr>
    </w:p>
    <w:p w:rsidR="00366CFB" w:rsidRPr="00BE6338" w:rsidRDefault="00366CFB" w:rsidP="00E62469">
      <w:pPr>
        <w:shd w:val="clear" w:color="auto" w:fill="FFFFFF"/>
        <w:tabs>
          <w:tab w:val="left" w:pos="2694"/>
          <w:tab w:val="left" w:pos="6804"/>
        </w:tabs>
        <w:spacing w:before="58"/>
        <w:ind w:left="86"/>
        <w:rPr>
          <w:rFonts w:ascii="PT Astra Serif" w:hAnsi="PT Astra Serif"/>
        </w:rPr>
      </w:pPr>
      <w:r w:rsidRPr="00BE6338">
        <w:rPr>
          <w:rFonts w:ascii="PT Astra Serif" w:hAnsi="PT Astra Serif"/>
        </w:rPr>
        <w:t>Представитель претендента _____________________________________________________</w:t>
      </w:r>
    </w:p>
    <w:p w:rsidR="00366CFB" w:rsidRPr="00BE6338" w:rsidRDefault="00366CFB" w:rsidP="00E62469">
      <w:pPr>
        <w:shd w:val="clear" w:color="auto" w:fill="FFFFFF"/>
        <w:spacing w:before="58"/>
        <w:ind w:left="2977"/>
        <w:jc w:val="center"/>
        <w:rPr>
          <w:rFonts w:ascii="PT Astra Serif" w:hAnsi="PT Astra Serif"/>
          <w:vertAlign w:val="superscript"/>
        </w:rPr>
      </w:pPr>
      <w:r w:rsidRPr="00BE6338">
        <w:rPr>
          <w:rFonts w:ascii="PT Astra Serif" w:hAnsi="PT Astra Serif"/>
          <w:vertAlign w:val="superscript"/>
        </w:rPr>
        <w:t>(ФИО или наименование)</w:t>
      </w:r>
    </w:p>
    <w:p w:rsidR="00366CFB" w:rsidRPr="00BE6338" w:rsidRDefault="00366CFB" w:rsidP="00E62469">
      <w:pPr>
        <w:shd w:val="clear" w:color="auto" w:fill="FFFFFF"/>
        <w:spacing w:before="58"/>
        <w:rPr>
          <w:rFonts w:ascii="PT Astra Serif" w:hAnsi="PT Astra Serif"/>
        </w:rPr>
      </w:pPr>
      <w:r w:rsidRPr="00BE6338">
        <w:rPr>
          <w:rFonts w:ascii="PT Astra Serif" w:hAnsi="PT Astra Serif"/>
        </w:rPr>
        <w:t>Действует на основании доверенности от «_____» _____________ _____г. №____________</w:t>
      </w:r>
    </w:p>
    <w:p w:rsidR="00366CFB" w:rsidRPr="00BE6338" w:rsidRDefault="00366CFB" w:rsidP="00E62469">
      <w:pPr>
        <w:shd w:val="clear" w:color="auto" w:fill="FFFFFF"/>
        <w:spacing w:before="58"/>
        <w:rPr>
          <w:rFonts w:ascii="PT Astra Serif" w:hAnsi="PT Astra Serif"/>
        </w:rPr>
      </w:pPr>
      <w:r w:rsidRPr="00BE6338">
        <w:rPr>
          <w:rFonts w:ascii="PT Astra Serif" w:hAnsi="PT Astra Serif"/>
          <w:color w:val="000000"/>
          <w:spacing w:val="1"/>
        </w:rPr>
        <w:t>Реквизиты документа, удостоверяющего личность представителя - физического лица, или документа о государственной регистрации в качестве юридического лица представителя -</w:t>
      </w:r>
      <w:r w:rsidRPr="00BE6338">
        <w:rPr>
          <w:rFonts w:ascii="PT Astra Serif" w:hAnsi="PT Astra Serif"/>
          <w:color w:val="000000"/>
        </w:rPr>
        <w:t>юридического лица:</w:t>
      </w:r>
      <w:r w:rsidRPr="00BE6338">
        <w:rPr>
          <w:rFonts w:ascii="PT Astra Serif" w:hAnsi="PT Astra Serif"/>
        </w:rPr>
        <w:t xml:space="preserve"> ____________________________________________________________</w:t>
      </w:r>
    </w:p>
    <w:p w:rsidR="008A0BD9" w:rsidRPr="00BE6338" w:rsidRDefault="00366CFB" w:rsidP="00E62469">
      <w:pPr>
        <w:shd w:val="clear" w:color="auto" w:fill="FFFFFF"/>
        <w:jc w:val="center"/>
        <w:rPr>
          <w:rFonts w:ascii="PT Astra Serif" w:hAnsi="PT Astra Serif"/>
        </w:rPr>
      </w:pPr>
      <w:r w:rsidRPr="00BE6338">
        <w:rPr>
          <w:rFonts w:ascii="PT Astra Serif" w:hAnsi="PT Astra Serif"/>
          <w:color w:val="000000"/>
          <w:spacing w:val="-1"/>
          <w:vertAlign w:val="superscript"/>
        </w:rPr>
        <w:t>(наименование документа, серия, номер, дата и место выдачи (регистрации), кем</w:t>
      </w:r>
      <w:r w:rsidR="008A0BD9" w:rsidRPr="00BE6338">
        <w:rPr>
          <w:rFonts w:ascii="PT Astra Serif" w:hAnsi="PT Astra Serif"/>
          <w:color w:val="000000"/>
          <w:spacing w:val="-1"/>
          <w:vertAlign w:val="superscript"/>
        </w:rPr>
        <w:t xml:space="preserve"> выдан)</w:t>
      </w:r>
      <w:r w:rsidRPr="00BE6338">
        <w:rPr>
          <w:rFonts w:ascii="PT Astra Serif" w:hAnsi="PT Astra Serif"/>
          <w:color w:val="000000"/>
          <w:spacing w:val="-1"/>
          <w:vertAlign w:val="superscript"/>
        </w:rPr>
        <w:t xml:space="preserve"> </w:t>
      </w:r>
      <w:r w:rsidRPr="00BE6338">
        <w:rPr>
          <w:rFonts w:ascii="PT Astra Serif" w:hAnsi="PT Astra Serif"/>
        </w:rPr>
        <w:t>_________________________________________________________________________</w:t>
      </w:r>
    </w:p>
    <w:p w:rsidR="00366CFB" w:rsidRPr="00BE6338" w:rsidRDefault="00366CFB" w:rsidP="00E62469">
      <w:pPr>
        <w:shd w:val="clear" w:color="auto" w:fill="FFFFFF"/>
        <w:jc w:val="center"/>
        <w:rPr>
          <w:rFonts w:ascii="PT Astra Serif" w:hAnsi="PT Astra Serif"/>
        </w:rPr>
      </w:pPr>
      <w:r w:rsidRPr="00BE6338">
        <w:rPr>
          <w:rFonts w:ascii="PT Astra Serif" w:hAnsi="PT Astra Serif"/>
          <w:b/>
          <w:color w:val="000000"/>
          <w:spacing w:val="2"/>
        </w:rPr>
        <w:t>принимая решение о</w:t>
      </w:r>
      <w:r w:rsidR="00511ED8" w:rsidRPr="00BE6338">
        <w:rPr>
          <w:rFonts w:ascii="PT Astra Serif" w:hAnsi="PT Astra Serif"/>
          <w:b/>
          <w:color w:val="000000"/>
          <w:spacing w:val="2"/>
        </w:rPr>
        <w:t xml:space="preserve">б участии в аукционе по продаже </w:t>
      </w:r>
      <w:r w:rsidR="004B05EE" w:rsidRPr="00BE6338">
        <w:rPr>
          <w:rFonts w:ascii="PT Astra Serif" w:hAnsi="PT Astra Serif"/>
          <w:b/>
          <w:color w:val="000000"/>
          <w:spacing w:val="2"/>
        </w:rPr>
        <w:t xml:space="preserve">права на заключение договора аренды </w:t>
      </w:r>
      <w:r w:rsidRPr="00BE6338">
        <w:rPr>
          <w:rFonts w:ascii="PT Astra Serif" w:hAnsi="PT Astra Serif"/>
          <w:b/>
          <w:color w:val="000000"/>
          <w:spacing w:val="2"/>
        </w:rPr>
        <w:t>земельного участка</w:t>
      </w:r>
      <w:r w:rsidRPr="00BE6338">
        <w:rPr>
          <w:rFonts w:ascii="PT Astra Serif" w:hAnsi="PT Astra Serif"/>
          <w:b/>
          <w:color w:val="000000"/>
        </w:rPr>
        <w:t>:</w:t>
      </w:r>
    </w:p>
    <w:p w:rsidR="00366CFB" w:rsidRPr="00BE6338" w:rsidRDefault="00366CFB" w:rsidP="00E62469">
      <w:pPr>
        <w:shd w:val="clear" w:color="auto" w:fill="FFFFFF"/>
        <w:ind w:left="43"/>
        <w:jc w:val="center"/>
        <w:rPr>
          <w:rFonts w:ascii="PT Astra Serif" w:hAnsi="PT Astra Serif"/>
        </w:rPr>
      </w:pPr>
      <w:r w:rsidRPr="00BE6338">
        <w:rPr>
          <w:rFonts w:ascii="PT Astra Serif" w:hAnsi="PT Astra Serif"/>
        </w:rPr>
        <w:t xml:space="preserve">_____________________________________________________________________________ </w:t>
      </w:r>
      <w:r w:rsidRPr="00BE6338">
        <w:rPr>
          <w:rFonts w:ascii="PT Astra Serif" w:hAnsi="PT Astra Serif"/>
          <w:color w:val="000000"/>
          <w:spacing w:val="1"/>
          <w:vertAlign w:val="superscript"/>
        </w:rPr>
        <w:t>(наименование имущества, его основные характеристики и местонахождение)</w:t>
      </w:r>
      <w:r w:rsidRPr="00BE6338">
        <w:rPr>
          <w:rFonts w:ascii="PT Astra Serif" w:hAnsi="PT Astra Serif"/>
        </w:rPr>
        <w:t xml:space="preserve"> </w:t>
      </w:r>
    </w:p>
    <w:p w:rsidR="00366CFB" w:rsidRPr="00BE6338" w:rsidRDefault="00366CFB" w:rsidP="00E62469">
      <w:pPr>
        <w:shd w:val="clear" w:color="auto" w:fill="FFFFFF"/>
        <w:ind w:left="43"/>
        <w:rPr>
          <w:rFonts w:ascii="PT Astra Serif" w:hAnsi="PT Astra Serif"/>
        </w:rPr>
      </w:pPr>
      <w:r w:rsidRPr="00BE6338">
        <w:rPr>
          <w:rFonts w:ascii="PT Astra Serif" w:hAnsi="PT Astra Serif"/>
          <w:b/>
          <w:color w:val="000000"/>
        </w:rPr>
        <w:t>обязуюсь:</w:t>
      </w:r>
    </w:p>
    <w:p w:rsidR="00E85AB1" w:rsidRPr="00BE6338" w:rsidRDefault="00366CFB" w:rsidP="00E85AB1">
      <w:pPr>
        <w:shd w:val="clear" w:color="auto" w:fill="FFFFFF"/>
        <w:tabs>
          <w:tab w:val="left" w:pos="744"/>
        </w:tabs>
        <w:ind w:left="10" w:firstLine="365"/>
        <w:jc w:val="both"/>
        <w:rPr>
          <w:rFonts w:ascii="PT Astra Serif" w:hAnsi="PT Astra Serif"/>
        </w:rPr>
      </w:pPr>
      <w:r w:rsidRPr="00BE6338">
        <w:rPr>
          <w:rFonts w:ascii="PT Astra Serif" w:hAnsi="PT Astra Serif"/>
          <w:color w:val="000000"/>
          <w:spacing w:val="-14"/>
        </w:rPr>
        <w:t>1)</w:t>
      </w:r>
      <w:r w:rsidRPr="00BE6338">
        <w:rPr>
          <w:rFonts w:ascii="PT Astra Serif" w:hAnsi="PT Astra Serif"/>
          <w:color w:val="000000"/>
        </w:rPr>
        <w:tab/>
      </w:r>
      <w:r w:rsidR="00E85AB1" w:rsidRPr="00BE6338">
        <w:rPr>
          <w:rFonts w:ascii="PT Astra Serif" w:hAnsi="PT Astra Serif"/>
          <w:color w:val="000000"/>
          <w:spacing w:val="8"/>
        </w:rPr>
        <w:t>соблюдать условия аукциона, содержащиеся в извещении</w:t>
      </w:r>
      <w:r w:rsidR="00E85AB1" w:rsidRPr="00BE6338">
        <w:rPr>
          <w:rFonts w:ascii="PT Astra Serif" w:hAnsi="PT Astra Serif"/>
          <w:color w:val="000000"/>
        </w:rPr>
        <w:t xml:space="preserve">, опубликованном  </w:t>
      </w:r>
      <w:r w:rsidR="00E85AB1" w:rsidRPr="00BE6338">
        <w:rPr>
          <w:rFonts w:ascii="PT Astra Serif" w:hAnsi="PT Astra Serif"/>
        </w:rPr>
        <w:t xml:space="preserve">на информационном ресурсе государственной информационной системы «Официальный сайт Российской Федерации в информационно - телекоммуникационной сети «Интернет» www.torgi.gov.ru, на электронной торговой площадке «Росэлторг» (АО «Единая электронная торговая площадка») www.roseltorg.ru, </w:t>
      </w:r>
      <w:r w:rsidR="00E85AB1" w:rsidRPr="00BE6338">
        <w:rPr>
          <w:rFonts w:ascii="PT Astra Serif" w:hAnsi="PT Astra Serif"/>
          <w:color w:val="000000"/>
          <w:spacing w:val="7"/>
        </w:rPr>
        <w:t>а также порядок проведения аукциона, установленный действующим законодательством</w:t>
      </w:r>
      <w:r w:rsidR="00E85AB1" w:rsidRPr="00BE6338">
        <w:rPr>
          <w:rFonts w:ascii="PT Astra Serif" w:hAnsi="PT Astra Serif"/>
          <w:color w:val="000000"/>
        </w:rPr>
        <w:t>;</w:t>
      </w:r>
    </w:p>
    <w:p w:rsidR="004B05EE" w:rsidRPr="00BE6338" w:rsidRDefault="004B05EE" w:rsidP="00E62469">
      <w:pPr>
        <w:widowControl w:val="0"/>
        <w:numPr>
          <w:ilvl w:val="0"/>
          <w:numId w:val="6"/>
        </w:numPr>
        <w:shd w:val="clear" w:color="auto" w:fill="FFFFFF"/>
        <w:tabs>
          <w:tab w:val="left" w:pos="744"/>
        </w:tabs>
        <w:suppressAutoHyphens w:val="0"/>
        <w:autoSpaceDE w:val="0"/>
        <w:autoSpaceDN w:val="0"/>
        <w:adjustRightInd w:val="0"/>
        <w:ind w:left="10" w:firstLine="365"/>
        <w:jc w:val="both"/>
        <w:rPr>
          <w:rFonts w:ascii="PT Astra Serif" w:hAnsi="PT Astra Serif"/>
          <w:color w:val="000000"/>
          <w:spacing w:val="-4"/>
        </w:rPr>
      </w:pPr>
      <w:r w:rsidRPr="00BE6338">
        <w:rPr>
          <w:rFonts w:ascii="PT Astra Serif" w:hAnsi="PT Astra Serif"/>
          <w:color w:val="000000"/>
          <w:spacing w:val="1"/>
        </w:rPr>
        <w:t>в случае признания победителем аукциона заключить с Продавцом договор аренды</w:t>
      </w:r>
      <w:r w:rsidRPr="00BE6338">
        <w:rPr>
          <w:rFonts w:ascii="PT Astra Serif" w:hAnsi="PT Astra Serif"/>
          <w:color w:val="000000"/>
          <w:spacing w:val="2"/>
        </w:rPr>
        <w:t xml:space="preserve"> сроком на </w:t>
      </w:r>
      <w:r w:rsidR="00414D74" w:rsidRPr="00BE6338">
        <w:rPr>
          <w:rFonts w:ascii="PT Astra Serif" w:hAnsi="PT Astra Serif"/>
          <w:color w:val="000000"/>
          <w:spacing w:val="2"/>
        </w:rPr>
        <w:t>двадцать лет</w:t>
      </w:r>
      <w:r w:rsidRPr="00BE6338">
        <w:rPr>
          <w:rFonts w:ascii="PT Astra Serif" w:hAnsi="PT Astra Serif"/>
          <w:color w:val="000000"/>
          <w:spacing w:val="2"/>
        </w:rPr>
        <w:t xml:space="preserve"> не ранее чем через десять дней со дня размещения информации о результатах аукциона на официальном сайте Российской Федерации в сети «Интернет» и уплатить</w:t>
      </w:r>
      <w:r w:rsidRPr="00BE6338">
        <w:rPr>
          <w:rFonts w:ascii="PT Astra Serif" w:hAnsi="PT Astra Serif"/>
          <w:color w:val="000000"/>
          <w:spacing w:val="9"/>
        </w:rPr>
        <w:t xml:space="preserve"> Продавцу стоимость, установленную по результатам аукциона, в сроки,</w:t>
      </w:r>
      <w:r w:rsidRPr="00BE6338">
        <w:rPr>
          <w:rFonts w:ascii="PT Astra Serif" w:hAnsi="PT Astra Serif"/>
          <w:color w:val="000000"/>
        </w:rPr>
        <w:t xml:space="preserve"> определяемые договором аренды.</w:t>
      </w:r>
    </w:p>
    <w:p w:rsidR="00366CFB" w:rsidRPr="00BE6338" w:rsidRDefault="00366CFB" w:rsidP="00E62469">
      <w:pPr>
        <w:shd w:val="clear" w:color="auto" w:fill="FFFFFF"/>
        <w:spacing w:before="53"/>
        <w:ind w:left="10"/>
        <w:rPr>
          <w:rFonts w:ascii="PT Astra Serif" w:hAnsi="PT Astra Serif"/>
        </w:rPr>
      </w:pPr>
      <w:r w:rsidRPr="00BE6338">
        <w:rPr>
          <w:rFonts w:ascii="PT Astra Serif" w:hAnsi="PT Astra Serif"/>
          <w:b/>
          <w:color w:val="000000"/>
        </w:rPr>
        <w:t>Приложения:</w:t>
      </w:r>
    </w:p>
    <w:p w:rsidR="00366CFB" w:rsidRPr="00BE6338" w:rsidRDefault="00366CFB" w:rsidP="00E62469">
      <w:pPr>
        <w:numPr>
          <w:ilvl w:val="0"/>
          <w:numId w:val="9"/>
        </w:numPr>
        <w:suppressAutoHyphens w:val="0"/>
        <w:autoSpaceDE w:val="0"/>
        <w:autoSpaceDN w:val="0"/>
        <w:adjustRightInd w:val="0"/>
        <w:jc w:val="both"/>
        <w:rPr>
          <w:rFonts w:ascii="PT Astra Serif" w:hAnsi="PT Astra Serif"/>
        </w:rPr>
      </w:pPr>
      <w:r w:rsidRPr="00BE6338">
        <w:rPr>
          <w:rFonts w:ascii="PT Astra Serif" w:hAnsi="PT Astra Serif"/>
        </w:rPr>
        <w:t>копии документов, удостоверяющих личность;</w:t>
      </w:r>
    </w:p>
    <w:p w:rsidR="00366CFB" w:rsidRPr="00BE6338" w:rsidRDefault="00366CFB" w:rsidP="00E62469">
      <w:pPr>
        <w:numPr>
          <w:ilvl w:val="0"/>
          <w:numId w:val="9"/>
        </w:numPr>
        <w:suppressAutoHyphens w:val="0"/>
        <w:autoSpaceDE w:val="0"/>
        <w:autoSpaceDN w:val="0"/>
        <w:adjustRightInd w:val="0"/>
        <w:jc w:val="both"/>
        <w:rPr>
          <w:rFonts w:ascii="PT Astra Serif" w:hAnsi="PT Astra Serif"/>
        </w:rPr>
      </w:pPr>
      <w:r w:rsidRPr="00BE6338">
        <w:rPr>
          <w:rFonts w:ascii="PT Astra Serif" w:hAnsi="PT Astra Serif"/>
        </w:rPr>
        <w:t>документы, подтверждающие внесение задатка.</w:t>
      </w:r>
    </w:p>
    <w:p w:rsidR="00366CFB" w:rsidRPr="00BE6338" w:rsidRDefault="00366CFB" w:rsidP="00E62469">
      <w:pPr>
        <w:shd w:val="clear" w:color="auto" w:fill="FFFFFF"/>
        <w:spacing w:before="72"/>
        <w:ind w:left="422"/>
        <w:rPr>
          <w:rFonts w:ascii="PT Astra Serif" w:hAnsi="PT Astra Serif"/>
          <w:b/>
          <w:color w:val="000000"/>
        </w:rPr>
      </w:pPr>
    </w:p>
    <w:p w:rsidR="00366CFB" w:rsidRPr="00BE6338" w:rsidRDefault="00366CFB" w:rsidP="00E62469">
      <w:pPr>
        <w:shd w:val="clear" w:color="auto" w:fill="FFFFFF"/>
        <w:spacing w:before="72"/>
        <w:ind w:left="422"/>
        <w:rPr>
          <w:rFonts w:ascii="PT Astra Serif" w:hAnsi="PT Astra Serif"/>
        </w:rPr>
      </w:pPr>
      <w:r w:rsidRPr="00BE6338">
        <w:rPr>
          <w:rFonts w:ascii="PT Astra Serif" w:hAnsi="PT Astra Serif"/>
          <w:b/>
          <w:color w:val="000000"/>
        </w:rPr>
        <w:t>Подпись Претендента (его полномочного представителя)</w:t>
      </w:r>
    </w:p>
    <w:p w:rsidR="00366CFB" w:rsidRPr="00BE6338" w:rsidRDefault="00366CFB" w:rsidP="00E62469">
      <w:pPr>
        <w:shd w:val="clear" w:color="auto" w:fill="FFFFFF"/>
        <w:tabs>
          <w:tab w:val="left" w:leader="underscore" w:pos="1934"/>
          <w:tab w:val="left" w:leader="underscore" w:pos="4109"/>
          <w:tab w:val="left" w:pos="6499"/>
        </w:tabs>
        <w:spacing w:before="629"/>
        <w:ind w:left="418"/>
        <w:rPr>
          <w:rFonts w:ascii="PT Astra Serif" w:hAnsi="PT Astra Serif"/>
        </w:rPr>
      </w:pPr>
      <w:r w:rsidRPr="00BE6338">
        <w:rPr>
          <w:rFonts w:ascii="PT Astra Serif" w:hAnsi="PT Astra Serif"/>
          <w:color w:val="000000"/>
          <w:spacing w:val="-1"/>
        </w:rPr>
        <w:t>Дата: «</w:t>
      </w:r>
      <w:r w:rsidRPr="00BE6338">
        <w:rPr>
          <w:rFonts w:ascii="PT Astra Serif" w:hAnsi="PT Astra Serif"/>
          <w:color w:val="000000"/>
        </w:rPr>
        <w:tab/>
        <w:t>»</w:t>
      </w:r>
      <w:r w:rsidRPr="00BE6338">
        <w:rPr>
          <w:rFonts w:ascii="PT Astra Serif" w:hAnsi="PT Astra Serif"/>
          <w:color w:val="000000"/>
        </w:rPr>
        <w:tab/>
      </w:r>
      <w:r w:rsidRPr="00BE6338">
        <w:rPr>
          <w:rFonts w:ascii="PT Astra Serif" w:hAnsi="PT Astra Serif"/>
          <w:color w:val="000000"/>
          <w:spacing w:val="8"/>
        </w:rPr>
        <w:t>20__г.</w:t>
      </w:r>
      <w:r w:rsidRPr="00BE6338">
        <w:rPr>
          <w:rFonts w:ascii="PT Astra Serif" w:hAnsi="PT Astra Serif"/>
          <w:color w:val="000000"/>
        </w:rPr>
        <w:tab/>
      </w:r>
    </w:p>
    <w:p w:rsidR="00366CFB" w:rsidRPr="00BE6338" w:rsidRDefault="00366CFB" w:rsidP="00E62469">
      <w:pPr>
        <w:shd w:val="clear" w:color="auto" w:fill="FFFFFF"/>
        <w:spacing w:before="754"/>
        <w:ind w:left="418"/>
        <w:rPr>
          <w:rFonts w:ascii="PT Astra Serif" w:hAnsi="PT Astra Serif"/>
        </w:rPr>
      </w:pPr>
      <w:r w:rsidRPr="00BE6338">
        <w:rPr>
          <w:rFonts w:ascii="PT Astra Serif" w:hAnsi="PT Astra Serif"/>
          <w:b/>
          <w:color w:val="000000"/>
          <w:spacing w:val="-1"/>
        </w:rPr>
        <w:t>Заявка принята Продавцом (его полномочным представителем):</w:t>
      </w:r>
    </w:p>
    <w:p w:rsidR="00366CFB" w:rsidRPr="00BE6338" w:rsidRDefault="00366CFB" w:rsidP="00E62469">
      <w:pPr>
        <w:shd w:val="clear" w:color="auto" w:fill="FFFFFF"/>
        <w:tabs>
          <w:tab w:val="left" w:pos="1262"/>
          <w:tab w:val="left" w:pos="2947"/>
          <w:tab w:val="left" w:pos="4795"/>
        </w:tabs>
        <w:spacing w:before="110"/>
        <w:ind w:left="418"/>
        <w:rPr>
          <w:rFonts w:ascii="PT Astra Serif" w:hAnsi="PT Astra Serif"/>
        </w:rPr>
      </w:pPr>
      <w:r w:rsidRPr="00BE6338">
        <w:rPr>
          <w:rFonts w:ascii="PT Astra Serif" w:hAnsi="PT Astra Serif"/>
          <w:color w:val="000000"/>
        </w:rPr>
        <w:t>«_____»_____________</w:t>
      </w:r>
      <w:r w:rsidRPr="00BE6338">
        <w:rPr>
          <w:rFonts w:ascii="PT Astra Serif" w:hAnsi="PT Astra Serif"/>
          <w:color w:val="000000"/>
          <w:spacing w:val="3"/>
        </w:rPr>
        <w:t>20___г. в</w:t>
      </w:r>
      <w:r w:rsidRPr="00BE6338">
        <w:rPr>
          <w:rFonts w:ascii="PT Astra Serif" w:hAnsi="PT Astra Serif"/>
          <w:color w:val="000000"/>
        </w:rPr>
        <w:tab/>
      </w:r>
      <w:r w:rsidRPr="00BE6338">
        <w:rPr>
          <w:rFonts w:ascii="PT Astra Serif" w:hAnsi="PT Astra Serif"/>
          <w:color w:val="000000"/>
          <w:spacing w:val="5"/>
        </w:rPr>
        <w:t>час.______ мин.________ за №</w:t>
      </w:r>
      <w:r w:rsidRPr="00BE6338">
        <w:rPr>
          <w:rFonts w:ascii="PT Astra Serif" w:hAnsi="PT Astra Serif"/>
        </w:rPr>
        <w:t>__________</w:t>
      </w:r>
    </w:p>
    <w:p w:rsidR="00366CFB" w:rsidRPr="00BE6338" w:rsidRDefault="00366CFB" w:rsidP="00E62469">
      <w:pPr>
        <w:shd w:val="clear" w:color="auto" w:fill="FFFFFF"/>
        <w:spacing w:before="245"/>
        <w:ind w:left="408"/>
        <w:rPr>
          <w:rFonts w:ascii="PT Astra Serif" w:hAnsi="PT Astra Serif"/>
        </w:rPr>
      </w:pPr>
      <w:r w:rsidRPr="00BE6338">
        <w:rPr>
          <w:rFonts w:ascii="PT Astra Serif" w:hAnsi="PT Astra Serif"/>
          <w:color w:val="000000"/>
          <w:spacing w:val="-2"/>
        </w:rPr>
        <w:t>Подпись уполномоченного лица Продавца, принявшего заявку.</w:t>
      </w:r>
    </w:p>
    <w:p w:rsidR="00366CFB" w:rsidRPr="00BE6338" w:rsidRDefault="00366CFB" w:rsidP="006A2935">
      <w:pPr>
        <w:shd w:val="clear" w:color="auto" w:fill="FFFFFF"/>
        <w:ind w:left="408"/>
        <w:rPr>
          <w:rFonts w:ascii="PT Astra Serif" w:hAnsi="PT Astra Serif"/>
          <w:color w:val="000000"/>
          <w:spacing w:val="-2"/>
        </w:rPr>
      </w:pPr>
      <w:r w:rsidRPr="00BE6338">
        <w:rPr>
          <w:rFonts w:ascii="PT Astra Serif" w:hAnsi="PT Astra Serif"/>
        </w:rPr>
        <w:t>__________________________________________________________________________</w:t>
      </w:r>
    </w:p>
    <w:p w:rsidR="00366CFB" w:rsidRPr="00BE6338" w:rsidRDefault="006A2935" w:rsidP="006A2935">
      <w:pPr>
        <w:shd w:val="clear" w:color="auto" w:fill="FFFFFF"/>
        <w:tabs>
          <w:tab w:val="left" w:pos="4678"/>
        </w:tabs>
        <w:ind w:left="408"/>
        <w:rPr>
          <w:rFonts w:ascii="PT Astra Serif" w:hAnsi="PT Astra Serif"/>
          <w:color w:val="000000"/>
          <w:spacing w:val="-1"/>
        </w:rPr>
      </w:pPr>
      <w:r w:rsidRPr="00BE6338">
        <w:rPr>
          <w:rFonts w:ascii="PT Astra Serif" w:hAnsi="PT Astra Serif"/>
          <w:color w:val="000000"/>
          <w:spacing w:val="-2"/>
        </w:rPr>
        <w:t xml:space="preserve">         </w:t>
      </w:r>
      <w:r w:rsidR="00366CFB" w:rsidRPr="00BE6338">
        <w:rPr>
          <w:rFonts w:ascii="PT Astra Serif" w:hAnsi="PT Astra Serif"/>
          <w:color w:val="000000"/>
          <w:spacing w:val="-2"/>
        </w:rPr>
        <w:t>(подпись)</w:t>
      </w:r>
      <w:r w:rsidR="00366CFB" w:rsidRPr="00BE6338">
        <w:rPr>
          <w:rFonts w:ascii="PT Astra Serif" w:hAnsi="PT Astra Serif"/>
          <w:color w:val="000000"/>
        </w:rPr>
        <w:tab/>
      </w:r>
      <w:r w:rsidR="00366CFB" w:rsidRPr="00BE6338">
        <w:rPr>
          <w:rFonts w:ascii="PT Astra Serif" w:hAnsi="PT Astra Serif"/>
          <w:color w:val="000000"/>
          <w:spacing w:val="-1"/>
        </w:rPr>
        <w:t>(фамилия, имя, отчество, должность)</w:t>
      </w:r>
    </w:p>
    <w:p w:rsidR="00366CFB" w:rsidRPr="00BE6338" w:rsidRDefault="00366CFB" w:rsidP="00E62469">
      <w:pPr>
        <w:shd w:val="clear" w:color="auto" w:fill="FFFFFF"/>
        <w:tabs>
          <w:tab w:val="left" w:pos="4678"/>
        </w:tabs>
        <w:spacing w:before="245"/>
        <w:rPr>
          <w:rFonts w:ascii="PT Astra Serif" w:hAnsi="PT Astra Serif"/>
        </w:rPr>
      </w:pPr>
    </w:p>
    <w:p w:rsidR="00D03CAA" w:rsidRPr="00BE6338" w:rsidRDefault="0063025F" w:rsidP="006A2935">
      <w:pPr>
        <w:shd w:val="clear" w:color="auto" w:fill="FFFFFF"/>
        <w:tabs>
          <w:tab w:val="left" w:pos="4678"/>
        </w:tabs>
        <w:spacing w:before="245"/>
        <w:jc w:val="center"/>
        <w:rPr>
          <w:rFonts w:ascii="PT Astra Serif" w:hAnsi="PT Astra Serif"/>
        </w:rPr>
      </w:pPr>
      <w:r w:rsidRPr="00BE6338">
        <w:rPr>
          <w:rFonts w:ascii="PT Astra Serif" w:hAnsi="PT Astra Serif"/>
        </w:rPr>
        <w:t>____________________________________________</w:t>
      </w:r>
    </w:p>
    <w:p w:rsidR="00823857" w:rsidRPr="00BE6338" w:rsidRDefault="00823857" w:rsidP="00E62469">
      <w:pPr>
        <w:jc w:val="both"/>
        <w:rPr>
          <w:rFonts w:ascii="PT Astra Serif" w:hAnsi="PT Astra Serif"/>
          <w:b/>
        </w:rPr>
      </w:pPr>
    </w:p>
    <w:p w:rsidR="00823857" w:rsidRPr="00BE6338" w:rsidRDefault="00823857" w:rsidP="00E62469">
      <w:pPr>
        <w:ind w:left="360"/>
        <w:jc w:val="both"/>
        <w:rPr>
          <w:rFonts w:ascii="PT Astra Serif" w:hAnsi="PT Astra Serif"/>
          <w:b/>
        </w:rPr>
      </w:pPr>
    </w:p>
    <w:p w:rsidR="00823857" w:rsidRPr="00BE6338" w:rsidRDefault="00823857" w:rsidP="00E62469">
      <w:pPr>
        <w:jc w:val="both"/>
        <w:rPr>
          <w:rFonts w:ascii="PT Astra Serif" w:hAnsi="PT Astra Serif"/>
          <w:b/>
        </w:rPr>
        <w:sectPr w:rsidR="00823857" w:rsidRPr="00BE6338" w:rsidSect="00E53ACB">
          <w:pgSz w:w="11906" w:h="16838" w:code="9"/>
          <w:pgMar w:top="1134" w:right="850" w:bottom="1134" w:left="1701" w:header="709" w:footer="709" w:gutter="0"/>
          <w:pgNumType w:start="1"/>
          <w:cols w:space="708"/>
          <w:titlePg/>
          <w:docGrid w:linePitch="360"/>
        </w:sectPr>
      </w:pPr>
    </w:p>
    <w:tbl>
      <w:tblPr>
        <w:tblpPr w:leftFromText="180" w:rightFromText="180" w:horzAnchor="margin" w:tblpXSpec="right" w:tblpY="480"/>
        <w:tblW w:w="0" w:type="auto"/>
        <w:tblLook w:val="0000" w:firstRow="0" w:lastRow="0" w:firstColumn="0" w:lastColumn="0" w:noHBand="0" w:noVBand="0"/>
      </w:tblPr>
      <w:tblGrid>
        <w:gridCol w:w="4482"/>
      </w:tblGrid>
      <w:tr w:rsidR="00366CFB" w:rsidRPr="00BE6338" w:rsidTr="0063025F">
        <w:trPr>
          <w:trHeight w:val="1846"/>
        </w:trPr>
        <w:tc>
          <w:tcPr>
            <w:tcW w:w="4482" w:type="dxa"/>
          </w:tcPr>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Приложение № 3</w:t>
            </w:r>
          </w:p>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к постановлению администрации</w:t>
            </w:r>
          </w:p>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муниципального образования</w:t>
            </w:r>
          </w:p>
          <w:p w:rsidR="00366CFB" w:rsidRPr="00BE6338" w:rsidRDefault="00366CFB" w:rsidP="006A2935">
            <w:pPr>
              <w:pStyle w:val="25"/>
              <w:jc w:val="center"/>
              <w:rPr>
                <w:rFonts w:ascii="PT Astra Serif" w:hAnsi="PT Astra Serif"/>
                <w:sz w:val="28"/>
                <w:szCs w:val="28"/>
              </w:rPr>
            </w:pPr>
            <w:r w:rsidRPr="00BE6338">
              <w:rPr>
                <w:rFonts w:ascii="PT Astra Serif" w:hAnsi="PT Astra Serif"/>
                <w:sz w:val="28"/>
                <w:szCs w:val="28"/>
              </w:rPr>
              <w:t>Щекинский район</w:t>
            </w:r>
          </w:p>
          <w:p w:rsidR="00366CFB" w:rsidRPr="00BE6338" w:rsidRDefault="00065DFB" w:rsidP="00BE6338">
            <w:pPr>
              <w:pStyle w:val="25"/>
              <w:jc w:val="center"/>
              <w:rPr>
                <w:rFonts w:ascii="PT Astra Serif" w:hAnsi="PT Astra Serif"/>
                <w:sz w:val="24"/>
                <w:szCs w:val="24"/>
              </w:rPr>
            </w:pPr>
            <w:r w:rsidRPr="00BE6338">
              <w:rPr>
                <w:rFonts w:ascii="PT Astra Serif" w:hAnsi="PT Astra Serif"/>
                <w:sz w:val="28"/>
                <w:szCs w:val="28"/>
              </w:rPr>
              <w:t xml:space="preserve">от </w:t>
            </w:r>
            <w:r>
              <w:rPr>
                <w:rFonts w:ascii="PT Astra Serif" w:hAnsi="PT Astra Serif"/>
                <w:sz w:val="28"/>
                <w:szCs w:val="28"/>
              </w:rPr>
              <w:t>25.02.2025</w:t>
            </w:r>
            <w:r w:rsidRPr="00BE6338">
              <w:rPr>
                <w:rFonts w:ascii="PT Astra Serif" w:hAnsi="PT Astra Serif"/>
                <w:sz w:val="28"/>
                <w:szCs w:val="28"/>
              </w:rPr>
              <w:t xml:space="preserve"> № </w:t>
            </w:r>
            <w:r>
              <w:rPr>
                <w:rFonts w:ascii="PT Astra Serif" w:hAnsi="PT Astra Serif"/>
                <w:sz w:val="28"/>
                <w:szCs w:val="28"/>
              </w:rPr>
              <w:t>2 – 248</w:t>
            </w:r>
          </w:p>
        </w:tc>
      </w:tr>
    </w:tbl>
    <w:p w:rsidR="00366CFB" w:rsidRPr="00BE6338" w:rsidRDefault="00366CFB" w:rsidP="00E62469">
      <w:pPr>
        <w:widowControl w:val="0"/>
        <w:autoSpaceDE w:val="0"/>
        <w:autoSpaceDN w:val="0"/>
        <w:adjustRightInd w:val="0"/>
        <w:jc w:val="center"/>
        <w:rPr>
          <w:rFonts w:ascii="PT Astra Serif" w:hAnsi="PT Astra Serif"/>
          <w:b/>
          <w:bCs/>
        </w:rPr>
      </w:pPr>
    </w:p>
    <w:p w:rsidR="0063025F" w:rsidRPr="00BE6338" w:rsidRDefault="0063025F" w:rsidP="00E62469">
      <w:pPr>
        <w:widowControl w:val="0"/>
        <w:autoSpaceDE w:val="0"/>
        <w:autoSpaceDN w:val="0"/>
        <w:adjustRightInd w:val="0"/>
        <w:jc w:val="center"/>
        <w:rPr>
          <w:rFonts w:ascii="PT Astra Serif" w:hAnsi="PT Astra Serif"/>
          <w:b/>
          <w:bCs/>
        </w:rPr>
      </w:pPr>
    </w:p>
    <w:p w:rsidR="0063025F" w:rsidRPr="00BE6338" w:rsidRDefault="0063025F" w:rsidP="00E62469">
      <w:pPr>
        <w:widowControl w:val="0"/>
        <w:autoSpaceDE w:val="0"/>
        <w:autoSpaceDN w:val="0"/>
        <w:adjustRightInd w:val="0"/>
        <w:jc w:val="center"/>
        <w:rPr>
          <w:rFonts w:ascii="PT Astra Serif" w:hAnsi="PT Astra Serif"/>
          <w:b/>
          <w:bCs/>
        </w:rPr>
      </w:pPr>
    </w:p>
    <w:p w:rsidR="0063025F" w:rsidRPr="00BE6338" w:rsidRDefault="0063025F" w:rsidP="00E62469">
      <w:pPr>
        <w:widowControl w:val="0"/>
        <w:autoSpaceDE w:val="0"/>
        <w:autoSpaceDN w:val="0"/>
        <w:adjustRightInd w:val="0"/>
        <w:jc w:val="center"/>
        <w:rPr>
          <w:rFonts w:ascii="PT Astra Serif" w:hAnsi="PT Astra Serif"/>
          <w:b/>
          <w:bCs/>
        </w:rPr>
      </w:pPr>
    </w:p>
    <w:p w:rsidR="0063025F" w:rsidRPr="00BE6338" w:rsidRDefault="0063025F" w:rsidP="00E62469">
      <w:pPr>
        <w:widowControl w:val="0"/>
        <w:autoSpaceDE w:val="0"/>
        <w:autoSpaceDN w:val="0"/>
        <w:adjustRightInd w:val="0"/>
        <w:rPr>
          <w:rFonts w:ascii="PT Astra Serif" w:hAnsi="PT Astra Serif"/>
          <w:b/>
          <w:bCs/>
        </w:rPr>
      </w:pPr>
    </w:p>
    <w:p w:rsidR="0063025F" w:rsidRPr="00BE6338" w:rsidRDefault="0063025F" w:rsidP="00E62469">
      <w:pPr>
        <w:widowControl w:val="0"/>
        <w:autoSpaceDE w:val="0"/>
        <w:autoSpaceDN w:val="0"/>
        <w:adjustRightInd w:val="0"/>
        <w:jc w:val="center"/>
        <w:rPr>
          <w:rFonts w:ascii="PT Astra Serif" w:hAnsi="PT Astra Serif"/>
          <w:b/>
          <w:bCs/>
        </w:rPr>
      </w:pPr>
    </w:p>
    <w:p w:rsidR="0020448A" w:rsidRPr="00BE6338" w:rsidRDefault="0020448A" w:rsidP="00E62469">
      <w:pPr>
        <w:widowControl w:val="0"/>
        <w:autoSpaceDE w:val="0"/>
        <w:autoSpaceDN w:val="0"/>
        <w:adjustRightInd w:val="0"/>
        <w:jc w:val="center"/>
        <w:rPr>
          <w:rFonts w:ascii="PT Astra Serif" w:hAnsi="PT Astra Serif"/>
          <w:b/>
          <w:bCs/>
        </w:rPr>
      </w:pPr>
    </w:p>
    <w:p w:rsidR="004B05EE" w:rsidRPr="00BE6338" w:rsidRDefault="004B05EE" w:rsidP="00E62469">
      <w:pPr>
        <w:widowControl w:val="0"/>
        <w:autoSpaceDE w:val="0"/>
        <w:autoSpaceDN w:val="0"/>
        <w:adjustRightInd w:val="0"/>
        <w:jc w:val="center"/>
        <w:rPr>
          <w:rFonts w:ascii="PT Astra Serif" w:hAnsi="PT Astra Serif"/>
          <w:b/>
          <w:bCs/>
        </w:rPr>
      </w:pPr>
      <w:r w:rsidRPr="00BE6338">
        <w:rPr>
          <w:rFonts w:ascii="PT Astra Serif" w:hAnsi="PT Astra Serif"/>
          <w:b/>
          <w:bCs/>
        </w:rPr>
        <w:t>ДОГОВОР №_____</w:t>
      </w:r>
    </w:p>
    <w:p w:rsidR="004B05EE" w:rsidRPr="00BE6338" w:rsidRDefault="004B05EE" w:rsidP="00E62469">
      <w:pPr>
        <w:widowControl w:val="0"/>
        <w:autoSpaceDE w:val="0"/>
        <w:autoSpaceDN w:val="0"/>
        <w:adjustRightInd w:val="0"/>
        <w:jc w:val="center"/>
        <w:rPr>
          <w:rFonts w:ascii="PT Astra Serif" w:hAnsi="PT Astra Serif"/>
          <w:b/>
          <w:bCs/>
        </w:rPr>
      </w:pPr>
      <w:r w:rsidRPr="00BE6338">
        <w:rPr>
          <w:rFonts w:ascii="PT Astra Serif" w:hAnsi="PT Astra Serif"/>
          <w:b/>
          <w:bCs/>
        </w:rPr>
        <w:t>АРЕНДЫ ЗЕМЕЛЬНОГО УЧАСТКА</w:t>
      </w:r>
    </w:p>
    <w:tbl>
      <w:tblPr>
        <w:tblW w:w="0" w:type="auto"/>
        <w:jc w:val="center"/>
        <w:tblCellMar>
          <w:top w:w="40" w:type="dxa"/>
          <w:left w:w="40" w:type="dxa"/>
          <w:bottom w:w="40" w:type="dxa"/>
          <w:right w:w="40" w:type="dxa"/>
        </w:tblCellMar>
        <w:tblLook w:val="0000" w:firstRow="0" w:lastRow="0" w:firstColumn="0" w:lastColumn="0" w:noHBand="0" w:noVBand="0"/>
      </w:tblPr>
      <w:tblGrid>
        <w:gridCol w:w="4678"/>
        <w:gridCol w:w="4678"/>
      </w:tblGrid>
      <w:tr w:rsidR="006A2935" w:rsidRPr="00BE6338" w:rsidTr="007C5E4A">
        <w:trPr>
          <w:trHeight w:val="918"/>
          <w:jc w:val="center"/>
        </w:trPr>
        <w:tc>
          <w:tcPr>
            <w:tcW w:w="4678" w:type="dxa"/>
            <w:tcBorders>
              <w:top w:val="nil"/>
              <w:left w:val="nil"/>
              <w:bottom w:val="nil"/>
              <w:right w:val="nil"/>
            </w:tcBorders>
          </w:tcPr>
          <w:p w:rsidR="004B05EE" w:rsidRPr="00BE6338" w:rsidRDefault="004B05EE" w:rsidP="00E62469">
            <w:pPr>
              <w:widowControl w:val="0"/>
              <w:autoSpaceDE w:val="0"/>
              <w:autoSpaceDN w:val="0"/>
              <w:adjustRightInd w:val="0"/>
              <w:rPr>
                <w:rFonts w:ascii="PT Astra Serif" w:hAnsi="PT Astra Serif"/>
                <w:b/>
              </w:rPr>
            </w:pPr>
          </w:p>
          <w:p w:rsidR="004B05EE" w:rsidRPr="00BE6338" w:rsidRDefault="004B05EE" w:rsidP="00E62469">
            <w:pPr>
              <w:widowControl w:val="0"/>
              <w:autoSpaceDE w:val="0"/>
              <w:autoSpaceDN w:val="0"/>
              <w:adjustRightInd w:val="0"/>
              <w:rPr>
                <w:rFonts w:ascii="PT Astra Serif" w:hAnsi="PT Astra Serif"/>
                <w:b/>
              </w:rPr>
            </w:pPr>
            <w:r w:rsidRPr="00BE6338">
              <w:rPr>
                <w:rFonts w:ascii="PT Astra Serif" w:hAnsi="PT Astra Serif"/>
                <w:b/>
              </w:rPr>
              <w:t>г.</w:t>
            </w:r>
            <w:r w:rsidR="0020448A" w:rsidRPr="00BE6338">
              <w:rPr>
                <w:rFonts w:ascii="PT Astra Serif" w:hAnsi="PT Astra Serif"/>
                <w:b/>
              </w:rPr>
              <w:t xml:space="preserve"> </w:t>
            </w:r>
            <w:r w:rsidRPr="00BE6338">
              <w:rPr>
                <w:rFonts w:ascii="PT Astra Serif" w:hAnsi="PT Astra Serif"/>
                <w:b/>
              </w:rPr>
              <w:t xml:space="preserve">Щекино, </w:t>
            </w:r>
          </w:p>
          <w:p w:rsidR="004B05EE" w:rsidRPr="00BE6338" w:rsidRDefault="004B05EE" w:rsidP="00E62469">
            <w:pPr>
              <w:widowControl w:val="0"/>
              <w:autoSpaceDE w:val="0"/>
              <w:autoSpaceDN w:val="0"/>
              <w:adjustRightInd w:val="0"/>
              <w:rPr>
                <w:rFonts w:ascii="PT Astra Serif" w:hAnsi="PT Astra Serif"/>
                <w:b/>
              </w:rPr>
            </w:pPr>
            <w:r w:rsidRPr="00BE6338">
              <w:rPr>
                <w:rFonts w:ascii="PT Astra Serif" w:hAnsi="PT Astra Serif"/>
                <w:b/>
              </w:rPr>
              <w:t>Тульская область</w:t>
            </w:r>
          </w:p>
          <w:p w:rsidR="004B05EE" w:rsidRPr="00BE6338" w:rsidRDefault="004B05EE" w:rsidP="00E62469">
            <w:pPr>
              <w:widowControl w:val="0"/>
              <w:autoSpaceDE w:val="0"/>
              <w:autoSpaceDN w:val="0"/>
              <w:adjustRightInd w:val="0"/>
              <w:rPr>
                <w:rFonts w:ascii="PT Astra Serif" w:hAnsi="PT Astra Serif"/>
              </w:rPr>
            </w:pPr>
          </w:p>
        </w:tc>
        <w:tc>
          <w:tcPr>
            <w:tcW w:w="4678" w:type="dxa"/>
            <w:tcBorders>
              <w:top w:val="nil"/>
              <w:left w:val="nil"/>
              <w:bottom w:val="nil"/>
              <w:right w:val="nil"/>
            </w:tcBorders>
          </w:tcPr>
          <w:p w:rsidR="004B05EE" w:rsidRPr="00BE6338" w:rsidRDefault="004B05EE" w:rsidP="00E62469">
            <w:pPr>
              <w:widowControl w:val="0"/>
              <w:autoSpaceDE w:val="0"/>
              <w:autoSpaceDN w:val="0"/>
              <w:adjustRightInd w:val="0"/>
              <w:jc w:val="right"/>
              <w:rPr>
                <w:rFonts w:ascii="PT Astra Serif" w:hAnsi="PT Astra Serif"/>
                <w:b/>
                <w:color w:val="000000"/>
              </w:rPr>
            </w:pPr>
          </w:p>
          <w:p w:rsidR="004B05EE" w:rsidRPr="00BE6338" w:rsidRDefault="004B05EE" w:rsidP="00E62469">
            <w:pPr>
              <w:widowControl w:val="0"/>
              <w:autoSpaceDE w:val="0"/>
              <w:autoSpaceDN w:val="0"/>
              <w:adjustRightInd w:val="0"/>
              <w:jc w:val="right"/>
              <w:rPr>
                <w:rFonts w:ascii="PT Astra Serif" w:hAnsi="PT Astra Serif"/>
                <w:b/>
                <w:color w:val="000000"/>
              </w:rPr>
            </w:pPr>
            <w:r w:rsidRPr="00BE6338">
              <w:rPr>
                <w:rFonts w:ascii="PT Astra Serif" w:hAnsi="PT Astra Serif"/>
                <w:b/>
                <w:color w:val="000000"/>
              </w:rPr>
              <w:t>«____» ___________ 20____г.</w:t>
            </w:r>
          </w:p>
        </w:tc>
      </w:tr>
    </w:tbl>
    <w:p w:rsidR="0020448A" w:rsidRPr="00BE6338" w:rsidRDefault="0020448A" w:rsidP="00E62469">
      <w:pPr>
        <w:pStyle w:val="ConsPlusNonformat"/>
        <w:widowControl/>
        <w:ind w:firstLine="709"/>
        <w:jc w:val="both"/>
        <w:rPr>
          <w:rFonts w:ascii="PT Astra Serif" w:hAnsi="PT Astra Serif"/>
          <w:sz w:val="24"/>
          <w:szCs w:val="24"/>
        </w:rPr>
      </w:pPr>
    </w:p>
    <w:p w:rsidR="004B05EE" w:rsidRPr="00BE6338" w:rsidRDefault="004B05EE" w:rsidP="00E62469">
      <w:pPr>
        <w:pStyle w:val="ConsPlusNonformat"/>
        <w:widowControl/>
        <w:ind w:firstLine="709"/>
        <w:jc w:val="both"/>
        <w:rPr>
          <w:rFonts w:ascii="PT Astra Serif" w:hAnsi="PT Astra Serif" w:cs="Times New Roman"/>
          <w:sz w:val="24"/>
          <w:szCs w:val="24"/>
        </w:rPr>
      </w:pPr>
      <w:r w:rsidRPr="00BE6338">
        <w:rPr>
          <w:rFonts w:ascii="PT Astra Serif" w:hAnsi="PT Astra Serif"/>
          <w:sz w:val="24"/>
          <w:szCs w:val="24"/>
        </w:rPr>
        <w:t xml:space="preserve">Администрация муниципального образования Щекинский район действующая от имени муниципального образования Щекинский район, </w:t>
      </w:r>
      <w:r w:rsidRPr="00BE6338">
        <w:rPr>
          <w:rFonts w:ascii="PT Astra Serif" w:hAnsi="PT Astra Serif" w:cs="Times New Roman"/>
          <w:sz w:val="24"/>
          <w:szCs w:val="24"/>
        </w:rPr>
        <w:t xml:space="preserve">в лице начальника управления архитектуры, земельных и имущественных отношений администрации Щекинского района Зыбина Сергея Владимировича, </w:t>
      </w:r>
      <w:r w:rsidRPr="00BE6338">
        <w:rPr>
          <w:rFonts w:ascii="PT Astra Serif" w:hAnsi="PT Astra Serif"/>
          <w:sz w:val="24"/>
          <w:szCs w:val="24"/>
        </w:rPr>
        <w:t xml:space="preserve">действующего на основании доверенности от 11.01.2022 № 23, именуемый  в дальнейшем «Арендодатель», с одной стороны и </w:t>
      </w:r>
      <w:r w:rsidRPr="00BE6338">
        <w:rPr>
          <w:rFonts w:ascii="PT Astra Serif" w:hAnsi="PT Astra Serif" w:cs="Times New Roman"/>
          <w:sz w:val="24"/>
          <w:szCs w:val="24"/>
        </w:rPr>
        <w:t>(наименование юридического лица, Ф.И.О. физического лица, паспорт, кем выдан, дата, зарегистрированный (ая) по адресу</w:t>
      </w:r>
      <w:r w:rsidRPr="00BE6338">
        <w:rPr>
          <w:rFonts w:ascii="PT Astra Serif" w:hAnsi="PT Astra Serif"/>
          <w:sz w:val="24"/>
          <w:szCs w:val="24"/>
        </w:rPr>
        <w:t>), именуемый (ое) в дальнейшем «Арендатор</w:t>
      </w:r>
      <w:r w:rsidRPr="00BE6338">
        <w:rPr>
          <w:rFonts w:ascii="PT Astra Serif" w:hAnsi="PT Astra Serif" w:cs="Times New Roman"/>
          <w:sz w:val="24"/>
          <w:szCs w:val="24"/>
        </w:rPr>
        <w:t xml:space="preserve">», с другой стороны, на основании протокола о результатах торгов от «___»______________20___г. заключили настоящий договор (в дальнейшем </w:t>
      </w:r>
      <w:r w:rsidR="00E5209E" w:rsidRPr="00BE6338">
        <w:rPr>
          <w:rFonts w:ascii="PT Astra Serif" w:hAnsi="PT Astra Serif" w:cs="Times New Roman"/>
          <w:sz w:val="24"/>
          <w:szCs w:val="24"/>
        </w:rPr>
        <w:t>–</w:t>
      </w:r>
      <w:r w:rsidRPr="00BE6338">
        <w:rPr>
          <w:rFonts w:ascii="PT Astra Serif" w:hAnsi="PT Astra Serif" w:cs="Times New Roman"/>
          <w:sz w:val="24"/>
          <w:szCs w:val="24"/>
        </w:rPr>
        <w:t xml:space="preserve"> </w:t>
      </w:r>
      <w:r w:rsidR="00E5209E" w:rsidRPr="00BE6338">
        <w:rPr>
          <w:rFonts w:ascii="PT Astra Serif" w:hAnsi="PT Astra Serif" w:cs="Times New Roman"/>
          <w:sz w:val="24"/>
          <w:szCs w:val="24"/>
        </w:rPr>
        <w:t>«</w:t>
      </w:r>
      <w:r w:rsidRPr="00BE6338">
        <w:rPr>
          <w:rFonts w:ascii="PT Astra Serif" w:hAnsi="PT Astra Serif" w:cs="Times New Roman"/>
          <w:sz w:val="24"/>
          <w:szCs w:val="24"/>
        </w:rPr>
        <w:t>договор</w:t>
      </w:r>
      <w:r w:rsidR="00E5209E" w:rsidRPr="00BE6338">
        <w:rPr>
          <w:rFonts w:ascii="PT Astra Serif" w:hAnsi="PT Astra Serif" w:cs="Times New Roman"/>
          <w:sz w:val="24"/>
          <w:szCs w:val="24"/>
        </w:rPr>
        <w:t>»</w:t>
      </w:r>
      <w:r w:rsidRPr="00BE6338">
        <w:rPr>
          <w:rFonts w:ascii="PT Astra Serif" w:hAnsi="PT Astra Serif" w:cs="Times New Roman"/>
          <w:sz w:val="24"/>
          <w:szCs w:val="24"/>
        </w:rPr>
        <w:t>) о нижеследующем:</w:t>
      </w:r>
    </w:p>
    <w:p w:rsidR="004B05EE" w:rsidRPr="00BE6338" w:rsidRDefault="004B05EE" w:rsidP="00E62469">
      <w:pPr>
        <w:autoSpaceDE w:val="0"/>
        <w:autoSpaceDN w:val="0"/>
        <w:adjustRightInd w:val="0"/>
        <w:rPr>
          <w:rFonts w:ascii="PT Astra Serif" w:hAnsi="PT Astra Serif"/>
        </w:rPr>
      </w:pPr>
    </w:p>
    <w:p w:rsidR="004B05EE" w:rsidRPr="00BE6338" w:rsidRDefault="004B05EE" w:rsidP="00E62469">
      <w:pPr>
        <w:autoSpaceDE w:val="0"/>
        <w:autoSpaceDN w:val="0"/>
        <w:adjustRightInd w:val="0"/>
        <w:jc w:val="center"/>
        <w:outlineLvl w:val="1"/>
        <w:rPr>
          <w:rFonts w:ascii="PT Astra Serif" w:hAnsi="PT Astra Serif"/>
        </w:rPr>
      </w:pPr>
      <w:r w:rsidRPr="00BE6338">
        <w:rPr>
          <w:rFonts w:ascii="PT Astra Serif" w:hAnsi="PT Astra Serif"/>
          <w:b/>
        </w:rPr>
        <w:t>1. ПРЕДМЕТ ДОГОВОРА</w:t>
      </w:r>
    </w:p>
    <w:p w:rsidR="0020448A" w:rsidRPr="00BE6338" w:rsidRDefault="0020448A" w:rsidP="00E62469">
      <w:pPr>
        <w:autoSpaceDE w:val="0"/>
        <w:autoSpaceDN w:val="0"/>
        <w:adjustRightInd w:val="0"/>
        <w:ind w:firstLine="540"/>
        <w:jc w:val="both"/>
        <w:rPr>
          <w:rFonts w:ascii="PT Astra Serif" w:hAnsi="PT Astra Serif"/>
          <w:spacing w:val="-4"/>
        </w:rPr>
      </w:pPr>
    </w:p>
    <w:p w:rsidR="004B05EE" w:rsidRPr="00BE6338" w:rsidRDefault="004B05EE" w:rsidP="00E62469">
      <w:pPr>
        <w:autoSpaceDE w:val="0"/>
        <w:autoSpaceDN w:val="0"/>
        <w:adjustRightInd w:val="0"/>
        <w:ind w:firstLine="540"/>
        <w:jc w:val="both"/>
        <w:rPr>
          <w:rFonts w:ascii="PT Astra Serif" w:hAnsi="PT Astra Serif"/>
          <w:spacing w:val="-4"/>
        </w:rPr>
      </w:pPr>
      <w:r w:rsidRPr="00BE6338">
        <w:rPr>
          <w:rFonts w:ascii="PT Astra Serif" w:hAnsi="PT Astra Serif"/>
          <w:spacing w:val="-4"/>
        </w:rPr>
        <w:t>1.1. Арендодатель предоставляет, а Арендатор принимает в аренду земельный участок:</w:t>
      </w:r>
    </w:p>
    <w:p w:rsidR="004B05EE" w:rsidRPr="00BE6338" w:rsidRDefault="004B05EE" w:rsidP="00E62469">
      <w:pPr>
        <w:autoSpaceDE w:val="0"/>
        <w:autoSpaceDN w:val="0"/>
        <w:adjustRightInd w:val="0"/>
        <w:jc w:val="both"/>
        <w:rPr>
          <w:rFonts w:ascii="PT Astra Serif" w:hAnsi="PT Astra Serif"/>
        </w:rPr>
      </w:pPr>
      <w:r w:rsidRPr="00BE6338">
        <w:rPr>
          <w:rFonts w:ascii="PT Astra Serif" w:hAnsi="PT Astra Serif"/>
        </w:rPr>
        <w:t>категория земель: « ____________________________»,</w:t>
      </w:r>
    </w:p>
    <w:p w:rsidR="004B05EE" w:rsidRPr="00BE6338" w:rsidRDefault="004B05EE" w:rsidP="00E62469">
      <w:pPr>
        <w:autoSpaceDE w:val="0"/>
        <w:autoSpaceDN w:val="0"/>
        <w:adjustRightInd w:val="0"/>
        <w:jc w:val="both"/>
        <w:rPr>
          <w:rFonts w:ascii="PT Astra Serif" w:hAnsi="PT Astra Serif"/>
        </w:rPr>
      </w:pPr>
      <w:r w:rsidRPr="00BE6338">
        <w:rPr>
          <w:rFonts w:ascii="PT Astra Serif" w:hAnsi="PT Astra Serif"/>
        </w:rPr>
        <w:t>кадастровый номер: «________________________»,</w:t>
      </w:r>
    </w:p>
    <w:p w:rsidR="004B05EE" w:rsidRPr="00BE6338" w:rsidRDefault="004B05EE" w:rsidP="00E62469">
      <w:pPr>
        <w:autoSpaceDE w:val="0"/>
        <w:autoSpaceDN w:val="0"/>
        <w:adjustRightInd w:val="0"/>
        <w:jc w:val="both"/>
        <w:rPr>
          <w:rFonts w:ascii="PT Astra Serif" w:hAnsi="PT Astra Serif"/>
        </w:rPr>
      </w:pPr>
      <w:r w:rsidRPr="00BE6338">
        <w:rPr>
          <w:rFonts w:ascii="PT Astra Serif" w:hAnsi="PT Astra Serif"/>
        </w:rPr>
        <w:t>площадью «________________»,</w:t>
      </w:r>
    </w:p>
    <w:p w:rsidR="004B05EE" w:rsidRPr="00BE6338" w:rsidRDefault="004B05EE" w:rsidP="00E62469">
      <w:pPr>
        <w:autoSpaceDE w:val="0"/>
        <w:autoSpaceDN w:val="0"/>
        <w:adjustRightInd w:val="0"/>
        <w:jc w:val="both"/>
        <w:rPr>
          <w:rFonts w:ascii="PT Astra Serif" w:hAnsi="PT Astra Serif"/>
        </w:rPr>
      </w:pPr>
      <w:r w:rsidRPr="00BE6338">
        <w:rPr>
          <w:rFonts w:ascii="PT Astra Serif" w:hAnsi="PT Astra Serif"/>
        </w:rPr>
        <w:t>расположенный по адресу:«___________________________________________________», именуемый в дальнейшем «участок», вид разрешенного использования: «_________________________________________________________________________».</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1.2. Участок  обременен:</w:t>
      </w:r>
    </w:p>
    <w:p w:rsidR="004B05EE" w:rsidRPr="00BE6338" w:rsidRDefault="004B05EE" w:rsidP="00E62469">
      <w:pPr>
        <w:autoSpaceDE w:val="0"/>
        <w:autoSpaceDN w:val="0"/>
        <w:adjustRightInd w:val="0"/>
        <w:rPr>
          <w:rFonts w:ascii="PT Astra Serif" w:hAnsi="PT Astra Serif"/>
        </w:rPr>
      </w:pPr>
      <w:r w:rsidRPr="00BE6338">
        <w:rPr>
          <w:rFonts w:ascii="PT Astra Serif" w:hAnsi="PT Astra Serif"/>
        </w:rPr>
        <w:t>_____________________________________________________________________.</w:t>
      </w:r>
    </w:p>
    <w:p w:rsidR="0020448A" w:rsidRPr="00BE6338" w:rsidRDefault="0020448A" w:rsidP="00E62469">
      <w:pPr>
        <w:autoSpaceDE w:val="0"/>
        <w:autoSpaceDN w:val="0"/>
        <w:adjustRightInd w:val="0"/>
        <w:rPr>
          <w:rFonts w:ascii="PT Astra Serif" w:hAnsi="PT Astra Serif"/>
        </w:rPr>
      </w:pPr>
    </w:p>
    <w:p w:rsidR="004B05EE" w:rsidRPr="00BE6338" w:rsidRDefault="004B05EE" w:rsidP="00E62469">
      <w:pPr>
        <w:pStyle w:val="af6"/>
        <w:widowControl w:val="0"/>
        <w:numPr>
          <w:ilvl w:val="0"/>
          <w:numId w:val="8"/>
        </w:numPr>
        <w:suppressAutoHyphens w:val="0"/>
        <w:autoSpaceDE w:val="0"/>
        <w:autoSpaceDN w:val="0"/>
        <w:adjustRightInd w:val="0"/>
        <w:jc w:val="center"/>
        <w:rPr>
          <w:rFonts w:ascii="PT Astra Serif" w:hAnsi="PT Astra Serif"/>
          <w:b/>
          <w:bCs/>
        </w:rPr>
      </w:pPr>
      <w:r w:rsidRPr="00BE6338">
        <w:rPr>
          <w:rFonts w:ascii="PT Astra Serif" w:hAnsi="PT Astra Serif"/>
          <w:b/>
          <w:bCs/>
        </w:rPr>
        <w:t>СРОК ДЕЙСТВИЯ ДОГОВОРА</w:t>
      </w:r>
    </w:p>
    <w:p w:rsidR="0020448A" w:rsidRPr="00BE6338" w:rsidRDefault="0020448A" w:rsidP="00E62469">
      <w:pPr>
        <w:autoSpaceDE w:val="0"/>
        <w:autoSpaceDN w:val="0"/>
        <w:adjustRightInd w:val="0"/>
        <w:ind w:firstLine="539"/>
        <w:jc w:val="both"/>
        <w:rPr>
          <w:rFonts w:ascii="PT Astra Serif" w:hAnsi="PT Astra Serif"/>
        </w:rPr>
      </w:pPr>
    </w:p>
    <w:p w:rsidR="004B05EE" w:rsidRPr="00BE6338" w:rsidRDefault="004B05EE" w:rsidP="00E62469">
      <w:pPr>
        <w:autoSpaceDE w:val="0"/>
        <w:autoSpaceDN w:val="0"/>
        <w:adjustRightInd w:val="0"/>
        <w:ind w:firstLine="539"/>
        <w:jc w:val="both"/>
        <w:rPr>
          <w:rFonts w:ascii="PT Astra Serif" w:hAnsi="PT Astra Serif"/>
          <w:color w:val="FF0000"/>
        </w:rPr>
      </w:pPr>
      <w:r w:rsidRPr="00BE6338">
        <w:rPr>
          <w:rFonts w:ascii="PT Astra Serif" w:hAnsi="PT Astra Serif"/>
        </w:rPr>
        <w:t xml:space="preserve">2.1. Настоящий договор заключен на срок </w:t>
      </w:r>
      <w:r w:rsidR="00414D74" w:rsidRPr="00BE6338">
        <w:rPr>
          <w:rFonts w:ascii="PT Astra Serif" w:hAnsi="PT Astra Serif"/>
        </w:rPr>
        <w:t>двадцать лет</w:t>
      </w:r>
      <w:r w:rsidRPr="00BE6338">
        <w:rPr>
          <w:rFonts w:ascii="PT Astra Serif" w:hAnsi="PT Astra Serif"/>
        </w:rPr>
        <w:t>.</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2.2. Срок действия договора исчисляется со дня заключения договора.</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2.3. Договор считается заключенным и вступает в силу со дня его государственной регистрации.</w:t>
      </w:r>
    </w:p>
    <w:p w:rsidR="00AA6B83" w:rsidRPr="00BE6338" w:rsidRDefault="00AA6B83" w:rsidP="00E62469">
      <w:pPr>
        <w:autoSpaceDE w:val="0"/>
        <w:autoSpaceDN w:val="0"/>
        <w:adjustRightInd w:val="0"/>
        <w:jc w:val="center"/>
        <w:outlineLvl w:val="1"/>
        <w:rPr>
          <w:rFonts w:ascii="PT Astra Serif" w:hAnsi="PT Astra Serif"/>
          <w:b/>
        </w:rPr>
      </w:pPr>
    </w:p>
    <w:p w:rsidR="004B05EE" w:rsidRPr="00BE6338" w:rsidRDefault="004B05EE" w:rsidP="00E62469">
      <w:pPr>
        <w:autoSpaceDE w:val="0"/>
        <w:autoSpaceDN w:val="0"/>
        <w:adjustRightInd w:val="0"/>
        <w:jc w:val="center"/>
        <w:outlineLvl w:val="1"/>
        <w:rPr>
          <w:rFonts w:ascii="PT Astra Serif" w:hAnsi="PT Astra Serif"/>
          <w:b/>
        </w:rPr>
      </w:pPr>
      <w:r w:rsidRPr="00BE6338">
        <w:rPr>
          <w:rFonts w:ascii="PT Astra Serif" w:hAnsi="PT Astra Serif"/>
          <w:b/>
        </w:rPr>
        <w:t>3. РАЗМЕР, ПОРЯДОК И УСЛОВИЯ ВНЕСЕНИЯ АРЕНДНОЙ ПЛАТЫ</w:t>
      </w:r>
    </w:p>
    <w:p w:rsidR="0020448A" w:rsidRPr="00BE6338" w:rsidRDefault="0020448A" w:rsidP="00E62469">
      <w:pPr>
        <w:autoSpaceDE w:val="0"/>
        <w:autoSpaceDN w:val="0"/>
        <w:adjustRightInd w:val="0"/>
        <w:ind w:firstLine="539"/>
        <w:jc w:val="both"/>
        <w:rPr>
          <w:rFonts w:ascii="PT Astra Serif" w:hAnsi="PT Astra Serif"/>
        </w:rPr>
      </w:pP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3.1. Размер арендной платы определяется в соответствии с действующим законодательством.</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3.2. Размер арендной платы за Участок составляет _________ руб.(_____________) за один год, определенная в соответствии с результатами торгов. Задаток, внесенный Арендатором при подаче заявки на участие в торгах, в размере _______ руб. (______________) засчитывается в счет арендной платы.</w:t>
      </w:r>
    </w:p>
    <w:p w:rsidR="0020448A" w:rsidRPr="00BE6338" w:rsidRDefault="0020448A" w:rsidP="00E62469">
      <w:pPr>
        <w:autoSpaceDE w:val="0"/>
        <w:autoSpaceDN w:val="0"/>
        <w:adjustRightInd w:val="0"/>
        <w:ind w:firstLine="539"/>
        <w:jc w:val="both"/>
        <w:rPr>
          <w:rFonts w:ascii="PT Astra Serif" w:hAnsi="PT Astra Serif"/>
        </w:rPr>
      </w:pP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3.3. Стороны применяют следующий порядок и сроки внесения арендной платы:</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3.3.1</w:t>
      </w:r>
      <w:r w:rsidRPr="00BE6338">
        <w:rPr>
          <w:rFonts w:ascii="PT Astra Serif" w:hAnsi="PT Astra Serif"/>
          <w:b/>
        </w:rPr>
        <w:t xml:space="preserve">. </w:t>
      </w:r>
      <w:r w:rsidRPr="00BE6338">
        <w:rPr>
          <w:rFonts w:ascii="PT Astra Serif" w:hAnsi="PT Astra Serif"/>
        </w:rPr>
        <w:t>Арендатор уплачивает арендную плату, исчисленную со дня заключения договора ежеквартально, не позднее 15 (пятнадцатого) числа 2-го месяца от начала квартала, в размере ¼ части годовой арендной платы</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 xml:space="preserve">Первый арендный платеж производится до ближайшего 15 (пятнадцатого) числа   </w:t>
      </w:r>
      <w:r w:rsidR="00E62469" w:rsidRPr="00BE6338">
        <w:rPr>
          <w:rFonts w:ascii="PT Astra Serif" w:hAnsi="PT Astra Serif"/>
        </w:rPr>
        <w:br/>
      </w:r>
      <w:r w:rsidRPr="00BE6338">
        <w:rPr>
          <w:rFonts w:ascii="PT Astra Serif" w:hAnsi="PT Astra Serif"/>
        </w:rPr>
        <w:t xml:space="preserve"> 2-го месяца текущего квартала, следующего за днем заключения договора. Он состоит из арендной платы, исчисленной со дня заключения договора до последнего дня текущего квартала, следующего за днем заключения договора.</w:t>
      </w:r>
    </w:p>
    <w:p w:rsidR="00DC15FA" w:rsidRPr="00BE6338" w:rsidRDefault="004B05EE" w:rsidP="00E62469">
      <w:pPr>
        <w:autoSpaceDE w:val="0"/>
        <w:autoSpaceDN w:val="0"/>
        <w:adjustRightInd w:val="0"/>
        <w:ind w:firstLine="709"/>
        <w:jc w:val="both"/>
        <w:rPr>
          <w:rFonts w:ascii="PT Astra Serif" w:hAnsi="PT Astra Serif"/>
        </w:rPr>
      </w:pPr>
      <w:r w:rsidRPr="00BE6338">
        <w:rPr>
          <w:rFonts w:ascii="PT Astra Serif" w:hAnsi="PT Astra Serif"/>
        </w:rPr>
        <w:t xml:space="preserve">3.3.2. Арендатор производит перечисление арендной платы на платежные реквизиты: </w:t>
      </w:r>
      <w:r w:rsidR="00DC15FA" w:rsidRPr="00BE6338">
        <w:rPr>
          <w:rFonts w:ascii="PT Astra Serif" w:hAnsi="PT Astra Serif"/>
        </w:rPr>
        <w:t>Отделение Тула Банка России/УФК по Тульской области г. Тула, БИК</w:t>
      </w:r>
      <w:r w:rsidR="0066461E">
        <w:rPr>
          <w:rFonts w:ascii="PT Astra Serif" w:hAnsi="PT Astra Serif"/>
        </w:rPr>
        <w:t> </w:t>
      </w:r>
      <w:r w:rsidR="00DC15FA" w:rsidRPr="00BE6338">
        <w:rPr>
          <w:rFonts w:ascii="PT Astra Serif" w:hAnsi="PT Astra Serif"/>
        </w:rPr>
        <w:t xml:space="preserve">017003983, р/сч. </w:t>
      </w:r>
      <w:r w:rsidR="00397D28" w:rsidRPr="00BE6338">
        <w:rPr>
          <w:rFonts w:ascii="PT Astra Serif" w:hAnsi="PT Astra Serif"/>
        </w:rPr>
        <w:t>________</w:t>
      </w:r>
      <w:r w:rsidR="00DC15FA" w:rsidRPr="00BE6338">
        <w:rPr>
          <w:rFonts w:ascii="PT Astra Serif" w:hAnsi="PT Astra Serif"/>
        </w:rPr>
        <w:t xml:space="preserve">, кор./сч. </w:t>
      </w:r>
      <w:r w:rsidR="00397D28" w:rsidRPr="00BE6338">
        <w:rPr>
          <w:rFonts w:ascii="PT Astra Serif" w:hAnsi="PT Astra Serif"/>
        </w:rPr>
        <w:t>_______</w:t>
      </w:r>
      <w:r w:rsidR="00DC15FA" w:rsidRPr="00BE6338">
        <w:rPr>
          <w:rFonts w:ascii="PT Astra Serif" w:hAnsi="PT Astra Serif"/>
        </w:rPr>
        <w:t>. Получатель: ИНН 7118011747, КПП</w:t>
      </w:r>
      <w:r w:rsidR="0066461E">
        <w:rPr>
          <w:rFonts w:ascii="PT Astra Serif" w:hAnsi="PT Astra Serif"/>
        </w:rPr>
        <w:t> </w:t>
      </w:r>
      <w:r w:rsidR="00DC15FA" w:rsidRPr="00BE6338">
        <w:rPr>
          <w:rFonts w:ascii="PT Astra Serif" w:hAnsi="PT Astra Serif"/>
        </w:rPr>
        <w:t xml:space="preserve">711801001, УФК по Тульской области (Администрация МО Щекинский район), </w:t>
      </w:r>
      <w:r w:rsidR="00397D28" w:rsidRPr="00BE6338">
        <w:rPr>
          <w:rFonts w:ascii="PT Astra Serif" w:hAnsi="PT Astra Serif"/>
        </w:rPr>
        <w:t>ОКТМО________,</w:t>
      </w:r>
      <w:r w:rsidR="00E62469" w:rsidRPr="00BE6338">
        <w:rPr>
          <w:rFonts w:ascii="PT Astra Serif" w:hAnsi="PT Astra Serif"/>
        </w:rPr>
        <w:t xml:space="preserve"> </w:t>
      </w:r>
      <w:r w:rsidR="00DC15FA" w:rsidRPr="00BE6338">
        <w:rPr>
          <w:rFonts w:ascii="PT Astra Serif" w:hAnsi="PT Astra Serif"/>
        </w:rPr>
        <w:t xml:space="preserve">КБК </w:t>
      </w:r>
      <w:r w:rsidR="00397D28" w:rsidRPr="00BE6338">
        <w:rPr>
          <w:rFonts w:ascii="PT Astra Serif" w:hAnsi="PT Astra Serif"/>
        </w:rPr>
        <w:t>__________</w:t>
      </w:r>
      <w:r w:rsidR="00DC15FA" w:rsidRPr="00BE6338">
        <w:rPr>
          <w:rFonts w:ascii="PT Astra Serif" w:hAnsi="PT Astra Serif"/>
        </w:rPr>
        <w:t>. Аренда земельных участков.</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В соответствии с действующим законодательством может быть определен иной получатель арендной платы и (или) счет для перечисления арендной платы, о котором Арендодатель уведомляет Арендатора.</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3.4. Стороны применяют следующие условия внесения арендной платы:</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3.4.1. Обязательство по уплате арендной платы считается исполненным в день ее поступления на счет, указанный в пункте 3.3.2. договора.</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3.4.2. Арендатор вправе производить авансовые платежи до конца текущего года.</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Если после произведенного авансового платежа размер арендной платы увеличился, Арендатор обязан возместить недоплаченную сумму.</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Если после произведенного авансового платежа размер арендной платы уменьшился, Арендатору засчитывается переплата в счет будущих платежей.</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3.4.3. Поступившие от Арендатора платежи засчитываются в счет погашения имеющейся на день поступления платежа задолженности по арендной плате. Если на день поступления платежа отсутствует задолженность по арендной плате, поступивший платеж считается авансовым.</w:t>
      </w: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3.4.4. По согласованию сторон возможен иной порядок и сроки внесения арендной платы.</w:t>
      </w:r>
    </w:p>
    <w:p w:rsidR="0020448A" w:rsidRPr="00BE6338" w:rsidRDefault="0020448A" w:rsidP="00E62469">
      <w:pPr>
        <w:autoSpaceDE w:val="0"/>
        <w:autoSpaceDN w:val="0"/>
        <w:adjustRightInd w:val="0"/>
        <w:jc w:val="center"/>
        <w:outlineLvl w:val="1"/>
        <w:rPr>
          <w:rFonts w:ascii="PT Astra Serif" w:hAnsi="PT Astra Serif"/>
          <w:b/>
        </w:rPr>
      </w:pPr>
    </w:p>
    <w:p w:rsidR="004B05EE" w:rsidRPr="00BE6338" w:rsidRDefault="004B05EE" w:rsidP="00E62469">
      <w:pPr>
        <w:autoSpaceDE w:val="0"/>
        <w:autoSpaceDN w:val="0"/>
        <w:adjustRightInd w:val="0"/>
        <w:jc w:val="center"/>
        <w:outlineLvl w:val="1"/>
        <w:rPr>
          <w:rFonts w:ascii="PT Astra Serif" w:hAnsi="PT Astra Serif"/>
          <w:b/>
        </w:rPr>
      </w:pPr>
      <w:r w:rsidRPr="00BE6338">
        <w:rPr>
          <w:rFonts w:ascii="PT Astra Serif" w:hAnsi="PT Astra Serif"/>
          <w:b/>
        </w:rPr>
        <w:t>4. ПЕРЕДАЧА УЧАСТКА</w:t>
      </w:r>
    </w:p>
    <w:p w:rsidR="0020448A" w:rsidRPr="00BE6338" w:rsidRDefault="0020448A" w:rsidP="00E62469">
      <w:pPr>
        <w:autoSpaceDE w:val="0"/>
        <w:autoSpaceDN w:val="0"/>
        <w:adjustRightInd w:val="0"/>
        <w:ind w:firstLine="539"/>
        <w:jc w:val="both"/>
        <w:rPr>
          <w:rFonts w:ascii="PT Astra Serif" w:hAnsi="PT Astra Serif"/>
        </w:rPr>
      </w:pPr>
    </w:p>
    <w:p w:rsidR="004B05EE" w:rsidRPr="00BE6338" w:rsidRDefault="004B05EE" w:rsidP="00E62469">
      <w:pPr>
        <w:autoSpaceDE w:val="0"/>
        <w:autoSpaceDN w:val="0"/>
        <w:adjustRightInd w:val="0"/>
        <w:ind w:firstLine="539"/>
        <w:jc w:val="both"/>
        <w:rPr>
          <w:rFonts w:ascii="PT Astra Serif" w:hAnsi="PT Astra Serif"/>
        </w:rPr>
      </w:pPr>
      <w:r w:rsidRPr="00BE6338">
        <w:rPr>
          <w:rFonts w:ascii="PT Astra Serif" w:hAnsi="PT Astra Serif"/>
        </w:rPr>
        <w:t>При заключении договора Арендодатель передал, а Арендатор принял участок в состоянии, позволяющем использовать участок в соответствии с разрешенным использованием, установленным пунктом 1.1 договора. Договор является актом приема-передачи участка.</w:t>
      </w:r>
    </w:p>
    <w:p w:rsidR="00AA6B83" w:rsidRPr="00BE6338" w:rsidRDefault="00AA6B83" w:rsidP="00E62469">
      <w:pPr>
        <w:autoSpaceDE w:val="0"/>
        <w:autoSpaceDN w:val="0"/>
        <w:adjustRightInd w:val="0"/>
        <w:jc w:val="center"/>
        <w:outlineLvl w:val="1"/>
        <w:rPr>
          <w:rFonts w:ascii="PT Astra Serif" w:hAnsi="PT Astra Serif"/>
          <w:b/>
        </w:rPr>
      </w:pPr>
    </w:p>
    <w:p w:rsidR="0020448A" w:rsidRPr="00BE6338" w:rsidRDefault="0020448A" w:rsidP="00E62469">
      <w:pPr>
        <w:autoSpaceDE w:val="0"/>
        <w:autoSpaceDN w:val="0"/>
        <w:adjustRightInd w:val="0"/>
        <w:jc w:val="center"/>
        <w:outlineLvl w:val="1"/>
        <w:rPr>
          <w:rFonts w:ascii="PT Astra Serif" w:hAnsi="PT Astra Serif"/>
          <w:b/>
        </w:rPr>
      </w:pPr>
    </w:p>
    <w:p w:rsidR="004B05EE" w:rsidRPr="00BE6338" w:rsidRDefault="004B05EE" w:rsidP="00E62469">
      <w:pPr>
        <w:autoSpaceDE w:val="0"/>
        <w:autoSpaceDN w:val="0"/>
        <w:adjustRightInd w:val="0"/>
        <w:jc w:val="center"/>
        <w:outlineLvl w:val="1"/>
        <w:rPr>
          <w:rFonts w:ascii="PT Astra Serif" w:hAnsi="PT Astra Serif"/>
          <w:b/>
        </w:rPr>
      </w:pPr>
      <w:r w:rsidRPr="00BE6338">
        <w:rPr>
          <w:rFonts w:ascii="PT Astra Serif" w:hAnsi="PT Astra Serif"/>
          <w:b/>
        </w:rPr>
        <w:t>5. ИЗМЕНЕНИЕ ДОГОВОРА, ПЕРЕДАЧА ПРАВ</w:t>
      </w:r>
    </w:p>
    <w:p w:rsidR="004B05EE" w:rsidRPr="00BE6338" w:rsidRDefault="004B05EE" w:rsidP="00E62469">
      <w:pPr>
        <w:autoSpaceDE w:val="0"/>
        <w:autoSpaceDN w:val="0"/>
        <w:adjustRightInd w:val="0"/>
        <w:jc w:val="center"/>
        <w:rPr>
          <w:rFonts w:ascii="PT Astra Serif" w:hAnsi="PT Astra Serif"/>
        </w:rPr>
      </w:pPr>
      <w:r w:rsidRPr="00BE6338">
        <w:rPr>
          <w:rFonts w:ascii="PT Astra Serif" w:hAnsi="PT Astra Serif"/>
          <w:b/>
        </w:rPr>
        <w:t>И ОБЯЗАННОСТЕЙ ПО ДОГОВОРУ</w:t>
      </w:r>
    </w:p>
    <w:p w:rsidR="0020448A" w:rsidRPr="00BE6338" w:rsidRDefault="0020448A" w:rsidP="00E62469">
      <w:pPr>
        <w:suppressAutoHyphens w:val="0"/>
        <w:autoSpaceDE w:val="0"/>
        <w:autoSpaceDN w:val="0"/>
        <w:adjustRightInd w:val="0"/>
        <w:ind w:firstLine="709"/>
        <w:jc w:val="both"/>
        <w:rPr>
          <w:rFonts w:ascii="PT Astra Serif" w:hAnsi="PT Astra Serif"/>
          <w:lang w:eastAsia="ru-RU"/>
        </w:rPr>
      </w:pPr>
    </w:p>
    <w:p w:rsidR="00364D07" w:rsidRPr="00BE6338" w:rsidRDefault="00364D07" w:rsidP="00E62469">
      <w:pPr>
        <w:suppressAutoHyphens w:val="0"/>
        <w:autoSpaceDE w:val="0"/>
        <w:autoSpaceDN w:val="0"/>
        <w:adjustRightInd w:val="0"/>
        <w:ind w:firstLine="709"/>
        <w:jc w:val="both"/>
        <w:rPr>
          <w:rFonts w:ascii="PT Astra Serif" w:hAnsi="PT Astra Serif"/>
          <w:lang w:eastAsia="ru-RU"/>
        </w:rPr>
      </w:pPr>
      <w:r w:rsidRPr="00BE6338">
        <w:rPr>
          <w:rFonts w:ascii="PT Astra Serif" w:hAnsi="PT Astra Serif"/>
          <w:lang w:eastAsia="ru-RU"/>
        </w:rPr>
        <w:t>5.1. Договор может быть изменен соглашением сторон, а также судом в установленных законом случаях.</w:t>
      </w:r>
    </w:p>
    <w:p w:rsidR="00364D07" w:rsidRPr="00BE6338" w:rsidRDefault="00364D07" w:rsidP="00E62469">
      <w:pPr>
        <w:suppressAutoHyphens w:val="0"/>
        <w:autoSpaceDE w:val="0"/>
        <w:autoSpaceDN w:val="0"/>
        <w:adjustRightInd w:val="0"/>
        <w:ind w:firstLine="709"/>
        <w:jc w:val="both"/>
        <w:rPr>
          <w:rFonts w:ascii="PT Astra Serif" w:hAnsi="PT Astra Serif"/>
          <w:lang w:eastAsia="ru-RU"/>
        </w:rPr>
      </w:pPr>
      <w:r w:rsidRPr="00BE6338">
        <w:rPr>
          <w:rFonts w:ascii="PT Astra Serif" w:hAnsi="PT Astra Serif"/>
          <w:lang w:eastAsia="ru-RU"/>
        </w:rPr>
        <w:t>5.2. Передача прав и обязанностей Арендатора по договору в пределах срока договора осуществляется на основании соглашения.</w:t>
      </w:r>
    </w:p>
    <w:p w:rsidR="00364D07" w:rsidRPr="00BE6338" w:rsidRDefault="00364D07" w:rsidP="00E62469">
      <w:pPr>
        <w:suppressAutoHyphens w:val="0"/>
        <w:autoSpaceDE w:val="0"/>
        <w:autoSpaceDN w:val="0"/>
        <w:adjustRightInd w:val="0"/>
        <w:ind w:firstLine="709"/>
        <w:jc w:val="both"/>
        <w:rPr>
          <w:rFonts w:ascii="PT Astra Serif" w:hAnsi="PT Astra Serif"/>
          <w:lang w:eastAsia="ru-RU"/>
        </w:rPr>
      </w:pPr>
      <w:r w:rsidRPr="00BE6338">
        <w:rPr>
          <w:rFonts w:ascii="PT Astra Serif" w:hAnsi="PT Astra Serif"/>
          <w:lang w:eastAsia="ru-RU"/>
        </w:rPr>
        <w:t>5.3. Арендатор вправе передавать свои права и обязанности по договору третьему лицу без согласия Арендодателя при условии его уведомления.</w:t>
      </w:r>
    </w:p>
    <w:p w:rsidR="00364D07" w:rsidRPr="00BE6338" w:rsidRDefault="00364D07" w:rsidP="00E62469">
      <w:pPr>
        <w:suppressAutoHyphens w:val="0"/>
        <w:autoSpaceDE w:val="0"/>
        <w:autoSpaceDN w:val="0"/>
        <w:adjustRightInd w:val="0"/>
        <w:ind w:firstLine="709"/>
        <w:jc w:val="both"/>
        <w:rPr>
          <w:rFonts w:ascii="PT Astra Serif" w:hAnsi="PT Astra Serif"/>
          <w:lang w:eastAsia="ru-RU"/>
        </w:rPr>
      </w:pPr>
      <w:r w:rsidRPr="00BE6338">
        <w:rPr>
          <w:rFonts w:ascii="PT Astra Serif" w:hAnsi="PT Astra Serif"/>
          <w:lang w:eastAsia="ru-RU"/>
        </w:rPr>
        <w:t>Арендодатель согласовывает передачу прав и обязанностей по договору в форме трехстороннего соглашения о передаче прав и обязанностей по договору.</w:t>
      </w:r>
    </w:p>
    <w:p w:rsidR="00AA6B83" w:rsidRPr="00BE6338" w:rsidRDefault="00AA6B83" w:rsidP="00E62469">
      <w:pPr>
        <w:autoSpaceDE w:val="0"/>
        <w:autoSpaceDN w:val="0"/>
        <w:adjustRightInd w:val="0"/>
        <w:jc w:val="center"/>
        <w:outlineLvl w:val="1"/>
        <w:rPr>
          <w:rFonts w:ascii="PT Astra Serif" w:hAnsi="PT Astra Serif"/>
          <w:b/>
        </w:rPr>
      </w:pPr>
    </w:p>
    <w:p w:rsidR="0020448A" w:rsidRPr="00BE6338" w:rsidRDefault="0020448A" w:rsidP="00E62469">
      <w:pPr>
        <w:autoSpaceDE w:val="0"/>
        <w:autoSpaceDN w:val="0"/>
        <w:adjustRightInd w:val="0"/>
        <w:jc w:val="center"/>
        <w:outlineLvl w:val="1"/>
        <w:rPr>
          <w:rFonts w:ascii="PT Astra Serif" w:hAnsi="PT Astra Serif"/>
          <w:b/>
        </w:rPr>
      </w:pPr>
    </w:p>
    <w:p w:rsidR="004B05EE" w:rsidRPr="00BE6338" w:rsidRDefault="004B05EE" w:rsidP="00E62469">
      <w:pPr>
        <w:autoSpaceDE w:val="0"/>
        <w:autoSpaceDN w:val="0"/>
        <w:adjustRightInd w:val="0"/>
        <w:jc w:val="center"/>
        <w:outlineLvl w:val="1"/>
        <w:rPr>
          <w:rFonts w:ascii="PT Astra Serif" w:hAnsi="PT Astra Serif"/>
          <w:b/>
        </w:rPr>
      </w:pPr>
      <w:r w:rsidRPr="00BE6338">
        <w:rPr>
          <w:rFonts w:ascii="PT Astra Serif" w:hAnsi="PT Astra Serif"/>
          <w:b/>
        </w:rPr>
        <w:t>6. РАСТОРЖЕНИЕ ДОГОВОРА И ОТКАЗ ОТ ДОГОВОРА</w:t>
      </w:r>
    </w:p>
    <w:p w:rsidR="0020448A" w:rsidRPr="00BE6338" w:rsidRDefault="0020448A" w:rsidP="00E62469">
      <w:pPr>
        <w:autoSpaceDE w:val="0"/>
        <w:autoSpaceDN w:val="0"/>
        <w:adjustRightInd w:val="0"/>
        <w:ind w:firstLine="540"/>
        <w:jc w:val="both"/>
        <w:rPr>
          <w:rFonts w:ascii="PT Astra Serif" w:hAnsi="PT Astra Serif"/>
        </w:rPr>
      </w:pP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6.1. Договор расторгается:</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6.1.1. На основании соглашения сторон.</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 xml:space="preserve">6.1.2. Судом в случаях, установленных законом, и в случаях, указанных в пунктах 6.2, </w:t>
      </w:r>
      <w:hyperlink r:id="rId16" w:history="1">
        <w:r w:rsidRPr="00BE6338">
          <w:rPr>
            <w:rFonts w:ascii="PT Astra Serif" w:hAnsi="PT Astra Serif"/>
          </w:rPr>
          <w:t>6.3</w:t>
        </w:r>
      </w:hyperlink>
      <w:r w:rsidRPr="00BE6338">
        <w:rPr>
          <w:rFonts w:ascii="PT Astra Serif" w:hAnsi="PT Astra Serif"/>
        </w:rPr>
        <w:t>.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 xml:space="preserve">6.2. Арендодатель вправе в любое время отказаться от договора, предупредив об этом Арендатора в срок и в порядке, указанные в пунктах 6.5, </w:t>
      </w:r>
      <w:hyperlink r:id="rId17" w:history="1">
        <w:r w:rsidRPr="00BE6338">
          <w:rPr>
            <w:rFonts w:ascii="PT Astra Serif" w:hAnsi="PT Astra Serif"/>
          </w:rPr>
          <w:t>6.6</w:t>
        </w:r>
      </w:hyperlink>
      <w:r w:rsidRPr="00BE6338">
        <w:rPr>
          <w:rFonts w:ascii="PT Astra Serif" w:hAnsi="PT Astra Serif"/>
        </w:rPr>
        <w:t xml:space="preserve"> договора, в следующих случаях:</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6.2.1. Использования Арендатором участка не в соответствии с его разрешенным использованием.</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6.2.2. Невнесения Арендатором арендной платы более двух раз подряд по истечении установленного договором срока платежа.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6.2.3. Неиспользования земельного участка, в указанных целях в течение срока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6.2.4. Иных предусмотренных законодательством Российской Федерации случаях.</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6.2.5. Нарушения Арендатором какого-либо из обязательств, определенных пунктом 8.1.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 xml:space="preserve">6.3. Арендатор вправе в любое время отказаться от договора, предупредив об этом Арендодателя в срок и в порядке, указанные в пунктах 6.4, </w:t>
      </w:r>
      <w:hyperlink r:id="rId18" w:history="1">
        <w:r w:rsidRPr="00BE6338">
          <w:rPr>
            <w:rFonts w:ascii="PT Astra Serif" w:hAnsi="PT Astra Serif"/>
          </w:rPr>
          <w:t>6.</w:t>
        </w:r>
      </w:hyperlink>
      <w:r w:rsidRPr="00BE6338">
        <w:rPr>
          <w:rFonts w:ascii="PT Astra Serif" w:hAnsi="PT Astra Serif"/>
        </w:rPr>
        <w:t>5 договора, в следующих случаях:</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6.3.1. До начала строительства.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6.4. Об одностороннем отказе от исполнения договора одна сторона предупреждает другую сторону за один месяц.</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6.5. Предупреждение об отказе от договора (далее - предупреждение) производится заказным письмом с уведомлением по адресу, указанному Арендатором при заключении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Предупреждение считается исполненным в день его получения другой стороной, а в случае отсутствия другой стороны - в день извещения организацией почтовой связи об отсутствии другой стороны по всем адресам, указанным в договоре.</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По истечении срока, указанного в пункте 6.4 договора и исчисленного со дня исполнения предупреждения, договор считается расторгнутым.</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С заявлением о государственной регистрации прекращения договора обращается сторона, отказавшаяся от исполнения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6.6. При расторжении договора либо отказе одной из сторон от исполнения договора Арендатор в срок до дня прекращения действия договора обязан за свой счет привести участок в состояние, позволяющее использовать его в соответствии с разрешенным использованием, в том числе Арендатор обязан:</w:t>
      </w:r>
    </w:p>
    <w:p w:rsidR="004B05EE" w:rsidRPr="00BE6338" w:rsidRDefault="0020448A" w:rsidP="00E62469">
      <w:pPr>
        <w:autoSpaceDE w:val="0"/>
        <w:autoSpaceDN w:val="0"/>
        <w:adjustRightInd w:val="0"/>
        <w:ind w:firstLine="540"/>
        <w:jc w:val="both"/>
        <w:rPr>
          <w:rFonts w:ascii="PT Astra Serif" w:hAnsi="PT Astra Serif"/>
        </w:rPr>
      </w:pPr>
      <w:r w:rsidRPr="00BE6338">
        <w:rPr>
          <w:rFonts w:ascii="PT Astra Serif" w:hAnsi="PT Astra Serif"/>
        </w:rPr>
        <w:t>1) </w:t>
      </w:r>
      <w:r w:rsidR="004B05EE" w:rsidRPr="00BE6338">
        <w:rPr>
          <w:rFonts w:ascii="PT Astra Serif" w:hAnsi="PT Astra Serif"/>
        </w:rPr>
        <w:t>снести (демонтировать) незавершенный строительством объект, если Арендатору не выдано разрешение на ввод объекта в эксплуатацию или если не произведена государственная регистрация права собственности на незавершенный строительством объект;</w:t>
      </w:r>
    </w:p>
    <w:p w:rsidR="004B05EE" w:rsidRPr="00BE6338" w:rsidRDefault="0020448A" w:rsidP="00E62469">
      <w:pPr>
        <w:autoSpaceDE w:val="0"/>
        <w:autoSpaceDN w:val="0"/>
        <w:adjustRightInd w:val="0"/>
        <w:ind w:firstLine="540"/>
        <w:jc w:val="both"/>
        <w:rPr>
          <w:rFonts w:ascii="PT Astra Serif" w:hAnsi="PT Astra Serif"/>
        </w:rPr>
      </w:pPr>
      <w:r w:rsidRPr="00BE6338">
        <w:rPr>
          <w:rFonts w:ascii="PT Astra Serif" w:hAnsi="PT Astra Serif"/>
        </w:rPr>
        <w:t>2)</w:t>
      </w:r>
      <w:r w:rsidR="004B05EE" w:rsidRPr="00BE6338">
        <w:rPr>
          <w:rFonts w:ascii="PT Astra Serif" w:hAnsi="PT Astra Serif"/>
        </w:rPr>
        <w:t xml:space="preserve"> снести самовольные постройки;</w:t>
      </w:r>
    </w:p>
    <w:p w:rsidR="004B05EE" w:rsidRPr="00BE6338" w:rsidRDefault="0020448A" w:rsidP="00E62469">
      <w:pPr>
        <w:autoSpaceDE w:val="0"/>
        <w:autoSpaceDN w:val="0"/>
        <w:adjustRightInd w:val="0"/>
        <w:ind w:firstLine="540"/>
        <w:jc w:val="both"/>
        <w:rPr>
          <w:rFonts w:ascii="PT Astra Serif" w:hAnsi="PT Astra Serif"/>
        </w:rPr>
      </w:pPr>
      <w:r w:rsidRPr="00BE6338">
        <w:rPr>
          <w:rFonts w:ascii="PT Astra Serif" w:hAnsi="PT Astra Serif"/>
        </w:rPr>
        <w:t>3)</w:t>
      </w:r>
      <w:r w:rsidR="004B05EE" w:rsidRPr="00BE6338">
        <w:rPr>
          <w:rFonts w:ascii="PT Astra Serif" w:hAnsi="PT Astra Serif"/>
        </w:rPr>
        <w:t xml:space="preserve"> устранить разрытия, захламление, загрязнение и другие виды порчи участка.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6.7. По требованию одной из сторон при расторжении договора или отказе от договора стороны обязаны подписать акт приема-передачи участка.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Если ни одна из сторон не потребовала подписать акт приема-передачи участка, то участок считается возвращенным Арендодателю в день расторжения договора либо в день истечения срока, указанного в пункте 6.4 договора и исчисленного со дня исполнения предупреждения.</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6.8. Расторжение договора или отказ от исполнения договора не прекращает обязанностей Арендатора:</w:t>
      </w:r>
    </w:p>
    <w:p w:rsidR="004B05EE" w:rsidRPr="00BE6338" w:rsidRDefault="0020448A" w:rsidP="0020448A">
      <w:pPr>
        <w:autoSpaceDE w:val="0"/>
        <w:autoSpaceDN w:val="0"/>
        <w:adjustRightInd w:val="0"/>
        <w:ind w:firstLine="527"/>
        <w:jc w:val="both"/>
        <w:rPr>
          <w:rFonts w:ascii="PT Astra Serif" w:hAnsi="PT Astra Serif"/>
        </w:rPr>
      </w:pPr>
      <w:r w:rsidRPr="00BE6338">
        <w:rPr>
          <w:rFonts w:ascii="PT Astra Serif" w:hAnsi="PT Astra Serif"/>
        </w:rPr>
        <w:t>1)</w:t>
      </w:r>
      <w:r w:rsidR="004B05EE" w:rsidRPr="00BE6338">
        <w:rPr>
          <w:rFonts w:ascii="PT Astra Serif" w:hAnsi="PT Astra Serif"/>
        </w:rPr>
        <w:t xml:space="preserve"> по уплате задолженности по арендной плате;</w:t>
      </w:r>
    </w:p>
    <w:p w:rsidR="004B05EE" w:rsidRPr="00BE6338" w:rsidRDefault="0020448A" w:rsidP="0020448A">
      <w:pPr>
        <w:autoSpaceDE w:val="0"/>
        <w:autoSpaceDN w:val="0"/>
        <w:adjustRightInd w:val="0"/>
        <w:ind w:firstLine="527"/>
        <w:jc w:val="both"/>
        <w:rPr>
          <w:rFonts w:ascii="PT Astra Serif" w:hAnsi="PT Astra Serif"/>
        </w:rPr>
      </w:pPr>
      <w:r w:rsidRPr="00BE6338">
        <w:rPr>
          <w:rFonts w:ascii="PT Astra Serif" w:hAnsi="PT Astra Serif"/>
        </w:rPr>
        <w:t>2)</w:t>
      </w:r>
      <w:r w:rsidR="004B05EE" w:rsidRPr="00BE6338">
        <w:rPr>
          <w:rFonts w:ascii="PT Astra Serif" w:hAnsi="PT Astra Serif"/>
        </w:rPr>
        <w:t xml:space="preserve"> по уплате пени, указанных в пункте 7.1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6.9. Договор является сделкой, совершенной под отменительным условием: в случае ликвидации Арендатора и отсутствия его правопреемников (отменительное условие) права и обязанности сторон по настоящему договору прекращаются.</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Государственная регистрация прекращения договора осуществляется Арендодателем в порядке, установленном действующим законодательством Российской Федерации.</w:t>
      </w:r>
    </w:p>
    <w:p w:rsidR="004B05EE" w:rsidRPr="00BE6338" w:rsidRDefault="004B05EE" w:rsidP="00E62469">
      <w:pPr>
        <w:autoSpaceDE w:val="0"/>
        <w:autoSpaceDN w:val="0"/>
        <w:adjustRightInd w:val="0"/>
        <w:ind w:firstLine="540"/>
        <w:jc w:val="both"/>
        <w:rPr>
          <w:rFonts w:ascii="PT Astra Serif" w:hAnsi="PT Astra Serif"/>
        </w:rPr>
      </w:pPr>
    </w:p>
    <w:p w:rsidR="004B05EE" w:rsidRPr="00BE6338" w:rsidRDefault="004B05EE" w:rsidP="00E62469">
      <w:pPr>
        <w:autoSpaceDE w:val="0"/>
        <w:autoSpaceDN w:val="0"/>
        <w:adjustRightInd w:val="0"/>
        <w:jc w:val="center"/>
        <w:outlineLvl w:val="1"/>
        <w:rPr>
          <w:rFonts w:ascii="PT Astra Serif" w:hAnsi="PT Astra Serif"/>
          <w:b/>
        </w:rPr>
      </w:pPr>
      <w:r w:rsidRPr="00BE6338">
        <w:rPr>
          <w:rFonts w:ascii="PT Astra Serif" w:hAnsi="PT Astra Serif"/>
          <w:b/>
        </w:rPr>
        <w:t>7. ОТВЕТСТВЕННОСТЬ СТОРОН</w:t>
      </w:r>
    </w:p>
    <w:p w:rsidR="0020448A" w:rsidRPr="00BE6338" w:rsidRDefault="0020448A" w:rsidP="00E62469">
      <w:pPr>
        <w:autoSpaceDE w:val="0"/>
        <w:autoSpaceDN w:val="0"/>
        <w:adjustRightInd w:val="0"/>
        <w:ind w:firstLine="540"/>
        <w:jc w:val="both"/>
        <w:rPr>
          <w:rFonts w:ascii="PT Astra Serif" w:hAnsi="PT Astra Serif"/>
        </w:rPr>
      </w:pP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7.1. За нарушение срока уплаты арендной платы, установленной настоящим Договором Арендатор уплачивает пеню в размере 1/300 ставки рефинансирования Центрального Банка Российской Федерации от общей суммы задолженности, имеющейся на это число, за каждый день просрочки. Пеня начисляется со дня образования задолженности по обязательству.</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7.2. В период действия договора размер пени может быть изменен соглашением сторон.</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7.3. Указанная в настоящем разделе пеня уплачивается на счет, указанный в пункте 3.3.2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Обязательство по уплате пени считается исполненным в день ее поступления на счет, указанный в пункте 3.3.2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Уплата пени не освобождает Арендатора от надлежащего выполнения условий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7.4. Арендатор обязан возместить Арендодателю убытки, причиненные порчей участка и ухудшением экологической обстановки при использовании участка, а также убытки, связанные с несвоевременным исполнением обязанностей, определенных в пункте 6.7 договора.</w:t>
      </w:r>
    </w:p>
    <w:p w:rsidR="00AA6B83" w:rsidRPr="00BE6338" w:rsidRDefault="00AA6B83" w:rsidP="00E62469">
      <w:pPr>
        <w:autoSpaceDE w:val="0"/>
        <w:autoSpaceDN w:val="0"/>
        <w:adjustRightInd w:val="0"/>
        <w:jc w:val="center"/>
        <w:outlineLvl w:val="1"/>
        <w:rPr>
          <w:rFonts w:ascii="PT Astra Serif" w:hAnsi="PT Astra Serif"/>
          <w:b/>
        </w:rPr>
      </w:pPr>
    </w:p>
    <w:p w:rsidR="004B05EE" w:rsidRPr="00BE6338" w:rsidRDefault="004B05EE" w:rsidP="00E62469">
      <w:pPr>
        <w:autoSpaceDE w:val="0"/>
        <w:autoSpaceDN w:val="0"/>
        <w:adjustRightInd w:val="0"/>
        <w:jc w:val="center"/>
        <w:outlineLvl w:val="1"/>
        <w:rPr>
          <w:rFonts w:ascii="PT Astra Serif" w:hAnsi="PT Astra Serif"/>
        </w:rPr>
      </w:pPr>
      <w:r w:rsidRPr="00BE6338">
        <w:rPr>
          <w:rFonts w:ascii="PT Astra Serif" w:hAnsi="PT Astra Serif"/>
          <w:b/>
        </w:rPr>
        <w:t>8. ДРУГИЕ ПРАВА И ОБЯЗАННОСТИ СТОРОН</w:t>
      </w:r>
    </w:p>
    <w:p w:rsidR="0020448A" w:rsidRPr="00BE6338" w:rsidRDefault="0020448A" w:rsidP="00E62469">
      <w:pPr>
        <w:autoSpaceDE w:val="0"/>
        <w:autoSpaceDN w:val="0"/>
        <w:adjustRightInd w:val="0"/>
        <w:ind w:firstLine="540"/>
        <w:jc w:val="both"/>
        <w:rPr>
          <w:rFonts w:ascii="PT Astra Serif" w:hAnsi="PT Astra Serif"/>
        </w:rPr>
      </w:pP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8.1. Арендатор обязан:</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8.1.1. Использовать участок в соответствии с разрешенным использованием, установленным пунктом 1.1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8.1.2. Производить строительные работы в соответствии с действующим законодательством и при наличии разрешения на строительство.</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8.1.3. Завершить строительство объекта в течение срока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8.1.4. За свой счет содержать участок и прилегающую территорию в надлежащем санитарном и противопожарном состоянии, в том числе осуществлять уборку мусора, расчистку от снега и льда.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8.1.5. Обеспечить доступ на земельный участок эксплуатирующих организаций для ремонта и обслуживания сетей инженерной инфраструктуры.</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8.1.6. Письменно в десятидневный срок со дня совершенного изменения уведомить Арендодателя об изменении своих: почтового адреса, номеров контактных телефонов, банковских реквизитов или иных изменений.</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8.2. Арендатор имеет право:</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8.2.1. Заключить новый договор аренды участка после истечения срока настоящего договора при наличии в совокупности следующих условий:</w:t>
      </w:r>
    </w:p>
    <w:p w:rsidR="004B05EE" w:rsidRPr="00BE6338" w:rsidRDefault="0020448A" w:rsidP="00E62469">
      <w:pPr>
        <w:autoSpaceDE w:val="0"/>
        <w:autoSpaceDN w:val="0"/>
        <w:adjustRightInd w:val="0"/>
        <w:ind w:firstLine="540"/>
        <w:jc w:val="both"/>
        <w:rPr>
          <w:rFonts w:ascii="PT Astra Serif" w:hAnsi="PT Astra Serif"/>
        </w:rPr>
      </w:pPr>
      <w:r w:rsidRPr="00BE6338">
        <w:rPr>
          <w:rFonts w:ascii="PT Astra Serif" w:hAnsi="PT Astra Serif"/>
        </w:rPr>
        <w:t>1)</w:t>
      </w:r>
      <w:r w:rsidR="004B05EE" w:rsidRPr="00BE6338">
        <w:rPr>
          <w:rFonts w:ascii="PT Astra Serif" w:hAnsi="PT Astra Serif"/>
        </w:rPr>
        <w:t xml:space="preserve"> заявление о заключении нового договора аренды участка подано Арендатором до дня истечения срока действия настоящего договора;</w:t>
      </w:r>
    </w:p>
    <w:p w:rsidR="004B05EE" w:rsidRPr="00BE6338" w:rsidRDefault="0020448A" w:rsidP="00E62469">
      <w:pPr>
        <w:autoSpaceDE w:val="0"/>
        <w:autoSpaceDN w:val="0"/>
        <w:adjustRightInd w:val="0"/>
        <w:ind w:firstLine="540"/>
        <w:jc w:val="both"/>
        <w:rPr>
          <w:rFonts w:ascii="PT Astra Serif" w:hAnsi="PT Astra Serif"/>
        </w:rPr>
      </w:pPr>
      <w:r w:rsidRPr="00BE6338">
        <w:rPr>
          <w:rFonts w:ascii="PT Astra Serif" w:hAnsi="PT Astra Serif"/>
        </w:rPr>
        <w:t>2)</w:t>
      </w:r>
      <w:r w:rsidR="004B05EE" w:rsidRPr="00BE6338">
        <w:rPr>
          <w:rFonts w:ascii="PT Astra Serif" w:hAnsi="PT Astra Serif"/>
        </w:rPr>
        <w:t xml:space="preserve"> 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rsidR="004B05EE" w:rsidRPr="00BE6338" w:rsidRDefault="0020448A" w:rsidP="00E62469">
      <w:pPr>
        <w:autoSpaceDE w:val="0"/>
        <w:autoSpaceDN w:val="0"/>
        <w:adjustRightInd w:val="0"/>
        <w:ind w:firstLine="540"/>
        <w:jc w:val="both"/>
        <w:rPr>
          <w:rFonts w:ascii="PT Astra Serif" w:hAnsi="PT Astra Serif"/>
        </w:rPr>
      </w:pPr>
      <w:r w:rsidRPr="00BE6338">
        <w:rPr>
          <w:rFonts w:ascii="PT Astra Serif" w:hAnsi="PT Astra Serif"/>
        </w:rPr>
        <w:t xml:space="preserve">3) </w:t>
      </w:r>
      <w:r w:rsidR="004B05EE" w:rsidRPr="00BE6338">
        <w:rPr>
          <w:rFonts w:ascii="PT Astra Serif" w:hAnsi="PT Astra Serif"/>
        </w:rPr>
        <w:t xml:space="preserve">настоящий договор аренды не был расторгнут по основаниям, предусмотренным </w:t>
      </w:r>
      <w:hyperlink r:id="rId19" w:history="1">
        <w:r w:rsidR="004B05EE" w:rsidRPr="00BE6338">
          <w:rPr>
            <w:rFonts w:ascii="PT Astra Serif" w:hAnsi="PT Astra Serif"/>
          </w:rPr>
          <w:t xml:space="preserve">пунктом </w:t>
        </w:r>
      </w:hyperlink>
      <w:r w:rsidR="004B05EE" w:rsidRPr="00BE6338">
        <w:rPr>
          <w:rFonts w:ascii="PT Astra Serif" w:hAnsi="PT Astra Serif"/>
        </w:rPr>
        <w:t>6.2 настоящего договора;</w:t>
      </w:r>
    </w:p>
    <w:p w:rsidR="004B05EE" w:rsidRPr="00BE6338" w:rsidRDefault="0020448A" w:rsidP="00E62469">
      <w:pPr>
        <w:autoSpaceDE w:val="0"/>
        <w:autoSpaceDN w:val="0"/>
        <w:adjustRightInd w:val="0"/>
        <w:ind w:firstLine="540"/>
        <w:jc w:val="both"/>
        <w:rPr>
          <w:rFonts w:ascii="PT Astra Serif" w:hAnsi="PT Astra Serif"/>
        </w:rPr>
      </w:pPr>
      <w:r w:rsidRPr="00BE6338">
        <w:rPr>
          <w:rFonts w:ascii="PT Astra Serif" w:hAnsi="PT Astra Serif"/>
        </w:rPr>
        <w:t>4) </w:t>
      </w:r>
      <w:r w:rsidR="004B05EE" w:rsidRPr="00BE6338">
        <w:rPr>
          <w:rFonts w:ascii="PT Astra Serif" w:hAnsi="PT Astra Serif"/>
        </w:rPr>
        <w:t>на момент заключения нового договора аренды участка имеются основания для предоставления без проведения торгов земельного участка, договор аренды которого был заключен без проведения торгов.</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8.3. Арендодатель имеет право:</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8.3.1. Осуществлять контроль за использованием участка.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8.4. Арендодатель обязан:</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8.4.1. Через средства массовой информации или в письменной форме заказным письмом с уведомлением в тридцатидневный срок со дня совершенного изменения уведомить Арендатора по адресу, указанному Арендатором при заключении договора, об изменении своих: юридического и почтового адресов, номеров контактных телефонов, реквизитов счета, указанного в пункте 3.3.2 договора.</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8.5. По требованию одной из сторон стороны обязаны заключить соглашение к договору, в котором указываются измененные юридический и (или) почтовый адреса, реквизиты счета.</w:t>
      </w:r>
    </w:p>
    <w:p w:rsidR="00397D28" w:rsidRPr="00BE6338" w:rsidRDefault="00397D28" w:rsidP="00E62469">
      <w:pPr>
        <w:autoSpaceDE w:val="0"/>
        <w:autoSpaceDN w:val="0"/>
        <w:adjustRightInd w:val="0"/>
        <w:ind w:firstLine="540"/>
        <w:jc w:val="center"/>
        <w:rPr>
          <w:rFonts w:ascii="PT Astra Serif" w:hAnsi="PT Astra Serif"/>
          <w:b/>
        </w:rPr>
      </w:pPr>
    </w:p>
    <w:p w:rsidR="004B05EE" w:rsidRPr="00BE6338" w:rsidRDefault="004B05EE" w:rsidP="00E62469">
      <w:pPr>
        <w:autoSpaceDE w:val="0"/>
        <w:autoSpaceDN w:val="0"/>
        <w:adjustRightInd w:val="0"/>
        <w:ind w:firstLine="540"/>
        <w:jc w:val="center"/>
        <w:rPr>
          <w:rFonts w:ascii="PT Astra Serif" w:hAnsi="PT Astra Serif"/>
        </w:rPr>
      </w:pPr>
      <w:r w:rsidRPr="00BE6338">
        <w:rPr>
          <w:rFonts w:ascii="PT Astra Serif" w:hAnsi="PT Astra Serif"/>
          <w:b/>
        </w:rPr>
        <w:t>9. ЗАКЛЮЧИТЕЛЬНЫЕ ПОЛОЖЕНИЯ</w:t>
      </w:r>
    </w:p>
    <w:p w:rsidR="0020448A" w:rsidRPr="00BE6338" w:rsidRDefault="0020448A" w:rsidP="00E62469">
      <w:pPr>
        <w:autoSpaceDE w:val="0"/>
        <w:autoSpaceDN w:val="0"/>
        <w:adjustRightInd w:val="0"/>
        <w:ind w:firstLine="540"/>
        <w:jc w:val="both"/>
        <w:rPr>
          <w:rFonts w:ascii="PT Astra Serif" w:hAnsi="PT Astra Serif"/>
        </w:rPr>
      </w:pP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9.1. Споры по договору, которые стороны не разрешили путем переговоров, разрешаются в судебном порядке. В силу статьи 32 Гражданского процессуального кодекса Российской Федерации стороны устанавливают территориальную подсудность по спорам, которые могут возникнуть между сторонами по настоящему договору, по месту нахождения Арендодателя, за исключением случаев, установленных действующим законодательством.</w:t>
      </w:r>
    </w:p>
    <w:p w:rsidR="004B05EE" w:rsidRPr="00BE6338" w:rsidRDefault="004B05EE" w:rsidP="00E62469">
      <w:pPr>
        <w:autoSpaceDE w:val="0"/>
        <w:autoSpaceDN w:val="0"/>
        <w:adjustRightInd w:val="0"/>
        <w:ind w:firstLine="540"/>
        <w:jc w:val="both"/>
        <w:rPr>
          <w:rFonts w:ascii="PT Astra Serif" w:hAnsi="PT Astra Serif"/>
        </w:rPr>
      </w:pPr>
      <w:r w:rsidRPr="00BE6338">
        <w:rPr>
          <w:rFonts w:ascii="PT Astra Serif" w:hAnsi="PT Astra Serif"/>
        </w:rPr>
        <w:t>9.2. Регистрация договора и соглашений к нему производится Арендодателем.</w:t>
      </w:r>
    </w:p>
    <w:p w:rsidR="00C538EE" w:rsidRPr="00BE6338" w:rsidRDefault="00C538EE" w:rsidP="00E62469">
      <w:pPr>
        <w:autoSpaceDE w:val="0"/>
        <w:autoSpaceDN w:val="0"/>
        <w:adjustRightInd w:val="0"/>
        <w:ind w:firstLine="540"/>
        <w:jc w:val="both"/>
        <w:rPr>
          <w:rFonts w:ascii="PT Astra Serif" w:hAnsi="PT Astra Serif"/>
        </w:rPr>
      </w:pPr>
    </w:p>
    <w:p w:rsidR="004B05EE" w:rsidRPr="00BE6338" w:rsidRDefault="004B05EE" w:rsidP="00E62469">
      <w:pPr>
        <w:pStyle w:val="af6"/>
        <w:widowControl w:val="0"/>
        <w:numPr>
          <w:ilvl w:val="0"/>
          <w:numId w:val="7"/>
        </w:numPr>
        <w:suppressAutoHyphens w:val="0"/>
        <w:autoSpaceDE w:val="0"/>
        <w:autoSpaceDN w:val="0"/>
        <w:adjustRightInd w:val="0"/>
        <w:ind w:left="714" w:hanging="357"/>
        <w:jc w:val="center"/>
        <w:rPr>
          <w:rFonts w:ascii="PT Astra Serif" w:hAnsi="PT Astra Serif"/>
          <w:b/>
          <w:bCs/>
          <w:lang w:val="en-US"/>
        </w:rPr>
      </w:pPr>
      <w:r w:rsidRPr="00BE6338">
        <w:rPr>
          <w:rFonts w:ascii="PT Astra Serif" w:hAnsi="PT Astra Serif"/>
          <w:b/>
          <w:bCs/>
        </w:rPr>
        <w:t xml:space="preserve">РЕКВИЗИТЫ И ПОДПИСИ </w:t>
      </w:r>
      <w:r w:rsidRPr="00BE6338">
        <w:rPr>
          <w:rFonts w:ascii="PT Astra Serif" w:hAnsi="PT Astra Serif"/>
          <w:b/>
          <w:bCs/>
          <w:lang w:val="en-US"/>
        </w:rPr>
        <w:t>СТОРОН</w:t>
      </w:r>
    </w:p>
    <w:p w:rsidR="004B05EE" w:rsidRPr="00BE6338" w:rsidRDefault="004B05EE" w:rsidP="00E62469">
      <w:pPr>
        <w:autoSpaceDE w:val="0"/>
        <w:autoSpaceDN w:val="0"/>
        <w:adjustRightInd w:val="0"/>
        <w:jc w:val="both"/>
        <w:rPr>
          <w:rFonts w:ascii="PT Astra Serif" w:hAnsi="PT Astra Serif"/>
          <w:b/>
        </w:rPr>
      </w:pPr>
    </w:p>
    <w:tbl>
      <w:tblPr>
        <w:tblW w:w="0" w:type="auto"/>
        <w:tblInd w:w="40" w:type="dxa"/>
        <w:tblCellMar>
          <w:top w:w="40" w:type="dxa"/>
          <w:left w:w="40" w:type="dxa"/>
          <w:bottom w:w="40" w:type="dxa"/>
          <w:right w:w="40" w:type="dxa"/>
        </w:tblCellMar>
        <w:tblLook w:val="0000" w:firstRow="0" w:lastRow="0" w:firstColumn="0" w:lastColumn="0" w:noHBand="0" w:noVBand="0"/>
      </w:tblPr>
      <w:tblGrid>
        <w:gridCol w:w="4678"/>
        <w:gridCol w:w="4678"/>
      </w:tblGrid>
      <w:tr w:rsidR="004B05EE" w:rsidRPr="00BE6338" w:rsidTr="007C5E4A">
        <w:trPr>
          <w:trHeight w:val="1666"/>
        </w:trPr>
        <w:tc>
          <w:tcPr>
            <w:tcW w:w="4678" w:type="dxa"/>
            <w:tcBorders>
              <w:top w:val="nil"/>
              <w:left w:val="nil"/>
              <w:bottom w:val="nil"/>
              <w:right w:val="nil"/>
            </w:tcBorders>
          </w:tcPr>
          <w:p w:rsidR="004B05EE" w:rsidRPr="00BE6338" w:rsidRDefault="004B05EE" w:rsidP="0066461E">
            <w:pPr>
              <w:widowControl w:val="0"/>
              <w:autoSpaceDE w:val="0"/>
              <w:autoSpaceDN w:val="0"/>
              <w:adjustRightInd w:val="0"/>
              <w:jc w:val="center"/>
              <w:rPr>
                <w:rFonts w:ascii="PT Astra Serif" w:hAnsi="PT Astra Serif"/>
              </w:rPr>
            </w:pPr>
            <w:r w:rsidRPr="00BE6338">
              <w:rPr>
                <w:rFonts w:ascii="PT Astra Serif" w:hAnsi="PT Astra Serif"/>
              </w:rPr>
              <w:t>10.1. АРЕНДОДАТЕЛЬ:</w:t>
            </w:r>
          </w:p>
          <w:p w:rsidR="0066461E" w:rsidRDefault="0066461E" w:rsidP="0020448A">
            <w:pPr>
              <w:rPr>
                <w:rFonts w:ascii="PT Astra Serif" w:hAnsi="PT Astra Serif"/>
              </w:rPr>
            </w:pPr>
          </w:p>
          <w:p w:rsidR="004B05EE" w:rsidRPr="00BE6338" w:rsidRDefault="004B05EE" w:rsidP="0020448A">
            <w:pPr>
              <w:rPr>
                <w:rFonts w:ascii="PT Astra Serif" w:hAnsi="PT Astra Serif"/>
              </w:rPr>
            </w:pPr>
            <w:r w:rsidRPr="00BE6338">
              <w:rPr>
                <w:rFonts w:ascii="PT Astra Serif" w:hAnsi="PT Astra Serif"/>
              </w:rPr>
              <w:t>Администрация муниципального образования Щекинский район, ИНН</w:t>
            </w:r>
            <w:r w:rsidR="0066461E">
              <w:rPr>
                <w:rFonts w:ascii="PT Astra Serif" w:hAnsi="PT Astra Serif"/>
              </w:rPr>
              <w:t> </w:t>
            </w:r>
            <w:r w:rsidRPr="00BE6338">
              <w:rPr>
                <w:rFonts w:ascii="PT Astra Serif" w:hAnsi="PT Astra Serif"/>
              </w:rPr>
              <w:t>7118011747, КПП 711801001,</w:t>
            </w:r>
          </w:p>
          <w:p w:rsidR="004B05EE" w:rsidRPr="00BE6338" w:rsidRDefault="004B05EE" w:rsidP="00E62469">
            <w:pPr>
              <w:jc w:val="both"/>
              <w:rPr>
                <w:rFonts w:ascii="PT Astra Serif" w:hAnsi="PT Astra Serif"/>
              </w:rPr>
            </w:pPr>
            <w:r w:rsidRPr="00BE6338">
              <w:rPr>
                <w:rFonts w:ascii="PT Astra Serif" w:hAnsi="PT Astra Serif"/>
              </w:rPr>
              <w:t>Управление архитектуры, земельных и имущественных отношений администрации муниципального образования Щекинский район</w:t>
            </w:r>
          </w:p>
        </w:tc>
        <w:tc>
          <w:tcPr>
            <w:tcW w:w="4678" w:type="dxa"/>
            <w:tcBorders>
              <w:top w:val="nil"/>
              <w:left w:val="nil"/>
              <w:bottom w:val="nil"/>
              <w:right w:val="nil"/>
            </w:tcBorders>
          </w:tcPr>
          <w:p w:rsidR="004B05EE" w:rsidRPr="00BE6338" w:rsidRDefault="004B05EE" w:rsidP="0066461E">
            <w:pPr>
              <w:widowControl w:val="0"/>
              <w:autoSpaceDE w:val="0"/>
              <w:autoSpaceDN w:val="0"/>
              <w:adjustRightInd w:val="0"/>
              <w:ind w:left="244"/>
              <w:jc w:val="center"/>
              <w:rPr>
                <w:rFonts w:ascii="PT Astra Serif" w:hAnsi="PT Astra Serif"/>
              </w:rPr>
            </w:pPr>
            <w:r w:rsidRPr="00BE6338">
              <w:rPr>
                <w:rFonts w:ascii="PT Astra Serif" w:hAnsi="PT Astra Serif"/>
              </w:rPr>
              <w:t>10.2. АРЕНДАТОР:</w:t>
            </w:r>
          </w:p>
          <w:p w:rsidR="004B05EE" w:rsidRPr="00BE6338" w:rsidRDefault="004B05EE" w:rsidP="00E62469">
            <w:pPr>
              <w:widowControl w:val="0"/>
              <w:autoSpaceDE w:val="0"/>
              <w:autoSpaceDN w:val="0"/>
              <w:adjustRightInd w:val="0"/>
              <w:ind w:left="244"/>
              <w:rPr>
                <w:rFonts w:ascii="PT Astra Serif" w:hAnsi="PT Astra Serif"/>
              </w:rPr>
            </w:pPr>
          </w:p>
        </w:tc>
      </w:tr>
      <w:tr w:rsidR="004B05EE" w:rsidRPr="00BE6338" w:rsidTr="007C5E4A">
        <w:tc>
          <w:tcPr>
            <w:tcW w:w="4678" w:type="dxa"/>
            <w:tcBorders>
              <w:top w:val="nil"/>
              <w:left w:val="nil"/>
              <w:bottom w:val="nil"/>
              <w:right w:val="nil"/>
            </w:tcBorders>
          </w:tcPr>
          <w:p w:rsidR="004B05EE" w:rsidRPr="00BE6338" w:rsidRDefault="004B05EE" w:rsidP="00E62469">
            <w:pPr>
              <w:widowControl w:val="0"/>
              <w:autoSpaceDE w:val="0"/>
              <w:autoSpaceDN w:val="0"/>
              <w:adjustRightInd w:val="0"/>
              <w:rPr>
                <w:rFonts w:ascii="PT Astra Serif" w:hAnsi="PT Astra Serif"/>
              </w:rPr>
            </w:pPr>
            <w:r w:rsidRPr="00BE6338">
              <w:rPr>
                <w:rFonts w:ascii="PT Astra Serif" w:hAnsi="PT Astra Serif"/>
              </w:rPr>
              <w:t>Адрес: 301240, Тульская область, г.</w:t>
            </w:r>
            <w:r w:rsidR="00E5209E" w:rsidRPr="00BE6338">
              <w:rPr>
                <w:rFonts w:ascii="PT Astra Serif" w:hAnsi="PT Astra Serif"/>
              </w:rPr>
              <w:t> </w:t>
            </w:r>
            <w:r w:rsidRPr="00BE6338">
              <w:rPr>
                <w:rFonts w:ascii="PT Astra Serif" w:hAnsi="PT Astra Serif"/>
              </w:rPr>
              <w:t>Щекино, пл.</w:t>
            </w:r>
            <w:r w:rsidR="00E5209E" w:rsidRPr="00BE6338">
              <w:rPr>
                <w:rFonts w:ascii="PT Astra Serif" w:hAnsi="PT Astra Serif"/>
              </w:rPr>
              <w:t xml:space="preserve"> </w:t>
            </w:r>
            <w:r w:rsidRPr="00BE6338">
              <w:rPr>
                <w:rFonts w:ascii="PT Astra Serif" w:hAnsi="PT Astra Serif"/>
              </w:rPr>
              <w:t>Ленина, д.1</w:t>
            </w:r>
          </w:p>
          <w:p w:rsidR="004B05EE" w:rsidRPr="00BE6338" w:rsidRDefault="004B05EE" w:rsidP="00E62469">
            <w:pPr>
              <w:widowControl w:val="0"/>
              <w:autoSpaceDE w:val="0"/>
              <w:autoSpaceDN w:val="0"/>
              <w:adjustRightInd w:val="0"/>
              <w:rPr>
                <w:rFonts w:ascii="PT Astra Serif" w:hAnsi="PT Astra Serif"/>
              </w:rPr>
            </w:pPr>
            <w:r w:rsidRPr="00BE6338">
              <w:rPr>
                <w:rFonts w:ascii="PT Astra Serif" w:hAnsi="PT Astra Serif"/>
              </w:rPr>
              <w:t>________________</w:t>
            </w:r>
          </w:p>
        </w:tc>
        <w:tc>
          <w:tcPr>
            <w:tcW w:w="4678" w:type="dxa"/>
            <w:tcBorders>
              <w:top w:val="nil"/>
              <w:left w:val="nil"/>
              <w:bottom w:val="nil"/>
              <w:right w:val="nil"/>
            </w:tcBorders>
          </w:tcPr>
          <w:p w:rsidR="004B05EE" w:rsidRPr="00BE6338" w:rsidRDefault="004B05EE" w:rsidP="00E62469">
            <w:pPr>
              <w:widowControl w:val="0"/>
              <w:autoSpaceDE w:val="0"/>
              <w:autoSpaceDN w:val="0"/>
              <w:adjustRightInd w:val="0"/>
              <w:ind w:left="244"/>
              <w:rPr>
                <w:rFonts w:ascii="PT Astra Serif" w:hAnsi="PT Astra Serif"/>
              </w:rPr>
            </w:pPr>
            <w:r w:rsidRPr="00BE6338">
              <w:rPr>
                <w:rFonts w:ascii="PT Astra Serif" w:hAnsi="PT Astra Serif"/>
              </w:rPr>
              <w:t xml:space="preserve">Адрес: </w:t>
            </w:r>
          </w:p>
          <w:p w:rsidR="004B05EE" w:rsidRPr="00BE6338" w:rsidRDefault="004B05EE" w:rsidP="00E62469">
            <w:pPr>
              <w:widowControl w:val="0"/>
              <w:autoSpaceDE w:val="0"/>
              <w:autoSpaceDN w:val="0"/>
              <w:adjustRightInd w:val="0"/>
              <w:ind w:left="244"/>
              <w:rPr>
                <w:rFonts w:ascii="PT Astra Serif" w:hAnsi="PT Astra Serif"/>
              </w:rPr>
            </w:pPr>
          </w:p>
          <w:p w:rsidR="004B05EE" w:rsidRPr="00BE6338" w:rsidRDefault="004B05EE" w:rsidP="00E62469">
            <w:pPr>
              <w:widowControl w:val="0"/>
              <w:autoSpaceDE w:val="0"/>
              <w:autoSpaceDN w:val="0"/>
              <w:adjustRightInd w:val="0"/>
              <w:ind w:left="244"/>
              <w:rPr>
                <w:rFonts w:ascii="PT Astra Serif" w:hAnsi="PT Astra Serif"/>
              </w:rPr>
            </w:pPr>
            <w:r w:rsidRPr="00BE6338">
              <w:rPr>
                <w:rFonts w:ascii="PT Astra Serif" w:hAnsi="PT Astra Serif"/>
              </w:rPr>
              <w:t>________________</w:t>
            </w:r>
          </w:p>
        </w:tc>
      </w:tr>
      <w:tr w:rsidR="004B05EE" w:rsidRPr="00BE6338" w:rsidTr="007C5E4A">
        <w:tc>
          <w:tcPr>
            <w:tcW w:w="4678" w:type="dxa"/>
            <w:tcBorders>
              <w:top w:val="nil"/>
              <w:left w:val="nil"/>
              <w:bottom w:val="nil"/>
              <w:right w:val="nil"/>
            </w:tcBorders>
          </w:tcPr>
          <w:p w:rsidR="00BE6338" w:rsidRPr="007137B3" w:rsidRDefault="00BE6338" w:rsidP="00BE6338">
            <w:pPr>
              <w:widowControl w:val="0"/>
              <w:autoSpaceDE w:val="0"/>
              <w:autoSpaceDN w:val="0"/>
              <w:adjustRightInd w:val="0"/>
              <w:rPr>
                <w:rFonts w:ascii="PT Astra Serif" w:hAnsi="PT Astra Serif"/>
              </w:rPr>
            </w:pPr>
            <w:r w:rsidRPr="007137B3">
              <w:rPr>
                <w:rFonts w:ascii="PT Astra Serif" w:hAnsi="PT Astra Serif"/>
              </w:rPr>
              <w:t>Начальник управления архитектуры, земельных и имущественных отношений администрации Щекинск</w:t>
            </w:r>
            <w:r>
              <w:rPr>
                <w:rFonts w:ascii="PT Astra Serif" w:hAnsi="PT Astra Serif"/>
              </w:rPr>
              <w:t>ого</w:t>
            </w:r>
            <w:r w:rsidRPr="007137B3">
              <w:rPr>
                <w:rFonts w:ascii="PT Astra Serif" w:hAnsi="PT Astra Serif"/>
              </w:rPr>
              <w:t xml:space="preserve"> район</w:t>
            </w:r>
            <w:r>
              <w:rPr>
                <w:rFonts w:ascii="PT Astra Serif" w:hAnsi="PT Astra Serif"/>
              </w:rPr>
              <w:t>а</w:t>
            </w:r>
          </w:p>
          <w:p w:rsidR="00BE6338" w:rsidRPr="00003E7B" w:rsidRDefault="00BE6338" w:rsidP="00BE6338">
            <w:pPr>
              <w:widowControl w:val="0"/>
              <w:autoSpaceDE w:val="0"/>
              <w:autoSpaceDN w:val="0"/>
              <w:adjustRightInd w:val="0"/>
              <w:rPr>
                <w:rFonts w:ascii="PT Astra Serif" w:hAnsi="PT Astra Serif"/>
                <w:sz w:val="10"/>
                <w:szCs w:val="10"/>
              </w:rPr>
            </w:pPr>
          </w:p>
          <w:p w:rsidR="00BE6338" w:rsidRDefault="00BE6338" w:rsidP="00BE6338">
            <w:pPr>
              <w:pStyle w:val="23"/>
              <w:spacing w:after="0" w:line="240" w:lineRule="auto"/>
              <w:jc w:val="both"/>
              <w:rPr>
                <w:rFonts w:ascii="PT Astra Serif" w:hAnsi="PT Astra Serif"/>
                <w:sz w:val="28"/>
                <w:szCs w:val="28"/>
              </w:rPr>
            </w:pPr>
            <w:r>
              <w:t>______________</w:t>
            </w:r>
            <w:r w:rsidRPr="009E42FB">
              <w:rPr>
                <w:rFonts w:ascii="PT Astra Serif" w:hAnsi="PT Astra Serif"/>
                <w:sz w:val="28"/>
                <w:szCs w:val="28"/>
              </w:rPr>
              <w:t xml:space="preserve"> </w:t>
            </w:r>
            <w:r>
              <w:rPr>
                <w:rFonts w:ascii="PT Astra Serif" w:hAnsi="PT Astra Serif"/>
                <w:sz w:val="28"/>
                <w:szCs w:val="28"/>
              </w:rPr>
              <w:t>/ _______________</w:t>
            </w:r>
          </w:p>
          <w:p w:rsidR="00BE6338" w:rsidRPr="00B97584" w:rsidRDefault="00BE6338" w:rsidP="00BE6338">
            <w:pPr>
              <w:pStyle w:val="23"/>
              <w:spacing w:after="0" w:line="240" w:lineRule="auto"/>
              <w:jc w:val="both"/>
              <w:rPr>
                <w:sz w:val="18"/>
                <w:szCs w:val="18"/>
              </w:rPr>
            </w:pPr>
            <w:r>
              <w:rPr>
                <w:rFonts w:ascii="PT Astra Serif" w:hAnsi="PT Astra Serif"/>
                <w:sz w:val="28"/>
                <w:szCs w:val="28"/>
              </w:rPr>
              <w:t xml:space="preserve">       </w:t>
            </w:r>
            <w:r w:rsidRPr="00B97584">
              <w:rPr>
                <w:rFonts w:ascii="PT Astra Serif" w:hAnsi="PT Astra Serif"/>
                <w:sz w:val="18"/>
                <w:szCs w:val="18"/>
              </w:rPr>
              <w:t>(подпись)</w:t>
            </w:r>
            <w:r>
              <w:rPr>
                <w:rFonts w:ascii="PT Astra Serif" w:hAnsi="PT Astra Serif"/>
                <w:sz w:val="18"/>
                <w:szCs w:val="18"/>
              </w:rPr>
              <w:t xml:space="preserve">                  </w:t>
            </w:r>
            <w:r w:rsidRPr="00B97584">
              <w:rPr>
                <w:rFonts w:ascii="PT Astra Serif" w:hAnsi="PT Astra Serif"/>
                <w:sz w:val="18"/>
                <w:szCs w:val="18"/>
              </w:rPr>
              <w:t>(</w:t>
            </w:r>
            <w:r>
              <w:rPr>
                <w:rFonts w:ascii="PT Astra Serif" w:hAnsi="PT Astra Serif"/>
                <w:sz w:val="18"/>
                <w:szCs w:val="18"/>
              </w:rPr>
              <w:t>инициалы, фамилия</w:t>
            </w:r>
            <w:r w:rsidRPr="00B97584">
              <w:rPr>
                <w:rFonts w:ascii="PT Astra Serif" w:hAnsi="PT Astra Serif"/>
                <w:sz w:val="18"/>
                <w:szCs w:val="18"/>
              </w:rPr>
              <w:t>)</w:t>
            </w:r>
          </w:p>
          <w:p w:rsidR="00BE6338" w:rsidRDefault="00BE6338" w:rsidP="00BE6338">
            <w:pPr>
              <w:widowControl w:val="0"/>
              <w:autoSpaceDE w:val="0"/>
              <w:autoSpaceDN w:val="0"/>
              <w:adjustRightInd w:val="0"/>
              <w:rPr>
                <w:rFonts w:ascii="PT Astra Serif" w:hAnsi="PT Astra Serif"/>
              </w:rPr>
            </w:pPr>
          </w:p>
          <w:p w:rsidR="004B05EE" w:rsidRPr="00BE6338" w:rsidRDefault="00BE6338" w:rsidP="00BE6338">
            <w:pPr>
              <w:widowControl w:val="0"/>
              <w:autoSpaceDE w:val="0"/>
              <w:autoSpaceDN w:val="0"/>
              <w:adjustRightInd w:val="0"/>
              <w:rPr>
                <w:rFonts w:ascii="PT Astra Serif" w:hAnsi="PT Astra Serif"/>
              </w:rPr>
            </w:pPr>
            <w:r w:rsidRPr="007137B3">
              <w:rPr>
                <w:rFonts w:ascii="PT Astra Serif" w:hAnsi="PT Astra Serif"/>
              </w:rPr>
              <w:t xml:space="preserve">         М.П.</w:t>
            </w:r>
          </w:p>
        </w:tc>
        <w:tc>
          <w:tcPr>
            <w:tcW w:w="4678" w:type="dxa"/>
            <w:tcBorders>
              <w:top w:val="nil"/>
              <w:left w:val="nil"/>
              <w:bottom w:val="nil"/>
              <w:right w:val="nil"/>
            </w:tcBorders>
          </w:tcPr>
          <w:p w:rsidR="004B05EE" w:rsidRPr="00BE6338" w:rsidRDefault="004B05EE" w:rsidP="00E62469">
            <w:pPr>
              <w:widowControl w:val="0"/>
              <w:autoSpaceDE w:val="0"/>
              <w:autoSpaceDN w:val="0"/>
              <w:adjustRightInd w:val="0"/>
              <w:ind w:left="244"/>
              <w:rPr>
                <w:rFonts w:ascii="PT Astra Serif" w:hAnsi="PT Astra Serif"/>
              </w:rPr>
            </w:pPr>
          </w:p>
          <w:p w:rsidR="004B05EE" w:rsidRPr="00BE6338" w:rsidRDefault="004B05EE" w:rsidP="00E62469">
            <w:pPr>
              <w:widowControl w:val="0"/>
              <w:autoSpaceDE w:val="0"/>
              <w:autoSpaceDN w:val="0"/>
              <w:adjustRightInd w:val="0"/>
              <w:ind w:left="244"/>
              <w:rPr>
                <w:rFonts w:ascii="PT Astra Serif" w:hAnsi="PT Astra Serif"/>
              </w:rPr>
            </w:pPr>
          </w:p>
          <w:p w:rsidR="004B05EE" w:rsidRPr="00BE6338" w:rsidRDefault="004B05EE" w:rsidP="00E62469">
            <w:pPr>
              <w:widowControl w:val="0"/>
              <w:autoSpaceDE w:val="0"/>
              <w:autoSpaceDN w:val="0"/>
              <w:adjustRightInd w:val="0"/>
              <w:ind w:left="244"/>
              <w:rPr>
                <w:rFonts w:ascii="PT Astra Serif" w:hAnsi="PT Astra Serif"/>
              </w:rPr>
            </w:pPr>
            <w:r w:rsidRPr="00BE6338">
              <w:rPr>
                <w:rFonts w:ascii="PT Astra Serif" w:hAnsi="PT Astra Serif"/>
              </w:rPr>
              <w:t>________________</w:t>
            </w:r>
          </w:p>
        </w:tc>
      </w:tr>
    </w:tbl>
    <w:p w:rsidR="00366CFB" w:rsidRPr="00BE6338" w:rsidRDefault="00011C86" w:rsidP="0020448A">
      <w:pPr>
        <w:shd w:val="clear" w:color="auto" w:fill="FFFFFF"/>
        <w:tabs>
          <w:tab w:val="left" w:pos="4678"/>
        </w:tabs>
        <w:spacing w:before="245"/>
        <w:jc w:val="center"/>
        <w:rPr>
          <w:rFonts w:ascii="PT Astra Serif" w:hAnsi="PT Astra Serif" w:cs="PT Astra Serif"/>
          <w:sz w:val="28"/>
          <w:szCs w:val="28"/>
        </w:rPr>
      </w:pPr>
      <w:r w:rsidRPr="00BE6338">
        <w:rPr>
          <w:rFonts w:ascii="PT Astra Serif" w:hAnsi="PT Astra Serif"/>
        </w:rPr>
        <w:t>__________________________________________</w:t>
      </w:r>
    </w:p>
    <w:sectPr w:rsidR="00366CFB" w:rsidRPr="00BE6338" w:rsidSect="00BE6CE8">
      <w:headerReference w:type="default" r:id="rId20"/>
      <w:pgSz w:w="11906" w:h="16838"/>
      <w:pgMar w:top="284" w:right="851" w:bottom="1134" w:left="1701" w:header="567"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56F9" w:rsidRDefault="003E56F9">
      <w:r>
        <w:separator/>
      </w:r>
    </w:p>
  </w:endnote>
  <w:endnote w:type="continuationSeparator" w:id="0">
    <w:p w:rsidR="003E56F9" w:rsidRDefault="003E56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56F9" w:rsidRDefault="003E56F9">
      <w:r>
        <w:separator/>
      </w:r>
    </w:p>
  </w:footnote>
  <w:footnote w:type="continuationSeparator" w:id="0">
    <w:p w:rsidR="003E56F9" w:rsidRDefault="003E56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4087267"/>
      <w:docPartObj>
        <w:docPartGallery w:val="Page Numbers (Top of Page)"/>
        <w:docPartUnique/>
      </w:docPartObj>
    </w:sdtPr>
    <w:sdtEndPr>
      <w:rPr>
        <w:rFonts w:ascii="PT Astra Serif" w:hAnsi="PT Astra Serif"/>
        <w:sz w:val="28"/>
        <w:szCs w:val="28"/>
      </w:rPr>
    </w:sdtEndPr>
    <w:sdtContent>
      <w:p w:rsidR="007C5E4A" w:rsidRPr="000B291F" w:rsidRDefault="007C5E4A">
        <w:pPr>
          <w:pStyle w:val="af0"/>
          <w:jc w:val="center"/>
          <w:rPr>
            <w:rFonts w:ascii="PT Astra Serif" w:hAnsi="PT Astra Serif"/>
            <w:sz w:val="28"/>
            <w:szCs w:val="28"/>
          </w:rPr>
        </w:pPr>
        <w:r w:rsidRPr="000B291F">
          <w:rPr>
            <w:rFonts w:ascii="PT Astra Serif" w:hAnsi="PT Astra Serif"/>
            <w:sz w:val="28"/>
            <w:szCs w:val="28"/>
          </w:rPr>
          <w:fldChar w:fldCharType="begin"/>
        </w:r>
        <w:r w:rsidRPr="000B291F">
          <w:rPr>
            <w:rFonts w:ascii="PT Astra Serif" w:hAnsi="PT Astra Serif"/>
            <w:sz w:val="28"/>
            <w:szCs w:val="28"/>
          </w:rPr>
          <w:instrText>PAGE   \* MERGEFORMAT</w:instrText>
        </w:r>
        <w:r w:rsidRPr="000B291F">
          <w:rPr>
            <w:rFonts w:ascii="PT Astra Serif" w:hAnsi="PT Astra Serif"/>
            <w:sz w:val="28"/>
            <w:szCs w:val="28"/>
          </w:rPr>
          <w:fldChar w:fldCharType="separate"/>
        </w:r>
        <w:r w:rsidR="0039790E">
          <w:rPr>
            <w:rFonts w:ascii="PT Astra Serif" w:hAnsi="PT Astra Serif"/>
            <w:noProof/>
            <w:sz w:val="28"/>
            <w:szCs w:val="28"/>
          </w:rPr>
          <w:t>2</w:t>
        </w:r>
        <w:r w:rsidRPr="000B291F">
          <w:rPr>
            <w:rFonts w:ascii="PT Astra Serif" w:hAnsi="PT Astra Serif"/>
            <w:sz w:val="28"/>
            <w:szCs w:val="28"/>
          </w:rPr>
          <w:fldChar w:fldCharType="end"/>
        </w:r>
      </w:p>
    </w:sdtContent>
  </w:sdt>
  <w:p w:rsidR="007C5E4A" w:rsidRDefault="007C5E4A">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pPr>
      <w:pStyle w:val="af0"/>
      <w:jc w:val="center"/>
    </w:pPr>
  </w:p>
  <w:p w:rsidR="007C5E4A" w:rsidRDefault="007C5E4A">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rsidP="007C5E4A">
    <w:pPr>
      <w:pStyle w:val="af0"/>
      <w:framePr w:wrap="around" w:vAnchor="text" w:hAnchor="margin" w:xAlign="center" w:y="1"/>
      <w:rPr>
        <w:rStyle w:val="a3"/>
      </w:rPr>
    </w:pPr>
    <w:r>
      <w:rPr>
        <w:rStyle w:val="a3"/>
      </w:rPr>
      <w:fldChar w:fldCharType="begin"/>
    </w:r>
    <w:r>
      <w:rPr>
        <w:rStyle w:val="a3"/>
      </w:rPr>
      <w:instrText xml:space="preserve">PAGE  </w:instrText>
    </w:r>
    <w:r>
      <w:rPr>
        <w:rStyle w:val="a3"/>
      </w:rPr>
      <w:fldChar w:fldCharType="end"/>
    </w:r>
  </w:p>
  <w:p w:rsidR="007C5E4A" w:rsidRDefault="007C5E4A">
    <w:pPr>
      <w:pStyle w:val="af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7880495"/>
      <w:docPartObj>
        <w:docPartGallery w:val="Page Numbers (Top of Page)"/>
        <w:docPartUnique/>
      </w:docPartObj>
    </w:sdtPr>
    <w:sdtEndPr>
      <w:rPr>
        <w:rFonts w:ascii="PT Astra Serif" w:hAnsi="PT Astra Serif"/>
        <w:sz w:val="28"/>
        <w:szCs w:val="28"/>
      </w:rPr>
    </w:sdtEndPr>
    <w:sdtContent>
      <w:p w:rsidR="007C5E4A" w:rsidRPr="00E53ACB" w:rsidRDefault="007C5E4A">
        <w:pPr>
          <w:pStyle w:val="af0"/>
          <w:jc w:val="center"/>
          <w:rPr>
            <w:rFonts w:ascii="PT Astra Serif" w:hAnsi="PT Astra Serif"/>
            <w:sz w:val="28"/>
            <w:szCs w:val="28"/>
          </w:rPr>
        </w:pPr>
        <w:r w:rsidRPr="00E53ACB">
          <w:rPr>
            <w:rFonts w:ascii="PT Astra Serif" w:hAnsi="PT Astra Serif"/>
            <w:sz w:val="28"/>
            <w:szCs w:val="28"/>
          </w:rPr>
          <w:fldChar w:fldCharType="begin"/>
        </w:r>
        <w:r w:rsidRPr="00E53ACB">
          <w:rPr>
            <w:rFonts w:ascii="PT Astra Serif" w:hAnsi="PT Astra Serif"/>
            <w:sz w:val="28"/>
            <w:szCs w:val="28"/>
          </w:rPr>
          <w:instrText>PAGE   \* MERGEFORMAT</w:instrText>
        </w:r>
        <w:r w:rsidRPr="00E53ACB">
          <w:rPr>
            <w:rFonts w:ascii="PT Astra Serif" w:hAnsi="PT Astra Serif"/>
            <w:sz w:val="28"/>
            <w:szCs w:val="28"/>
          </w:rPr>
          <w:fldChar w:fldCharType="separate"/>
        </w:r>
        <w:r w:rsidR="0039790E">
          <w:rPr>
            <w:rFonts w:ascii="PT Astra Serif" w:hAnsi="PT Astra Serif"/>
            <w:noProof/>
            <w:sz w:val="28"/>
            <w:szCs w:val="28"/>
          </w:rPr>
          <w:t>2</w:t>
        </w:r>
        <w:r w:rsidRPr="00E53ACB">
          <w:rPr>
            <w:rFonts w:ascii="PT Astra Serif" w:hAnsi="PT Astra Serif"/>
            <w:sz w:val="28"/>
            <w:szCs w:val="28"/>
          </w:rPr>
          <w:fldChar w:fldCharType="end"/>
        </w:r>
      </w:p>
    </w:sdtContent>
  </w:sdt>
  <w:p w:rsidR="007C5E4A" w:rsidRDefault="007C5E4A">
    <w:pPr>
      <w:pStyle w:val="af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5E4A" w:rsidRDefault="007C5E4A">
    <w:pPr>
      <w:pStyle w:val="af0"/>
      <w:jc w:val="center"/>
    </w:pPr>
  </w:p>
  <w:p w:rsidR="007C5E4A" w:rsidRDefault="007C5E4A">
    <w:pPr>
      <w:pStyle w:val="af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11352597"/>
      <w:docPartObj>
        <w:docPartGallery w:val="Page Numbers (Top of Page)"/>
        <w:docPartUnique/>
      </w:docPartObj>
    </w:sdtPr>
    <w:sdtEndPr>
      <w:rPr>
        <w:rFonts w:ascii="PT Astra Serif" w:hAnsi="PT Astra Serif"/>
      </w:rPr>
    </w:sdtEndPr>
    <w:sdtContent>
      <w:p w:rsidR="007C5E4A" w:rsidRPr="0063025F" w:rsidRDefault="007C5E4A">
        <w:pPr>
          <w:pStyle w:val="af0"/>
          <w:jc w:val="center"/>
          <w:rPr>
            <w:rFonts w:ascii="PT Astra Serif" w:hAnsi="PT Astra Serif"/>
          </w:rPr>
        </w:pPr>
        <w:r w:rsidRPr="0063025F">
          <w:rPr>
            <w:rFonts w:ascii="PT Astra Serif" w:hAnsi="PT Astra Serif"/>
          </w:rPr>
          <w:fldChar w:fldCharType="begin"/>
        </w:r>
        <w:r w:rsidRPr="0063025F">
          <w:rPr>
            <w:rFonts w:ascii="PT Astra Serif" w:hAnsi="PT Astra Serif"/>
          </w:rPr>
          <w:instrText>PAGE   \* MERGEFORMAT</w:instrText>
        </w:r>
        <w:r w:rsidRPr="0063025F">
          <w:rPr>
            <w:rFonts w:ascii="PT Astra Serif" w:hAnsi="PT Astra Serif"/>
          </w:rPr>
          <w:fldChar w:fldCharType="separate"/>
        </w:r>
        <w:r w:rsidR="00065DFB">
          <w:rPr>
            <w:rFonts w:ascii="PT Astra Serif" w:hAnsi="PT Astra Serif"/>
            <w:noProof/>
          </w:rPr>
          <w:t>5</w:t>
        </w:r>
        <w:r w:rsidRPr="0063025F">
          <w:rPr>
            <w:rFonts w:ascii="PT Astra Serif" w:hAnsi="PT Astra Serif"/>
          </w:rPr>
          <w:fldChar w:fldCharType="end"/>
        </w:r>
      </w:p>
    </w:sdtContent>
  </w:sdt>
  <w:p w:rsidR="007C5E4A" w:rsidRDefault="007C5E4A">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EAA436B"/>
    <w:multiLevelType w:val="hybridMultilevel"/>
    <w:tmpl w:val="8A509C86"/>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33676E"/>
    <w:multiLevelType w:val="multilevel"/>
    <w:tmpl w:val="7B4C7116"/>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1A3638FC"/>
    <w:multiLevelType w:val="multilevel"/>
    <w:tmpl w:val="02F4A5F2"/>
    <w:lvl w:ilvl="0">
      <w:start w:val="5"/>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sz w:val="28"/>
        <w:szCs w:val="28"/>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nsid w:val="1CAF1D92"/>
    <w:multiLevelType w:val="hybridMultilevel"/>
    <w:tmpl w:val="A5120C48"/>
    <w:lvl w:ilvl="0" w:tplc="7D1062C0">
      <w:start w:val="1"/>
      <w:numFmt w:val="decimal"/>
      <w:lvlText w:val="%1."/>
      <w:lvlJc w:val="left"/>
      <w:pPr>
        <w:ind w:left="990" w:hanging="360"/>
      </w:pPr>
      <w:rPr>
        <w:rFonts w:ascii="PT Astra Serif" w:eastAsia="Times New Roman" w:hAnsi="PT Astra Serif" w:cs="Times New Roman"/>
      </w:rPr>
    </w:lvl>
    <w:lvl w:ilvl="1" w:tplc="04190019">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5">
    <w:nsid w:val="1D2300FD"/>
    <w:multiLevelType w:val="hybridMultilevel"/>
    <w:tmpl w:val="C8BA1422"/>
    <w:lvl w:ilvl="0" w:tplc="DAD6D872">
      <w:start w:val="1"/>
      <w:numFmt w:val="decimal"/>
      <w:lvlText w:val="%1."/>
      <w:lvlJc w:val="left"/>
      <w:pPr>
        <w:tabs>
          <w:tab w:val="num" w:pos="397"/>
        </w:tabs>
        <w:ind w:left="0" w:firstLine="360"/>
      </w:pPr>
      <w:rPr>
        <w:rFonts w:hint="default"/>
      </w:rPr>
    </w:lvl>
    <w:lvl w:ilvl="1" w:tplc="95A0C562">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66B119A"/>
    <w:multiLevelType w:val="hybridMultilevel"/>
    <w:tmpl w:val="68C0ED30"/>
    <w:lvl w:ilvl="0" w:tplc="5DB2ED5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78D7654"/>
    <w:multiLevelType w:val="multilevel"/>
    <w:tmpl w:val="5634758C"/>
    <w:lvl w:ilvl="0">
      <w:start w:val="1"/>
      <w:numFmt w:val="decimal"/>
      <w:lvlText w:val="%1."/>
      <w:lvlJc w:val="left"/>
      <w:pPr>
        <w:tabs>
          <w:tab w:val="num" w:pos="360"/>
        </w:tabs>
        <w:ind w:left="360" w:hanging="360"/>
      </w:pPr>
      <w:rPr>
        <w:rFonts w:hint="default"/>
        <w:b/>
        <w:szCs w:val="24"/>
      </w:rPr>
    </w:lvl>
    <w:lvl w:ilvl="1">
      <w:start w:val="1"/>
      <w:numFmt w:val="decimal"/>
      <w:isLgl/>
      <w:lvlText w:val="%1.%2."/>
      <w:lvlJc w:val="left"/>
      <w:pPr>
        <w:tabs>
          <w:tab w:val="num" w:pos="435"/>
        </w:tabs>
        <w:ind w:left="0" w:firstLine="851"/>
      </w:pPr>
      <w:rPr>
        <w:rFonts w:hint="default"/>
        <w:b w:val="0"/>
      </w:rPr>
    </w:lvl>
    <w:lvl w:ilvl="2">
      <w:start w:val="1"/>
      <w:numFmt w:val="decimal"/>
      <w:isLgl/>
      <w:lvlText w:val="%1.%2.%3."/>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nsid w:val="34D64561"/>
    <w:multiLevelType w:val="multilevel"/>
    <w:tmpl w:val="9536BFA2"/>
    <w:lvl w:ilvl="0">
      <w:start w:val="4"/>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3ADD6029"/>
    <w:multiLevelType w:val="hybridMultilevel"/>
    <w:tmpl w:val="F5985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C03F03"/>
    <w:multiLevelType w:val="hybridMultilevel"/>
    <w:tmpl w:val="E38853AC"/>
    <w:lvl w:ilvl="0" w:tplc="7C9E28EC">
      <w:start w:val="1"/>
      <w:numFmt w:val="decimal"/>
      <w:lvlText w:val="%1."/>
      <w:lvlJc w:val="left"/>
      <w:pPr>
        <w:tabs>
          <w:tab w:val="num" w:pos="720"/>
        </w:tabs>
        <w:ind w:left="720" w:hanging="360"/>
      </w:pPr>
      <w:rPr>
        <w:rFonts w:ascii="Times New Roman" w:eastAsia="Times New Roman" w:hAnsi="Times New Roman" w:cs="Times New Roman"/>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42DF1BBE"/>
    <w:multiLevelType w:val="hybridMultilevel"/>
    <w:tmpl w:val="1932D7FE"/>
    <w:lvl w:ilvl="0" w:tplc="ABE63AC2">
      <w:start w:val="1"/>
      <w:numFmt w:val="decimal"/>
      <w:lvlText w:val="%1."/>
      <w:lvlJc w:val="left"/>
      <w:pPr>
        <w:ind w:left="720" w:hanging="360"/>
      </w:pPr>
      <w:rPr>
        <w:rFonts w:ascii="PT Astra Serif" w:eastAsia="Times New Roman" w:hAnsi="PT Astra Serif"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5D0BD8"/>
    <w:multiLevelType w:val="hybridMultilevel"/>
    <w:tmpl w:val="73AE471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68270C"/>
    <w:multiLevelType w:val="hybridMultilevel"/>
    <w:tmpl w:val="1E8AD8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C3B0B82"/>
    <w:multiLevelType w:val="multilevel"/>
    <w:tmpl w:val="A5AA0FA4"/>
    <w:lvl w:ilvl="0">
      <w:start w:val="4"/>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8"/>
        <w:szCs w:val="28"/>
      </w:rPr>
    </w:lvl>
    <w:lvl w:ilvl="2">
      <w:start w:val="1"/>
      <w:numFmt w:val="decimal"/>
      <w:isLgl/>
      <w:lvlText w:val="%1.%2.1."/>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nsid w:val="5FA45DB2"/>
    <w:multiLevelType w:val="singleLevel"/>
    <w:tmpl w:val="A0043770"/>
    <w:lvl w:ilvl="0">
      <w:start w:val="2"/>
      <w:numFmt w:val="decimal"/>
      <w:lvlText w:val="%1)"/>
      <w:legacy w:legacy="1" w:legacySpace="0" w:legacyIndent="369"/>
      <w:lvlJc w:val="left"/>
      <w:rPr>
        <w:rFonts w:ascii="Times New Roman" w:hAnsi="Times New Roman" w:cs="Times New Roman" w:hint="default"/>
      </w:rPr>
    </w:lvl>
  </w:abstractNum>
  <w:abstractNum w:abstractNumId="16">
    <w:nsid w:val="639C2301"/>
    <w:multiLevelType w:val="multilevel"/>
    <w:tmpl w:val="D9C016E8"/>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69FE7949"/>
    <w:multiLevelType w:val="multilevel"/>
    <w:tmpl w:val="50064886"/>
    <w:lvl w:ilvl="0">
      <w:start w:val="5"/>
      <w:numFmt w:val="decimal"/>
      <w:lvlText w:val="%1."/>
      <w:lvlJc w:val="left"/>
      <w:pPr>
        <w:tabs>
          <w:tab w:val="num" w:pos="360"/>
        </w:tabs>
        <w:ind w:left="360" w:hanging="360"/>
      </w:pPr>
      <w:rPr>
        <w:rFonts w:hint="default"/>
        <w:b/>
        <w:szCs w:val="24"/>
      </w:rPr>
    </w:lvl>
    <w:lvl w:ilvl="1">
      <w:start w:val="2"/>
      <w:numFmt w:val="decimal"/>
      <w:isLgl/>
      <w:lvlText w:val="%1.%2."/>
      <w:lvlJc w:val="left"/>
      <w:pPr>
        <w:tabs>
          <w:tab w:val="num" w:pos="435"/>
        </w:tabs>
        <w:ind w:left="0" w:firstLine="851"/>
      </w:pPr>
      <w:rPr>
        <w:rFonts w:hint="default"/>
        <w:b w:val="0"/>
        <w:sz w:val="24"/>
        <w:szCs w:val="24"/>
      </w:rPr>
    </w:lvl>
    <w:lvl w:ilvl="2">
      <w:start w:val="1"/>
      <w:numFmt w:val="decimal"/>
      <w:isLgl/>
      <w:lvlText w:val="%1.%2.2."/>
      <w:lvlJc w:val="left"/>
      <w:pPr>
        <w:tabs>
          <w:tab w:val="num" w:pos="1814"/>
        </w:tabs>
        <w:ind w:left="239" w:firstLine="895"/>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0"/>
  </w:num>
  <w:num w:numId="2">
    <w:abstractNumId w:val="2"/>
  </w:num>
  <w:num w:numId="3">
    <w:abstractNumId w:val="16"/>
  </w:num>
  <w:num w:numId="4">
    <w:abstractNumId w:val="10"/>
  </w:num>
  <w:num w:numId="5">
    <w:abstractNumId w:val="5"/>
  </w:num>
  <w:num w:numId="6">
    <w:abstractNumId w:val="15"/>
  </w:num>
  <w:num w:numId="7">
    <w:abstractNumId w:val="1"/>
  </w:num>
  <w:num w:numId="8">
    <w:abstractNumId w:val="12"/>
  </w:num>
  <w:num w:numId="9">
    <w:abstractNumId w:val="13"/>
  </w:num>
  <w:num w:numId="10">
    <w:abstractNumId w:val="11"/>
  </w:num>
  <w:num w:numId="11">
    <w:abstractNumId w:val="4"/>
  </w:num>
  <w:num w:numId="12">
    <w:abstractNumId w:val="9"/>
  </w:num>
  <w:num w:numId="13">
    <w:abstractNumId w:val="7"/>
  </w:num>
  <w:num w:numId="14">
    <w:abstractNumId w:val="17"/>
  </w:num>
  <w:num w:numId="15">
    <w:abstractNumId w:val="14"/>
  </w:num>
  <w:num w:numId="16">
    <w:abstractNumId w:val="8"/>
  </w:num>
  <w:num w:numId="17">
    <w:abstractNumId w:val="3"/>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kAnnotations="0"/>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641"/>
    <w:rsid w:val="00010179"/>
    <w:rsid w:val="00011C86"/>
    <w:rsid w:val="000163C4"/>
    <w:rsid w:val="00023F02"/>
    <w:rsid w:val="0003399C"/>
    <w:rsid w:val="0004561B"/>
    <w:rsid w:val="00047623"/>
    <w:rsid w:val="00065DFB"/>
    <w:rsid w:val="00070ACD"/>
    <w:rsid w:val="00083D7A"/>
    <w:rsid w:val="00097D31"/>
    <w:rsid w:val="000B6975"/>
    <w:rsid w:val="000C269B"/>
    <w:rsid w:val="000C4E3D"/>
    <w:rsid w:val="000D05A0"/>
    <w:rsid w:val="000D08B9"/>
    <w:rsid w:val="000E3F75"/>
    <w:rsid w:val="000E6231"/>
    <w:rsid w:val="000F03B2"/>
    <w:rsid w:val="000F1693"/>
    <w:rsid w:val="000F6404"/>
    <w:rsid w:val="00115CE3"/>
    <w:rsid w:val="0011670F"/>
    <w:rsid w:val="00140632"/>
    <w:rsid w:val="0016136D"/>
    <w:rsid w:val="00163570"/>
    <w:rsid w:val="00174B1C"/>
    <w:rsid w:val="00174BF8"/>
    <w:rsid w:val="001A2AA5"/>
    <w:rsid w:val="001A5FBD"/>
    <w:rsid w:val="001C32A8"/>
    <w:rsid w:val="001C66D9"/>
    <w:rsid w:val="001C7CE2"/>
    <w:rsid w:val="001E4114"/>
    <w:rsid w:val="001E42A1"/>
    <w:rsid w:val="001E53E5"/>
    <w:rsid w:val="002013D6"/>
    <w:rsid w:val="0020448A"/>
    <w:rsid w:val="0021412F"/>
    <w:rsid w:val="002147F8"/>
    <w:rsid w:val="00236560"/>
    <w:rsid w:val="002457C2"/>
    <w:rsid w:val="00251CE1"/>
    <w:rsid w:val="00260B37"/>
    <w:rsid w:val="00270C3B"/>
    <w:rsid w:val="002779BD"/>
    <w:rsid w:val="00277A2F"/>
    <w:rsid w:val="0029794D"/>
    <w:rsid w:val="002A16C1"/>
    <w:rsid w:val="002A5CFA"/>
    <w:rsid w:val="002B2374"/>
    <w:rsid w:val="002B4FD2"/>
    <w:rsid w:val="002E54BE"/>
    <w:rsid w:val="002F06B2"/>
    <w:rsid w:val="00301E90"/>
    <w:rsid w:val="00310FEB"/>
    <w:rsid w:val="00322635"/>
    <w:rsid w:val="00342CD6"/>
    <w:rsid w:val="00364D07"/>
    <w:rsid w:val="00366CFB"/>
    <w:rsid w:val="00373DAD"/>
    <w:rsid w:val="00377829"/>
    <w:rsid w:val="00383122"/>
    <w:rsid w:val="00390DDA"/>
    <w:rsid w:val="0039790E"/>
    <w:rsid w:val="00397D28"/>
    <w:rsid w:val="003A2384"/>
    <w:rsid w:val="003A3B5A"/>
    <w:rsid w:val="003B4D50"/>
    <w:rsid w:val="003C3A0B"/>
    <w:rsid w:val="003C5E81"/>
    <w:rsid w:val="003D216B"/>
    <w:rsid w:val="003D33D4"/>
    <w:rsid w:val="003E56F9"/>
    <w:rsid w:val="00414D74"/>
    <w:rsid w:val="00425C03"/>
    <w:rsid w:val="004313CC"/>
    <w:rsid w:val="004379DE"/>
    <w:rsid w:val="00441B80"/>
    <w:rsid w:val="004654C5"/>
    <w:rsid w:val="004657AD"/>
    <w:rsid w:val="0048387B"/>
    <w:rsid w:val="004964FF"/>
    <w:rsid w:val="004A3E4D"/>
    <w:rsid w:val="004B05EE"/>
    <w:rsid w:val="004B1508"/>
    <w:rsid w:val="004C720F"/>
    <w:rsid w:val="004C74A2"/>
    <w:rsid w:val="004D746E"/>
    <w:rsid w:val="004E5255"/>
    <w:rsid w:val="0050202A"/>
    <w:rsid w:val="00511ED8"/>
    <w:rsid w:val="005160ED"/>
    <w:rsid w:val="00522811"/>
    <w:rsid w:val="00524181"/>
    <w:rsid w:val="00527B97"/>
    <w:rsid w:val="00536A7F"/>
    <w:rsid w:val="005509EE"/>
    <w:rsid w:val="00552B6A"/>
    <w:rsid w:val="005652D6"/>
    <w:rsid w:val="00566972"/>
    <w:rsid w:val="00582E1B"/>
    <w:rsid w:val="00591CDC"/>
    <w:rsid w:val="00595BB3"/>
    <w:rsid w:val="005B2800"/>
    <w:rsid w:val="005B3753"/>
    <w:rsid w:val="005B4F52"/>
    <w:rsid w:val="005C1C42"/>
    <w:rsid w:val="005C6B9A"/>
    <w:rsid w:val="005D4737"/>
    <w:rsid w:val="005E5890"/>
    <w:rsid w:val="005E650B"/>
    <w:rsid w:val="005F6D36"/>
    <w:rsid w:val="005F7562"/>
    <w:rsid w:val="005F7DEF"/>
    <w:rsid w:val="006116A7"/>
    <w:rsid w:val="00625184"/>
    <w:rsid w:val="0063025F"/>
    <w:rsid w:val="00631C5C"/>
    <w:rsid w:val="0066461E"/>
    <w:rsid w:val="006A2935"/>
    <w:rsid w:val="006F2075"/>
    <w:rsid w:val="00703644"/>
    <w:rsid w:val="007112E3"/>
    <w:rsid w:val="007143EE"/>
    <w:rsid w:val="00724E8F"/>
    <w:rsid w:val="0072505E"/>
    <w:rsid w:val="00735804"/>
    <w:rsid w:val="00750ABC"/>
    <w:rsid w:val="00751008"/>
    <w:rsid w:val="00755F6A"/>
    <w:rsid w:val="0075632C"/>
    <w:rsid w:val="00766C72"/>
    <w:rsid w:val="00787A01"/>
    <w:rsid w:val="00796661"/>
    <w:rsid w:val="007A3C6F"/>
    <w:rsid w:val="007C567D"/>
    <w:rsid w:val="007C5E4A"/>
    <w:rsid w:val="007D5C4D"/>
    <w:rsid w:val="007F0069"/>
    <w:rsid w:val="007F12CE"/>
    <w:rsid w:val="007F44E9"/>
    <w:rsid w:val="007F4F01"/>
    <w:rsid w:val="0080525C"/>
    <w:rsid w:val="00807C7E"/>
    <w:rsid w:val="0081043F"/>
    <w:rsid w:val="00821429"/>
    <w:rsid w:val="008218BF"/>
    <w:rsid w:val="00823857"/>
    <w:rsid w:val="0082512F"/>
    <w:rsid w:val="00826211"/>
    <w:rsid w:val="00826413"/>
    <w:rsid w:val="0083223B"/>
    <w:rsid w:val="008442E2"/>
    <w:rsid w:val="00865A7E"/>
    <w:rsid w:val="00877733"/>
    <w:rsid w:val="00885AC3"/>
    <w:rsid w:val="00886A38"/>
    <w:rsid w:val="008A061F"/>
    <w:rsid w:val="008A0BD9"/>
    <w:rsid w:val="008A457D"/>
    <w:rsid w:val="008C23F7"/>
    <w:rsid w:val="008E5DDB"/>
    <w:rsid w:val="008F2E0C"/>
    <w:rsid w:val="009110D2"/>
    <w:rsid w:val="00913840"/>
    <w:rsid w:val="00916E41"/>
    <w:rsid w:val="00930EE6"/>
    <w:rsid w:val="0093309C"/>
    <w:rsid w:val="00933613"/>
    <w:rsid w:val="00934F9F"/>
    <w:rsid w:val="00944440"/>
    <w:rsid w:val="00944EC1"/>
    <w:rsid w:val="00962B72"/>
    <w:rsid w:val="009725B4"/>
    <w:rsid w:val="009739F9"/>
    <w:rsid w:val="0099551F"/>
    <w:rsid w:val="009A14CD"/>
    <w:rsid w:val="009A5E83"/>
    <w:rsid w:val="009A78CE"/>
    <w:rsid w:val="009A7968"/>
    <w:rsid w:val="009B0186"/>
    <w:rsid w:val="009D546D"/>
    <w:rsid w:val="009F0454"/>
    <w:rsid w:val="009F4573"/>
    <w:rsid w:val="00A0353B"/>
    <w:rsid w:val="00A11929"/>
    <w:rsid w:val="00A17150"/>
    <w:rsid w:val="00A20BC1"/>
    <w:rsid w:val="00A24EB9"/>
    <w:rsid w:val="00A27EF1"/>
    <w:rsid w:val="00A333F8"/>
    <w:rsid w:val="00A54E70"/>
    <w:rsid w:val="00A878FE"/>
    <w:rsid w:val="00A90486"/>
    <w:rsid w:val="00AA6B83"/>
    <w:rsid w:val="00AF5D74"/>
    <w:rsid w:val="00B0593F"/>
    <w:rsid w:val="00B10E83"/>
    <w:rsid w:val="00B21795"/>
    <w:rsid w:val="00B51089"/>
    <w:rsid w:val="00B54517"/>
    <w:rsid w:val="00B562C1"/>
    <w:rsid w:val="00B63641"/>
    <w:rsid w:val="00B970D2"/>
    <w:rsid w:val="00BA1D2E"/>
    <w:rsid w:val="00BA420E"/>
    <w:rsid w:val="00BA4658"/>
    <w:rsid w:val="00BB4E55"/>
    <w:rsid w:val="00BC21C5"/>
    <w:rsid w:val="00BD2261"/>
    <w:rsid w:val="00BD7897"/>
    <w:rsid w:val="00BE6338"/>
    <w:rsid w:val="00BE6CE8"/>
    <w:rsid w:val="00BF06D6"/>
    <w:rsid w:val="00BF4359"/>
    <w:rsid w:val="00C33776"/>
    <w:rsid w:val="00C426BE"/>
    <w:rsid w:val="00C538EE"/>
    <w:rsid w:val="00C727FD"/>
    <w:rsid w:val="00CC4111"/>
    <w:rsid w:val="00CD741E"/>
    <w:rsid w:val="00CE30DE"/>
    <w:rsid w:val="00CF25B5"/>
    <w:rsid w:val="00CF3559"/>
    <w:rsid w:val="00D03CAA"/>
    <w:rsid w:val="00D53496"/>
    <w:rsid w:val="00D81B88"/>
    <w:rsid w:val="00DB6E46"/>
    <w:rsid w:val="00DC15FA"/>
    <w:rsid w:val="00DC1CDF"/>
    <w:rsid w:val="00DD2F39"/>
    <w:rsid w:val="00DE714A"/>
    <w:rsid w:val="00E0138F"/>
    <w:rsid w:val="00E0177F"/>
    <w:rsid w:val="00E03E77"/>
    <w:rsid w:val="00E054C8"/>
    <w:rsid w:val="00E06FAE"/>
    <w:rsid w:val="00E10136"/>
    <w:rsid w:val="00E11B07"/>
    <w:rsid w:val="00E2464D"/>
    <w:rsid w:val="00E25AD8"/>
    <w:rsid w:val="00E306AA"/>
    <w:rsid w:val="00E41DF8"/>
    <w:rsid w:val="00E41E47"/>
    <w:rsid w:val="00E51E8B"/>
    <w:rsid w:val="00E5209E"/>
    <w:rsid w:val="00E53ACB"/>
    <w:rsid w:val="00E53C35"/>
    <w:rsid w:val="00E62469"/>
    <w:rsid w:val="00E64E5D"/>
    <w:rsid w:val="00E727C9"/>
    <w:rsid w:val="00E85AB1"/>
    <w:rsid w:val="00E86E4F"/>
    <w:rsid w:val="00EA3A7E"/>
    <w:rsid w:val="00EB61D1"/>
    <w:rsid w:val="00ED231E"/>
    <w:rsid w:val="00EF1256"/>
    <w:rsid w:val="00F024B0"/>
    <w:rsid w:val="00F044AE"/>
    <w:rsid w:val="00F24A9D"/>
    <w:rsid w:val="00F3523B"/>
    <w:rsid w:val="00F439B3"/>
    <w:rsid w:val="00F466C1"/>
    <w:rsid w:val="00F47096"/>
    <w:rsid w:val="00F63BDF"/>
    <w:rsid w:val="00F65FAB"/>
    <w:rsid w:val="00F737E5"/>
    <w:rsid w:val="00F805BB"/>
    <w:rsid w:val="00F825D0"/>
    <w:rsid w:val="00F94F47"/>
    <w:rsid w:val="00F96022"/>
    <w:rsid w:val="00F965DD"/>
    <w:rsid w:val="00FA1824"/>
    <w:rsid w:val="00FA4486"/>
    <w:rsid w:val="00FA4F50"/>
    <w:rsid w:val="00FB66F8"/>
    <w:rsid w:val="00FD642B"/>
    <w:rsid w:val="00FE04D2"/>
    <w:rsid w:val="00FE125F"/>
    <w:rsid w:val="00FE79E6"/>
    <w:rsid w:val="00FF42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5:docId w15:val="{AC29A8BF-8B2E-46DE-A6F0-F2540600F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zh-CN"/>
    </w:rPr>
  </w:style>
  <w:style w:type="paragraph" w:styleId="1">
    <w:name w:val="heading 1"/>
    <w:basedOn w:val="a"/>
    <w:next w:val="a"/>
    <w:qFormat/>
    <w:pPr>
      <w:keepNext/>
      <w:numPr>
        <w:numId w:val="1"/>
      </w:numPr>
      <w:jc w:val="center"/>
      <w:outlineLvl w:val="0"/>
    </w:pPr>
    <w:rPr>
      <w:sz w:val="28"/>
    </w:rPr>
  </w:style>
  <w:style w:type="paragraph" w:styleId="2">
    <w:name w:val="heading 2"/>
    <w:basedOn w:val="a"/>
    <w:next w:val="a"/>
    <w:qFormat/>
    <w:pPr>
      <w:keepNext/>
      <w:numPr>
        <w:ilvl w:val="1"/>
        <w:numId w:val="1"/>
      </w:numPr>
      <w:jc w:val="center"/>
      <w:outlineLvl w:val="1"/>
    </w:pPr>
    <w:rPr>
      <w:sz w:val="36"/>
    </w:rPr>
  </w:style>
  <w:style w:type="paragraph" w:styleId="3">
    <w:name w:val="heading 3"/>
    <w:basedOn w:val="a"/>
    <w:next w:val="a"/>
    <w:qFormat/>
    <w:pPr>
      <w:keepNext/>
      <w:numPr>
        <w:ilvl w:val="2"/>
        <w:numId w:val="1"/>
      </w:numPr>
      <w:jc w:val="both"/>
      <w:outlineLvl w:val="2"/>
    </w:pPr>
    <w:rPr>
      <w:sz w:val="28"/>
    </w:rPr>
  </w:style>
  <w:style w:type="paragraph" w:styleId="4">
    <w:name w:val="heading 4"/>
    <w:basedOn w:val="a"/>
    <w:next w:val="a"/>
    <w:qFormat/>
    <w:pPr>
      <w:keepNext/>
      <w:numPr>
        <w:ilvl w:val="3"/>
        <w:numId w:val="1"/>
      </w:numPr>
      <w:jc w:val="both"/>
      <w:outlineLvl w:val="3"/>
    </w:pPr>
    <w:rPr>
      <w:sz w:val="32"/>
    </w:rPr>
  </w:style>
  <w:style w:type="paragraph" w:styleId="5">
    <w:name w:val="heading 5"/>
    <w:basedOn w:val="a"/>
    <w:next w:val="a"/>
    <w:qFormat/>
    <w:pPr>
      <w:keepNext/>
      <w:numPr>
        <w:ilvl w:val="4"/>
        <w:numId w:val="1"/>
      </w:numPr>
      <w:outlineLvl w:val="4"/>
    </w:pPr>
    <w:rPr>
      <w:b/>
      <w:bCs/>
      <w:sz w:val="28"/>
    </w:rPr>
  </w:style>
  <w:style w:type="paragraph" w:styleId="6">
    <w:name w:val="heading 6"/>
    <w:basedOn w:val="a"/>
    <w:next w:val="a"/>
    <w:qFormat/>
    <w:pPr>
      <w:keepNext/>
      <w:numPr>
        <w:ilvl w:val="5"/>
        <w:numId w:val="1"/>
      </w:numPr>
      <w:outlineLvl w:val="5"/>
    </w:pPr>
    <w:rPr>
      <w:sz w:val="28"/>
    </w:rPr>
  </w:style>
  <w:style w:type="paragraph" w:styleId="7">
    <w:name w:val="heading 7"/>
    <w:basedOn w:val="a"/>
    <w:next w:val="a"/>
    <w:qFormat/>
    <w:pPr>
      <w:keepNext/>
      <w:numPr>
        <w:ilvl w:val="6"/>
        <w:numId w:val="1"/>
      </w:numPr>
      <w:outlineLvl w:val="6"/>
    </w:pPr>
    <w:rPr>
      <w:b/>
      <w:bCs/>
      <w:sz w:val="28"/>
    </w:rPr>
  </w:style>
  <w:style w:type="paragraph" w:styleId="8">
    <w:name w:val="heading 8"/>
    <w:basedOn w:val="a"/>
    <w:next w:val="a"/>
    <w:qFormat/>
    <w:pPr>
      <w:keepNext/>
      <w:numPr>
        <w:ilvl w:val="7"/>
        <w:numId w:val="1"/>
      </w:numPr>
      <w:outlineLvl w:val="7"/>
    </w:pPr>
    <w:rPr>
      <w:sz w:val="28"/>
    </w:rPr>
  </w:style>
  <w:style w:type="paragraph" w:styleId="9">
    <w:name w:val="heading 9"/>
    <w:basedOn w:val="a"/>
    <w:next w:val="a"/>
    <w:qFormat/>
    <w:pPr>
      <w:keepNext/>
      <w:numPr>
        <w:ilvl w:val="8"/>
        <w:numId w:val="1"/>
      </w:numPr>
      <w:outlineLvl w:val="8"/>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30">
    <w:name w:val="Основной шрифт абзаца3"/>
  </w:style>
  <w:style w:type="character" w:customStyle="1" w:styleId="20">
    <w:name w:val="Основной шрифт абзаца2"/>
  </w:style>
  <w:style w:type="character" w:customStyle="1" w:styleId="WW8Num2z0">
    <w:name w:val="WW8Num2z0"/>
    <w:rPr>
      <w:rFonts w:ascii="Times New Roman" w:eastAsia="Times New Roman" w:hAnsi="Times New Roman" w:cs="Times New Roman" w:hint="default"/>
    </w:rPr>
  </w:style>
  <w:style w:type="character" w:customStyle="1" w:styleId="WW8Num2z1">
    <w:name w:val="WW8Num2z1"/>
    <w:rPr>
      <w:rFonts w:ascii="Courier New" w:hAnsi="Courier New" w:cs="Courier New" w:hint="default"/>
    </w:rPr>
  </w:style>
  <w:style w:type="character" w:customStyle="1" w:styleId="WW8Num2z2">
    <w:name w:val="WW8Num2z2"/>
    <w:rPr>
      <w:rFonts w:ascii="Wingdings" w:hAnsi="Wingdings" w:cs="Wingdings" w:hint="default"/>
    </w:rPr>
  </w:style>
  <w:style w:type="character" w:customStyle="1" w:styleId="WW8Num2z3">
    <w:name w:val="WW8Num2z3"/>
    <w:rPr>
      <w:rFonts w:ascii="Symbol" w:hAnsi="Symbol" w:cs="Symbol" w:hint="default"/>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hint="default"/>
    </w:rPr>
  </w:style>
  <w:style w:type="character" w:customStyle="1" w:styleId="WW8Num6z1">
    <w:name w:val="WW8Num6z1"/>
    <w:rPr>
      <w:rFonts w:ascii="Courier New" w:hAnsi="Courier New" w:cs="Courier New" w:hint="default"/>
    </w:rPr>
  </w:style>
  <w:style w:type="character" w:customStyle="1" w:styleId="WW8Num6z2">
    <w:name w:val="WW8Num6z2"/>
    <w:rPr>
      <w:rFonts w:ascii="Wingdings" w:hAnsi="Wingdings" w:cs="Wingdings" w:hint="default"/>
    </w:rPr>
  </w:style>
  <w:style w:type="character" w:customStyle="1" w:styleId="WW8Num6z3">
    <w:name w:val="WW8Num6z3"/>
    <w:rPr>
      <w:rFonts w:ascii="Symbol" w:hAnsi="Symbol" w:cs="Symbol" w:hint="default"/>
    </w:rPr>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10">
    <w:name w:val="Основной шрифт абзаца1"/>
  </w:style>
  <w:style w:type="character" w:styleId="a3">
    <w:name w:val="page number"/>
    <w:basedOn w:val="10"/>
  </w:style>
  <w:style w:type="character" w:customStyle="1" w:styleId="a4">
    <w:name w:val="Текст выноски Знак"/>
    <w:rPr>
      <w:rFonts w:ascii="Tahoma" w:hAnsi="Tahoma" w:cs="Tahoma"/>
      <w:sz w:val="16"/>
      <w:szCs w:val="16"/>
    </w:rPr>
  </w:style>
  <w:style w:type="character" w:customStyle="1" w:styleId="11">
    <w:name w:val="Знак примечания1"/>
    <w:rPr>
      <w:sz w:val="16"/>
      <w:szCs w:val="16"/>
    </w:rPr>
  </w:style>
  <w:style w:type="character" w:customStyle="1" w:styleId="a5">
    <w:name w:val="Текст примечания Знак"/>
    <w:basedOn w:val="10"/>
  </w:style>
  <w:style w:type="character" w:customStyle="1" w:styleId="a6">
    <w:name w:val="Тема примечания Знак"/>
    <w:rPr>
      <w:b/>
      <w:bCs/>
    </w:rPr>
  </w:style>
  <w:style w:type="character" w:styleId="a7">
    <w:name w:val="Placeholder Text"/>
    <w:rPr>
      <w:color w:val="808080"/>
    </w:rPr>
  </w:style>
  <w:style w:type="character" w:styleId="a8">
    <w:name w:val="Hyperlink"/>
    <w:rPr>
      <w:color w:val="0000FF"/>
      <w:u w:val="single"/>
    </w:rPr>
  </w:style>
  <w:style w:type="character" w:customStyle="1" w:styleId="a9">
    <w:name w:val="Текст Знак"/>
    <w:rPr>
      <w:rFonts w:ascii="Courier New" w:hAnsi="Courier New" w:cs="Courier New"/>
    </w:rPr>
  </w:style>
  <w:style w:type="paragraph" w:customStyle="1" w:styleId="aa">
    <w:name w:val="Заголовок"/>
    <w:basedOn w:val="a"/>
    <w:next w:val="ab"/>
    <w:pPr>
      <w:keepNext/>
      <w:spacing w:before="240" w:after="120"/>
    </w:pPr>
    <w:rPr>
      <w:rFonts w:ascii="Liberation Sans" w:eastAsia="Microsoft YaHei" w:hAnsi="Liberation Sans" w:cs="Mangal"/>
      <w:sz w:val="28"/>
      <w:szCs w:val="28"/>
    </w:rPr>
  </w:style>
  <w:style w:type="paragraph" w:styleId="ab">
    <w:name w:val="Body Text"/>
    <w:basedOn w:val="a"/>
    <w:pPr>
      <w:jc w:val="both"/>
    </w:pPr>
    <w:rPr>
      <w:sz w:val="28"/>
    </w:rPr>
  </w:style>
  <w:style w:type="paragraph" w:styleId="ac">
    <w:name w:val="List"/>
    <w:basedOn w:val="ab"/>
    <w:rPr>
      <w:rFonts w:cs="Mangal"/>
    </w:rPr>
  </w:style>
  <w:style w:type="paragraph" w:styleId="ad">
    <w:name w:val="caption"/>
    <w:basedOn w:val="a"/>
    <w:qFormat/>
    <w:pPr>
      <w:suppressLineNumbers/>
      <w:spacing w:before="120" w:after="120"/>
    </w:pPr>
    <w:rPr>
      <w:rFonts w:cs="Mangal"/>
      <w:i/>
      <w:iCs/>
    </w:rPr>
  </w:style>
  <w:style w:type="paragraph" w:customStyle="1" w:styleId="31">
    <w:name w:val="Указатель3"/>
    <w:basedOn w:val="a"/>
    <w:pPr>
      <w:suppressLineNumbers/>
    </w:pPr>
    <w:rPr>
      <w:rFonts w:cs="Mangal"/>
    </w:rPr>
  </w:style>
  <w:style w:type="paragraph" w:customStyle="1" w:styleId="21">
    <w:name w:val="Название объекта2"/>
    <w:basedOn w:val="a"/>
    <w:pPr>
      <w:suppressLineNumbers/>
      <w:spacing w:before="120" w:after="120"/>
    </w:pPr>
    <w:rPr>
      <w:rFonts w:cs="Mangal"/>
      <w:i/>
      <w:iCs/>
    </w:rPr>
  </w:style>
  <w:style w:type="paragraph" w:customStyle="1" w:styleId="22">
    <w:name w:val="Указатель2"/>
    <w:basedOn w:val="a"/>
    <w:pPr>
      <w:suppressLineNumbers/>
    </w:pPr>
    <w:rPr>
      <w:rFonts w:cs="Mangal"/>
    </w:rPr>
  </w:style>
  <w:style w:type="paragraph" w:customStyle="1" w:styleId="12">
    <w:name w:val="Название объекта1"/>
    <w:basedOn w:val="a"/>
    <w:pPr>
      <w:suppressLineNumbers/>
      <w:spacing w:before="120" w:after="120"/>
    </w:pPr>
    <w:rPr>
      <w:rFonts w:cs="Mangal"/>
      <w:i/>
      <w:iCs/>
    </w:rPr>
  </w:style>
  <w:style w:type="paragraph" w:customStyle="1" w:styleId="13">
    <w:name w:val="Указатель1"/>
    <w:basedOn w:val="a"/>
    <w:pPr>
      <w:suppressLineNumbers/>
    </w:pPr>
    <w:rPr>
      <w:rFonts w:cs="Mangal"/>
    </w:rPr>
  </w:style>
  <w:style w:type="paragraph" w:customStyle="1" w:styleId="210">
    <w:name w:val="Основной текст 21"/>
    <w:basedOn w:val="a"/>
    <w:pPr>
      <w:jc w:val="both"/>
    </w:pPr>
    <w:rPr>
      <w:sz w:val="32"/>
    </w:rPr>
  </w:style>
  <w:style w:type="paragraph" w:styleId="ae">
    <w:name w:val="Body Text Indent"/>
    <w:basedOn w:val="a"/>
    <w:pPr>
      <w:ind w:left="510"/>
      <w:jc w:val="both"/>
    </w:pPr>
    <w:rPr>
      <w:sz w:val="32"/>
    </w:rPr>
  </w:style>
  <w:style w:type="paragraph" w:customStyle="1" w:styleId="211">
    <w:name w:val="Основной текст с отступом 21"/>
    <w:basedOn w:val="a"/>
    <w:pPr>
      <w:ind w:left="510"/>
      <w:jc w:val="both"/>
    </w:pPr>
    <w:rPr>
      <w:sz w:val="28"/>
    </w:rPr>
  </w:style>
  <w:style w:type="paragraph" w:customStyle="1" w:styleId="af">
    <w:name w:val="Верхний и нижний колонтитулы"/>
    <w:basedOn w:val="a"/>
    <w:pPr>
      <w:suppressLineNumbers/>
      <w:tabs>
        <w:tab w:val="center" w:pos="4819"/>
        <w:tab w:val="right" w:pos="9638"/>
      </w:tabs>
    </w:pPr>
  </w:style>
  <w:style w:type="paragraph" w:styleId="af0">
    <w:name w:val="header"/>
    <w:basedOn w:val="a"/>
    <w:link w:val="af1"/>
    <w:uiPriority w:val="99"/>
  </w:style>
  <w:style w:type="paragraph" w:styleId="af2">
    <w:name w:val="footer"/>
    <w:basedOn w:val="a"/>
  </w:style>
  <w:style w:type="paragraph" w:styleId="af3">
    <w:name w:val="Balloon Text"/>
    <w:basedOn w:val="a"/>
    <w:rPr>
      <w:rFonts w:ascii="Tahoma" w:hAnsi="Tahoma" w:cs="Tahoma"/>
      <w:sz w:val="16"/>
      <w:szCs w:val="16"/>
    </w:rPr>
  </w:style>
  <w:style w:type="paragraph" w:customStyle="1" w:styleId="14">
    <w:name w:val="Текст примечания1"/>
    <w:basedOn w:val="a"/>
    <w:rPr>
      <w:sz w:val="20"/>
      <w:szCs w:val="20"/>
    </w:rPr>
  </w:style>
  <w:style w:type="paragraph" w:styleId="af4">
    <w:name w:val="annotation subject"/>
    <w:basedOn w:val="14"/>
    <w:next w:val="14"/>
    <w:rPr>
      <w:b/>
      <w:bCs/>
    </w:rPr>
  </w:style>
  <w:style w:type="paragraph" w:styleId="af5">
    <w:name w:val="Revision"/>
    <w:pPr>
      <w:suppressAutoHyphens/>
    </w:pPr>
    <w:rPr>
      <w:sz w:val="24"/>
      <w:szCs w:val="24"/>
      <w:lang w:eastAsia="zh-CN"/>
    </w:rPr>
  </w:style>
  <w:style w:type="paragraph" w:customStyle="1" w:styleId="15">
    <w:name w:val="Текст1"/>
    <w:basedOn w:val="a"/>
    <w:rPr>
      <w:rFonts w:ascii="Courier New" w:hAnsi="Courier New" w:cs="Courier New"/>
      <w:sz w:val="20"/>
      <w:szCs w:val="20"/>
    </w:rPr>
  </w:style>
  <w:style w:type="paragraph" w:customStyle="1" w:styleId="Standard">
    <w:name w:val="Standard"/>
    <w:pPr>
      <w:suppressAutoHyphens/>
    </w:pPr>
    <w:rPr>
      <w:rFonts w:eastAsia="Lucida Sans Unicode" w:cs="Mangal"/>
      <w:kern w:val="2"/>
      <w:sz w:val="24"/>
      <w:szCs w:val="24"/>
      <w:lang w:eastAsia="zh-CN" w:bidi="hi-IN"/>
    </w:rPr>
  </w:style>
  <w:style w:type="paragraph" w:styleId="af6">
    <w:name w:val="List Paragraph"/>
    <w:basedOn w:val="a"/>
    <w:uiPriority w:val="99"/>
    <w:qFormat/>
    <w:pPr>
      <w:ind w:left="720"/>
      <w:contextualSpacing/>
    </w:pPr>
  </w:style>
  <w:style w:type="paragraph" w:customStyle="1" w:styleId="af7">
    <w:name w:val="Знак Знак Знак Знак Знак Знак Знак"/>
    <w:basedOn w:val="a"/>
    <w:pPr>
      <w:spacing w:after="160" w:line="240" w:lineRule="exact"/>
    </w:pPr>
    <w:rPr>
      <w:rFonts w:ascii="Arial" w:hAnsi="Arial" w:cs="Arial"/>
      <w:sz w:val="20"/>
      <w:szCs w:val="20"/>
      <w:lang w:val="en-US"/>
    </w:rPr>
  </w:style>
  <w:style w:type="paragraph" w:customStyle="1" w:styleId="16">
    <w:name w:val="Знак Знак1 Знак"/>
    <w:basedOn w:val="a"/>
    <w:pPr>
      <w:spacing w:after="160" w:line="240" w:lineRule="exact"/>
    </w:pPr>
    <w:rPr>
      <w:rFonts w:ascii="Verdana" w:hAnsi="Verdana" w:cs="Verdana"/>
      <w:sz w:val="20"/>
      <w:szCs w:val="20"/>
      <w:lang w:val="en-US"/>
    </w:rPr>
  </w:style>
  <w:style w:type="paragraph" w:customStyle="1" w:styleId="af8">
    <w:name w:val="Содержимое таблицы"/>
    <w:basedOn w:val="a"/>
    <w:pPr>
      <w:suppressLineNumbers/>
    </w:pPr>
  </w:style>
  <w:style w:type="paragraph" w:customStyle="1" w:styleId="af9">
    <w:name w:val="Заголовок таблицы"/>
    <w:basedOn w:val="af8"/>
    <w:pPr>
      <w:jc w:val="center"/>
    </w:pPr>
    <w:rPr>
      <w:b/>
      <w:bCs/>
    </w:rPr>
  </w:style>
  <w:style w:type="paragraph" w:customStyle="1" w:styleId="afa">
    <w:name w:val="Содержимое врезки"/>
    <w:basedOn w:val="a"/>
  </w:style>
  <w:style w:type="paragraph" w:styleId="afb">
    <w:name w:val="No Spacing"/>
    <w:uiPriority w:val="1"/>
    <w:qFormat/>
    <w:rsid w:val="005B2800"/>
    <w:rPr>
      <w:sz w:val="24"/>
      <w:szCs w:val="24"/>
    </w:rPr>
  </w:style>
  <w:style w:type="table" w:styleId="afc">
    <w:name w:val="Table Grid"/>
    <w:basedOn w:val="a1"/>
    <w:rsid w:val="005B280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1">
    <w:name w:val="Верхний колонтитул Знак"/>
    <w:link w:val="af0"/>
    <w:uiPriority w:val="99"/>
    <w:rsid w:val="00010179"/>
    <w:rPr>
      <w:sz w:val="24"/>
      <w:szCs w:val="24"/>
      <w:lang w:eastAsia="zh-CN"/>
    </w:rPr>
  </w:style>
  <w:style w:type="paragraph" w:styleId="23">
    <w:name w:val="Body Text 2"/>
    <w:basedOn w:val="a"/>
    <w:link w:val="24"/>
    <w:uiPriority w:val="99"/>
    <w:unhideWhenUsed/>
    <w:rsid w:val="00E53C35"/>
    <w:pPr>
      <w:spacing w:after="120" w:line="480" w:lineRule="auto"/>
    </w:pPr>
  </w:style>
  <w:style w:type="character" w:customStyle="1" w:styleId="24">
    <w:name w:val="Основной текст 2 Знак"/>
    <w:basedOn w:val="a0"/>
    <w:link w:val="23"/>
    <w:uiPriority w:val="99"/>
    <w:rsid w:val="00E53C35"/>
    <w:rPr>
      <w:sz w:val="24"/>
      <w:szCs w:val="24"/>
      <w:lang w:eastAsia="zh-CN"/>
    </w:rPr>
  </w:style>
  <w:style w:type="paragraph" w:customStyle="1" w:styleId="ConsPlusTitle">
    <w:name w:val="ConsPlusTitle"/>
    <w:uiPriority w:val="99"/>
    <w:rsid w:val="00E53C35"/>
    <w:pPr>
      <w:widowControl w:val="0"/>
      <w:autoSpaceDE w:val="0"/>
      <w:autoSpaceDN w:val="0"/>
      <w:adjustRightInd w:val="0"/>
    </w:pPr>
    <w:rPr>
      <w:rFonts w:ascii="Arial" w:hAnsi="Arial" w:cs="Arial"/>
      <w:b/>
      <w:bCs/>
    </w:rPr>
  </w:style>
  <w:style w:type="paragraph" w:customStyle="1" w:styleId="25">
    <w:name w:val="Текст2"/>
    <w:basedOn w:val="a"/>
    <w:rsid w:val="00366CFB"/>
    <w:pPr>
      <w:suppressAutoHyphens w:val="0"/>
      <w:overflowPunct w:val="0"/>
      <w:autoSpaceDE w:val="0"/>
      <w:autoSpaceDN w:val="0"/>
      <w:adjustRightInd w:val="0"/>
      <w:textAlignment w:val="baseline"/>
    </w:pPr>
    <w:rPr>
      <w:rFonts w:ascii="Courier New" w:hAnsi="Courier New"/>
      <w:sz w:val="20"/>
      <w:szCs w:val="20"/>
      <w:lang w:eastAsia="ru-RU"/>
    </w:rPr>
  </w:style>
  <w:style w:type="paragraph" w:customStyle="1" w:styleId="ConsPlusNonformat">
    <w:name w:val="ConsPlusNonformat"/>
    <w:rsid w:val="00366CFB"/>
    <w:pPr>
      <w:widowControl w:val="0"/>
      <w:autoSpaceDE w:val="0"/>
      <w:autoSpaceDN w:val="0"/>
      <w:adjustRightInd w:val="0"/>
    </w:pPr>
    <w:rPr>
      <w:rFonts w:ascii="Courier New" w:hAnsi="Courier New" w:cs="Courier New"/>
    </w:rPr>
  </w:style>
  <w:style w:type="paragraph" w:styleId="afd">
    <w:name w:val="Title"/>
    <w:basedOn w:val="a"/>
    <w:link w:val="afe"/>
    <w:qFormat/>
    <w:rsid w:val="00511ED8"/>
    <w:pPr>
      <w:suppressAutoHyphens w:val="0"/>
      <w:spacing w:line="240" w:lineRule="atLeast"/>
      <w:jc w:val="center"/>
    </w:pPr>
    <w:rPr>
      <w:sz w:val="28"/>
      <w:szCs w:val="20"/>
      <w:lang w:eastAsia="ru-RU"/>
    </w:rPr>
  </w:style>
  <w:style w:type="character" w:customStyle="1" w:styleId="afe">
    <w:name w:val="Название Знак"/>
    <w:basedOn w:val="a0"/>
    <w:link w:val="afd"/>
    <w:rsid w:val="00511ED8"/>
    <w:rPr>
      <w:sz w:val="28"/>
    </w:rPr>
  </w:style>
  <w:style w:type="paragraph" w:styleId="aff">
    <w:name w:val="Subtitle"/>
    <w:basedOn w:val="a"/>
    <w:link w:val="aff0"/>
    <w:qFormat/>
    <w:rsid w:val="00511ED8"/>
    <w:pPr>
      <w:suppressAutoHyphens w:val="0"/>
      <w:spacing w:line="240" w:lineRule="atLeast"/>
      <w:jc w:val="center"/>
    </w:pPr>
    <w:rPr>
      <w:b/>
      <w:sz w:val="28"/>
      <w:szCs w:val="20"/>
      <w:lang w:eastAsia="ru-RU"/>
    </w:rPr>
  </w:style>
  <w:style w:type="character" w:customStyle="1" w:styleId="aff0">
    <w:name w:val="Подзаголовок Знак"/>
    <w:basedOn w:val="a0"/>
    <w:link w:val="aff"/>
    <w:rsid w:val="00511ED8"/>
    <w:rPr>
      <w:b/>
      <w:sz w:val="28"/>
    </w:rPr>
  </w:style>
  <w:style w:type="paragraph" w:customStyle="1" w:styleId="Default">
    <w:name w:val="Default"/>
    <w:rsid w:val="00E86E4F"/>
    <w:pPr>
      <w:autoSpaceDE w:val="0"/>
      <w:autoSpaceDN w:val="0"/>
      <w:adjustRightInd w:val="0"/>
    </w:pPr>
    <w:rPr>
      <w:rFonts w:ascii="PT Astra Serif" w:hAnsi="PT Astra Serif" w:cs="PT Astra Serif"/>
      <w:color w:val="000000"/>
      <w:sz w:val="24"/>
      <w:szCs w:val="24"/>
    </w:rPr>
  </w:style>
  <w:style w:type="paragraph" w:customStyle="1" w:styleId="ConsPlusNormal">
    <w:name w:val="ConsPlusNormal"/>
    <w:rsid w:val="007F44E9"/>
    <w:pPr>
      <w:widowControl w:val="0"/>
      <w:autoSpaceDE w:val="0"/>
      <w:autoSpaceDN w:val="0"/>
      <w:adjustRightInd w:val="0"/>
      <w:ind w:firstLine="720"/>
    </w:pPr>
    <w:rPr>
      <w:rFonts w:ascii="Arial" w:hAnsi="Arial" w:cs="Arial"/>
    </w:rPr>
  </w:style>
  <w:style w:type="character" w:styleId="aff1">
    <w:name w:val="FollowedHyperlink"/>
    <w:basedOn w:val="a0"/>
    <w:uiPriority w:val="99"/>
    <w:semiHidden/>
    <w:unhideWhenUsed/>
    <w:rsid w:val="00D81B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4195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consultantplus://offline/ref=9BB153520A386DD10402825A6622B670EF6B964DAF3BE9A01CBCCEBB824CBAD3A2AA69E4AAAB00204B5351j7hEN"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05899705728F821F4FC65BEB1F59FDC97AB9F29A85265C8D3BEAD83F00B9279A68F4475201G8QAM" TargetMode="External"/><Relationship Id="rId17" Type="http://schemas.openxmlformats.org/officeDocument/2006/relationships/hyperlink" Target="consultantplus://offline/ref=9BB153520A386DD10402825A6622B670EF6B964DAF3BE9A01CBCCEBB824CBAD3A2AA69E4AAAB00204B5351j7hEN" TargetMode="External"/><Relationship Id="rId2" Type="http://schemas.openxmlformats.org/officeDocument/2006/relationships/numbering" Target="numbering.xml"/><Relationship Id="rId16" Type="http://schemas.openxmlformats.org/officeDocument/2006/relationships/hyperlink" Target="consultantplus://offline/ref=9BB153520A386DD10402825A6622B670EF6B964DAF3BE9A01CBCCEBB824CBAD3A2AA69E4AAAB00204B5350j7hFN" TargetMode="Externa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chekino.gosuslugi.ru" TargetMode="Externa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consultantplus://offline/ref=2AB6AA53C0362556A652EFB52DDEE4FA7D865B158150158234626D98B800BB60CF2DC1BD762F7DC9I1PBI"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K:\&#1043;&#1040;&#1059;%20&#1058;&#1054;%20&#1062;&#1048;&#1058;\&#1040;&#1057;&#1069;&#1044;%20&#1044;&#1077;&#1083;&#1086;_&#1044;&#1061;\&#1064;&#1072;&#1073;&#1083;&#1086;&#1085;&#1099;%20&#1073;&#1083;&#1072;&#1085;&#1082;&#1086;&#1074;\&#1055;&#1086;&#1089;&#1090;&#1072;&#1085;&#1086;&#1074;&#1083;&#1077;&#1085;&#1080;&#1077;%20&#1087;&#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B15BAC-93CA-4F16-AF96-5C1B2ED50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правительства.dot</Template>
  <TotalTime>0</TotalTime>
  <Pages>36</Pages>
  <Words>5023</Words>
  <Characters>28637</Characters>
  <Application>Microsoft Office Word</Application>
  <DocSecurity>4</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2</dc:subject>
  <dc:creator>Титова Наталья Владимировна</dc:creator>
  <cp:lastModifiedBy>zem-4-2</cp:lastModifiedBy>
  <cp:revision>2</cp:revision>
  <cp:lastPrinted>2025-02-25T13:52:00Z</cp:lastPrinted>
  <dcterms:created xsi:type="dcterms:W3CDTF">2025-02-25T14:01:00Z</dcterms:created>
  <dcterms:modified xsi:type="dcterms:W3CDTF">2025-02-25T14:01:00Z</dcterms:modified>
</cp:coreProperties>
</file>