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068"/>
        <w:gridCol w:w="1002"/>
        <w:gridCol w:w="5103"/>
      </w:tblGrid>
      <w:tr w:rsidR="002E0747" w:rsidRPr="00FE558C" w:rsidTr="00CF1668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contentLocked"/>
              <w:placeholder>
                <w:docPart w:val="F51D849B86374E2A9ECDF4AA45606FC0"/>
              </w:placeholder>
            </w:sdtPr>
            <w:sdtEndPr/>
            <w:sdtContent>
              <w:p w:rsidR="002E0747" w:rsidRDefault="002E0747" w:rsidP="00CF1668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</w:rPr>
                </w:pPr>
              </w:p>
              <w:p w:rsidR="002E0747" w:rsidRPr="00FE558C" w:rsidRDefault="002E0747" w:rsidP="00CF1668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2E0747" w:rsidRPr="00FE558C" w:rsidRDefault="002E0747" w:rsidP="00CF1668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2E0747" w:rsidRPr="00FE558C" w:rsidRDefault="002E0747" w:rsidP="00CF1668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2E0747" w:rsidRPr="00FE558C" w:rsidRDefault="002E0747" w:rsidP="00CF1668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2E0747" w:rsidRPr="00FE558C" w:rsidRDefault="002E0747" w:rsidP="00CF1668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2E0747" w:rsidRPr="00FE558C" w:rsidRDefault="002E0747" w:rsidP="00CF1668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2E0747" w:rsidRPr="00FE558C" w:rsidRDefault="002E0747" w:rsidP="00CF1668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2E0747" w:rsidRPr="00FE558C" w:rsidRDefault="002E0747" w:rsidP="00CF1668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2E0747" w:rsidRPr="00FE558C" w:rsidRDefault="002E0747" w:rsidP="00CF1668">
            <w:pPr>
              <w:spacing w:line="220" w:lineRule="exact"/>
              <w:jc w:val="center"/>
              <w:rPr>
                <w:rFonts w:ascii="PT Astra Serif" w:hAnsi="PT Astra Serif"/>
                <w:b/>
              </w:rPr>
            </w:pPr>
          </w:p>
          <w:p w:rsidR="002E0747" w:rsidRPr="00FE558C" w:rsidRDefault="00FB353A" w:rsidP="00CF1668">
            <w:pPr>
              <w:spacing w:line="220" w:lineRule="exact"/>
              <w:jc w:val="center"/>
              <w:rPr>
                <w:rFonts w:ascii="PT Astra Serif" w:hAnsi="PT Astra Serif"/>
                <w:b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placeholder>
                  <w:docPart w:val="F51D849B86374E2A9ECDF4AA45606FC0"/>
                </w:placeholder>
              </w:sdtPr>
              <w:sdtEndPr/>
              <w:sdtContent>
                <w:r w:rsidR="002E0747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2E0747" w:rsidRPr="00FE558C" w:rsidRDefault="002E0747" w:rsidP="00CF1668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2E0747" w:rsidRPr="00FE558C" w:rsidRDefault="002E0747" w:rsidP="00CF1668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E0747" w:rsidRDefault="002E0747" w:rsidP="00CF1668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C279F" w:rsidRDefault="002E0747" w:rsidP="00CF16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66">
              <w:rPr>
                <w:rFonts w:ascii="PT Astra Serif" w:hAnsi="PT Astra Serif"/>
                <w:b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2E0747" w:rsidRDefault="002E0747" w:rsidP="00CF16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747" w:rsidRDefault="002E0747" w:rsidP="00CF16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7A3E">
              <w:rPr>
                <w:rFonts w:ascii="PT Astra Serif" w:hAnsi="PT Astra Serif"/>
                <w:b/>
                <w:sz w:val="28"/>
                <w:szCs w:val="28"/>
              </w:rPr>
              <w:t>(по списку)</w:t>
            </w:r>
          </w:p>
          <w:p w:rsidR="002E0747" w:rsidRPr="00735FD3" w:rsidRDefault="002E0747" w:rsidP="00CF16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747" w:rsidRPr="006320BC" w:rsidRDefault="002E0747" w:rsidP="00CF16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E0747" w:rsidRPr="00FE558C" w:rsidTr="00CF1668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2E0747" w:rsidRPr="00FE558C" w:rsidRDefault="002E0747" w:rsidP="00CF166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2E0747" w:rsidRPr="00FE558C" w:rsidRDefault="002E0747" w:rsidP="00CF1668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E0747" w:rsidRPr="00FE558C" w:rsidRDefault="002E0747" w:rsidP="00CF1668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2E0747" w:rsidRPr="00EE0278" w:rsidRDefault="002E0747" w:rsidP="002E0747">
      <w:pPr>
        <w:widowControl w:val="0"/>
        <w:tabs>
          <w:tab w:val="left" w:pos="-2160"/>
        </w:tabs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E0747" w:rsidRPr="0043086D" w:rsidRDefault="002E0747" w:rsidP="002E0747">
      <w:pPr>
        <w:widowControl w:val="0"/>
        <w:tabs>
          <w:tab w:val="left" w:pos="-2160"/>
        </w:tabs>
        <w:jc w:val="center"/>
        <w:rPr>
          <w:rFonts w:ascii="PT Astra Serif" w:hAnsi="PT Astra Serif"/>
          <w:b/>
          <w:sz w:val="28"/>
          <w:szCs w:val="28"/>
        </w:rPr>
      </w:pPr>
      <w:r w:rsidRPr="0043086D"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2E0747" w:rsidRPr="0043086D" w:rsidRDefault="002E0747" w:rsidP="002E074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BB7803" w:rsidRDefault="00BB7803" w:rsidP="00BB7803">
      <w:pPr>
        <w:ind w:firstLine="708"/>
        <w:jc w:val="both"/>
        <w:rPr>
          <w:rFonts w:ascii="PT Astra Serif" w:hAnsi="PT Astra Serif"/>
          <w:sz w:val="28"/>
        </w:rPr>
      </w:pPr>
      <w:r w:rsidRPr="00BB7803">
        <w:rPr>
          <w:rFonts w:ascii="PT Astra Serif" w:hAnsi="PT Astra Serif"/>
          <w:sz w:val="28"/>
        </w:rPr>
        <w:t>Министерство</w:t>
      </w:r>
      <w:r>
        <w:rPr>
          <w:rFonts w:ascii="PT Astra Serif" w:hAnsi="PT Astra Serif"/>
          <w:sz w:val="28"/>
        </w:rPr>
        <w:t xml:space="preserve"> </w:t>
      </w:r>
      <w:r w:rsidRPr="00BB7803">
        <w:rPr>
          <w:rFonts w:ascii="PT Astra Serif" w:hAnsi="PT Astra Serif"/>
          <w:sz w:val="28"/>
        </w:rPr>
        <w:t xml:space="preserve">образования Тульской области </w:t>
      </w:r>
      <w:r w:rsidR="00326200">
        <w:rPr>
          <w:rFonts w:ascii="PT Astra Serif" w:hAnsi="PT Astra Serif"/>
          <w:sz w:val="28"/>
        </w:rPr>
        <w:t>в</w:t>
      </w:r>
      <w:r w:rsidRPr="00BB7803">
        <w:rPr>
          <w:rFonts w:ascii="PT Astra Serif" w:hAnsi="PT Astra Serif"/>
          <w:sz w:val="28"/>
        </w:rPr>
        <w:t xml:space="preserve"> соответствии с письмом Управления президента Российской Федерации по общественным проектам от 18.02.2021 г. № А 78-450 </w:t>
      </w:r>
      <w:r>
        <w:rPr>
          <w:rFonts w:ascii="PT Astra Serif" w:hAnsi="PT Astra Serif"/>
          <w:sz w:val="28"/>
        </w:rPr>
        <w:t>сообщает следующее.</w:t>
      </w:r>
    </w:p>
    <w:p w:rsidR="00BB7803" w:rsidRPr="00BB7803" w:rsidRDefault="00BB7803" w:rsidP="00BB780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Pr="00BB7803">
        <w:rPr>
          <w:rFonts w:ascii="PT Astra Serif" w:hAnsi="PT Astra Serif"/>
          <w:sz w:val="28"/>
        </w:rPr>
        <w:t xml:space="preserve"> 2020 году по итогам проведения Всероссийского конкурса для школьников «Большая перемена» в Тульской области создана региональная команда «Большой перемены» </w:t>
      </w:r>
      <w:r w:rsidR="003214C5">
        <w:rPr>
          <w:rFonts w:ascii="PT Astra Serif" w:hAnsi="PT Astra Serif"/>
          <w:sz w:val="28"/>
        </w:rPr>
        <w:t>(далее – региональная команда) –</w:t>
      </w:r>
      <w:r w:rsidRPr="00BB7803">
        <w:rPr>
          <w:rFonts w:ascii="PT Astra Serif" w:hAnsi="PT Astra Serif"/>
          <w:sz w:val="28"/>
        </w:rPr>
        <w:t xml:space="preserve"> неформальное сообщество, созданное детьми-участниками </w:t>
      </w:r>
      <w:r>
        <w:rPr>
          <w:rFonts w:ascii="PT Astra Serif" w:hAnsi="PT Astra Serif"/>
          <w:sz w:val="28"/>
        </w:rPr>
        <w:t>вышеназванного к</w:t>
      </w:r>
      <w:r w:rsidRPr="00BB7803">
        <w:rPr>
          <w:rFonts w:ascii="PT Astra Serif" w:hAnsi="PT Astra Serif"/>
          <w:sz w:val="28"/>
        </w:rPr>
        <w:t xml:space="preserve">онкурса. </w:t>
      </w:r>
      <w:r>
        <w:rPr>
          <w:rFonts w:ascii="PT Astra Serif" w:hAnsi="PT Astra Serif"/>
          <w:sz w:val="28"/>
        </w:rPr>
        <w:t>Цель сообщества –</w:t>
      </w:r>
      <w:r w:rsidR="003B2D66">
        <w:rPr>
          <w:rFonts w:ascii="PT Astra Serif" w:hAnsi="PT Astra Serif"/>
          <w:sz w:val="28"/>
        </w:rPr>
        <w:t xml:space="preserve"> </w:t>
      </w:r>
      <w:r w:rsidRPr="00BB7803">
        <w:rPr>
          <w:rFonts w:ascii="PT Astra Serif" w:hAnsi="PT Astra Serif"/>
          <w:sz w:val="28"/>
        </w:rPr>
        <w:t>популяризация Всероссийского конкурса для школьников «Большая перемена» среди детей и подростков, обучающихся Тульской области. Важнейшими принципами формирования и сопровождения Команды являются:</w:t>
      </w:r>
    </w:p>
    <w:p w:rsidR="00BB7803" w:rsidRPr="00BB7803" w:rsidRDefault="00BB7803" w:rsidP="00BB7803">
      <w:pPr>
        <w:ind w:firstLine="708"/>
        <w:jc w:val="both"/>
        <w:rPr>
          <w:rFonts w:ascii="PT Astra Serif" w:hAnsi="PT Astra Serif"/>
          <w:sz w:val="28"/>
        </w:rPr>
      </w:pPr>
      <w:r w:rsidRPr="00BB7803">
        <w:rPr>
          <w:rFonts w:ascii="PT Astra Serif" w:hAnsi="PT Astra Serif"/>
          <w:sz w:val="28"/>
        </w:rPr>
        <w:t>- добровольность участия;</w:t>
      </w:r>
    </w:p>
    <w:p w:rsidR="00BB7803" w:rsidRPr="00BB7803" w:rsidRDefault="00BB7803" w:rsidP="00BB7803">
      <w:pPr>
        <w:ind w:firstLine="708"/>
        <w:jc w:val="both"/>
        <w:rPr>
          <w:rFonts w:ascii="PT Astra Serif" w:hAnsi="PT Astra Serif"/>
          <w:sz w:val="28"/>
        </w:rPr>
      </w:pPr>
      <w:r w:rsidRPr="00BB7803">
        <w:rPr>
          <w:rFonts w:ascii="PT Astra Serif" w:hAnsi="PT Astra Serif"/>
          <w:sz w:val="28"/>
        </w:rPr>
        <w:t xml:space="preserve">- </w:t>
      </w:r>
      <w:proofErr w:type="spellStart"/>
      <w:r w:rsidRPr="00BB7803">
        <w:rPr>
          <w:rFonts w:ascii="PT Astra Serif" w:hAnsi="PT Astra Serif"/>
          <w:sz w:val="28"/>
        </w:rPr>
        <w:t>неформализованность</w:t>
      </w:r>
      <w:proofErr w:type="spellEnd"/>
      <w:r w:rsidRPr="00BB7803">
        <w:rPr>
          <w:rFonts w:ascii="PT Astra Serif" w:hAnsi="PT Astra Serif"/>
          <w:sz w:val="28"/>
        </w:rPr>
        <w:t xml:space="preserve"> структуры;</w:t>
      </w:r>
    </w:p>
    <w:p w:rsidR="00BB7803" w:rsidRPr="00BB7803" w:rsidRDefault="00BB7803" w:rsidP="00BB7803">
      <w:pPr>
        <w:ind w:firstLine="708"/>
        <w:jc w:val="both"/>
        <w:rPr>
          <w:rFonts w:ascii="PT Astra Serif" w:hAnsi="PT Astra Serif"/>
          <w:sz w:val="28"/>
        </w:rPr>
      </w:pPr>
      <w:r w:rsidRPr="00BB7803">
        <w:rPr>
          <w:rFonts w:ascii="PT Astra Serif" w:hAnsi="PT Astra Serif"/>
          <w:sz w:val="28"/>
        </w:rPr>
        <w:t>- инициативность и вовлечение участников.</w:t>
      </w:r>
    </w:p>
    <w:p w:rsidR="00BB7803" w:rsidRDefault="00BB7803" w:rsidP="00BB7803">
      <w:pPr>
        <w:ind w:firstLine="708"/>
        <w:jc w:val="both"/>
        <w:rPr>
          <w:rFonts w:ascii="PT Astra Serif" w:hAnsi="PT Astra Serif"/>
          <w:sz w:val="28"/>
        </w:rPr>
      </w:pPr>
      <w:r w:rsidRPr="00BB7803">
        <w:rPr>
          <w:rFonts w:ascii="PT Astra Serif" w:hAnsi="PT Astra Serif"/>
          <w:sz w:val="28"/>
        </w:rPr>
        <w:t>В соответствии с Планом основных мероприятий Всероссийского конкурса для школьников «Большая перемена» период с 26 февраля по 26 марта 2021 года членами региональной командой Тульской области планируется проведен</w:t>
      </w:r>
      <w:r w:rsidR="003214C5">
        <w:rPr>
          <w:rFonts w:ascii="PT Astra Serif" w:hAnsi="PT Astra Serif"/>
          <w:sz w:val="28"/>
        </w:rPr>
        <w:t>ие</w:t>
      </w:r>
      <w:r w:rsidRPr="00BB7803">
        <w:rPr>
          <w:rFonts w:ascii="PT Astra Serif" w:hAnsi="PT Astra Serif"/>
          <w:sz w:val="28"/>
        </w:rPr>
        <w:t xml:space="preserve"> урок</w:t>
      </w:r>
      <w:r w:rsidR="003214C5">
        <w:rPr>
          <w:rFonts w:ascii="PT Astra Serif" w:hAnsi="PT Astra Serif"/>
          <w:sz w:val="28"/>
        </w:rPr>
        <w:t>ов</w:t>
      </w:r>
      <w:r w:rsidRPr="00BB7803">
        <w:rPr>
          <w:rFonts w:ascii="PT Astra Serif" w:hAnsi="PT Astra Serif"/>
          <w:sz w:val="28"/>
        </w:rPr>
        <w:t xml:space="preserve"> «Большой перемены» в </w:t>
      </w:r>
      <w:r w:rsidR="003214C5">
        <w:rPr>
          <w:rFonts w:ascii="PT Astra Serif" w:hAnsi="PT Astra Serif"/>
          <w:sz w:val="28"/>
        </w:rPr>
        <w:t>образовательных организациях Тульской области</w:t>
      </w:r>
      <w:r w:rsidR="00BC650C">
        <w:rPr>
          <w:rFonts w:ascii="PT Astra Serif" w:hAnsi="PT Astra Serif"/>
          <w:sz w:val="28"/>
        </w:rPr>
        <w:t xml:space="preserve"> (</w:t>
      </w:r>
      <w:r w:rsidR="00A663A9">
        <w:rPr>
          <w:rFonts w:ascii="PT Astra Serif" w:hAnsi="PT Astra Serif"/>
          <w:sz w:val="28"/>
        </w:rPr>
        <w:t>П</w:t>
      </w:r>
      <w:r w:rsidR="00BC650C">
        <w:rPr>
          <w:rFonts w:ascii="PT Astra Serif" w:hAnsi="PT Astra Serif"/>
          <w:sz w:val="28"/>
        </w:rPr>
        <w:t>риложение</w:t>
      </w:r>
      <w:r w:rsidR="00A663A9">
        <w:rPr>
          <w:rFonts w:ascii="PT Astra Serif" w:hAnsi="PT Astra Serif"/>
          <w:sz w:val="28"/>
        </w:rPr>
        <w:t xml:space="preserve"> № 1</w:t>
      </w:r>
      <w:r w:rsidR="00BC650C">
        <w:rPr>
          <w:rFonts w:ascii="PT Astra Serif" w:hAnsi="PT Astra Serif"/>
          <w:sz w:val="28"/>
        </w:rPr>
        <w:t>).</w:t>
      </w:r>
    </w:p>
    <w:p w:rsidR="00A663A9" w:rsidRPr="00BB7803" w:rsidRDefault="00A663A9" w:rsidP="00BB780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Формат проведения уроков – «ученик - ученику» (Приложение № 2).</w:t>
      </w:r>
    </w:p>
    <w:p w:rsidR="002E0747" w:rsidRPr="0043086D" w:rsidRDefault="002E0747" w:rsidP="004804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086D">
        <w:rPr>
          <w:rFonts w:ascii="PT Astra Serif" w:hAnsi="PT Astra Serif"/>
          <w:sz w:val="28"/>
          <w:szCs w:val="28"/>
        </w:rPr>
        <w:t xml:space="preserve">Просим </w:t>
      </w:r>
      <w:r w:rsidR="003E79AE">
        <w:rPr>
          <w:rFonts w:ascii="PT Astra Serif" w:hAnsi="PT Astra Serif"/>
          <w:sz w:val="28"/>
          <w:szCs w:val="28"/>
        </w:rPr>
        <w:t xml:space="preserve">оказать содействие в проведении вышеназванного мероприятия, информации о проведении уроков рекомендовано разместить на сайтах образовательных организации с </w:t>
      </w:r>
      <w:r w:rsidR="00CC279F">
        <w:rPr>
          <w:rFonts w:ascii="PT Astra Serif" w:hAnsi="PT Astra Serif"/>
          <w:sz w:val="28"/>
          <w:szCs w:val="28"/>
        </w:rPr>
        <w:t>использованием</w:t>
      </w:r>
      <w:r w:rsidR="003E79A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E79AE">
        <w:rPr>
          <w:rFonts w:ascii="PT Astra Serif" w:hAnsi="PT Astra Serif"/>
          <w:sz w:val="28"/>
          <w:szCs w:val="28"/>
        </w:rPr>
        <w:t>хештегов</w:t>
      </w:r>
      <w:proofErr w:type="spellEnd"/>
      <w:r w:rsidR="003E79AE">
        <w:rPr>
          <w:rFonts w:ascii="PT Astra Serif" w:hAnsi="PT Astra Serif"/>
          <w:sz w:val="28"/>
          <w:szCs w:val="28"/>
        </w:rPr>
        <w:t xml:space="preserve"> </w:t>
      </w:r>
      <w:r w:rsidR="00CC279F" w:rsidRPr="00F003AB">
        <w:rPr>
          <w:rFonts w:ascii="PT Astra Serif" w:hAnsi="PT Astra Serif"/>
          <w:b/>
          <w:sz w:val="28"/>
          <w:szCs w:val="28"/>
        </w:rPr>
        <w:t>#</w:t>
      </w:r>
      <w:proofErr w:type="spellStart"/>
      <w:r w:rsidR="00CC279F" w:rsidRPr="00F003AB">
        <w:rPr>
          <w:rFonts w:ascii="PT Astra Serif" w:hAnsi="PT Astra Serif"/>
          <w:b/>
          <w:sz w:val="28"/>
          <w:szCs w:val="28"/>
        </w:rPr>
        <w:t>ДниБольшойПеремены</w:t>
      </w:r>
      <w:proofErr w:type="spellEnd"/>
      <w:r w:rsidR="00CC279F" w:rsidRPr="00F003AB">
        <w:rPr>
          <w:rFonts w:ascii="PT Astra Serif" w:hAnsi="PT Astra Serif"/>
          <w:b/>
          <w:sz w:val="28"/>
          <w:szCs w:val="28"/>
        </w:rPr>
        <w:t xml:space="preserve"> #</w:t>
      </w:r>
      <w:proofErr w:type="spellStart"/>
      <w:r w:rsidR="00CC279F" w:rsidRPr="00F003AB">
        <w:rPr>
          <w:rFonts w:ascii="PT Astra Serif" w:hAnsi="PT Astra Serif"/>
          <w:b/>
          <w:sz w:val="28"/>
          <w:szCs w:val="28"/>
        </w:rPr>
        <w:t>БольшаяПеремена</w:t>
      </w:r>
      <w:proofErr w:type="spellEnd"/>
      <w:r w:rsidR="00CC279F" w:rsidRPr="00F003AB">
        <w:rPr>
          <w:rFonts w:ascii="PT Astra Serif" w:hAnsi="PT Astra Serif"/>
          <w:b/>
          <w:sz w:val="28"/>
          <w:szCs w:val="28"/>
        </w:rPr>
        <w:t xml:space="preserve"> </w:t>
      </w:r>
      <w:r w:rsidR="00230C86" w:rsidRPr="00F003AB">
        <w:rPr>
          <w:rFonts w:ascii="PT Astra Serif" w:hAnsi="PT Astra Serif"/>
          <w:b/>
          <w:sz w:val="28"/>
          <w:szCs w:val="28"/>
        </w:rPr>
        <w:t>#ДниБольшойПеремены71 #БольшаяПеремена71</w:t>
      </w:r>
      <w:r w:rsidRPr="0043086D">
        <w:rPr>
          <w:rFonts w:ascii="PT Astra Serif" w:hAnsi="PT Astra Serif"/>
          <w:sz w:val="28"/>
          <w:szCs w:val="28"/>
        </w:rPr>
        <w:t>.</w:t>
      </w:r>
    </w:p>
    <w:p w:rsidR="002E0747" w:rsidRPr="0043086D" w:rsidRDefault="002E0747" w:rsidP="002E0747">
      <w:pPr>
        <w:jc w:val="both"/>
        <w:rPr>
          <w:rFonts w:ascii="PT Astra Serif" w:hAnsi="PT Astra Serif"/>
        </w:rPr>
      </w:pPr>
    </w:p>
    <w:tbl>
      <w:tblPr>
        <w:tblStyle w:val="a6"/>
        <w:tblW w:w="48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641"/>
        <w:gridCol w:w="2462"/>
      </w:tblGrid>
      <w:tr w:rsidR="002E0747" w:rsidRPr="0043086D" w:rsidTr="00CF1668">
        <w:trPr>
          <w:trHeight w:val="798"/>
        </w:trPr>
        <w:tc>
          <w:tcPr>
            <w:tcW w:w="2492" w:type="pct"/>
            <w:vAlign w:val="bottom"/>
          </w:tcPr>
          <w:p w:rsidR="002E0747" w:rsidRPr="0043086D" w:rsidRDefault="002E0747" w:rsidP="00CF16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086D">
              <w:rPr>
                <w:rFonts w:ascii="PT Astra Serif" w:hAnsi="PT Astra Serif"/>
                <w:b/>
                <w:sz w:val="28"/>
                <w:szCs w:val="28"/>
              </w:rPr>
              <w:t>Министр образования</w:t>
            </w:r>
          </w:p>
          <w:p w:rsidR="002E0747" w:rsidRPr="0043086D" w:rsidRDefault="002E0747" w:rsidP="00CF1668">
            <w:pPr>
              <w:jc w:val="center"/>
              <w:rPr>
                <w:rFonts w:ascii="PT Astra Serif" w:hAnsi="PT Astra Serif"/>
              </w:rPr>
            </w:pPr>
            <w:r w:rsidRPr="0043086D"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placeholder>
              <w:docPart w:val="518E9EF9882343A8A83D24AF3723C261"/>
            </w:placeholder>
          </w:sdtPr>
          <w:sdtEndPr/>
          <w:sdtContent>
            <w:tc>
              <w:tcPr>
                <w:tcW w:w="1298" w:type="pct"/>
                <w:vAlign w:val="bottom"/>
              </w:tcPr>
              <w:p w:rsidR="002E0747" w:rsidRPr="0043086D" w:rsidRDefault="002E0747" w:rsidP="00CF1668">
                <w:pPr>
                  <w:jc w:val="center"/>
                  <w:rPr>
                    <w:rFonts w:ascii="PT Astra Serif" w:hAnsi="PT Astra Serif"/>
                  </w:rPr>
                </w:pPr>
                <w:r w:rsidRPr="0043086D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211" w:type="pct"/>
            <w:vAlign w:val="bottom"/>
          </w:tcPr>
          <w:p w:rsidR="002E0747" w:rsidRPr="0043086D" w:rsidRDefault="002E0747" w:rsidP="00CF1668">
            <w:pPr>
              <w:jc w:val="center"/>
              <w:rPr>
                <w:rFonts w:ascii="PT Astra Serif" w:hAnsi="PT Astra Serif"/>
              </w:rPr>
            </w:pPr>
            <w:r w:rsidRPr="0043086D"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2E0747" w:rsidRPr="0043086D" w:rsidRDefault="002E0747" w:rsidP="002E0747">
      <w:pPr>
        <w:rPr>
          <w:rFonts w:ascii="PT Astra Serif" w:hAnsi="PT Astra Serif"/>
          <w:sz w:val="20"/>
        </w:rPr>
      </w:pPr>
    </w:p>
    <w:p w:rsidR="0043086D" w:rsidRPr="0043086D" w:rsidRDefault="0043086D" w:rsidP="002E0747">
      <w:pPr>
        <w:rPr>
          <w:rFonts w:ascii="PT Astra Serif" w:hAnsi="PT Astra Serif"/>
          <w:sz w:val="20"/>
        </w:rPr>
      </w:pPr>
    </w:p>
    <w:p w:rsidR="002E0747" w:rsidRPr="0043086D" w:rsidRDefault="002E0747" w:rsidP="002E0747">
      <w:pPr>
        <w:rPr>
          <w:rFonts w:ascii="PT Astra Serif" w:hAnsi="PT Astra Serif"/>
          <w:sz w:val="20"/>
        </w:rPr>
      </w:pPr>
      <w:r w:rsidRPr="0043086D">
        <w:rPr>
          <w:rFonts w:ascii="PT Astra Serif" w:hAnsi="PT Astra Serif"/>
          <w:sz w:val="20"/>
        </w:rPr>
        <w:t>исп.: Мамедова Анна Арифовна,</w:t>
      </w:r>
    </w:p>
    <w:p w:rsidR="0029184B" w:rsidRPr="0043086D" w:rsidRDefault="002E0747" w:rsidP="0029184B">
      <w:pPr>
        <w:rPr>
          <w:rFonts w:ascii="PT Astra Serif" w:hAnsi="PT Astra Serif"/>
          <w:sz w:val="20"/>
        </w:rPr>
      </w:pPr>
      <w:r w:rsidRPr="0043086D">
        <w:rPr>
          <w:rFonts w:ascii="PT Astra Serif" w:hAnsi="PT Astra Serif"/>
          <w:sz w:val="20"/>
        </w:rPr>
        <w:t xml:space="preserve">тел.: +7(4872)22-31-43, </w:t>
      </w:r>
      <w:hyperlink r:id="rId8" w:history="1">
        <w:r w:rsidRPr="0043086D">
          <w:rPr>
            <w:rStyle w:val="a7"/>
            <w:rFonts w:ascii="PT Astra Serif" w:hAnsi="PT Astra Serif"/>
            <w:sz w:val="20"/>
          </w:rPr>
          <w:t>Anna.Mamedova@tularegion.ru</w:t>
        </w:r>
      </w:hyperlink>
      <w:r w:rsidRPr="0043086D">
        <w:rPr>
          <w:rFonts w:ascii="PT Astra Serif" w:hAnsi="PT Astra Serif"/>
          <w:sz w:val="20"/>
        </w:rPr>
        <w:t xml:space="preserve"> </w:t>
      </w:r>
      <w:r w:rsidR="0029184B" w:rsidRPr="0043086D">
        <w:rPr>
          <w:rFonts w:ascii="PT Astra Serif" w:hAnsi="PT Astra Serif"/>
          <w:sz w:val="20"/>
        </w:rPr>
        <w:br w:type="page"/>
      </w:r>
    </w:p>
    <w:p w:rsidR="0029184B" w:rsidRPr="00072A6D" w:rsidRDefault="0029184B" w:rsidP="0029184B">
      <w:pPr>
        <w:ind w:left="5664"/>
        <w:jc w:val="right"/>
        <w:rPr>
          <w:rFonts w:ascii="PT Astra Serif" w:hAnsi="PT Astra Serif"/>
          <w:sz w:val="28"/>
          <w:szCs w:val="28"/>
        </w:rPr>
      </w:pPr>
      <w:r w:rsidRPr="00072A6D">
        <w:rPr>
          <w:rFonts w:ascii="PT Astra Serif" w:hAnsi="PT Astra Serif"/>
          <w:sz w:val="28"/>
          <w:szCs w:val="28"/>
        </w:rPr>
        <w:lastRenderedPageBreak/>
        <w:t>Приложение</w:t>
      </w:r>
      <w:r w:rsidR="00A663A9">
        <w:rPr>
          <w:rFonts w:ascii="PT Astra Serif" w:hAnsi="PT Astra Serif"/>
          <w:sz w:val="28"/>
          <w:szCs w:val="28"/>
        </w:rPr>
        <w:t xml:space="preserve"> № 1</w:t>
      </w:r>
    </w:p>
    <w:p w:rsidR="0015362E" w:rsidRPr="00072A6D" w:rsidRDefault="0015362E" w:rsidP="0029184B">
      <w:pPr>
        <w:ind w:left="5664"/>
        <w:jc w:val="right"/>
        <w:rPr>
          <w:rFonts w:ascii="PT Astra Serif" w:hAnsi="PT Astra Serif"/>
          <w:sz w:val="28"/>
          <w:szCs w:val="28"/>
        </w:rPr>
      </w:pPr>
    </w:p>
    <w:p w:rsidR="0015362E" w:rsidRDefault="00CC279F" w:rsidP="0015362E">
      <w:pPr>
        <w:jc w:val="center"/>
        <w:rPr>
          <w:rFonts w:ascii="PT Astra Serif" w:hAnsi="PT Astra Serif"/>
          <w:b/>
          <w:sz w:val="28"/>
          <w:szCs w:val="28"/>
        </w:rPr>
      </w:pPr>
      <w:r w:rsidRPr="00A55CAB">
        <w:rPr>
          <w:rFonts w:ascii="PT Astra Serif" w:hAnsi="PT Astra Serif"/>
          <w:b/>
          <w:sz w:val="28"/>
          <w:szCs w:val="28"/>
        </w:rPr>
        <w:t>Пл</w:t>
      </w:r>
      <w:r w:rsidR="00A55CAB" w:rsidRPr="00A55CAB">
        <w:rPr>
          <w:rFonts w:ascii="PT Astra Serif" w:hAnsi="PT Astra Serif"/>
          <w:b/>
          <w:sz w:val="28"/>
          <w:szCs w:val="28"/>
        </w:rPr>
        <w:t>о</w:t>
      </w:r>
      <w:r w:rsidRPr="00A55CAB">
        <w:rPr>
          <w:rFonts w:ascii="PT Astra Serif" w:hAnsi="PT Astra Serif"/>
          <w:b/>
          <w:sz w:val="28"/>
          <w:szCs w:val="28"/>
        </w:rPr>
        <w:t>щадки для проведение уроков «Большой перемены» в образовательных организациях Тульской области</w:t>
      </w:r>
    </w:p>
    <w:p w:rsidR="00A55CAB" w:rsidRPr="00A55CAB" w:rsidRDefault="00A55CAB" w:rsidP="0015362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2517"/>
        <w:gridCol w:w="4437"/>
        <w:gridCol w:w="2867"/>
      </w:tblGrid>
      <w:tr w:rsidR="00A55CAB" w:rsidRPr="00072A6D" w:rsidTr="00CC279F">
        <w:tc>
          <w:tcPr>
            <w:tcW w:w="0" w:type="auto"/>
            <w:vAlign w:val="center"/>
          </w:tcPr>
          <w:p w:rsidR="0015362E" w:rsidRPr="00A55CAB" w:rsidRDefault="00AD359C" w:rsidP="00072A6D">
            <w:pPr>
              <w:ind w:left="142"/>
              <w:jc w:val="center"/>
              <w:rPr>
                <w:rFonts w:ascii="PT Astra Serif" w:hAnsi="PT Astra Serif"/>
                <w:b/>
              </w:rPr>
            </w:pPr>
            <w:r w:rsidRPr="00A55CAB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15362E" w:rsidRPr="00A55CAB" w:rsidRDefault="00AD359C" w:rsidP="00072A6D">
            <w:pPr>
              <w:jc w:val="center"/>
              <w:rPr>
                <w:rFonts w:ascii="PT Astra Serif" w:hAnsi="PT Astra Serif"/>
                <w:b/>
              </w:rPr>
            </w:pPr>
            <w:r w:rsidRPr="00A55CAB">
              <w:rPr>
                <w:rFonts w:ascii="PT Astra Serif" w:hAnsi="PT Astra Serif"/>
                <w:b/>
              </w:rPr>
              <w:t>Наименование муниципального образования</w:t>
            </w:r>
          </w:p>
        </w:tc>
        <w:tc>
          <w:tcPr>
            <w:tcW w:w="0" w:type="auto"/>
            <w:vAlign w:val="center"/>
          </w:tcPr>
          <w:p w:rsidR="0015362E" w:rsidRPr="00A55CAB" w:rsidRDefault="00AD359C" w:rsidP="00072A6D">
            <w:pPr>
              <w:jc w:val="center"/>
              <w:rPr>
                <w:rFonts w:ascii="PT Astra Serif" w:hAnsi="PT Astra Serif"/>
                <w:b/>
              </w:rPr>
            </w:pPr>
            <w:r w:rsidRPr="00A55CAB">
              <w:rPr>
                <w:rFonts w:ascii="PT Astra Serif" w:hAnsi="PT Astra Serif"/>
                <w:b/>
              </w:rPr>
              <w:t>Наименование образовательной организации</w:t>
            </w:r>
          </w:p>
        </w:tc>
        <w:tc>
          <w:tcPr>
            <w:tcW w:w="0" w:type="auto"/>
            <w:vAlign w:val="center"/>
          </w:tcPr>
          <w:p w:rsidR="0015362E" w:rsidRPr="00A55CAB" w:rsidRDefault="00AD359C" w:rsidP="00072A6D">
            <w:pPr>
              <w:jc w:val="center"/>
              <w:rPr>
                <w:rFonts w:ascii="PT Astra Serif" w:hAnsi="PT Astra Serif"/>
                <w:b/>
              </w:rPr>
            </w:pPr>
            <w:r w:rsidRPr="00A55CAB">
              <w:rPr>
                <w:rFonts w:ascii="PT Astra Serif" w:hAnsi="PT Astra Serif"/>
                <w:b/>
              </w:rPr>
              <w:t>Ф.И.О. обучающегося, члена региональной команды «Большой перемены»</w:t>
            </w:r>
          </w:p>
        </w:tc>
      </w:tr>
      <w:tr w:rsidR="00A55CAB" w:rsidRPr="00072A6D" w:rsidTr="00CC279F">
        <w:tc>
          <w:tcPr>
            <w:tcW w:w="0" w:type="auto"/>
          </w:tcPr>
          <w:p w:rsidR="0015362E" w:rsidRPr="00072A6D" w:rsidRDefault="0015362E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  <w:bookmarkStart w:id="0" w:name="_GoBack" w:colFirst="1" w:colLast="1"/>
          </w:p>
        </w:tc>
        <w:tc>
          <w:tcPr>
            <w:tcW w:w="0" w:type="auto"/>
          </w:tcPr>
          <w:p w:rsidR="0015362E" w:rsidRPr="00072A6D" w:rsidRDefault="00AD359C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 w:cs="Calibri"/>
              </w:rPr>
              <w:t xml:space="preserve">г. </w:t>
            </w:r>
            <w:r w:rsidRPr="00072A6D">
              <w:rPr>
                <w:rFonts w:ascii="PT Astra Serif" w:hAnsi="PT Astra Serif"/>
              </w:rPr>
              <w:t>Алексин</w:t>
            </w:r>
          </w:p>
        </w:tc>
        <w:tc>
          <w:tcPr>
            <w:tcW w:w="0" w:type="auto"/>
          </w:tcPr>
          <w:p w:rsidR="0015362E" w:rsidRPr="00072A6D" w:rsidRDefault="0031597C" w:rsidP="00AD359C">
            <w:pPr>
              <w:jc w:val="both"/>
              <w:rPr>
                <w:rFonts w:ascii="PT Astra Serif" w:hAnsi="PT Astra Serif" w:cs="Calibri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="0015362E" w:rsidRPr="00072A6D">
              <w:rPr>
                <w:rFonts w:ascii="PT Astra Serif" w:hAnsi="PT Astra Serif" w:cs="Calibri"/>
              </w:rPr>
              <w:t xml:space="preserve"> «Гимназия № 13» </w:t>
            </w:r>
          </w:p>
        </w:tc>
        <w:tc>
          <w:tcPr>
            <w:tcW w:w="0" w:type="auto"/>
          </w:tcPr>
          <w:p w:rsidR="0015362E" w:rsidRPr="00480411" w:rsidRDefault="00480411" w:rsidP="005947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Абарнова</w:t>
            </w:r>
            <w:proofErr w:type="spellEnd"/>
            <w:r>
              <w:rPr>
                <w:rFonts w:ascii="PT Astra Serif" w:hAnsi="PT Astra Serif"/>
              </w:rPr>
              <w:t xml:space="preserve"> Ангелина Евгеньевна</w:t>
            </w:r>
          </w:p>
        </w:tc>
      </w:tr>
      <w:tr w:rsidR="008A29B0" w:rsidRPr="00072A6D" w:rsidTr="00CC279F">
        <w:tc>
          <w:tcPr>
            <w:tcW w:w="0" w:type="auto"/>
          </w:tcPr>
          <w:p w:rsidR="008A29B0" w:rsidRPr="00072A6D" w:rsidRDefault="008A29B0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A29B0" w:rsidRPr="00072A6D" w:rsidRDefault="008A29B0" w:rsidP="00CF1668">
            <w:pPr>
              <w:jc w:val="both"/>
              <w:rPr>
                <w:rFonts w:ascii="PT Astra Serif" w:hAnsi="PT Astra Serif" w:cs="Calibri"/>
              </w:rPr>
            </w:pPr>
            <w:r w:rsidRPr="00072A6D">
              <w:rPr>
                <w:rFonts w:ascii="PT Astra Serif" w:hAnsi="PT Astra Serif" w:cs="Calibri"/>
              </w:rPr>
              <w:t>г. Алексин</w:t>
            </w:r>
          </w:p>
        </w:tc>
        <w:tc>
          <w:tcPr>
            <w:tcW w:w="0" w:type="auto"/>
          </w:tcPr>
          <w:p w:rsidR="008A29B0" w:rsidRPr="00072A6D" w:rsidRDefault="008A29B0" w:rsidP="008A29B0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Pr="00072A6D">
              <w:rPr>
                <w:rFonts w:ascii="PT Astra Serif" w:hAnsi="PT Astra Serif" w:cs="Calibri"/>
              </w:rPr>
              <w:t xml:space="preserve"> «Средняя общеобразовательная школа № 2» </w:t>
            </w:r>
          </w:p>
        </w:tc>
        <w:tc>
          <w:tcPr>
            <w:tcW w:w="0" w:type="auto"/>
          </w:tcPr>
          <w:p w:rsidR="008A29B0" w:rsidRPr="00072A6D" w:rsidRDefault="00480411" w:rsidP="005947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Линник</w:t>
            </w:r>
            <w:proofErr w:type="spellEnd"/>
            <w:r>
              <w:rPr>
                <w:rFonts w:ascii="PT Astra Serif" w:hAnsi="PT Astra Serif"/>
              </w:rPr>
              <w:t xml:space="preserve"> Ксения Викторовна</w:t>
            </w:r>
          </w:p>
        </w:tc>
      </w:tr>
      <w:tr w:rsidR="00A55CAB" w:rsidRPr="00072A6D" w:rsidTr="00CC279F">
        <w:tc>
          <w:tcPr>
            <w:tcW w:w="0" w:type="auto"/>
          </w:tcPr>
          <w:p w:rsidR="0015362E" w:rsidRPr="00072A6D" w:rsidRDefault="0015362E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5362E" w:rsidRPr="00072A6D" w:rsidRDefault="0031597C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г</w:t>
            </w:r>
            <w:r w:rsidR="00AD359C" w:rsidRPr="00072A6D">
              <w:rPr>
                <w:rFonts w:ascii="PT Astra Serif" w:hAnsi="PT Astra Serif"/>
              </w:rPr>
              <w:t>. Тула</w:t>
            </w:r>
          </w:p>
        </w:tc>
        <w:tc>
          <w:tcPr>
            <w:tcW w:w="0" w:type="auto"/>
          </w:tcPr>
          <w:p w:rsidR="0015362E" w:rsidRPr="00072A6D" w:rsidRDefault="0031597C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="0015362E" w:rsidRPr="00072A6D">
              <w:rPr>
                <w:rFonts w:ascii="PT Astra Serif" w:hAnsi="PT Astra Serif" w:cs="Calibri"/>
              </w:rPr>
              <w:t xml:space="preserve"> «Центр образования № 31 имени Романа Петровича </w:t>
            </w:r>
            <w:proofErr w:type="spellStart"/>
            <w:r w:rsidR="0015362E" w:rsidRPr="00072A6D">
              <w:rPr>
                <w:rFonts w:ascii="PT Astra Serif" w:hAnsi="PT Astra Serif" w:cs="Calibri"/>
              </w:rPr>
              <w:t>Стащенко</w:t>
            </w:r>
            <w:proofErr w:type="spellEnd"/>
            <w:r w:rsidR="0015362E" w:rsidRPr="00072A6D">
              <w:rPr>
                <w:rFonts w:ascii="PT Astra Serif" w:hAnsi="PT Astra Serif" w:cs="Calibri"/>
              </w:rPr>
              <w:t>»</w:t>
            </w:r>
          </w:p>
        </w:tc>
        <w:tc>
          <w:tcPr>
            <w:tcW w:w="0" w:type="auto"/>
          </w:tcPr>
          <w:p w:rsidR="005947B9" w:rsidRDefault="00480411" w:rsidP="005947B9">
            <w:pPr>
              <w:tabs>
                <w:tab w:val="left" w:pos="1021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Белик</w:t>
            </w:r>
            <w:proofErr w:type="spellEnd"/>
            <w:r>
              <w:rPr>
                <w:rFonts w:ascii="PT Astra Serif" w:hAnsi="PT Astra Serif"/>
              </w:rPr>
              <w:t xml:space="preserve"> Ульяна Викторовна,</w:t>
            </w:r>
          </w:p>
          <w:p w:rsidR="00480411" w:rsidRPr="00072A6D" w:rsidRDefault="00480411" w:rsidP="005947B9">
            <w:pPr>
              <w:tabs>
                <w:tab w:val="left" w:pos="1021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Дутлова София Павловна</w:t>
            </w:r>
          </w:p>
        </w:tc>
      </w:tr>
      <w:tr w:rsidR="00D30D4D" w:rsidRPr="00072A6D" w:rsidTr="00CC279F">
        <w:tc>
          <w:tcPr>
            <w:tcW w:w="0" w:type="auto"/>
          </w:tcPr>
          <w:p w:rsidR="00D30D4D" w:rsidRPr="00072A6D" w:rsidRDefault="00D30D4D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30D4D" w:rsidRPr="00072A6D" w:rsidRDefault="00D30D4D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г. Тула</w:t>
            </w:r>
          </w:p>
        </w:tc>
        <w:tc>
          <w:tcPr>
            <w:tcW w:w="0" w:type="auto"/>
          </w:tcPr>
          <w:p w:rsidR="00D30D4D" w:rsidRPr="00072A6D" w:rsidRDefault="00D30D4D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МАОУ</w:t>
            </w:r>
            <w:r w:rsidRPr="00072A6D">
              <w:rPr>
                <w:rFonts w:ascii="PT Astra Serif" w:hAnsi="PT Astra Serif" w:cs="Calibri"/>
              </w:rPr>
              <w:t xml:space="preserve"> «Лицей №1» г. </w:t>
            </w:r>
            <w:r w:rsidRPr="00072A6D">
              <w:rPr>
                <w:rFonts w:ascii="PT Astra Serif" w:hAnsi="PT Astra Serif"/>
              </w:rPr>
              <w:t>Тула</w:t>
            </w:r>
          </w:p>
        </w:tc>
        <w:tc>
          <w:tcPr>
            <w:tcW w:w="0" w:type="auto"/>
          </w:tcPr>
          <w:p w:rsidR="00D30D4D" w:rsidRPr="00072A6D" w:rsidRDefault="00480411" w:rsidP="005947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Мукнаева</w:t>
            </w:r>
            <w:proofErr w:type="spellEnd"/>
            <w:r>
              <w:rPr>
                <w:rFonts w:ascii="PT Astra Serif" w:hAnsi="PT Astra Serif"/>
              </w:rPr>
              <w:t xml:space="preserve"> Софья Алексеевна</w:t>
            </w:r>
          </w:p>
        </w:tc>
      </w:tr>
      <w:tr w:rsidR="00C9489A" w:rsidRPr="00072A6D" w:rsidTr="00CC279F">
        <w:tc>
          <w:tcPr>
            <w:tcW w:w="0" w:type="auto"/>
          </w:tcPr>
          <w:p w:rsidR="00C9489A" w:rsidRPr="00072A6D" w:rsidRDefault="00C9489A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C9489A" w:rsidRPr="00072A6D" w:rsidRDefault="00C9489A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г. Тула</w:t>
            </w:r>
          </w:p>
        </w:tc>
        <w:tc>
          <w:tcPr>
            <w:tcW w:w="0" w:type="auto"/>
          </w:tcPr>
          <w:p w:rsidR="00C9489A" w:rsidRPr="00072A6D" w:rsidRDefault="00C9489A" w:rsidP="00CA7A2E">
            <w:pPr>
              <w:jc w:val="both"/>
              <w:rPr>
                <w:rFonts w:ascii="PT Astra Serif" w:hAnsi="PT Astra Serif" w:cs="Calibri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Pr="00072A6D">
              <w:rPr>
                <w:rFonts w:ascii="PT Astra Serif" w:hAnsi="PT Astra Serif" w:cs="Calibri"/>
              </w:rPr>
              <w:t xml:space="preserve"> - лицей №2 им. Б.А. </w:t>
            </w:r>
            <w:proofErr w:type="spellStart"/>
            <w:r w:rsidRPr="00072A6D">
              <w:rPr>
                <w:rFonts w:ascii="PT Astra Serif" w:hAnsi="PT Astra Serif" w:cs="Calibri"/>
              </w:rPr>
              <w:t>Слободскова</w:t>
            </w:r>
            <w:proofErr w:type="spellEnd"/>
          </w:p>
        </w:tc>
        <w:tc>
          <w:tcPr>
            <w:tcW w:w="0" w:type="auto"/>
          </w:tcPr>
          <w:p w:rsidR="005947B9" w:rsidRDefault="00480411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Казанцева Анна Денисовна, Тамбовцева Дана Андреевна, </w:t>
            </w:r>
          </w:p>
          <w:p w:rsidR="00480411" w:rsidRPr="00072A6D" w:rsidRDefault="00480411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Молчанова Эльвира Сергеевна</w:t>
            </w:r>
          </w:p>
        </w:tc>
      </w:tr>
      <w:tr w:rsidR="00A55CAB" w:rsidRPr="00072A6D" w:rsidTr="00CC279F">
        <w:tc>
          <w:tcPr>
            <w:tcW w:w="0" w:type="auto"/>
          </w:tcPr>
          <w:p w:rsidR="00C9489A" w:rsidRPr="00072A6D" w:rsidRDefault="00C9489A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C9489A" w:rsidRPr="00072A6D" w:rsidRDefault="00C9489A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г. Тула</w:t>
            </w:r>
          </w:p>
        </w:tc>
        <w:tc>
          <w:tcPr>
            <w:tcW w:w="0" w:type="auto"/>
          </w:tcPr>
          <w:p w:rsidR="00C9489A" w:rsidRPr="00072A6D" w:rsidRDefault="00C9489A" w:rsidP="00CF1668">
            <w:pPr>
              <w:jc w:val="both"/>
              <w:rPr>
                <w:rFonts w:ascii="PT Astra Serif" w:hAnsi="PT Astra Serif" w:cs="Calibri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Pr="00072A6D">
              <w:rPr>
                <w:rFonts w:ascii="PT Astra Serif" w:hAnsi="PT Astra Serif" w:cs="Calibri"/>
              </w:rPr>
              <w:t xml:space="preserve"> «Центр </w:t>
            </w:r>
            <w:proofErr w:type="gramStart"/>
            <w:r w:rsidRPr="00072A6D">
              <w:rPr>
                <w:rFonts w:ascii="PT Astra Serif" w:hAnsi="PT Astra Serif" w:cs="Calibri"/>
              </w:rPr>
              <w:t>образования-гимназия</w:t>
            </w:r>
            <w:proofErr w:type="gramEnd"/>
            <w:r w:rsidRPr="00072A6D">
              <w:rPr>
                <w:rFonts w:ascii="PT Astra Serif" w:hAnsi="PT Astra Serif" w:cs="Calibri"/>
              </w:rPr>
              <w:t xml:space="preserve"> № 1»</w:t>
            </w:r>
          </w:p>
        </w:tc>
        <w:tc>
          <w:tcPr>
            <w:tcW w:w="0" w:type="auto"/>
          </w:tcPr>
          <w:p w:rsidR="005947B9" w:rsidRDefault="00480411" w:rsidP="005947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Савилова</w:t>
            </w:r>
            <w:proofErr w:type="spellEnd"/>
            <w:r>
              <w:rPr>
                <w:rFonts w:ascii="PT Astra Serif" w:hAnsi="PT Astra Serif"/>
              </w:rPr>
              <w:t xml:space="preserve"> Ирина Алексеевна, </w:t>
            </w:r>
          </w:p>
          <w:p w:rsidR="005947B9" w:rsidRDefault="00480411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Бровкина Алиса Вадимовна, </w:t>
            </w:r>
          </w:p>
          <w:p w:rsidR="005947B9" w:rsidRDefault="00480411" w:rsidP="005947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Люлин</w:t>
            </w:r>
            <w:proofErr w:type="spellEnd"/>
            <w:r>
              <w:rPr>
                <w:rFonts w:ascii="PT Astra Serif" w:hAnsi="PT Astra Serif"/>
              </w:rPr>
              <w:t xml:space="preserve"> Павел Олегович,</w:t>
            </w:r>
          </w:p>
          <w:p w:rsidR="00480411" w:rsidRPr="00072A6D" w:rsidRDefault="00480411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Новикова Анна Игоревна</w:t>
            </w:r>
          </w:p>
        </w:tc>
      </w:tr>
      <w:tr w:rsidR="00C9489A" w:rsidRPr="00072A6D" w:rsidTr="00CC279F">
        <w:tc>
          <w:tcPr>
            <w:tcW w:w="0" w:type="auto"/>
          </w:tcPr>
          <w:p w:rsidR="00C9489A" w:rsidRPr="00072A6D" w:rsidRDefault="00C9489A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C9489A" w:rsidRPr="00072A6D" w:rsidRDefault="00C9489A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г. Тула</w:t>
            </w:r>
          </w:p>
        </w:tc>
        <w:tc>
          <w:tcPr>
            <w:tcW w:w="0" w:type="auto"/>
          </w:tcPr>
          <w:p w:rsidR="00C9489A" w:rsidRPr="00072A6D" w:rsidRDefault="00C9489A" w:rsidP="00D30D4D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Pr="00072A6D">
              <w:rPr>
                <w:rFonts w:ascii="PT Astra Serif" w:hAnsi="PT Astra Serif" w:cs="Calibri"/>
              </w:rPr>
              <w:t xml:space="preserve"> «Центр образования № 39»</w:t>
            </w:r>
          </w:p>
        </w:tc>
        <w:tc>
          <w:tcPr>
            <w:tcW w:w="0" w:type="auto"/>
          </w:tcPr>
          <w:p w:rsidR="00C9489A" w:rsidRPr="00072A6D" w:rsidRDefault="00480411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Михеева Мария Романовна</w:t>
            </w:r>
          </w:p>
        </w:tc>
      </w:tr>
      <w:tr w:rsidR="00180F42" w:rsidRPr="00072A6D" w:rsidTr="00CC279F">
        <w:tc>
          <w:tcPr>
            <w:tcW w:w="0" w:type="auto"/>
          </w:tcPr>
          <w:p w:rsidR="00180F42" w:rsidRPr="00072A6D" w:rsidRDefault="00180F42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80F42" w:rsidRPr="00072A6D" w:rsidRDefault="00180F42" w:rsidP="00F15E9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Богородицкий район</w:t>
            </w:r>
          </w:p>
        </w:tc>
        <w:tc>
          <w:tcPr>
            <w:tcW w:w="0" w:type="auto"/>
          </w:tcPr>
          <w:p w:rsidR="00180F42" w:rsidRPr="00072A6D" w:rsidRDefault="00180F42" w:rsidP="00F15E98">
            <w:pPr>
              <w:jc w:val="both"/>
              <w:rPr>
                <w:rFonts w:ascii="PT Astra Serif" w:hAnsi="PT Astra Serif" w:cs="Calibri"/>
              </w:rPr>
            </w:pPr>
            <w:r w:rsidRPr="00A663A9">
              <w:rPr>
                <w:rFonts w:ascii="PT Astra Serif" w:hAnsi="PT Astra Serif"/>
              </w:rPr>
              <w:t xml:space="preserve">МБОУ </w:t>
            </w:r>
            <w:r w:rsidRPr="00A663A9">
              <w:rPr>
                <w:rFonts w:ascii="PT Astra Serif" w:hAnsi="PT Astra Serif" w:cs="Calibri"/>
              </w:rPr>
              <w:t xml:space="preserve">«Средняя </w:t>
            </w:r>
            <w:r w:rsidRPr="00CC279F">
              <w:rPr>
                <w:rFonts w:ascii="PT Astra Serif" w:hAnsi="PT Astra Serif" w:cs="Calibri"/>
              </w:rPr>
              <w:t xml:space="preserve">школа № 19» </w:t>
            </w:r>
          </w:p>
        </w:tc>
        <w:tc>
          <w:tcPr>
            <w:tcW w:w="0" w:type="auto"/>
          </w:tcPr>
          <w:p w:rsidR="00180F42" w:rsidRPr="00072A6D" w:rsidRDefault="00180F42" w:rsidP="00F15E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Звягин Никита Романович</w:t>
            </w:r>
          </w:p>
        </w:tc>
      </w:tr>
      <w:tr w:rsidR="00180F42" w:rsidRPr="00072A6D" w:rsidTr="00CC279F">
        <w:tc>
          <w:tcPr>
            <w:tcW w:w="0" w:type="auto"/>
          </w:tcPr>
          <w:p w:rsidR="00180F42" w:rsidRPr="00072A6D" w:rsidRDefault="00180F42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80F42" w:rsidRPr="00072A6D" w:rsidRDefault="00180F42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Заокский район</w:t>
            </w:r>
          </w:p>
        </w:tc>
        <w:tc>
          <w:tcPr>
            <w:tcW w:w="0" w:type="auto"/>
          </w:tcPr>
          <w:p w:rsidR="00180F42" w:rsidRPr="00072A6D" w:rsidRDefault="00180F42" w:rsidP="00D30D4D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Директору</w:t>
            </w:r>
            <w:r w:rsidRPr="00072A6D">
              <w:rPr>
                <w:rFonts w:ascii="PT Astra Serif" w:hAnsi="PT Astra Serif" w:cs="Arial"/>
              </w:rPr>
              <w:t xml:space="preserve"> </w:t>
            </w:r>
            <w:r w:rsidRPr="00072A6D">
              <w:rPr>
                <w:rFonts w:ascii="PT Astra Serif" w:hAnsi="PT Astra Serif" w:cs="Calibri"/>
              </w:rPr>
              <w:t>муниципального казённого общеобразовательного учреждения</w:t>
            </w:r>
            <w:r w:rsidRPr="00072A6D">
              <w:rPr>
                <w:rFonts w:ascii="PT Astra Serif" w:hAnsi="PT Astra Serif" w:cs="Arial"/>
              </w:rPr>
              <w:t xml:space="preserve"> «</w:t>
            </w:r>
            <w:proofErr w:type="spellStart"/>
            <w:r w:rsidRPr="00072A6D">
              <w:rPr>
                <w:rFonts w:ascii="PT Astra Serif" w:hAnsi="PT Astra Serif" w:cs="Arial"/>
              </w:rPr>
              <w:t>Страховская</w:t>
            </w:r>
            <w:proofErr w:type="spellEnd"/>
            <w:r w:rsidRPr="00072A6D">
              <w:rPr>
                <w:rFonts w:ascii="PT Astra Serif" w:hAnsi="PT Astra Serif" w:cs="Arial"/>
              </w:rPr>
              <w:t xml:space="preserve"> средняя общеобразовательная школа им. В.Д. Поленова»</w:t>
            </w:r>
          </w:p>
        </w:tc>
        <w:tc>
          <w:tcPr>
            <w:tcW w:w="0" w:type="auto"/>
          </w:tcPr>
          <w:p w:rsidR="00180F42" w:rsidRPr="00072A6D" w:rsidRDefault="00180F42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Ходырева Елизавета Николаевна</w:t>
            </w:r>
          </w:p>
        </w:tc>
      </w:tr>
      <w:tr w:rsidR="00180F42" w:rsidRPr="00072A6D" w:rsidTr="00CC279F">
        <w:tc>
          <w:tcPr>
            <w:tcW w:w="0" w:type="auto"/>
          </w:tcPr>
          <w:p w:rsidR="00180F42" w:rsidRPr="00072A6D" w:rsidRDefault="00180F42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80F42" w:rsidRPr="00072A6D" w:rsidRDefault="00180F42" w:rsidP="0031597C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Киреевский район</w:t>
            </w:r>
          </w:p>
        </w:tc>
        <w:tc>
          <w:tcPr>
            <w:tcW w:w="0" w:type="auto"/>
          </w:tcPr>
          <w:p w:rsidR="00180F42" w:rsidRPr="00072A6D" w:rsidRDefault="00180F42" w:rsidP="0031597C">
            <w:pPr>
              <w:jc w:val="both"/>
              <w:rPr>
                <w:rFonts w:ascii="PT Astra Serif" w:hAnsi="PT Astra Serif" w:cs="Calibri"/>
              </w:rPr>
            </w:pPr>
            <w:r w:rsidRPr="00072A6D">
              <w:rPr>
                <w:rFonts w:ascii="PT Astra Serif" w:hAnsi="PT Astra Serif"/>
              </w:rPr>
              <w:t>МКОУ</w:t>
            </w:r>
            <w:r w:rsidRPr="00072A6D">
              <w:rPr>
                <w:rFonts w:ascii="PT Astra Serif" w:hAnsi="PT Astra Serif" w:cs="Calibri"/>
              </w:rPr>
              <w:t xml:space="preserve"> «</w:t>
            </w:r>
            <w:proofErr w:type="spellStart"/>
            <w:r w:rsidRPr="00072A6D">
              <w:rPr>
                <w:rFonts w:ascii="PT Astra Serif" w:hAnsi="PT Astra Serif" w:cs="Calibri"/>
              </w:rPr>
              <w:t>Липковская</w:t>
            </w:r>
            <w:proofErr w:type="spellEnd"/>
            <w:r w:rsidRPr="00072A6D">
              <w:rPr>
                <w:rFonts w:ascii="PT Astra Serif" w:hAnsi="PT Astra Serif" w:cs="Calibri"/>
              </w:rPr>
              <w:t xml:space="preserve"> средняя общеобразовательная школа №2»</w:t>
            </w:r>
          </w:p>
        </w:tc>
        <w:tc>
          <w:tcPr>
            <w:tcW w:w="0" w:type="auto"/>
          </w:tcPr>
          <w:p w:rsidR="00180F42" w:rsidRPr="00072A6D" w:rsidRDefault="00180F42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Коротков Антон Алексеевич</w:t>
            </w:r>
          </w:p>
        </w:tc>
      </w:tr>
      <w:tr w:rsidR="00180F42" w:rsidRPr="00072A6D" w:rsidTr="00CC279F">
        <w:tc>
          <w:tcPr>
            <w:tcW w:w="0" w:type="auto"/>
          </w:tcPr>
          <w:p w:rsidR="00180F42" w:rsidRPr="00072A6D" w:rsidRDefault="00180F42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80F42" w:rsidRPr="00072A6D" w:rsidRDefault="00180F42" w:rsidP="0031597C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Киреевский район</w:t>
            </w:r>
          </w:p>
        </w:tc>
        <w:tc>
          <w:tcPr>
            <w:tcW w:w="0" w:type="auto"/>
          </w:tcPr>
          <w:p w:rsidR="00180F42" w:rsidRPr="00072A6D" w:rsidRDefault="00180F42" w:rsidP="0031597C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МКОУ</w:t>
            </w:r>
            <w:r w:rsidRPr="00072A6D">
              <w:rPr>
                <w:rFonts w:ascii="PT Astra Serif" w:hAnsi="PT Astra Serif" w:cs="Calibri"/>
              </w:rPr>
              <w:t xml:space="preserve"> «Киреевский центр образования №1»</w:t>
            </w:r>
          </w:p>
        </w:tc>
        <w:tc>
          <w:tcPr>
            <w:tcW w:w="0" w:type="auto"/>
          </w:tcPr>
          <w:p w:rsidR="00180F42" w:rsidRPr="00072A6D" w:rsidRDefault="00180F42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Лукьянова Виктория Константиновна</w:t>
            </w:r>
          </w:p>
        </w:tc>
      </w:tr>
      <w:tr w:rsidR="00180F42" w:rsidRPr="00072A6D" w:rsidTr="00CC279F">
        <w:tc>
          <w:tcPr>
            <w:tcW w:w="0" w:type="auto"/>
          </w:tcPr>
          <w:p w:rsidR="00180F42" w:rsidRPr="00072A6D" w:rsidRDefault="00180F42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80F42" w:rsidRPr="00072A6D" w:rsidRDefault="00180F42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0" w:type="auto"/>
          </w:tcPr>
          <w:p w:rsidR="00180F42" w:rsidRPr="00072A6D" w:rsidRDefault="00180F42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Pr="00072A6D">
              <w:rPr>
                <w:rFonts w:ascii="PT Astra Serif" w:hAnsi="PT Astra Serif" w:cs="Calibri"/>
              </w:rPr>
              <w:t xml:space="preserve"> «Средняя общеобразовательная школа №5 (центр образования) г. Суворова имени Героя Советского Союза Е.П. Тарасова»</w:t>
            </w:r>
          </w:p>
        </w:tc>
        <w:tc>
          <w:tcPr>
            <w:tcW w:w="0" w:type="auto"/>
          </w:tcPr>
          <w:p w:rsidR="00180F42" w:rsidRPr="00072A6D" w:rsidRDefault="00180F42" w:rsidP="005947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Крылова Ангелина Игоревна</w:t>
            </w:r>
          </w:p>
        </w:tc>
      </w:tr>
      <w:tr w:rsidR="00180F42" w:rsidRPr="00072A6D" w:rsidTr="00CC279F">
        <w:tc>
          <w:tcPr>
            <w:tcW w:w="0" w:type="auto"/>
          </w:tcPr>
          <w:p w:rsidR="00180F42" w:rsidRPr="00072A6D" w:rsidRDefault="00180F42" w:rsidP="0015362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80F42" w:rsidRPr="00072A6D" w:rsidRDefault="00180F42" w:rsidP="00CF1668">
            <w:pPr>
              <w:jc w:val="both"/>
              <w:rPr>
                <w:rFonts w:ascii="PT Astra Serif" w:hAnsi="PT Astra Serif"/>
              </w:rPr>
            </w:pPr>
            <w:r w:rsidRPr="00072A6D">
              <w:rPr>
                <w:rFonts w:ascii="PT Astra Serif" w:hAnsi="PT Astra Serif"/>
              </w:rPr>
              <w:t>Щекинский район</w:t>
            </w:r>
          </w:p>
        </w:tc>
        <w:tc>
          <w:tcPr>
            <w:tcW w:w="0" w:type="auto"/>
          </w:tcPr>
          <w:p w:rsidR="00180F42" w:rsidRPr="00072A6D" w:rsidRDefault="00180F42" w:rsidP="00CF1668">
            <w:pPr>
              <w:jc w:val="both"/>
              <w:rPr>
                <w:rFonts w:ascii="PT Astra Serif" w:hAnsi="PT Astra Serif" w:cs="Calibri"/>
              </w:rPr>
            </w:pPr>
            <w:r w:rsidRPr="00072A6D">
              <w:rPr>
                <w:rFonts w:ascii="PT Astra Serif" w:hAnsi="PT Astra Serif"/>
              </w:rPr>
              <w:t>МБОУ</w:t>
            </w:r>
            <w:r w:rsidRPr="00072A6D">
              <w:rPr>
                <w:rFonts w:ascii="PT Astra Serif" w:hAnsi="PT Astra Serif" w:cs="Calibri"/>
              </w:rPr>
              <w:t xml:space="preserve"> «</w:t>
            </w:r>
            <w:proofErr w:type="spellStart"/>
            <w:r w:rsidRPr="00072A6D">
              <w:rPr>
                <w:rFonts w:ascii="PT Astra Serif" w:hAnsi="PT Astra Serif" w:cs="Calibri"/>
              </w:rPr>
              <w:t>Пришненская</w:t>
            </w:r>
            <w:proofErr w:type="spellEnd"/>
            <w:r w:rsidRPr="00072A6D">
              <w:rPr>
                <w:rFonts w:ascii="PT Astra Serif" w:hAnsi="PT Astra Serif" w:cs="Calibri"/>
              </w:rPr>
              <w:t xml:space="preserve"> средняя школа № 27»</w:t>
            </w:r>
          </w:p>
        </w:tc>
        <w:tc>
          <w:tcPr>
            <w:tcW w:w="0" w:type="auto"/>
          </w:tcPr>
          <w:p w:rsidR="00180F42" w:rsidRPr="00072A6D" w:rsidRDefault="00180F42" w:rsidP="005947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Молодцова</w:t>
            </w:r>
            <w:proofErr w:type="spellEnd"/>
            <w:r>
              <w:rPr>
                <w:rFonts w:ascii="PT Astra Serif" w:hAnsi="PT Astra Serif"/>
              </w:rPr>
              <w:t xml:space="preserve"> Алина Андреевна</w:t>
            </w:r>
          </w:p>
        </w:tc>
      </w:tr>
      <w:bookmarkEnd w:id="0"/>
    </w:tbl>
    <w:p w:rsidR="0015362E" w:rsidRPr="00072A6D" w:rsidRDefault="0015362E" w:rsidP="0015362E">
      <w:pPr>
        <w:jc w:val="center"/>
        <w:rPr>
          <w:rFonts w:ascii="PT Astra Serif" w:hAnsi="PT Astra Serif"/>
        </w:rPr>
      </w:pPr>
    </w:p>
    <w:p w:rsidR="00A663A9" w:rsidRDefault="00A663A9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A663A9" w:rsidRPr="00072A6D" w:rsidRDefault="00A663A9" w:rsidP="00A663A9">
      <w:pPr>
        <w:ind w:left="5664"/>
        <w:jc w:val="right"/>
        <w:rPr>
          <w:rFonts w:ascii="PT Astra Serif" w:hAnsi="PT Astra Serif"/>
          <w:sz w:val="28"/>
          <w:szCs w:val="28"/>
        </w:rPr>
      </w:pPr>
      <w:r w:rsidRPr="00072A6D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</w:p>
    <w:p w:rsidR="00A663A9" w:rsidRPr="00072A6D" w:rsidRDefault="00A663A9" w:rsidP="00A663A9">
      <w:pPr>
        <w:ind w:left="5664"/>
        <w:jc w:val="right"/>
        <w:rPr>
          <w:rFonts w:ascii="PT Astra Serif" w:hAnsi="PT Astra Serif"/>
          <w:sz w:val="28"/>
          <w:szCs w:val="28"/>
        </w:rPr>
      </w:pPr>
    </w:p>
    <w:p w:rsidR="00F003AB" w:rsidRDefault="00CE1318" w:rsidP="0086214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  <w:r w:rsidR="00862148" w:rsidRPr="00A55CAB">
        <w:rPr>
          <w:rFonts w:ascii="PT Astra Serif" w:hAnsi="PT Astra Serif"/>
          <w:b/>
          <w:sz w:val="28"/>
          <w:szCs w:val="28"/>
        </w:rPr>
        <w:t>проведени</w:t>
      </w:r>
      <w:r>
        <w:rPr>
          <w:rFonts w:ascii="PT Astra Serif" w:hAnsi="PT Astra Serif"/>
          <w:b/>
          <w:sz w:val="28"/>
          <w:szCs w:val="28"/>
        </w:rPr>
        <w:t>я</w:t>
      </w:r>
      <w:r w:rsidR="00862148" w:rsidRPr="00A55CAB">
        <w:rPr>
          <w:rFonts w:ascii="PT Astra Serif" w:hAnsi="PT Astra Serif"/>
          <w:b/>
          <w:sz w:val="28"/>
          <w:szCs w:val="28"/>
        </w:rPr>
        <w:t xml:space="preserve"> </w:t>
      </w:r>
    </w:p>
    <w:p w:rsidR="0015362E" w:rsidRDefault="00862148" w:rsidP="00862148">
      <w:pPr>
        <w:jc w:val="center"/>
        <w:rPr>
          <w:rFonts w:ascii="PT Astra Serif" w:hAnsi="PT Astra Serif"/>
          <w:b/>
          <w:sz w:val="28"/>
          <w:szCs w:val="28"/>
        </w:rPr>
      </w:pPr>
      <w:r w:rsidRPr="00A55CAB">
        <w:rPr>
          <w:rFonts w:ascii="PT Astra Serif" w:hAnsi="PT Astra Serif"/>
          <w:b/>
          <w:sz w:val="28"/>
          <w:szCs w:val="28"/>
        </w:rPr>
        <w:t>уроков «Большой перемены» в образовательных организациях</w:t>
      </w:r>
    </w:p>
    <w:p w:rsidR="00862148" w:rsidRDefault="00862148" w:rsidP="00862148">
      <w:pPr>
        <w:jc w:val="center"/>
        <w:rPr>
          <w:rFonts w:ascii="PT Astra Serif" w:hAnsi="PT Astra Serif"/>
          <w:b/>
          <w:sz w:val="28"/>
          <w:szCs w:val="28"/>
        </w:rPr>
      </w:pPr>
    </w:p>
    <w:p w:rsidR="00480411" w:rsidRPr="005947B9" w:rsidRDefault="00480411" w:rsidP="005947B9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</w:pPr>
      <w:r w:rsidRPr="005947B9">
        <w:t>Знакомство с историей проведения конкурса «Большая перемена».</w:t>
      </w:r>
    </w:p>
    <w:p w:rsidR="00480411" w:rsidRPr="005947B9" w:rsidRDefault="00480411" w:rsidP="005947B9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</w:pPr>
      <w:r w:rsidRPr="005947B9">
        <w:t>Знакомство с историей участия обучающихся Тульской области во Всероссийском конкурсе «Большая перемена».</w:t>
      </w:r>
    </w:p>
    <w:p w:rsidR="00480411" w:rsidRPr="005947B9" w:rsidRDefault="00480411" w:rsidP="005947B9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</w:pPr>
      <w:r w:rsidRPr="005947B9">
        <w:t>Знакомство с механизмом участия во Всероссийском конкурсе «Большая перемена».</w:t>
      </w:r>
    </w:p>
    <w:p w:rsidR="00480411" w:rsidRPr="005947B9" w:rsidRDefault="00480411" w:rsidP="005947B9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</w:pPr>
      <w:r w:rsidRPr="005947B9">
        <w:t>Знакомство с направлениями Всероссийского конкурса «Большая перемена»:</w:t>
      </w:r>
    </w:p>
    <w:p w:rsidR="00480411" w:rsidRPr="00480411" w:rsidRDefault="00480411" w:rsidP="005947B9">
      <w:pPr>
        <w:ind w:firstLine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«Расскажи о главном!»: журналистика  и </w:t>
      </w:r>
      <w:proofErr w:type="gramStart"/>
      <w:r w:rsidRPr="00480411">
        <w:rPr>
          <w:rFonts w:ascii="PT Astra Serif" w:hAnsi="PT Astra Serif"/>
          <w:sz w:val="28"/>
          <w:szCs w:val="28"/>
        </w:rPr>
        <w:t>новые</w:t>
      </w:r>
      <w:proofErr w:type="gramEnd"/>
      <w:r w:rsidRPr="00480411">
        <w:rPr>
          <w:rFonts w:ascii="PT Astra Serif" w:hAnsi="PT Astra Serif"/>
          <w:sz w:val="28"/>
          <w:szCs w:val="28"/>
        </w:rPr>
        <w:t xml:space="preserve"> медиа;</w:t>
      </w:r>
    </w:p>
    <w:p w:rsidR="00480411" w:rsidRPr="00480411" w:rsidRDefault="00480411" w:rsidP="005947B9">
      <w:pPr>
        <w:ind w:firstLine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>«Твори!»: искусство и творчество;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 «Сохраняй природу!»: экология;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 «Меняй мир вокруг!»: </w:t>
      </w:r>
      <w:proofErr w:type="spellStart"/>
      <w:r w:rsidRPr="00480411">
        <w:rPr>
          <w:rFonts w:ascii="PT Astra Serif" w:hAnsi="PT Astra Serif"/>
          <w:sz w:val="28"/>
          <w:szCs w:val="28"/>
        </w:rPr>
        <w:t>урбанистика</w:t>
      </w:r>
      <w:proofErr w:type="spellEnd"/>
      <w:r w:rsidRPr="00480411">
        <w:rPr>
          <w:rFonts w:ascii="PT Astra Serif" w:hAnsi="PT Astra Serif"/>
          <w:sz w:val="28"/>
          <w:szCs w:val="28"/>
        </w:rPr>
        <w:t>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 «Будь здоров!»: здоровый образ жизни;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 «Создавай будущее!»: наука и технологии;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«Делай добро!»: </w:t>
      </w:r>
      <w:proofErr w:type="spellStart"/>
      <w:r w:rsidRPr="00480411">
        <w:rPr>
          <w:rFonts w:ascii="PT Astra Serif" w:hAnsi="PT Astra Serif"/>
          <w:sz w:val="28"/>
          <w:szCs w:val="28"/>
        </w:rPr>
        <w:t>волонтерство</w:t>
      </w:r>
      <w:proofErr w:type="spellEnd"/>
      <w:r w:rsidRPr="00480411">
        <w:rPr>
          <w:rFonts w:ascii="PT Astra Serif" w:hAnsi="PT Astra Serif"/>
          <w:sz w:val="28"/>
          <w:szCs w:val="28"/>
        </w:rPr>
        <w:t>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>«Познавай Россию!»: путешествия  и туризм;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«Помни!»: историческая память; </w:t>
      </w:r>
    </w:p>
    <w:p w:rsidR="00480411" w:rsidRPr="00480411" w:rsidRDefault="00480411" w:rsidP="005947B9">
      <w:pPr>
        <w:ind w:left="708"/>
        <w:rPr>
          <w:rFonts w:ascii="PT Astra Serif" w:hAnsi="PT Astra Serif"/>
          <w:sz w:val="28"/>
          <w:szCs w:val="28"/>
        </w:rPr>
      </w:pPr>
      <w:r w:rsidRPr="00480411">
        <w:rPr>
          <w:rFonts w:ascii="PT Astra Serif" w:hAnsi="PT Astra Serif"/>
          <w:sz w:val="28"/>
          <w:szCs w:val="28"/>
        </w:rPr>
        <w:t xml:space="preserve">«Открывай новое!»: развитие образовательных технологий. </w:t>
      </w:r>
    </w:p>
    <w:p w:rsidR="00480411" w:rsidRPr="005947B9" w:rsidRDefault="00480411" w:rsidP="005947B9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</w:pPr>
      <w:r w:rsidRPr="005947B9">
        <w:t xml:space="preserve">Интерактивная часть: </w:t>
      </w:r>
      <w:r w:rsidR="001257F9" w:rsidRPr="005947B9">
        <w:t>к</w:t>
      </w:r>
      <w:r w:rsidRPr="005947B9">
        <w:t xml:space="preserve">омандное решение </w:t>
      </w:r>
      <w:proofErr w:type="spellStart"/>
      <w:r w:rsidRPr="005947B9">
        <w:t>кейсовых</w:t>
      </w:r>
      <w:proofErr w:type="spellEnd"/>
      <w:r w:rsidRPr="005947B9">
        <w:t xml:space="preserve"> заданий участниками урока согласно направлениям конкурса.</w:t>
      </w:r>
    </w:p>
    <w:p w:rsidR="00480411" w:rsidRPr="00480411" w:rsidRDefault="00480411" w:rsidP="005947B9">
      <w:pPr>
        <w:jc w:val="both"/>
        <w:rPr>
          <w:rFonts w:ascii="PT Astra Serif" w:hAnsi="PT Astra Serif"/>
          <w:sz w:val="28"/>
          <w:szCs w:val="28"/>
        </w:rPr>
      </w:pPr>
    </w:p>
    <w:p w:rsidR="00480411" w:rsidRPr="005947B9" w:rsidRDefault="00480411" w:rsidP="005947B9">
      <w:pPr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5947B9">
        <w:rPr>
          <w:rFonts w:ascii="PT Astra Serif" w:hAnsi="PT Astra Serif"/>
          <w:b/>
          <w:i/>
          <w:sz w:val="28"/>
          <w:szCs w:val="28"/>
        </w:rPr>
        <w:t>*</w:t>
      </w:r>
      <w:r w:rsidRPr="005947B9">
        <w:rPr>
          <w:rFonts w:ascii="PT Astra Serif" w:hAnsi="PT Astra Serif"/>
          <w:i/>
          <w:sz w:val="28"/>
          <w:szCs w:val="28"/>
        </w:rPr>
        <w:t xml:space="preserve"> Все материалы для проведения Уроков «Большой перемены» разработаны в соответствии с методическими рекомендациями, представленными организаторами Всероссийского конкурса для школьников «Большая перемена».</w:t>
      </w:r>
    </w:p>
    <w:p w:rsidR="00862148" w:rsidRPr="00480411" w:rsidRDefault="00862148" w:rsidP="00862148">
      <w:pPr>
        <w:jc w:val="center"/>
        <w:rPr>
          <w:rFonts w:ascii="PT Astra Serif" w:hAnsi="PT Astra Serif"/>
          <w:sz w:val="28"/>
          <w:szCs w:val="28"/>
        </w:rPr>
      </w:pPr>
    </w:p>
    <w:sectPr w:rsidR="00862148" w:rsidRPr="00480411" w:rsidSect="00CE5ABC">
      <w:headerReference w:type="even" r:id="rId9"/>
      <w:headerReference w:type="default" r:id="rId10"/>
      <w:pgSz w:w="11906" w:h="16838" w:code="9"/>
      <w:pgMar w:top="1134" w:right="567" w:bottom="1134" w:left="1134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3A" w:rsidRDefault="00FB353A">
      <w:r>
        <w:separator/>
      </w:r>
    </w:p>
  </w:endnote>
  <w:endnote w:type="continuationSeparator" w:id="0">
    <w:p w:rsidR="00FB353A" w:rsidRDefault="00F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3A" w:rsidRDefault="00FB353A">
      <w:r>
        <w:separator/>
      </w:r>
    </w:p>
  </w:footnote>
  <w:footnote w:type="continuationSeparator" w:id="0">
    <w:p w:rsidR="00FB353A" w:rsidRDefault="00FB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BE18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6B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B1C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FB35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FB353A">
    <w:pPr>
      <w:pStyle w:val="a3"/>
      <w:framePr w:wrap="around" w:vAnchor="text" w:hAnchor="margin" w:xAlign="center" w:y="1"/>
      <w:rPr>
        <w:rStyle w:val="a5"/>
      </w:rPr>
    </w:pPr>
  </w:p>
  <w:p w:rsidR="005513EC" w:rsidRDefault="00FB35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34F"/>
    <w:multiLevelType w:val="hybridMultilevel"/>
    <w:tmpl w:val="C5F277B0"/>
    <w:lvl w:ilvl="0" w:tplc="E93C461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66FD3C2E"/>
    <w:multiLevelType w:val="hybridMultilevel"/>
    <w:tmpl w:val="C6FC3B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4287829"/>
    <w:multiLevelType w:val="hybridMultilevel"/>
    <w:tmpl w:val="18A6FB9C"/>
    <w:lvl w:ilvl="0" w:tplc="525AA0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C0A79"/>
    <w:multiLevelType w:val="hybridMultilevel"/>
    <w:tmpl w:val="FD84475E"/>
    <w:lvl w:ilvl="0" w:tplc="E93C46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7"/>
    <w:rsid w:val="00072A6D"/>
    <w:rsid w:val="001257F9"/>
    <w:rsid w:val="0015362E"/>
    <w:rsid w:val="001728E6"/>
    <w:rsid w:val="00180F42"/>
    <w:rsid w:val="00194DB1"/>
    <w:rsid w:val="002305C6"/>
    <w:rsid w:val="00230C86"/>
    <w:rsid w:val="0029184B"/>
    <w:rsid w:val="002C6B1C"/>
    <w:rsid w:val="002D4214"/>
    <w:rsid w:val="002E0747"/>
    <w:rsid w:val="003139FD"/>
    <w:rsid w:val="0031597C"/>
    <w:rsid w:val="003214C5"/>
    <w:rsid w:val="00326200"/>
    <w:rsid w:val="003B2D66"/>
    <w:rsid w:val="003E79AE"/>
    <w:rsid w:val="00416406"/>
    <w:rsid w:val="0043086D"/>
    <w:rsid w:val="00480411"/>
    <w:rsid w:val="005947B9"/>
    <w:rsid w:val="005E5EBA"/>
    <w:rsid w:val="00862148"/>
    <w:rsid w:val="00864116"/>
    <w:rsid w:val="008A29B0"/>
    <w:rsid w:val="008B3397"/>
    <w:rsid w:val="00975F8A"/>
    <w:rsid w:val="00A55CAB"/>
    <w:rsid w:val="00A663A9"/>
    <w:rsid w:val="00AD359C"/>
    <w:rsid w:val="00B237D2"/>
    <w:rsid w:val="00BB7803"/>
    <w:rsid w:val="00BC650C"/>
    <w:rsid w:val="00BE18A5"/>
    <w:rsid w:val="00C9489A"/>
    <w:rsid w:val="00CC279F"/>
    <w:rsid w:val="00CE1318"/>
    <w:rsid w:val="00D30D4D"/>
    <w:rsid w:val="00F003AB"/>
    <w:rsid w:val="00F705E9"/>
    <w:rsid w:val="00F817BA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074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0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2E07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0747"/>
  </w:style>
  <w:style w:type="table" w:styleId="a6">
    <w:name w:val="Table Grid"/>
    <w:basedOn w:val="a1"/>
    <w:uiPriority w:val="59"/>
    <w:rsid w:val="002E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074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07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0747"/>
    <w:pPr>
      <w:widowControl w:val="0"/>
      <w:shd w:val="clear" w:color="auto" w:fill="FFFFFF"/>
      <w:spacing w:line="254" w:lineRule="exac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07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91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9184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291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15362E"/>
    <w:pPr>
      <w:spacing w:after="200" w:line="276" w:lineRule="auto"/>
      <w:ind w:left="720"/>
      <w:contextualSpacing/>
    </w:pPr>
    <w:rPr>
      <w:rFonts w:ascii="PT Astra Serif" w:eastAsiaTheme="minorHAnsi" w:hAnsi="PT Astra Serif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074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0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2E07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0747"/>
  </w:style>
  <w:style w:type="table" w:styleId="a6">
    <w:name w:val="Table Grid"/>
    <w:basedOn w:val="a1"/>
    <w:uiPriority w:val="59"/>
    <w:rsid w:val="002E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074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07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0747"/>
    <w:pPr>
      <w:widowControl w:val="0"/>
      <w:shd w:val="clear" w:color="auto" w:fill="FFFFFF"/>
      <w:spacing w:line="254" w:lineRule="exac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07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91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9184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291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15362E"/>
    <w:pPr>
      <w:spacing w:after="200" w:line="276" w:lineRule="auto"/>
      <w:ind w:left="720"/>
      <w:contextualSpacing/>
    </w:pPr>
    <w:rPr>
      <w:rFonts w:ascii="PT Astra Serif" w:eastAsiaTheme="minorHAnsi" w:hAnsi="PT Astra Serif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medova@tulareg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1D849B86374E2A9ECDF4AA45606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ABC1D-6CD0-4262-BE76-1DD1F1E67F4C}"/>
      </w:docPartPr>
      <w:docPartBody>
        <w:p w:rsidR="001A6D1D" w:rsidRDefault="0091509D" w:rsidP="0091509D">
          <w:pPr>
            <w:pStyle w:val="F51D849B86374E2A9ECDF4AA45606FC0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8E9EF9882343A8A83D24AF3723C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94A83-A0AE-4EF5-822A-C7A54C5DA1AC}"/>
      </w:docPartPr>
      <w:docPartBody>
        <w:p w:rsidR="001A6D1D" w:rsidRDefault="0091509D" w:rsidP="0091509D">
          <w:pPr>
            <w:pStyle w:val="518E9EF9882343A8A83D24AF3723C2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09D"/>
    <w:rsid w:val="000A2920"/>
    <w:rsid w:val="001A6D1D"/>
    <w:rsid w:val="004559D7"/>
    <w:rsid w:val="00832A05"/>
    <w:rsid w:val="0091509D"/>
    <w:rsid w:val="00A02BA2"/>
    <w:rsid w:val="00B41358"/>
    <w:rsid w:val="00C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09D"/>
  </w:style>
  <w:style w:type="paragraph" w:customStyle="1" w:styleId="F51D849B86374E2A9ECDF4AA45606FC0">
    <w:name w:val="F51D849B86374E2A9ECDF4AA45606FC0"/>
    <w:rsid w:val="0091509D"/>
  </w:style>
  <w:style w:type="paragraph" w:customStyle="1" w:styleId="518E9EF9882343A8A83D24AF3723C261">
    <w:name w:val="518E9EF9882343A8A83D24AF3723C261"/>
    <w:rsid w:val="009150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Анна Арифовна</dc:creator>
  <cp:lastModifiedBy>Феклисова Анна Арифовна</cp:lastModifiedBy>
  <cp:revision>3</cp:revision>
  <dcterms:created xsi:type="dcterms:W3CDTF">2021-03-02T09:50:00Z</dcterms:created>
  <dcterms:modified xsi:type="dcterms:W3CDTF">2021-03-02T09:52:00Z</dcterms:modified>
</cp:coreProperties>
</file>