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D87BC6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D87BC6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D87BC6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D87BC6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D87BC6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D87BC6" w:rsidRDefault="00763EF7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412A" w:rsidRPr="00D87BC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28 сентября 2020 года</w:t>
      </w:r>
      <w:r w:rsidR="006E412A" w:rsidRPr="00D87BC6">
        <w:rPr>
          <w:rFonts w:ascii="PT Astra Serif" w:hAnsi="PT Astra Serif"/>
          <w:sz w:val="28"/>
          <w:szCs w:val="28"/>
        </w:rPr>
        <w:t xml:space="preserve">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 xml:space="preserve"> 47/276</w:t>
      </w:r>
    </w:p>
    <w:p w:rsidR="00A63E09" w:rsidRPr="00D87BC6" w:rsidRDefault="00A63E09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D87BC6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4E4FDC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</w:p>
    <w:p w:rsidR="005E5DC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 </w:t>
      </w:r>
      <w:r w:rsidR="009A6682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74694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r w:rsidR="00B67C5B">
        <w:rPr>
          <w:rFonts w:ascii="PT Astra Serif" w:hAnsi="PT Astra Serif"/>
          <w:b/>
          <w:sz w:val="28"/>
          <w:szCs w:val="28"/>
        </w:rPr>
        <w:t>у</w:t>
      </w:r>
    </w:p>
    <w:p w:rsidR="00A63E09" w:rsidRPr="004E4FDC" w:rsidRDefault="00A63E09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0"/>
          <w:szCs w:val="20"/>
        </w:rPr>
      </w:pPr>
    </w:p>
    <w:p w:rsidR="006E412A" w:rsidRPr="00D87BC6" w:rsidRDefault="00B41120" w:rsidP="00763EF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543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Федеральным законом от 29.12.2020 № 273-ФЗ «Об образовании в Российской Федерации», </w:t>
      </w:r>
      <w:r w:rsidR="00657B03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746949">
        <w:rPr>
          <w:rFonts w:ascii="PT Astra Serif" w:hAnsi="PT Astra Serif"/>
          <w:sz w:val="28"/>
          <w:szCs w:val="28"/>
        </w:rPr>
        <w:t>го района от 12.02.2020</w:t>
      </w:r>
      <w:r w:rsidR="00657B03">
        <w:rPr>
          <w:rFonts w:ascii="PT Astra Serif" w:hAnsi="PT Astra Serif"/>
          <w:sz w:val="28"/>
          <w:szCs w:val="28"/>
        </w:rPr>
        <w:t xml:space="preserve"> № </w:t>
      </w:r>
      <w:r w:rsidR="00746949">
        <w:rPr>
          <w:rFonts w:ascii="PT Astra Serif" w:hAnsi="PT Astra Serif"/>
          <w:sz w:val="28"/>
          <w:szCs w:val="28"/>
        </w:rPr>
        <w:t>32/197</w:t>
      </w:r>
      <w:r w:rsidR="00657B03">
        <w:rPr>
          <w:rFonts w:ascii="PT Astra Serif" w:hAnsi="PT Astra Serif"/>
          <w:sz w:val="28"/>
          <w:szCs w:val="28"/>
        </w:rPr>
        <w:t xml:space="preserve"> «Об утверждении </w:t>
      </w:r>
      <w:r w:rsidR="00BC0410">
        <w:rPr>
          <w:rFonts w:ascii="PT Astra Serif" w:hAnsi="PT Astra Serif"/>
          <w:sz w:val="28"/>
          <w:szCs w:val="28"/>
        </w:rPr>
        <w:t>Положения о п</w:t>
      </w:r>
      <w:r w:rsidR="00657B03">
        <w:rPr>
          <w:rFonts w:ascii="PT Astra Serif" w:hAnsi="PT Astra Serif"/>
          <w:sz w:val="28"/>
          <w:szCs w:val="28"/>
        </w:rPr>
        <w:t>орядк</w:t>
      </w:r>
      <w:r w:rsidR="00BC0410">
        <w:rPr>
          <w:rFonts w:ascii="PT Astra Serif" w:hAnsi="PT Astra Serif"/>
          <w:sz w:val="28"/>
          <w:szCs w:val="28"/>
        </w:rPr>
        <w:t>е</w:t>
      </w:r>
      <w:r w:rsidR="00657B03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>
        <w:rPr>
          <w:rFonts w:ascii="PT Astra Serif" w:hAnsi="PT Astra Serif"/>
          <w:sz w:val="28"/>
          <w:szCs w:val="28"/>
        </w:rPr>
        <w:t>»</w:t>
      </w:r>
      <w:r w:rsidR="00397B16">
        <w:rPr>
          <w:rFonts w:ascii="PT Astra Serif" w:hAnsi="PT Astra Serif"/>
          <w:sz w:val="28"/>
          <w:szCs w:val="28"/>
        </w:rPr>
        <w:t xml:space="preserve">, </w:t>
      </w:r>
      <w:r w:rsidR="00E8798D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D87BC6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D87BC6">
        <w:rPr>
          <w:rFonts w:ascii="PT Astra Serif" w:hAnsi="PT Astra Serif"/>
          <w:sz w:val="28"/>
          <w:szCs w:val="28"/>
        </w:rPr>
        <w:t>Щекинск</w:t>
      </w:r>
      <w:r w:rsidR="00621AA4">
        <w:rPr>
          <w:rFonts w:ascii="PT Astra Serif" w:hAnsi="PT Astra Serif"/>
          <w:sz w:val="28"/>
          <w:szCs w:val="28"/>
        </w:rPr>
        <w:t>ий</w:t>
      </w:r>
      <w:r w:rsidR="006E412A" w:rsidRPr="00D87BC6">
        <w:rPr>
          <w:rFonts w:ascii="PT Astra Serif" w:hAnsi="PT Astra Serif"/>
          <w:sz w:val="28"/>
          <w:szCs w:val="28"/>
        </w:rPr>
        <w:t xml:space="preserve"> район РЕШИЛО:</w:t>
      </w:r>
    </w:p>
    <w:p w:rsidR="004E4FDC" w:rsidRDefault="006E412A" w:rsidP="00763EF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</w:t>
      </w:r>
      <w:r w:rsidR="00512810">
        <w:rPr>
          <w:rFonts w:ascii="PT Astra Serif" w:hAnsi="PT Astra Serif"/>
          <w:sz w:val="28"/>
          <w:szCs w:val="28"/>
        </w:rPr>
        <w:t>Установить к</w:t>
      </w:r>
      <w:r w:rsidR="00C17B88">
        <w:rPr>
          <w:rFonts w:ascii="PT Astra Serif" w:hAnsi="PT Astra Serif"/>
          <w:sz w:val="28"/>
          <w:szCs w:val="28"/>
        </w:rPr>
        <w:t>оличество договоров</w:t>
      </w:r>
      <w:r w:rsidR="00C17B88" w:rsidRPr="00C17B88">
        <w:rPr>
          <w:rFonts w:ascii="PT Astra Serif" w:hAnsi="PT Astra Serif"/>
          <w:sz w:val="28"/>
          <w:szCs w:val="28"/>
        </w:rPr>
        <w:t xml:space="preserve"> </w:t>
      </w:r>
      <w:r w:rsidR="00C17B88">
        <w:rPr>
          <w:rFonts w:ascii="PT Astra Serif" w:hAnsi="PT Astra Serif"/>
          <w:sz w:val="28"/>
          <w:szCs w:val="28"/>
        </w:rPr>
        <w:t xml:space="preserve">о целевом обучении по образовательным программам </w:t>
      </w:r>
      <w:r w:rsidR="00947CB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>
        <w:rPr>
          <w:rFonts w:ascii="PT Astra Serif" w:hAnsi="PT Astra Serif"/>
          <w:sz w:val="28"/>
          <w:szCs w:val="28"/>
        </w:rPr>
        <w:t>в</w:t>
      </w:r>
      <w:r w:rsidR="00512810">
        <w:rPr>
          <w:rFonts w:ascii="PT Astra Serif" w:hAnsi="PT Astra Serif"/>
          <w:sz w:val="28"/>
          <w:szCs w:val="28"/>
        </w:rPr>
        <w:t xml:space="preserve"> 202</w:t>
      </w:r>
      <w:r w:rsidR="00411A83">
        <w:rPr>
          <w:rFonts w:ascii="PT Astra Serif" w:hAnsi="PT Astra Serif"/>
          <w:sz w:val="28"/>
          <w:szCs w:val="28"/>
        </w:rPr>
        <w:t>1</w:t>
      </w:r>
      <w:r w:rsidR="006D2E99">
        <w:rPr>
          <w:rFonts w:ascii="PT Astra Serif" w:hAnsi="PT Astra Serif"/>
          <w:sz w:val="28"/>
          <w:szCs w:val="28"/>
        </w:rPr>
        <w:t xml:space="preserve"> </w:t>
      </w:r>
      <w:r w:rsidR="00512810">
        <w:rPr>
          <w:rFonts w:ascii="PT Astra Serif" w:hAnsi="PT Astra Serif"/>
          <w:sz w:val="28"/>
          <w:szCs w:val="28"/>
        </w:rPr>
        <w:t>год</w:t>
      </w:r>
      <w:r w:rsidR="006D2E99">
        <w:rPr>
          <w:rFonts w:ascii="PT Astra Serif" w:hAnsi="PT Astra Serif"/>
          <w:sz w:val="28"/>
          <w:szCs w:val="28"/>
        </w:rPr>
        <w:t>у</w:t>
      </w:r>
      <w:r w:rsidR="00512810">
        <w:rPr>
          <w:rFonts w:ascii="PT Astra Serif" w:hAnsi="PT Astra Serif"/>
          <w:sz w:val="28"/>
          <w:szCs w:val="28"/>
        </w:rPr>
        <w:t xml:space="preserve">, </w:t>
      </w:r>
      <w:r w:rsidR="00D725D4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>
        <w:rPr>
          <w:rFonts w:ascii="PT Astra Serif" w:hAnsi="PT Astra Serif"/>
          <w:sz w:val="28"/>
          <w:szCs w:val="28"/>
        </w:rPr>
        <w:t xml:space="preserve">, в размере </w:t>
      </w:r>
      <w:r w:rsidR="003C7B00">
        <w:rPr>
          <w:rFonts w:ascii="PT Astra Serif" w:hAnsi="PT Astra Serif"/>
          <w:sz w:val="28"/>
          <w:szCs w:val="28"/>
        </w:rPr>
        <w:t xml:space="preserve">не более </w:t>
      </w:r>
      <w:r w:rsidR="0086537D">
        <w:rPr>
          <w:rFonts w:ascii="PT Astra Serif" w:hAnsi="PT Astra Serif"/>
          <w:sz w:val="28"/>
          <w:szCs w:val="28"/>
        </w:rPr>
        <w:t>3</w:t>
      </w:r>
      <w:r w:rsidR="00CD4B58">
        <w:rPr>
          <w:rFonts w:ascii="PT Astra Serif" w:hAnsi="PT Astra Serif"/>
          <w:sz w:val="28"/>
          <w:szCs w:val="28"/>
        </w:rPr>
        <w:t>5</w:t>
      </w:r>
      <w:r w:rsidR="00512810">
        <w:rPr>
          <w:rFonts w:ascii="PT Astra Serif" w:hAnsi="PT Astra Serif"/>
          <w:sz w:val="28"/>
          <w:szCs w:val="28"/>
        </w:rPr>
        <w:t xml:space="preserve"> договоров</w:t>
      </w:r>
      <w:r w:rsidR="00D725D4">
        <w:rPr>
          <w:rFonts w:ascii="PT Astra Serif" w:hAnsi="PT Astra Serif"/>
          <w:sz w:val="28"/>
          <w:szCs w:val="28"/>
        </w:rPr>
        <w:t>.</w:t>
      </w:r>
    </w:p>
    <w:p w:rsidR="00FF3C7A" w:rsidRDefault="00315DAE" w:rsidP="00763EF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30F6F">
        <w:rPr>
          <w:rFonts w:ascii="PT Astra Serif" w:hAnsi="PT Astra Serif"/>
          <w:sz w:val="28"/>
          <w:szCs w:val="28"/>
        </w:rPr>
        <w:t xml:space="preserve">. </w:t>
      </w:r>
      <w:r w:rsidR="00FF3C7A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411A83">
        <w:rPr>
          <w:rFonts w:ascii="PT Astra Serif" w:hAnsi="PT Astra Serif"/>
          <w:sz w:val="28"/>
          <w:szCs w:val="28"/>
        </w:rPr>
        <w:t xml:space="preserve">  </w:t>
      </w:r>
      <w:r w:rsidR="00507C37">
        <w:rPr>
          <w:rFonts w:ascii="PT Astra Serif" w:hAnsi="PT Astra Serif"/>
          <w:sz w:val="28"/>
          <w:szCs w:val="28"/>
        </w:rPr>
        <w:t>пл. Ленина, д.1,</w:t>
      </w:r>
      <w:r w:rsidR="00411A83" w:rsidRPr="00411A83">
        <w:rPr>
          <w:rFonts w:ascii="PT Astra Serif" w:hAnsi="PT Astra Serif"/>
          <w:sz w:val="28"/>
          <w:szCs w:val="28"/>
        </w:rPr>
        <w:t xml:space="preserve"> </w:t>
      </w:r>
      <w:r w:rsidR="00411A83">
        <w:rPr>
          <w:rFonts w:ascii="PT Astra Serif" w:hAnsi="PT Astra Serif"/>
          <w:sz w:val="28"/>
          <w:szCs w:val="28"/>
        </w:rPr>
        <w:t>г.Щекино,</w:t>
      </w:r>
      <w:r w:rsidR="00411A83" w:rsidRPr="00411A83">
        <w:rPr>
          <w:rFonts w:ascii="PT Astra Serif" w:hAnsi="PT Astra Serif"/>
          <w:sz w:val="28"/>
          <w:szCs w:val="28"/>
        </w:rPr>
        <w:t xml:space="preserve"> </w:t>
      </w:r>
      <w:r w:rsidR="00507C37">
        <w:rPr>
          <w:rFonts w:ascii="PT Astra Serif" w:hAnsi="PT Astra Serif"/>
          <w:sz w:val="28"/>
          <w:szCs w:val="28"/>
        </w:rPr>
        <w:t>Тульская область.</w:t>
      </w:r>
    </w:p>
    <w:p w:rsidR="00FF3C7A" w:rsidRPr="00D87BC6" w:rsidRDefault="00315DAE" w:rsidP="00763EF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E412A" w:rsidRPr="00D87BC6">
        <w:rPr>
          <w:rFonts w:ascii="PT Astra Serif" w:hAnsi="PT Astra Serif"/>
          <w:sz w:val="28"/>
          <w:szCs w:val="28"/>
        </w:rPr>
        <w:t xml:space="preserve">. </w:t>
      </w:r>
      <w:r w:rsidR="00FF3C7A">
        <w:rPr>
          <w:rFonts w:ascii="PT Astra Serif" w:hAnsi="PT Astra Serif"/>
          <w:sz w:val="28"/>
          <w:szCs w:val="28"/>
        </w:rPr>
        <w:t>Решение в</w:t>
      </w:r>
      <w:r w:rsidR="00FF3C7A" w:rsidRPr="00D87BC6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FF3C7A">
        <w:rPr>
          <w:rFonts w:ascii="PT Astra Serif" w:hAnsi="PT Astra Serif"/>
          <w:sz w:val="28"/>
          <w:szCs w:val="28"/>
        </w:rPr>
        <w:t>официального обнародования</w:t>
      </w:r>
      <w:r w:rsidR="00FF3C7A" w:rsidRPr="00D87BC6">
        <w:rPr>
          <w:rFonts w:ascii="PT Astra Serif" w:hAnsi="PT Astra Serif"/>
          <w:sz w:val="28"/>
          <w:szCs w:val="28"/>
        </w:rPr>
        <w:t>.</w:t>
      </w:r>
    </w:p>
    <w:p w:rsidR="006E412A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D87BC6" w:rsidTr="00DA00B4">
        <w:tc>
          <w:tcPr>
            <w:tcW w:w="2871" w:type="pct"/>
          </w:tcPr>
          <w:p w:rsidR="00763EF7" w:rsidRDefault="00E1624B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63BD37B" wp14:editId="702D1E93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-300990</wp:posOffset>
                  </wp:positionV>
                  <wp:extent cx="2686050" cy="166344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6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412A" w:rsidRPr="00D87BC6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Щекинского района </w:t>
            </w:r>
          </w:p>
          <w:p w:rsidR="006E412A" w:rsidRPr="00763EF7" w:rsidRDefault="006E412A" w:rsidP="00763EF7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9" w:type="pct"/>
            <w:vAlign w:val="bottom"/>
          </w:tcPr>
          <w:p w:rsidR="006E412A" w:rsidRPr="00D87BC6" w:rsidRDefault="00763EF7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</w:t>
            </w:r>
            <w:r w:rsidR="007C4F9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.В. Р</w:t>
            </w:r>
            <w:bookmarkStart w:id="0" w:name="_GoBack"/>
            <w:bookmarkEnd w:id="0"/>
            <w:r w:rsidR="007C4F9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ыбальченко</w:t>
            </w:r>
          </w:p>
        </w:tc>
      </w:tr>
    </w:tbl>
    <w:p w:rsidR="00D43427" w:rsidRDefault="00D43427" w:rsidP="00763EF7">
      <w:pPr>
        <w:spacing w:line="276" w:lineRule="auto"/>
        <w:ind w:firstLine="6946"/>
        <w:jc w:val="right"/>
        <w:rPr>
          <w:sz w:val="28"/>
          <w:szCs w:val="28"/>
        </w:rPr>
      </w:pPr>
    </w:p>
    <w:sectPr w:rsidR="00D4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DA" w:rsidRDefault="00AA54DA" w:rsidP="005D148F">
      <w:r>
        <w:separator/>
      </w:r>
    </w:p>
  </w:endnote>
  <w:endnote w:type="continuationSeparator" w:id="0">
    <w:p w:rsidR="00AA54DA" w:rsidRDefault="00AA54DA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DA" w:rsidRDefault="00AA54DA" w:rsidP="005D148F">
      <w:r>
        <w:separator/>
      </w:r>
    </w:p>
  </w:footnote>
  <w:footnote w:type="continuationSeparator" w:id="0">
    <w:p w:rsidR="00AA54DA" w:rsidRDefault="00AA54DA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4B">
          <w:rPr>
            <w:noProof/>
          </w:rPr>
          <w:t>2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350F0"/>
    <w:rsid w:val="001852F5"/>
    <w:rsid w:val="00243E5E"/>
    <w:rsid w:val="002B1FC9"/>
    <w:rsid w:val="002F584E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11A83"/>
    <w:rsid w:val="004E0BAC"/>
    <w:rsid w:val="004E4FDC"/>
    <w:rsid w:val="00507C37"/>
    <w:rsid w:val="00512810"/>
    <w:rsid w:val="005210A9"/>
    <w:rsid w:val="00532377"/>
    <w:rsid w:val="00533C71"/>
    <w:rsid w:val="00536660"/>
    <w:rsid w:val="005D148F"/>
    <w:rsid w:val="005D3FB2"/>
    <w:rsid w:val="005E5DC5"/>
    <w:rsid w:val="00621AA4"/>
    <w:rsid w:val="0062297B"/>
    <w:rsid w:val="00657AFA"/>
    <w:rsid w:val="00657B03"/>
    <w:rsid w:val="006623D3"/>
    <w:rsid w:val="0066256F"/>
    <w:rsid w:val="006A252D"/>
    <w:rsid w:val="006A36D2"/>
    <w:rsid w:val="006A67C3"/>
    <w:rsid w:val="006D2E99"/>
    <w:rsid w:val="006E412A"/>
    <w:rsid w:val="006F5C46"/>
    <w:rsid w:val="006F5DC0"/>
    <w:rsid w:val="00746949"/>
    <w:rsid w:val="00763EF7"/>
    <w:rsid w:val="00765674"/>
    <w:rsid w:val="007B77EB"/>
    <w:rsid w:val="007C4F93"/>
    <w:rsid w:val="008101EB"/>
    <w:rsid w:val="00823C93"/>
    <w:rsid w:val="0086537D"/>
    <w:rsid w:val="008A475D"/>
    <w:rsid w:val="008F7E49"/>
    <w:rsid w:val="00947CB5"/>
    <w:rsid w:val="00980B2D"/>
    <w:rsid w:val="009A2A8F"/>
    <w:rsid w:val="009A6682"/>
    <w:rsid w:val="00A12C00"/>
    <w:rsid w:val="00A358AF"/>
    <w:rsid w:val="00A4676F"/>
    <w:rsid w:val="00A558F9"/>
    <w:rsid w:val="00A63E09"/>
    <w:rsid w:val="00A65D5D"/>
    <w:rsid w:val="00A71BB4"/>
    <w:rsid w:val="00A729FB"/>
    <w:rsid w:val="00AA54DA"/>
    <w:rsid w:val="00AE51A2"/>
    <w:rsid w:val="00B00E81"/>
    <w:rsid w:val="00B369DD"/>
    <w:rsid w:val="00B41120"/>
    <w:rsid w:val="00B42142"/>
    <w:rsid w:val="00B6375A"/>
    <w:rsid w:val="00B67C5B"/>
    <w:rsid w:val="00B82EBB"/>
    <w:rsid w:val="00B901E9"/>
    <w:rsid w:val="00BC0410"/>
    <w:rsid w:val="00BF3D45"/>
    <w:rsid w:val="00C17B88"/>
    <w:rsid w:val="00C56696"/>
    <w:rsid w:val="00C85B97"/>
    <w:rsid w:val="00CD4B58"/>
    <w:rsid w:val="00CE723C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1624B"/>
    <w:rsid w:val="00E20F67"/>
    <w:rsid w:val="00E71CB1"/>
    <w:rsid w:val="00E8798D"/>
    <w:rsid w:val="00EE0EFE"/>
    <w:rsid w:val="00F021E5"/>
    <w:rsid w:val="00F0493E"/>
    <w:rsid w:val="00F30A7D"/>
    <w:rsid w:val="00F32A3D"/>
    <w:rsid w:val="00F93E64"/>
    <w:rsid w:val="00FA0045"/>
    <w:rsid w:val="00FC615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2020-09-16T14:15:00Z</cp:lastPrinted>
  <dcterms:created xsi:type="dcterms:W3CDTF">2019-08-29T13:24:00Z</dcterms:created>
  <dcterms:modified xsi:type="dcterms:W3CDTF">2021-01-12T09:29:00Z</dcterms:modified>
</cp:coreProperties>
</file>