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56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25856">
        <w:rPr>
          <w:rFonts w:ascii="PT Astra Serif" w:hAnsi="PT Astra Serif"/>
          <w:b/>
          <w:sz w:val="24"/>
          <w:szCs w:val="24"/>
        </w:rPr>
        <w:t xml:space="preserve">Информация по </w:t>
      </w:r>
      <w:r w:rsidRPr="007E0872">
        <w:rPr>
          <w:rFonts w:ascii="PT Astra Serif" w:hAnsi="PT Astra Serif"/>
          <w:b/>
          <w:sz w:val="24"/>
          <w:szCs w:val="24"/>
        </w:rPr>
        <w:t>результатам провер</w:t>
      </w:r>
      <w:r>
        <w:rPr>
          <w:rFonts w:ascii="PT Astra Serif" w:hAnsi="PT Astra Serif"/>
          <w:b/>
          <w:sz w:val="24"/>
          <w:szCs w:val="24"/>
        </w:rPr>
        <w:t>о</w:t>
      </w:r>
      <w:r w:rsidRPr="007E0872">
        <w:rPr>
          <w:rFonts w:ascii="PT Astra Serif" w:hAnsi="PT Astra Serif"/>
          <w:b/>
          <w:sz w:val="24"/>
          <w:szCs w:val="24"/>
        </w:rPr>
        <w:t>к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F25856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сектора внутреннего контроля, муниципального контроля на транспорте и в дорожном хозяйстве</w:t>
      </w:r>
      <w:r w:rsidRPr="007E0872">
        <w:rPr>
          <w:rFonts w:ascii="PT Astra Serif" w:hAnsi="PT Astra Serif"/>
          <w:b/>
          <w:sz w:val="24"/>
          <w:szCs w:val="24"/>
        </w:rPr>
        <w:t xml:space="preserve"> в рамках полномочий внутреннего финансового контроля</w:t>
      </w:r>
    </w:p>
    <w:p w:rsidR="00F25856" w:rsidRPr="007E0872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42"/>
        <w:gridCol w:w="2105"/>
        <w:gridCol w:w="1276"/>
        <w:gridCol w:w="2835"/>
        <w:gridCol w:w="1559"/>
        <w:gridCol w:w="1276"/>
        <w:gridCol w:w="2551"/>
        <w:gridCol w:w="1559"/>
        <w:gridCol w:w="1701"/>
      </w:tblGrid>
      <w:tr w:rsidR="00DB4508" w:rsidRPr="00DB4508" w:rsidTr="00FD46C6">
        <w:tc>
          <w:tcPr>
            <w:tcW w:w="442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05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Наименование объекта контроля</w:t>
            </w:r>
          </w:p>
        </w:tc>
        <w:tc>
          <w:tcPr>
            <w:tcW w:w="1276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Вид проверки</w:t>
            </w:r>
          </w:p>
        </w:tc>
        <w:tc>
          <w:tcPr>
            <w:tcW w:w="2835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Тема проверки</w:t>
            </w:r>
          </w:p>
        </w:tc>
        <w:tc>
          <w:tcPr>
            <w:tcW w:w="1559" w:type="dxa"/>
          </w:tcPr>
          <w:p w:rsidR="00DB4508" w:rsidRPr="00DB4508" w:rsidRDefault="00DB4508" w:rsidP="00E934C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Проверяемый период</w:t>
            </w:r>
          </w:p>
        </w:tc>
        <w:tc>
          <w:tcPr>
            <w:tcW w:w="1276" w:type="dxa"/>
          </w:tcPr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Срок проведения проверки</w:t>
            </w:r>
          </w:p>
        </w:tc>
        <w:tc>
          <w:tcPr>
            <w:tcW w:w="2551" w:type="dxa"/>
          </w:tcPr>
          <w:p w:rsidR="00E21DA6" w:rsidRDefault="00E21DA6" w:rsidP="00E21DA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Результаты </w:t>
            </w:r>
          </w:p>
          <w:p w:rsidR="00DB4508" w:rsidRPr="00DB4508" w:rsidRDefault="00E21DA6" w:rsidP="00E21DA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проверок</w:t>
            </w:r>
          </w:p>
        </w:tc>
        <w:tc>
          <w:tcPr>
            <w:tcW w:w="1559" w:type="dxa"/>
          </w:tcPr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Выдача представления/предписания</w:t>
            </w:r>
          </w:p>
        </w:tc>
        <w:tc>
          <w:tcPr>
            <w:tcW w:w="1701" w:type="dxa"/>
          </w:tcPr>
          <w:p w:rsidR="00DB4508" w:rsidRPr="00DB4508" w:rsidRDefault="00DB4508" w:rsidP="000C01ED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Направление акта проверки учредителю</w:t>
            </w: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1</w:t>
            </w:r>
          </w:p>
        </w:tc>
        <w:tc>
          <w:tcPr>
            <w:tcW w:w="2105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Муниципальные учреждения Щекинского района</w:t>
            </w:r>
          </w:p>
        </w:tc>
        <w:tc>
          <w:tcPr>
            <w:tcW w:w="1276" w:type="dxa"/>
          </w:tcPr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DB4508" w:rsidRPr="00DB4508" w:rsidRDefault="00DB4508" w:rsidP="00DB4508">
            <w:pPr>
              <w:spacing w:after="0" w:line="240" w:lineRule="auto"/>
              <w:ind w:left="-108" w:right="-109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проверка достоверности данных отчетов о результатах деятельности муниципальных учреждений Щекинского района за 2024 год</w:t>
            </w:r>
          </w:p>
        </w:tc>
        <w:tc>
          <w:tcPr>
            <w:tcW w:w="1559" w:type="dxa"/>
          </w:tcPr>
          <w:p w:rsid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 xml:space="preserve">2024 </w:t>
            </w:r>
          </w:p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15.01.2025-</w:t>
            </w:r>
          </w:p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24.01</w:t>
            </w:r>
            <w:bookmarkStart w:id="0" w:name="_GoBack"/>
            <w:bookmarkEnd w:id="0"/>
            <w:r w:rsidRPr="00DB4508">
              <w:rPr>
                <w:rFonts w:ascii="PT Astra Serif" w:hAnsi="PT Astra Serif"/>
              </w:rPr>
              <w:t>.2025</w:t>
            </w:r>
          </w:p>
        </w:tc>
        <w:tc>
          <w:tcPr>
            <w:tcW w:w="2551" w:type="dxa"/>
          </w:tcPr>
          <w:p w:rsidR="00DB4508" w:rsidRPr="00DB4508" w:rsidRDefault="00A9748B" w:rsidP="004343A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сводный рейтинг и </w:t>
            </w:r>
            <w:r w:rsidR="004343A1">
              <w:rPr>
                <w:rFonts w:ascii="PT Astra Serif" w:hAnsi="PT Astra Serif"/>
              </w:rPr>
              <w:t xml:space="preserve">Заключение № 1 от 24.01.2025  </w:t>
            </w:r>
          </w:p>
        </w:tc>
        <w:tc>
          <w:tcPr>
            <w:tcW w:w="1559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B4508" w:rsidRDefault="00DB4508" w:rsidP="00DB45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к</w:t>
            </w:r>
            <w:r w:rsidRPr="00DB4508">
              <w:rPr>
                <w:rFonts w:ascii="PT Astra Serif" w:hAnsi="PT Astra Serif"/>
              </w:rPr>
              <w:t>омиссию</w:t>
            </w:r>
          </w:p>
          <w:p w:rsidR="00DB4508" w:rsidRPr="00DB4508" w:rsidRDefault="00DB4508" w:rsidP="00DB45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по оценке эффективности деятел</w:t>
            </w:r>
            <w:r>
              <w:rPr>
                <w:rFonts w:ascii="PT Astra Serif" w:hAnsi="PT Astra Serif"/>
              </w:rPr>
              <w:t>ьности муниципальных учреждений</w:t>
            </w:r>
          </w:p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2</w:t>
            </w:r>
          </w:p>
        </w:tc>
        <w:tc>
          <w:tcPr>
            <w:tcW w:w="2105" w:type="dxa"/>
          </w:tcPr>
          <w:p w:rsid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МБОУ «</w:t>
            </w:r>
            <w:proofErr w:type="spellStart"/>
            <w:r w:rsidRPr="00DB4508">
              <w:rPr>
                <w:rFonts w:ascii="PT Astra Serif" w:hAnsi="PT Astra Serif"/>
              </w:rPr>
              <w:t>Головеньковская</w:t>
            </w:r>
            <w:proofErr w:type="spellEnd"/>
            <w:r w:rsidRPr="00DB4508">
              <w:rPr>
                <w:rFonts w:ascii="PT Astra Serif" w:hAnsi="PT Astra Serif"/>
              </w:rPr>
              <w:t xml:space="preserve"> основная школа </w:t>
            </w:r>
          </w:p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№ 23»</w:t>
            </w:r>
          </w:p>
        </w:tc>
        <w:tc>
          <w:tcPr>
            <w:tcW w:w="1276" w:type="dxa"/>
          </w:tcPr>
          <w:p w:rsidR="00DB4508" w:rsidRPr="00DB4508" w:rsidRDefault="00965A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DB45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65A9A">
              <w:rPr>
                <w:rFonts w:ascii="PT Astra Serif" w:hAnsi="PT Astra Serif"/>
              </w:rPr>
              <w:t>роверка использования средств по нацпроекту «Образование» региональных проектов «Цифровая образовательная среда» и «Успех каждого ребенка»</w:t>
            </w:r>
          </w:p>
        </w:tc>
        <w:tc>
          <w:tcPr>
            <w:tcW w:w="1559" w:type="dxa"/>
          </w:tcPr>
          <w:p w:rsidR="00DB4508" w:rsidRDefault="00A9748B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A9748B" w:rsidRPr="00DB4508" w:rsidRDefault="00A9748B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Default="004E494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03.02.2025-</w:t>
            </w:r>
          </w:p>
          <w:p w:rsidR="004E4944" w:rsidRPr="00DB4508" w:rsidRDefault="004E494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14.02.2025</w:t>
            </w:r>
          </w:p>
        </w:tc>
        <w:tc>
          <w:tcPr>
            <w:tcW w:w="2551" w:type="dxa"/>
          </w:tcPr>
          <w:p w:rsidR="00440B63" w:rsidRDefault="004343A1" w:rsidP="004C3AF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</w:t>
            </w:r>
            <w:r w:rsidR="00440B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Акт проверки</w:t>
            </w:r>
            <w:r w:rsidR="00440B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 2</w:t>
            </w:r>
            <w:r w:rsidR="004C3AF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 20.02.2025</w:t>
            </w:r>
            <w:r w:rsidR="004C3AF8">
              <w:rPr>
                <w:rFonts w:ascii="PT Astra Serif" w:hAnsi="PT Astra Serif"/>
              </w:rPr>
              <w:t xml:space="preserve">, </w:t>
            </w:r>
          </w:p>
          <w:p w:rsidR="00DB4508" w:rsidRPr="00DB4508" w:rsidRDefault="00440B63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Выявлены технические ошибки</w:t>
            </w:r>
            <w:r w:rsidR="005F75FE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нарушения устранены в период проверки</w:t>
            </w:r>
            <w:r w:rsidR="005F75FE">
              <w:rPr>
                <w:rFonts w:ascii="PT Astra Serif" w:hAnsi="PT Astra Serif"/>
              </w:rPr>
              <w:t>), неверно указаны сроки и сумма</w:t>
            </w:r>
            <w:r w:rsidR="004343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</w:tcPr>
          <w:p w:rsidR="004C3AF8" w:rsidRDefault="005F75FE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Представление </w:t>
            </w:r>
            <w:r w:rsidR="004C3AF8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2</w:t>
            </w:r>
            <w:r w:rsidR="004C3AF8">
              <w:rPr>
                <w:rFonts w:ascii="PT Astra Serif" w:hAnsi="PT Astra Serif"/>
              </w:rPr>
              <w:t xml:space="preserve"> </w:t>
            </w:r>
          </w:p>
          <w:p w:rsidR="00DB4508" w:rsidRPr="00DB4508" w:rsidRDefault="004C3AF8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14.03.2025</w:t>
            </w:r>
          </w:p>
        </w:tc>
        <w:tc>
          <w:tcPr>
            <w:tcW w:w="1701" w:type="dxa"/>
          </w:tcPr>
          <w:p w:rsidR="005F75FE" w:rsidRDefault="004343A1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400-СЗ        </w:t>
            </w:r>
            <w:r w:rsidR="005F75FE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24.02.2025</w:t>
            </w:r>
          </w:p>
          <w:p w:rsidR="00DB4508" w:rsidRDefault="005F75FE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КПО</w:t>
            </w:r>
            <w:r w:rsidR="004343A1">
              <w:rPr>
                <w:rFonts w:ascii="PT Astra Serif" w:hAnsi="PT Astra Serif"/>
              </w:rPr>
              <w:t>;</w:t>
            </w:r>
          </w:p>
          <w:p w:rsidR="004343A1" w:rsidRPr="00DB4508" w:rsidRDefault="005F75FE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399-СЗ        от 24.02.2025 </w:t>
            </w:r>
            <w:r w:rsidR="00B320F8">
              <w:rPr>
                <w:rFonts w:ascii="PT Astra Serif" w:hAnsi="PT Astra Serif"/>
              </w:rPr>
              <w:t>з</w:t>
            </w:r>
            <w:r w:rsidR="004343A1">
              <w:rPr>
                <w:rFonts w:ascii="PT Astra Serif" w:hAnsi="PT Astra Serif"/>
              </w:rPr>
              <w:t>ам.</w:t>
            </w:r>
            <w:r w:rsidR="00B320F8">
              <w:rPr>
                <w:rFonts w:ascii="PT Astra Serif" w:hAnsi="PT Astra Serif"/>
              </w:rPr>
              <w:t xml:space="preserve"> </w:t>
            </w:r>
            <w:r w:rsidR="004343A1">
              <w:rPr>
                <w:rFonts w:ascii="PT Astra Serif" w:hAnsi="PT Astra Serif"/>
              </w:rPr>
              <w:t>главы</w:t>
            </w:r>
            <w:r w:rsidR="00B320F8">
              <w:rPr>
                <w:rFonts w:ascii="PT Astra Serif" w:hAnsi="PT Astra Serif"/>
              </w:rPr>
              <w:t xml:space="preserve"> по соц. вопросам</w:t>
            </w: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E934C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05" w:type="dxa"/>
          </w:tcPr>
          <w:p w:rsidR="00DB45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/>
              </w:rPr>
              <w:t>Крапивенское</w:t>
            </w:r>
            <w:proofErr w:type="spellEnd"/>
          </w:p>
        </w:tc>
        <w:tc>
          <w:tcPr>
            <w:tcW w:w="1276" w:type="dxa"/>
          </w:tcPr>
          <w:p w:rsidR="00DB45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камераль-ная</w:t>
            </w:r>
            <w:proofErr w:type="spellEnd"/>
            <w:proofErr w:type="gramEnd"/>
          </w:p>
        </w:tc>
        <w:tc>
          <w:tcPr>
            <w:tcW w:w="2835" w:type="dxa"/>
          </w:tcPr>
          <w:p w:rsidR="00DB4508" w:rsidRPr="00DB45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F5308">
              <w:rPr>
                <w:rFonts w:ascii="PT Astra Serif" w:hAnsi="PT Astra Serif"/>
              </w:rPr>
              <w:t xml:space="preserve">роверка осуществления бюджетных инвестиций МО </w:t>
            </w:r>
            <w:proofErr w:type="spellStart"/>
            <w:r w:rsidR="005F5308">
              <w:rPr>
                <w:rFonts w:ascii="PT Astra Serif" w:hAnsi="PT Astra Serif"/>
              </w:rPr>
              <w:t>Крапивенское</w:t>
            </w:r>
            <w:proofErr w:type="spellEnd"/>
          </w:p>
        </w:tc>
        <w:tc>
          <w:tcPr>
            <w:tcW w:w="1559" w:type="dxa"/>
          </w:tcPr>
          <w:p w:rsid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20.02.2025-</w:t>
            </w:r>
          </w:p>
          <w:p w:rsidR="005F5308" w:rsidRP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27.02.2025</w:t>
            </w:r>
          </w:p>
        </w:tc>
        <w:tc>
          <w:tcPr>
            <w:tcW w:w="2551" w:type="dxa"/>
          </w:tcPr>
          <w:p w:rsidR="00DB4508" w:rsidRPr="00DB4508" w:rsidRDefault="002B1254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</w:t>
            </w:r>
            <w:r w:rsidR="00B320F8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кт проверки № 3 от 28.02.2025, нарушения не выявлены</w:t>
            </w:r>
          </w:p>
        </w:tc>
        <w:tc>
          <w:tcPr>
            <w:tcW w:w="1559" w:type="dxa"/>
          </w:tcPr>
          <w:p w:rsidR="00DB4508" w:rsidRPr="00DB4508" w:rsidRDefault="002B125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B45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5F5308" w:rsidRPr="00DB4508" w:rsidTr="00FD46C6">
        <w:tc>
          <w:tcPr>
            <w:tcW w:w="442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05" w:type="dxa"/>
          </w:tcPr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Яснополянское</w:t>
            </w:r>
          </w:p>
        </w:tc>
        <w:tc>
          <w:tcPr>
            <w:tcW w:w="1276" w:type="dxa"/>
          </w:tcPr>
          <w:p w:rsidR="005F53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камераль-ная</w:t>
            </w:r>
            <w:proofErr w:type="spellEnd"/>
            <w:proofErr w:type="gramEnd"/>
          </w:p>
        </w:tc>
        <w:tc>
          <w:tcPr>
            <w:tcW w:w="2835" w:type="dxa"/>
          </w:tcPr>
          <w:p w:rsidR="005F5308" w:rsidRPr="00DB45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проверка целевого использования бюджетных ассигнований резервного фонда, поступающих из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</w:tc>
        <w:tc>
          <w:tcPr>
            <w:tcW w:w="1559" w:type="dxa"/>
          </w:tcPr>
          <w:p w:rsidR="00BF78F2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5F5308" w:rsidRPr="00DB45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5F5308" w:rsidRDefault="00BF78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03.03.2025-</w:t>
            </w:r>
          </w:p>
          <w:p w:rsidR="00BF78F2" w:rsidRPr="00DB4508" w:rsidRDefault="00BF78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07.03.2025</w:t>
            </w:r>
          </w:p>
        </w:tc>
        <w:tc>
          <w:tcPr>
            <w:tcW w:w="2551" w:type="dxa"/>
          </w:tcPr>
          <w:p w:rsidR="005F5308" w:rsidRPr="00DB4508" w:rsidRDefault="00F57AAF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</w:t>
            </w:r>
            <w:r w:rsidR="00B320F8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кт проверки № 3 от 28.02.2025, нарушения не выявлены</w:t>
            </w:r>
          </w:p>
        </w:tc>
        <w:tc>
          <w:tcPr>
            <w:tcW w:w="1559" w:type="dxa"/>
          </w:tcPr>
          <w:p w:rsidR="005F53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5F53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5F5308" w:rsidRPr="00DB4508" w:rsidTr="00FD46C6">
        <w:tc>
          <w:tcPr>
            <w:tcW w:w="442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105" w:type="dxa"/>
          </w:tcPr>
          <w:p w:rsidR="005F5308" w:rsidRPr="00DB4508" w:rsidRDefault="005F530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общеобразовательная школа № 7»</w:t>
            </w:r>
          </w:p>
        </w:tc>
        <w:tc>
          <w:tcPr>
            <w:tcW w:w="1276" w:type="dxa"/>
          </w:tcPr>
          <w:p w:rsidR="005F53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камераль-ная</w:t>
            </w:r>
            <w:proofErr w:type="spellEnd"/>
            <w:proofErr w:type="gramEnd"/>
          </w:p>
        </w:tc>
        <w:tc>
          <w:tcPr>
            <w:tcW w:w="2835" w:type="dxa"/>
          </w:tcPr>
          <w:p w:rsidR="005F53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проверка соблюдения законодательства РФ и иных правовых актов о контрактной системе в сфере закупок товаров, </w:t>
            </w:r>
            <w:r>
              <w:rPr>
                <w:rFonts w:ascii="PT Astra Serif" w:hAnsi="PT Astra Serif"/>
              </w:rPr>
              <w:lastRenderedPageBreak/>
              <w:t xml:space="preserve">работ, услуг для обеспечения муниципальных нужд в отношении отдельных закупок </w:t>
            </w:r>
          </w:p>
        </w:tc>
        <w:tc>
          <w:tcPr>
            <w:tcW w:w="1559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01.02.2022</w:t>
            </w:r>
          </w:p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28.02.2025</w:t>
            </w:r>
          </w:p>
        </w:tc>
        <w:tc>
          <w:tcPr>
            <w:tcW w:w="1276" w:type="dxa"/>
          </w:tcPr>
          <w:p w:rsidR="005F53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06.03.2025-</w:t>
            </w:r>
          </w:p>
          <w:p w:rsidR="005F5308" w:rsidRP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14.03.2025</w:t>
            </w:r>
          </w:p>
        </w:tc>
        <w:tc>
          <w:tcPr>
            <w:tcW w:w="2551" w:type="dxa"/>
          </w:tcPr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5F75FE">
              <w:rPr>
                <w:rFonts w:ascii="PT Astra Serif" w:hAnsi="PT Astra Serif"/>
              </w:rPr>
              <w:t>Составлен Акт проверки № 5 от 14.03.2025,</w:t>
            </w:r>
          </w:p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5F75FE">
              <w:rPr>
                <w:rFonts w:ascii="PT Astra Serif" w:hAnsi="PT Astra Serif"/>
              </w:rPr>
              <w:t>Выявлены нарушения:</w:t>
            </w:r>
          </w:p>
          <w:p w:rsidR="005F75FE" w:rsidRPr="005F75FE" w:rsidRDefault="00692B48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5F75FE" w:rsidRPr="005F75FE">
              <w:rPr>
                <w:rFonts w:ascii="PT Astra Serif" w:hAnsi="PT Astra Serif"/>
              </w:rPr>
              <w:t>ч.</w:t>
            </w:r>
            <w:r w:rsidR="005F75FE">
              <w:rPr>
                <w:rFonts w:ascii="PT Astra Serif" w:hAnsi="PT Astra Serif"/>
              </w:rPr>
              <w:t xml:space="preserve"> </w:t>
            </w:r>
            <w:r w:rsidR="005F75FE" w:rsidRPr="005F75FE">
              <w:rPr>
                <w:rFonts w:ascii="PT Astra Serif" w:hAnsi="PT Astra Serif"/>
              </w:rPr>
              <w:t>3 ст.</w:t>
            </w:r>
            <w:r w:rsidR="005F75FE">
              <w:rPr>
                <w:rFonts w:ascii="PT Astra Serif" w:hAnsi="PT Astra Serif"/>
              </w:rPr>
              <w:t xml:space="preserve"> </w:t>
            </w:r>
            <w:r w:rsidR="005F75FE" w:rsidRPr="005F75FE">
              <w:rPr>
                <w:rFonts w:ascii="PT Astra Serif" w:hAnsi="PT Astra Serif"/>
              </w:rPr>
              <w:t>103</w:t>
            </w:r>
          </w:p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5F75FE">
              <w:rPr>
                <w:rFonts w:ascii="PT Astra Serif" w:hAnsi="PT Astra Serif"/>
              </w:rPr>
              <w:lastRenderedPageBreak/>
              <w:t>от 05.04.2013 № 44-ФЗ, выразившиеся в нарушении сроков размещения информации об исполнении контрактов в ЕИС.</w:t>
            </w:r>
          </w:p>
          <w:p w:rsidR="005F75FE" w:rsidRDefault="00692B48" w:rsidP="005F75FE">
            <w:pPr>
              <w:keepNext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</w:t>
            </w:r>
            <w:r w:rsidR="005F75FE">
              <w:rPr>
                <w:rFonts w:ascii="PT Astra Serif" w:hAnsi="PT Astra Serif" w:cs="PT Astra Serif"/>
              </w:rPr>
              <w:t>ч.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="005F75FE" w:rsidRPr="005F75FE">
              <w:rPr>
                <w:rFonts w:ascii="PT Astra Serif" w:hAnsi="PT Astra Serif" w:cs="PT Astra Serif"/>
              </w:rPr>
              <w:t>4 ст</w:t>
            </w:r>
            <w:r w:rsidR="005F75FE">
              <w:rPr>
                <w:rFonts w:ascii="PT Astra Serif" w:hAnsi="PT Astra Serif" w:cs="PT Astra Serif"/>
              </w:rPr>
              <w:t>.</w:t>
            </w:r>
            <w:r w:rsidR="005F75FE" w:rsidRPr="005F75FE">
              <w:rPr>
                <w:rFonts w:ascii="PT Astra Serif" w:hAnsi="PT Astra Serif" w:cs="PT Astra Serif"/>
              </w:rPr>
              <w:t xml:space="preserve"> 38</w:t>
            </w:r>
          </w:p>
          <w:p w:rsidR="005F75FE" w:rsidRPr="005F75FE" w:rsidRDefault="005F75FE" w:rsidP="005F75FE">
            <w:pPr>
              <w:keepNext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 w:cs="PT Astra Serif"/>
              </w:rPr>
            </w:pPr>
            <w:r w:rsidRPr="005F75FE">
              <w:rPr>
                <w:rFonts w:ascii="PT Astra Serif" w:hAnsi="PT Astra Serif"/>
              </w:rPr>
              <w:t>от 05.04.2013 № 44-ФЗ выразившееся в использовании в работе документов</w:t>
            </w:r>
            <w:r>
              <w:rPr>
                <w:rFonts w:ascii="PT Astra Serif" w:hAnsi="PT Astra Serif"/>
              </w:rPr>
              <w:t xml:space="preserve">, </w:t>
            </w:r>
            <w:r w:rsidRPr="005F75FE">
              <w:rPr>
                <w:rFonts w:ascii="PT Astra Serif" w:hAnsi="PT Astra Serif"/>
              </w:rPr>
              <w:t>утративших силу (</w:t>
            </w:r>
            <w:r w:rsidRPr="005F75FE">
              <w:rPr>
                <w:rFonts w:ascii="PT Astra Serif" w:hAnsi="PT Astra Serif" w:cs="PT Astra Serif"/>
              </w:rPr>
              <w:t>пункт 1 части 4 статьи 38 утратил силу).</w:t>
            </w:r>
          </w:p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F5308" w:rsidRPr="00DB4508" w:rsidRDefault="005F75FE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Предписание № 1 от 14.03.2025</w:t>
            </w:r>
          </w:p>
        </w:tc>
        <w:tc>
          <w:tcPr>
            <w:tcW w:w="1701" w:type="dxa"/>
          </w:tcPr>
          <w:p w:rsidR="005F5308" w:rsidRDefault="00B320F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580-СЗ        от 14.03.2025          в КПО; </w:t>
            </w:r>
          </w:p>
          <w:p w:rsidR="00B320F8" w:rsidRPr="00DB4508" w:rsidRDefault="00B320F8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581-СЗ        от 14.03.2025    </w:t>
            </w:r>
            <w:r>
              <w:rPr>
                <w:rFonts w:ascii="PT Astra Serif" w:hAnsi="PT Astra Serif"/>
              </w:rPr>
              <w:lastRenderedPageBreak/>
              <w:t>зам. главы по соц. вопросам</w:t>
            </w:r>
          </w:p>
        </w:tc>
      </w:tr>
      <w:tr w:rsidR="005F75FE" w:rsidRPr="00DB4508" w:rsidTr="00FD46C6">
        <w:tc>
          <w:tcPr>
            <w:tcW w:w="442" w:type="dxa"/>
          </w:tcPr>
          <w:p w:rsidR="005F75FE" w:rsidRDefault="005F75FE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105" w:type="dxa"/>
          </w:tcPr>
          <w:p w:rsidR="005F75FE" w:rsidRDefault="00B320F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«Социалистическая средняя школа № 18»</w:t>
            </w:r>
          </w:p>
        </w:tc>
        <w:tc>
          <w:tcPr>
            <w:tcW w:w="1276" w:type="dxa"/>
          </w:tcPr>
          <w:p w:rsidR="005F75FE" w:rsidRDefault="00B320F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5F75FE" w:rsidRDefault="00B320F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1559" w:type="dxa"/>
          </w:tcPr>
          <w:p w:rsidR="005F75FE" w:rsidRDefault="00B320F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год, истекший период 2025 года</w:t>
            </w:r>
          </w:p>
        </w:tc>
        <w:tc>
          <w:tcPr>
            <w:tcW w:w="1276" w:type="dxa"/>
          </w:tcPr>
          <w:p w:rsidR="005F75FE" w:rsidRDefault="00B320F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17.03.2025 28.03.2025</w:t>
            </w:r>
          </w:p>
        </w:tc>
        <w:tc>
          <w:tcPr>
            <w:tcW w:w="2551" w:type="dxa"/>
          </w:tcPr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F75FE" w:rsidRDefault="005F75FE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F75FE" w:rsidRPr="00DB4508" w:rsidRDefault="005F75FE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D07D37" w:rsidRDefault="00D07D37"/>
    <w:p w:rsidR="00F25856" w:rsidRDefault="00F25856"/>
    <w:sectPr w:rsidR="00F25856" w:rsidSect="00F2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E4"/>
    <w:rsid w:val="000C01ED"/>
    <w:rsid w:val="001575E4"/>
    <w:rsid w:val="002B1254"/>
    <w:rsid w:val="004343A1"/>
    <w:rsid w:val="00440B63"/>
    <w:rsid w:val="004C3AF8"/>
    <w:rsid w:val="004E4944"/>
    <w:rsid w:val="005F5308"/>
    <w:rsid w:val="005F75FE"/>
    <w:rsid w:val="00692B48"/>
    <w:rsid w:val="00817177"/>
    <w:rsid w:val="00965A9A"/>
    <w:rsid w:val="00A9748B"/>
    <w:rsid w:val="00B320F8"/>
    <w:rsid w:val="00BF78F2"/>
    <w:rsid w:val="00CD54FB"/>
    <w:rsid w:val="00D07D37"/>
    <w:rsid w:val="00D323D5"/>
    <w:rsid w:val="00DB4508"/>
    <w:rsid w:val="00E21DA6"/>
    <w:rsid w:val="00E934C1"/>
    <w:rsid w:val="00F25856"/>
    <w:rsid w:val="00F57AAF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10F3-5E4C-4B2D-865F-EB17072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len-45-2</dc:creator>
  <cp:keywords/>
  <dc:description/>
  <cp:lastModifiedBy>len-45-2</cp:lastModifiedBy>
  <cp:revision>12</cp:revision>
  <dcterms:created xsi:type="dcterms:W3CDTF">2025-01-14T06:58:00Z</dcterms:created>
  <dcterms:modified xsi:type="dcterms:W3CDTF">2025-03-26T07:48:00Z</dcterms:modified>
</cp:coreProperties>
</file>