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536"/>
        <w:gridCol w:w="4818"/>
      </w:tblGrid>
      <w:tr w:rsidR="00850B6C" w:rsidRPr="00850B6C" w:rsidTr="002100B1">
        <w:tc>
          <w:tcPr>
            <w:tcW w:w="9354" w:type="dxa"/>
            <w:gridSpan w:val="2"/>
            <w:hideMark/>
          </w:tcPr>
          <w:p w:rsidR="00850B6C" w:rsidRPr="00850B6C" w:rsidRDefault="00850B6C" w:rsidP="002100B1">
            <w:pPr>
              <w:ind w:firstLine="709"/>
              <w:jc w:val="center"/>
              <w:rPr>
                <w:rFonts w:ascii="Arial" w:hAnsi="Arial" w:cs="Arial"/>
                <w:b/>
                <w:bCs/>
                <w:sz w:val="24"/>
                <w:szCs w:val="24"/>
              </w:rPr>
            </w:pPr>
            <w:r w:rsidRPr="00850B6C">
              <w:rPr>
                <w:rFonts w:ascii="Arial" w:hAnsi="Arial" w:cs="Arial"/>
                <w:b/>
                <w:bCs/>
                <w:sz w:val="24"/>
                <w:szCs w:val="24"/>
              </w:rPr>
              <w:t>Тульская область</w:t>
            </w:r>
          </w:p>
        </w:tc>
      </w:tr>
      <w:tr w:rsidR="00850B6C" w:rsidRPr="00850B6C" w:rsidTr="002100B1">
        <w:tc>
          <w:tcPr>
            <w:tcW w:w="9354" w:type="dxa"/>
            <w:gridSpan w:val="2"/>
            <w:hideMark/>
          </w:tcPr>
          <w:p w:rsidR="00850B6C" w:rsidRPr="00850B6C" w:rsidRDefault="00850B6C" w:rsidP="002100B1">
            <w:pPr>
              <w:ind w:firstLine="709"/>
              <w:jc w:val="center"/>
              <w:rPr>
                <w:rFonts w:ascii="Arial" w:hAnsi="Arial" w:cs="Arial"/>
                <w:b/>
                <w:bCs/>
                <w:sz w:val="24"/>
                <w:szCs w:val="24"/>
              </w:rPr>
            </w:pPr>
            <w:r w:rsidRPr="00850B6C">
              <w:rPr>
                <w:rFonts w:ascii="Arial" w:hAnsi="Arial" w:cs="Arial"/>
                <w:b/>
                <w:bCs/>
                <w:sz w:val="24"/>
                <w:szCs w:val="24"/>
              </w:rPr>
              <w:t>Муниципальное образование р.п. Первомайский Щекинского района</w:t>
            </w:r>
          </w:p>
        </w:tc>
      </w:tr>
      <w:tr w:rsidR="00850B6C" w:rsidRPr="00850B6C" w:rsidTr="002100B1">
        <w:tc>
          <w:tcPr>
            <w:tcW w:w="9354" w:type="dxa"/>
            <w:gridSpan w:val="2"/>
          </w:tcPr>
          <w:p w:rsidR="00850B6C" w:rsidRPr="00850B6C" w:rsidRDefault="00850B6C" w:rsidP="002100B1">
            <w:pPr>
              <w:ind w:firstLine="709"/>
              <w:jc w:val="center"/>
              <w:rPr>
                <w:rFonts w:ascii="Arial" w:hAnsi="Arial" w:cs="Arial"/>
                <w:b/>
                <w:bCs/>
                <w:sz w:val="24"/>
                <w:szCs w:val="24"/>
              </w:rPr>
            </w:pPr>
            <w:r w:rsidRPr="00850B6C">
              <w:rPr>
                <w:rFonts w:ascii="Arial" w:hAnsi="Arial" w:cs="Arial"/>
                <w:b/>
                <w:bCs/>
                <w:sz w:val="24"/>
                <w:szCs w:val="24"/>
              </w:rPr>
              <w:t xml:space="preserve">Администрация </w:t>
            </w:r>
          </w:p>
          <w:p w:rsidR="00850B6C" w:rsidRPr="00850B6C" w:rsidRDefault="00850B6C" w:rsidP="002100B1">
            <w:pPr>
              <w:ind w:firstLine="709"/>
              <w:jc w:val="center"/>
              <w:rPr>
                <w:rFonts w:ascii="Arial" w:hAnsi="Arial" w:cs="Arial"/>
                <w:b/>
                <w:bCs/>
                <w:sz w:val="24"/>
                <w:szCs w:val="24"/>
              </w:rPr>
            </w:pPr>
          </w:p>
        </w:tc>
      </w:tr>
      <w:tr w:rsidR="00850B6C" w:rsidRPr="00850B6C" w:rsidTr="002100B1">
        <w:tc>
          <w:tcPr>
            <w:tcW w:w="9354" w:type="dxa"/>
            <w:gridSpan w:val="2"/>
            <w:hideMark/>
          </w:tcPr>
          <w:p w:rsidR="00850B6C" w:rsidRPr="00850B6C" w:rsidRDefault="00850B6C" w:rsidP="002100B1">
            <w:pPr>
              <w:tabs>
                <w:tab w:val="left" w:pos="3420"/>
                <w:tab w:val="center" w:pos="5037"/>
              </w:tabs>
              <w:ind w:firstLine="709"/>
              <w:jc w:val="center"/>
              <w:rPr>
                <w:rFonts w:ascii="Arial" w:hAnsi="Arial" w:cs="Arial"/>
                <w:b/>
                <w:bCs/>
                <w:sz w:val="24"/>
                <w:szCs w:val="24"/>
              </w:rPr>
            </w:pPr>
            <w:r w:rsidRPr="00850B6C">
              <w:rPr>
                <w:rFonts w:ascii="Arial" w:hAnsi="Arial" w:cs="Arial"/>
                <w:b/>
                <w:bCs/>
                <w:sz w:val="24"/>
                <w:szCs w:val="24"/>
              </w:rPr>
              <w:t>ПОСТАНОВЛЕНИЕ</w:t>
            </w:r>
          </w:p>
        </w:tc>
      </w:tr>
      <w:tr w:rsidR="00850B6C" w:rsidRPr="00850B6C" w:rsidTr="002100B1">
        <w:tc>
          <w:tcPr>
            <w:tcW w:w="9354" w:type="dxa"/>
            <w:gridSpan w:val="2"/>
          </w:tcPr>
          <w:p w:rsidR="00850B6C" w:rsidRPr="00850B6C" w:rsidRDefault="00850B6C" w:rsidP="002100B1">
            <w:pPr>
              <w:ind w:firstLine="709"/>
              <w:jc w:val="center"/>
              <w:rPr>
                <w:rFonts w:ascii="Arial" w:hAnsi="Arial" w:cs="Arial"/>
                <w:sz w:val="24"/>
                <w:szCs w:val="24"/>
              </w:rPr>
            </w:pPr>
          </w:p>
          <w:p w:rsidR="00850B6C" w:rsidRPr="00850B6C" w:rsidRDefault="00850B6C" w:rsidP="002100B1">
            <w:pPr>
              <w:ind w:firstLine="709"/>
              <w:jc w:val="center"/>
              <w:rPr>
                <w:rFonts w:ascii="Arial" w:hAnsi="Arial" w:cs="Arial"/>
                <w:sz w:val="24"/>
                <w:szCs w:val="24"/>
              </w:rPr>
            </w:pPr>
            <w:bookmarkStart w:id="0" w:name="_GoBack"/>
            <w:bookmarkEnd w:id="0"/>
          </w:p>
        </w:tc>
      </w:tr>
      <w:tr w:rsidR="00850B6C" w:rsidRPr="00850B6C" w:rsidTr="00762A12">
        <w:trPr>
          <w:trHeight w:val="196"/>
        </w:trPr>
        <w:tc>
          <w:tcPr>
            <w:tcW w:w="4536" w:type="dxa"/>
            <w:hideMark/>
          </w:tcPr>
          <w:p w:rsidR="00850B6C" w:rsidRPr="00850B6C" w:rsidRDefault="00850B6C" w:rsidP="001506DA">
            <w:pPr>
              <w:rPr>
                <w:rFonts w:ascii="Arial" w:hAnsi="Arial" w:cs="Arial"/>
                <w:b/>
                <w:bCs/>
                <w:sz w:val="24"/>
                <w:szCs w:val="24"/>
              </w:rPr>
            </w:pPr>
            <w:r w:rsidRPr="00850B6C">
              <w:rPr>
                <w:rFonts w:ascii="Arial" w:hAnsi="Arial" w:cs="Arial"/>
                <w:b/>
                <w:bCs/>
                <w:sz w:val="24"/>
                <w:szCs w:val="24"/>
              </w:rPr>
              <w:t xml:space="preserve">    от «</w:t>
            </w:r>
            <w:r w:rsidR="001506DA">
              <w:rPr>
                <w:rFonts w:ascii="Arial" w:hAnsi="Arial" w:cs="Arial"/>
                <w:b/>
                <w:bCs/>
                <w:sz w:val="24"/>
                <w:szCs w:val="24"/>
              </w:rPr>
              <w:t>22</w:t>
            </w:r>
            <w:r w:rsidRPr="00850B6C">
              <w:rPr>
                <w:rFonts w:ascii="Arial" w:hAnsi="Arial" w:cs="Arial"/>
                <w:b/>
                <w:bCs/>
                <w:sz w:val="24"/>
                <w:szCs w:val="24"/>
              </w:rPr>
              <w:t xml:space="preserve">» </w:t>
            </w:r>
            <w:r w:rsidR="001506DA">
              <w:rPr>
                <w:rFonts w:ascii="Arial" w:hAnsi="Arial" w:cs="Arial"/>
                <w:b/>
                <w:bCs/>
                <w:sz w:val="24"/>
                <w:szCs w:val="24"/>
              </w:rPr>
              <w:t>февраля</w:t>
            </w:r>
            <w:r w:rsidRPr="00850B6C">
              <w:rPr>
                <w:rFonts w:ascii="Arial" w:hAnsi="Arial" w:cs="Arial"/>
                <w:b/>
                <w:bCs/>
                <w:sz w:val="24"/>
                <w:szCs w:val="24"/>
              </w:rPr>
              <w:t xml:space="preserve"> 20</w:t>
            </w:r>
            <w:r w:rsidR="001506DA">
              <w:rPr>
                <w:rFonts w:ascii="Arial" w:hAnsi="Arial" w:cs="Arial"/>
                <w:b/>
                <w:bCs/>
                <w:sz w:val="24"/>
                <w:szCs w:val="24"/>
              </w:rPr>
              <w:t xml:space="preserve">24 </w:t>
            </w:r>
            <w:r w:rsidRPr="00850B6C">
              <w:rPr>
                <w:rFonts w:ascii="Arial" w:hAnsi="Arial" w:cs="Arial"/>
                <w:b/>
                <w:bCs/>
                <w:sz w:val="24"/>
                <w:szCs w:val="24"/>
              </w:rPr>
              <w:t>года</w:t>
            </w:r>
          </w:p>
        </w:tc>
        <w:tc>
          <w:tcPr>
            <w:tcW w:w="4818" w:type="dxa"/>
            <w:hideMark/>
          </w:tcPr>
          <w:p w:rsidR="00850B6C" w:rsidRPr="00850B6C" w:rsidRDefault="00850B6C" w:rsidP="00762A12">
            <w:pPr>
              <w:ind w:firstLine="709"/>
              <w:jc w:val="center"/>
              <w:rPr>
                <w:rFonts w:ascii="Arial" w:hAnsi="Arial" w:cs="Arial"/>
                <w:b/>
                <w:bCs/>
                <w:sz w:val="24"/>
                <w:szCs w:val="24"/>
              </w:rPr>
            </w:pPr>
            <w:r w:rsidRPr="00850B6C">
              <w:rPr>
                <w:rFonts w:ascii="Arial" w:hAnsi="Arial" w:cs="Arial"/>
                <w:b/>
                <w:bCs/>
                <w:sz w:val="24"/>
                <w:szCs w:val="24"/>
              </w:rPr>
              <w:t xml:space="preserve">№ </w:t>
            </w:r>
            <w:r w:rsidR="00762A12">
              <w:rPr>
                <w:rFonts w:ascii="Arial" w:hAnsi="Arial" w:cs="Arial"/>
                <w:b/>
                <w:bCs/>
                <w:sz w:val="24"/>
                <w:szCs w:val="24"/>
              </w:rPr>
              <w:t>39</w:t>
            </w:r>
          </w:p>
        </w:tc>
      </w:tr>
    </w:tbl>
    <w:p w:rsidR="00850B6C" w:rsidRDefault="00850B6C" w:rsidP="001B5EB6">
      <w:pPr>
        <w:jc w:val="center"/>
        <w:rPr>
          <w:rFonts w:ascii="Arial" w:eastAsia="PT Astra Serif" w:hAnsi="Arial" w:cs="Arial"/>
          <w:b/>
          <w:sz w:val="24"/>
          <w:szCs w:val="24"/>
        </w:rPr>
      </w:pPr>
    </w:p>
    <w:p w:rsidR="00773481" w:rsidRPr="00773481" w:rsidRDefault="00773481" w:rsidP="001B5EB6">
      <w:pPr>
        <w:jc w:val="center"/>
        <w:rPr>
          <w:rFonts w:ascii="Arial" w:eastAsia="PT Astra Serif" w:hAnsi="Arial" w:cs="Arial"/>
          <w:b/>
          <w:sz w:val="24"/>
          <w:szCs w:val="24"/>
        </w:rPr>
      </w:pPr>
    </w:p>
    <w:p w:rsidR="001B5EB6" w:rsidRPr="00850B6C" w:rsidRDefault="00CE7D95" w:rsidP="001B5EB6">
      <w:pPr>
        <w:jc w:val="center"/>
        <w:rPr>
          <w:rFonts w:ascii="Arial" w:eastAsia="PT Astra Serif" w:hAnsi="Arial" w:cs="Arial"/>
          <w:b/>
          <w:sz w:val="32"/>
          <w:szCs w:val="32"/>
        </w:rPr>
      </w:pPr>
      <w:r w:rsidRPr="00850B6C">
        <w:rPr>
          <w:rFonts w:ascii="Arial" w:eastAsia="PT Astra Serif" w:hAnsi="Arial" w:cs="Arial"/>
          <w:b/>
          <w:sz w:val="32"/>
          <w:szCs w:val="32"/>
        </w:rPr>
        <w:t xml:space="preserve">Об утверждении административного регламента </w:t>
      </w:r>
    </w:p>
    <w:p w:rsidR="00CE7D95" w:rsidRPr="00850B6C" w:rsidRDefault="00CE7D95" w:rsidP="001B5EB6">
      <w:pPr>
        <w:jc w:val="center"/>
        <w:rPr>
          <w:rFonts w:ascii="Arial" w:eastAsia="PT Astra Serif" w:hAnsi="Arial" w:cs="Arial"/>
          <w:b/>
          <w:sz w:val="32"/>
          <w:szCs w:val="32"/>
        </w:rPr>
      </w:pPr>
      <w:r w:rsidRPr="00850B6C">
        <w:rPr>
          <w:rFonts w:ascii="Arial" w:eastAsia="PT Astra Serif" w:hAnsi="Arial" w:cs="Arial"/>
          <w:b/>
          <w:sz w:val="32"/>
          <w:szCs w:val="32"/>
        </w:rPr>
        <w:t xml:space="preserve">предоставления муниципальной услуги </w:t>
      </w:r>
    </w:p>
    <w:p w:rsidR="00CE7D95" w:rsidRPr="00850B6C" w:rsidRDefault="00CE7D95" w:rsidP="009C6241">
      <w:pPr>
        <w:jc w:val="center"/>
        <w:rPr>
          <w:rFonts w:ascii="Arial" w:eastAsia="PT Astra Serif" w:hAnsi="Arial" w:cs="Arial"/>
          <w:b/>
          <w:sz w:val="32"/>
          <w:szCs w:val="32"/>
        </w:rPr>
      </w:pPr>
      <w:r w:rsidRPr="00850B6C">
        <w:rPr>
          <w:rFonts w:ascii="Arial" w:eastAsia="PT Astra Serif" w:hAnsi="Arial" w:cs="Arial"/>
          <w:b/>
          <w:sz w:val="32"/>
          <w:szCs w:val="32"/>
        </w:rPr>
        <w:t>«</w:t>
      </w:r>
      <w:r w:rsidR="004D1DE1" w:rsidRPr="004D1DE1">
        <w:rPr>
          <w:rFonts w:ascii="Arial" w:hAnsi="Arial" w:cs="Arial"/>
          <w:b/>
          <w:sz w:val="32"/>
          <w:szCs w:val="3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850B6C">
        <w:rPr>
          <w:rFonts w:ascii="Arial" w:eastAsia="PT Astra Serif" w:hAnsi="Arial" w:cs="Arial"/>
          <w:b/>
          <w:sz w:val="32"/>
          <w:szCs w:val="32"/>
        </w:rPr>
        <w:t xml:space="preserve">» </w:t>
      </w:r>
    </w:p>
    <w:p w:rsidR="00CE7D95" w:rsidRPr="00773481" w:rsidRDefault="00CE7D95" w:rsidP="00CE7D95">
      <w:pPr>
        <w:jc w:val="center"/>
        <w:rPr>
          <w:rFonts w:ascii="Arial" w:eastAsia="PT Astra Serif" w:hAnsi="Arial" w:cs="Arial"/>
          <w:b/>
          <w:bCs/>
          <w:sz w:val="24"/>
          <w:szCs w:val="24"/>
        </w:rPr>
      </w:pPr>
    </w:p>
    <w:p w:rsidR="00CE7D95" w:rsidRPr="00773481" w:rsidRDefault="00CE7D95" w:rsidP="00CE7D95">
      <w:pPr>
        <w:jc w:val="center"/>
        <w:rPr>
          <w:rFonts w:ascii="Arial" w:eastAsia="PT Astra Serif" w:hAnsi="Arial" w:cs="Arial"/>
          <w:sz w:val="24"/>
          <w:szCs w:val="24"/>
        </w:rPr>
      </w:pPr>
    </w:p>
    <w:p w:rsidR="00CE7D95" w:rsidRPr="00773481" w:rsidRDefault="00CE7D95" w:rsidP="00773481">
      <w:pPr>
        <w:ind w:firstLine="709"/>
        <w:jc w:val="both"/>
        <w:rPr>
          <w:rFonts w:ascii="Arial" w:hAnsi="Arial" w:cs="Arial"/>
          <w:sz w:val="24"/>
          <w:szCs w:val="24"/>
        </w:rPr>
      </w:pPr>
      <w:r w:rsidRPr="00773481">
        <w:rPr>
          <w:rFonts w:ascii="Arial" w:eastAsia="PT Astra Serif" w:hAnsi="Arial" w:cs="Arial"/>
          <w:sz w:val="24"/>
          <w:szCs w:val="24"/>
        </w:rPr>
        <w:t>В соответствии с Феде</w:t>
      </w:r>
      <w:r w:rsidR="00D14D4E" w:rsidRPr="00773481">
        <w:rPr>
          <w:rFonts w:ascii="Arial" w:eastAsia="PT Astra Serif" w:hAnsi="Arial" w:cs="Arial"/>
          <w:sz w:val="24"/>
          <w:szCs w:val="24"/>
        </w:rPr>
        <w:t>ральным законом от 27.07.2010 №</w:t>
      </w:r>
      <w:r w:rsidR="00D14D4E" w:rsidRPr="00773481">
        <w:rPr>
          <w:rFonts w:ascii="Arial" w:eastAsia="PT Astra Serif" w:hAnsi="Arial" w:cs="Arial"/>
          <w:sz w:val="24"/>
          <w:szCs w:val="24"/>
          <w:lang w:val="en-US"/>
        </w:rPr>
        <w:t> </w:t>
      </w:r>
      <w:r w:rsidRPr="00773481">
        <w:rPr>
          <w:rFonts w:ascii="Arial" w:eastAsia="PT Astra Serif" w:hAnsi="Arial" w:cs="Arial"/>
          <w:sz w:val="24"/>
          <w:szCs w:val="24"/>
        </w:rPr>
        <w:t>210-ФЗ «Об организации предоставления государственных и муниципальных услуг», Федеральным законо</w:t>
      </w:r>
      <w:r w:rsidR="00D14D4E" w:rsidRPr="00773481">
        <w:rPr>
          <w:rFonts w:ascii="Arial" w:eastAsia="PT Astra Serif" w:hAnsi="Arial" w:cs="Arial"/>
          <w:sz w:val="24"/>
          <w:szCs w:val="24"/>
        </w:rPr>
        <w:t>м от 06.10.2003 №</w:t>
      </w:r>
      <w:r w:rsidR="00D14D4E" w:rsidRPr="00773481">
        <w:rPr>
          <w:rFonts w:ascii="Arial" w:eastAsia="PT Astra Serif" w:hAnsi="Arial" w:cs="Arial"/>
          <w:sz w:val="24"/>
          <w:szCs w:val="24"/>
          <w:lang w:val="en-US"/>
        </w:rPr>
        <w:t> </w:t>
      </w:r>
      <w:r w:rsidRPr="00773481">
        <w:rPr>
          <w:rFonts w:ascii="Arial" w:eastAsia="PT Astra Serif" w:hAnsi="Arial" w:cs="Arial"/>
          <w:sz w:val="24"/>
          <w:szCs w:val="24"/>
        </w:rPr>
        <w:t xml:space="preserve">131-ФЗ «Об общих принципах организации местного самоуправления в Российской Федерации», </w:t>
      </w:r>
      <w:r w:rsidR="00773481" w:rsidRPr="00773481">
        <w:rPr>
          <w:rFonts w:ascii="Arial" w:hAnsi="Arial" w:cs="Arial"/>
          <w:sz w:val="24"/>
          <w:szCs w:val="24"/>
        </w:rPr>
        <w:t>на основании</w:t>
      </w:r>
      <w:r w:rsidR="00B44227">
        <w:rPr>
          <w:rFonts w:ascii="Arial" w:hAnsi="Arial" w:cs="Arial"/>
          <w:sz w:val="24"/>
          <w:szCs w:val="24"/>
        </w:rPr>
        <w:t xml:space="preserve"> </w:t>
      </w:r>
      <w:hyperlink r:id="rId8" w:history="1">
        <w:r w:rsidR="00773481" w:rsidRPr="00773481">
          <w:rPr>
            <w:rStyle w:val="af0"/>
            <w:rFonts w:ascii="Arial" w:hAnsi="Arial" w:cs="Arial"/>
            <w:b w:val="0"/>
            <w:color w:val="000000"/>
            <w:sz w:val="24"/>
            <w:szCs w:val="24"/>
          </w:rPr>
          <w:t>Устава</w:t>
        </w:r>
      </w:hyperlink>
      <w:r w:rsidR="00773481" w:rsidRPr="00773481">
        <w:rPr>
          <w:rFonts w:ascii="Arial" w:hAnsi="Arial" w:cs="Arial"/>
          <w:color w:val="000000"/>
          <w:sz w:val="24"/>
          <w:szCs w:val="24"/>
        </w:rPr>
        <w:t xml:space="preserve"> муниципального образования рабочий поселок Первомайский администрация МО р.п. Первомайский ПОСТАНОВЛЯЕТ:</w:t>
      </w:r>
    </w:p>
    <w:p w:rsidR="00CE7D95" w:rsidRDefault="001B5EB6" w:rsidP="00773481">
      <w:pPr>
        <w:ind w:firstLine="709"/>
        <w:jc w:val="both"/>
        <w:rPr>
          <w:rFonts w:ascii="Arial" w:hAnsi="Arial" w:cs="Arial"/>
          <w:sz w:val="24"/>
          <w:szCs w:val="24"/>
        </w:rPr>
      </w:pPr>
      <w:r w:rsidRPr="00773481">
        <w:rPr>
          <w:rFonts w:ascii="Arial" w:hAnsi="Arial" w:cs="Arial"/>
          <w:sz w:val="24"/>
          <w:szCs w:val="24"/>
        </w:rPr>
        <w:t>1. </w:t>
      </w:r>
      <w:r w:rsidR="00CE7D95" w:rsidRPr="00773481">
        <w:rPr>
          <w:rFonts w:ascii="Arial" w:hAnsi="Arial" w:cs="Arial"/>
          <w:sz w:val="24"/>
          <w:szCs w:val="24"/>
        </w:rPr>
        <w:t>Утвердить административный регламент предоставления муниципальной услуги «</w:t>
      </w:r>
      <w:r w:rsidR="004D1DE1" w:rsidRPr="004D1DE1">
        <w:rPr>
          <w:rFonts w:ascii="Arial" w:hAnsi="Arial" w:cs="Arial"/>
          <w:sz w:val="24"/>
          <w:szCs w:val="24"/>
        </w:rPr>
        <w:t>Предоставление земельного участка, находящегося в государственной или муниципальной собственности, в собственность бесплатно</w:t>
      </w:r>
      <w:r w:rsidR="00CE7D95" w:rsidRPr="00773481">
        <w:rPr>
          <w:rFonts w:ascii="Arial" w:hAnsi="Arial" w:cs="Arial"/>
          <w:sz w:val="24"/>
          <w:szCs w:val="24"/>
        </w:rPr>
        <w:t>» (Приложение).</w:t>
      </w:r>
    </w:p>
    <w:p w:rsidR="00B44227" w:rsidRDefault="00B44227" w:rsidP="00B44227">
      <w:pPr>
        <w:tabs>
          <w:tab w:val="num" w:pos="360"/>
        </w:tabs>
        <w:ind w:firstLine="357"/>
        <w:jc w:val="both"/>
        <w:rPr>
          <w:rFonts w:ascii="Arial" w:hAnsi="Arial" w:cs="Arial"/>
          <w:sz w:val="24"/>
          <w:szCs w:val="24"/>
        </w:rPr>
      </w:pPr>
      <w:r>
        <w:rPr>
          <w:rFonts w:ascii="Arial" w:hAnsi="Arial" w:cs="Arial"/>
          <w:sz w:val="24"/>
          <w:szCs w:val="24"/>
        </w:rPr>
        <w:t xml:space="preserve">     </w:t>
      </w:r>
      <w:r w:rsidR="004D1DE1">
        <w:rPr>
          <w:rFonts w:ascii="Arial" w:hAnsi="Arial" w:cs="Arial"/>
          <w:sz w:val="24"/>
          <w:szCs w:val="24"/>
        </w:rPr>
        <w:t>2</w:t>
      </w:r>
      <w:r w:rsidR="00773481" w:rsidRPr="00773481">
        <w:rPr>
          <w:rFonts w:ascii="Arial" w:hAnsi="Arial" w:cs="Arial"/>
          <w:sz w:val="24"/>
          <w:szCs w:val="24"/>
        </w:rPr>
        <w:t>. </w:t>
      </w:r>
      <w:r>
        <w:rPr>
          <w:rFonts w:ascii="Arial" w:hAnsi="Arial" w:cs="Arial"/>
          <w:sz w:val="24"/>
          <w:szCs w:val="24"/>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CE7D95" w:rsidRPr="00773481" w:rsidRDefault="004D1DE1" w:rsidP="00B44227">
      <w:pPr>
        <w:ind w:firstLine="709"/>
        <w:jc w:val="both"/>
        <w:rPr>
          <w:rFonts w:ascii="Arial" w:hAnsi="Arial" w:cs="Arial"/>
          <w:sz w:val="24"/>
          <w:szCs w:val="24"/>
        </w:rPr>
      </w:pPr>
      <w:r>
        <w:rPr>
          <w:rFonts w:ascii="Arial" w:hAnsi="Arial" w:cs="Arial"/>
          <w:sz w:val="24"/>
          <w:szCs w:val="24"/>
        </w:rPr>
        <w:t>3</w:t>
      </w:r>
      <w:r w:rsidR="00773481" w:rsidRPr="00773481">
        <w:rPr>
          <w:rFonts w:ascii="Arial" w:hAnsi="Arial" w:cs="Arial"/>
          <w:sz w:val="24"/>
          <w:szCs w:val="24"/>
        </w:rPr>
        <w:t>. Постановление вступает в силу со дня официального опубликования.</w:t>
      </w:r>
    </w:p>
    <w:p w:rsidR="00CE7D95" w:rsidRDefault="00CE7D95" w:rsidP="00773481">
      <w:pPr>
        <w:pStyle w:val="ConsPlusNormal"/>
        <w:ind w:firstLine="709"/>
        <w:jc w:val="both"/>
        <w:rPr>
          <w:sz w:val="24"/>
          <w:szCs w:val="24"/>
        </w:rPr>
      </w:pPr>
    </w:p>
    <w:p w:rsidR="00773481" w:rsidRPr="00773481" w:rsidRDefault="00773481" w:rsidP="00773481">
      <w:pPr>
        <w:pStyle w:val="ConsPlusNormal"/>
        <w:ind w:firstLine="709"/>
        <w:jc w:val="both"/>
        <w:rPr>
          <w:sz w:val="24"/>
          <w:szCs w:val="24"/>
        </w:rPr>
      </w:pPr>
    </w:p>
    <w:p w:rsidR="00773481" w:rsidRPr="00773481" w:rsidRDefault="00773481" w:rsidP="00773481">
      <w:pPr>
        <w:ind w:firstLine="709"/>
        <w:rPr>
          <w:rFonts w:ascii="Arial" w:hAnsi="Arial" w:cs="Arial"/>
          <w:sz w:val="24"/>
          <w:szCs w:val="24"/>
        </w:rPr>
      </w:pPr>
      <w:r w:rsidRPr="00773481">
        <w:rPr>
          <w:rFonts w:ascii="Arial" w:hAnsi="Arial" w:cs="Arial"/>
          <w:sz w:val="24"/>
          <w:szCs w:val="24"/>
        </w:rPr>
        <w:t>Глава администрации муниципального</w:t>
      </w:r>
    </w:p>
    <w:p w:rsidR="00773481" w:rsidRPr="00773481" w:rsidRDefault="00773481" w:rsidP="00773481">
      <w:pPr>
        <w:ind w:firstLine="709"/>
        <w:rPr>
          <w:rFonts w:ascii="Arial" w:hAnsi="Arial" w:cs="Arial"/>
          <w:sz w:val="24"/>
          <w:szCs w:val="24"/>
        </w:rPr>
      </w:pPr>
      <w:r w:rsidRPr="00773481">
        <w:rPr>
          <w:rFonts w:ascii="Arial" w:hAnsi="Arial" w:cs="Arial"/>
          <w:sz w:val="24"/>
          <w:szCs w:val="24"/>
        </w:rPr>
        <w:t>образования р.п. Первомайский</w:t>
      </w:r>
    </w:p>
    <w:p w:rsidR="00773481" w:rsidRPr="00773481" w:rsidRDefault="00AE0CA7" w:rsidP="00773481">
      <w:pPr>
        <w:ind w:firstLine="709"/>
        <w:rPr>
          <w:rFonts w:ascii="Arial" w:hAnsi="Arial" w:cs="Arial"/>
          <w:bCs/>
          <w:sz w:val="24"/>
          <w:szCs w:val="24"/>
        </w:rPr>
      </w:pPr>
      <w:r w:rsidRPr="00AE0CA7">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412.5pt;margin-top:797.7pt;width:56.45pt;height:37.15pt;z-index:-251621376;mso-position-vertical-relative:page">
            <v:imagedata r:id="rId9" o:title=""/>
            <w10:wrap anchory="page"/>
          </v:shape>
          <o:OLEObject Type="Embed" ProgID="Word.Picture.8" ShapeID="_x0000_s1054" DrawAspect="Content" ObjectID="_1770452312" r:id="rId10"/>
        </w:pict>
      </w:r>
      <w:r w:rsidR="00773481" w:rsidRPr="00773481">
        <w:rPr>
          <w:rFonts w:ascii="Arial" w:hAnsi="Arial" w:cs="Arial"/>
          <w:sz w:val="24"/>
          <w:szCs w:val="24"/>
        </w:rPr>
        <w:t>Щекинского района                                                                       И.И. Шепелёва</w:t>
      </w: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773481" w:rsidRDefault="00773481" w:rsidP="00773481">
      <w:pPr>
        <w:shd w:val="clear" w:color="auto" w:fill="FFFFFF"/>
        <w:ind w:firstLine="709"/>
        <w:rPr>
          <w:rFonts w:ascii="Arial" w:hAnsi="Arial" w:cs="Arial"/>
          <w:bCs/>
          <w:sz w:val="24"/>
          <w:szCs w:val="24"/>
        </w:rPr>
      </w:pPr>
    </w:p>
    <w:p w:rsidR="002100B1" w:rsidRPr="00F43284" w:rsidRDefault="002100B1" w:rsidP="002100B1">
      <w:pPr>
        <w:jc w:val="right"/>
        <w:rPr>
          <w:rFonts w:ascii="Arial" w:hAnsi="Arial" w:cs="Arial"/>
          <w:bCs/>
          <w:sz w:val="24"/>
          <w:szCs w:val="24"/>
        </w:rPr>
      </w:pPr>
      <w:r w:rsidRPr="00F43284">
        <w:rPr>
          <w:rFonts w:ascii="Arial" w:hAnsi="Arial" w:cs="Arial"/>
          <w:bCs/>
          <w:sz w:val="24"/>
          <w:szCs w:val="24"/>
        </w:rPr>
        <w:lastRenderedPageBreak/>
        <w:t>Приложение</w:t>
      </w:r>
    </w:p>
    <w:p w:rsidR="002100B1" w:rsidRDefault="002100B1" w:rsidP="002100B1">
      <w:pPr>
        <w:jc w:val="right"/>
        <w:rPr>
          <w:rFonts w:ascii="Arial" w:hAnsi="Arial" w:cs="Arial"/>
          <w:bCs/>
          <w:sz w:val="24"/>
          <w:szCs w:val="24"/>
        </w:rPr>
      </w:pPr>
      <w:r>
        <w:rPr>
          <w:rFonts w:ascii="Arial" w:hAnsi="Arial" w:cs="Arial"/>
          <w:bCs/>
          <w:sz w:val="24"/>
          <w:szCs w:val="24"/>
        </w:rPr>
        <w:t>к постановлению администрации</w:t>
      </w:r>
    </w:p>
    <w:p w:rsidR="002100B1" w:rsidRDefault="002100B1" w:rsidP="002100B1">
      <w:pPr>
        <w:jc w:val="right"/>
        <w:rPr>
          <w:rFonts w:ascii="Arial" w:hAnsi="Arial" w:cs="Arial"/>
          <w:bCs/>
          <w:sz w:val="24"/>
          <w:szCs w:val="24"/>
        </w:rPr>
      </w:pPr>
      <w:r>
        <w:rPr>
          <w:rFonts w:ascii="Arial" w:hAnsi="Arial" w:cs="Arial"/>
          <w:bCs/>
          <w:sz w:val="24"/>
          <w:szCs w:val="24"/>
        </w:rPr>
        <w:t>муниципального образования р.п.</w:t>
      </w:r>
    </w:p>
    <w:p w:rsidR="002100B1" w:rsidRDefault="002100B1" w:rsidP="002100B1">
      <w:pPr>
        <w:jc w:val="right"/>
        <w:rPr>
          <w:rFonts w:ascii="Arial" w:hAnsi="Arial" w:cs="Arial"/>
          <w:bCs/>
          <w:sz w:val="24"/>
          <w:szCs w:val="24"/>
        </w:rPr>
      </w:pPr>
      <w:r w:rsidRPr="00F43284">
        <w:rPr>
          <w:rFonts w:ascii="Arial" w:hAnsi="Arial" w:cs="Arial"/>
          <w:bCs/>
          <w:sz w:val="24"/>
          <w:szCs w:val="24"/>
        </w:rPr>
        <w:t>Первомайский Щекинского района</w:t>
      </w:r>
    </w:p>
    <w:p w:rsidR="00CE7D95" w:rsidRPr="00CB181C" w:rsidRDefault="002100B1" w:rsidP="002100B1">
      <w:pPr>
        <w:jc w:val="right"/>
        <w:rPr>
          <w:rFonts w:ascii="PT Astra Serif" w:hAnsi="PT Astra Serif"/>
          <w:b/>
          <w:sz w:val="28"/>
          <w:szCs w:val="28"/>
          <w:lang w:eastAsia="en-US"/>
        </w:rPr>
      </w:pPr>
      <w:r w:rsidRPr="00F43284">
        <w:rPr>
          <w:rFonts w:ascii="Arial" w:hAnsi="Arial" w:cs="Arial"/>
          <w:bCs/>
          <w:sz w:val="24"/>
          <w:szCs w:val="24"/>
        </w:rPr>
        <w:t xml:space="preserve">от </w:t>
      </w:r>
      <w:r w:rsidR="001506DA">
        <w:rPr>
          <w:rFonts w:ascii="Arial" w:hAnsi="Arial" w:cs="Arial"/>
          <w:bCs/>
          <w:sz w:val="24"/>
          <w:szCs w:val="24"/>
        </w:rPr>
        <w:t>«22» февраля 2024 года</w:t>
      </w:r>
      <w:r w:rsidRPr="00F43284">
        <w:rPr>
          <w:rFonts w:ascii="Arial" w:hAnsi="Arial" w:cs="Arial"/>
          <w:bCs/>
          <w:sz w:val="24"/>
          <w:szCs w:val="24"/>
        </w:rPr>
        <w:t xml:space="preserve"> № </w:t>
      </w:r>
      <w:r w:rsidR="001506DA">
        <w:rPr>
          <w:rFonts w:ascii="Arial" w:hAnsi="Arial" w:cs="Arial"/>
          <w:bCs/>
          <w:sz w:val="24"/>
          <w:szCs w:val="24"/>
        </w:rPr>
        <w:t>39</w:t>
      </w:r>
    </w:p>
    <w:p w:rsidR="00CE7D95" w:rsidRPr="00CB181C" w:rsidRDefault="00CE7D95" w:rsidP="00CE7D95">
      <w:pPr>
        <w:pStyle w:val="ConsPlusNormal"/>
        <w:rPr>
          <w:rFonts w:ascii="PT Astra Serif" w:hAnsi="PT Astra Serif"/>
          <w:sz w:val="28"/>
          <w:szCs w:val="28"/>
        </w:rPr>
      </w:pPr>
    </w:p>
    <w:p w:rsidR="00660057" w:rsidRPr="009E402D" w:rsidRDefault="00A1754A" w:rsidP="00A1754A">
      <w:pPr>
        <w:jc w:val="center"/>
        <w:rPr>
          <w:rFonts w:ascii="Arial" w:eastAsia="Times New Roman" w:hAnsi="Arial" w:cs="Arial"/>
          <w:b/>
          <w:sz w:val="24"/>
          <w:szCs w:val="24"/>
        </w:rPr>
      </w:pPr>
      <w:r w:rsidRPr="009E402D">
        <w:rPr>
          <w:rFonts w:ascii="Arial" w:eastAsia="Times New Roman" w:hAnsi="Arial" w:cs="Arial"/>
          <w:b/>
          <w:sz w:val="24"/>
          <w:szCs w:val="24"/>
        </w:rPr>
        <w:t>Административный регламент</w:t>
      </w:r>
      <w:r w:rsidR="00660057" w:rsidRPr="009E402D">
        <w:rPr>
          <w:rFonts w:ascii="Arial" w:eastAsia="Times New Roman" w:hAnsi="Arial" w:cs="Arial"/>
          <w:b/>
          <w:sz w:val="24"/>
          <w:szCs w:val="24"/>
        </w:rPr>
        <w:t xml:space="preserve"> предоставления муниципальной услуги </w:t>
      </w:r>
    </w:p>
    <w:p w:rsidR="00660057" w:rsidRPr="009E402D" w:rsidRDefault="00660057" w:rsidP="00A1754A">
      <w:pPr>
        <w:jc w:val="center"/>
        <w:rPr>
          <w:rFonts w:ascii="Arial" w:eastAsia="Times New Roman" w:hAnsi="Arial" w:cs="Arial"/>
          <w:b/>
          <w:sz w:val="24"/>
          <w:szCs w:val="24"/>
        </w:rPr>
      </w:pPr>
      <w:r w:rsidRPr="009E402D">
        <w:rPr>
          <w:rFonts w:ascii="Arial" w:eastAsia="Times New Roman" w:hAnsi="Arial" w:cs="Arial"/>
          <w:b/>
          <w:sz w:val="24"/>
          <w:szCs w:val="24"/>
        </w:rPr>
        <w:t>«</w:t>
      </w:r>
      <w:r w:rsidR="008A177D" w:rsidRPr="008A177D">
        <w:rPr>
          <w:rFonts w:ascii="Arial" w:eastAsia="Times New Roman" w:hAnsi="Arial" w:cs="Arial"/>
          <w:b/>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E402D">
        <w:rPr>
          <w:rFonts w:ascii="Arial" w:eastAsia="Times New Roman" w:hAnsi="Arial" w:cs="Arial"/>
          <w:b/>
          <w:sz w:val="24"/>
          <w:szCs w:val="24"/>
        </w:rPr>
        <w:t>»</w:t>
      </w:r>
    </w:p>
    <w:p w:rsidR="00660057" w:rsidRPr="009E402D" w:rsidRDefault="00660057" w:rsidP="00A1754A">
      <w:pPr>
        <w:jc w:val="center"/>
        <w:rPr>
          <w:rFonts w:ascii="Arial" w:hAnsi="Arial" w:cs="Arial"/>
          <w:b/>
          <w:bCs/>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1. Общие положения</w:t>
      </w:r>
    </w:p>
    <w:p w:rsidR="00660057" w:rsidRPr="009E402D" w:rsidRDefault="00660057" w:rsidP="00660057">
      <w:pPr>
        <w:widowControl w:val="0"/>
        <w:snapToGrid w:val="0"/>
        <w:ind w:firstLine="720"/>
        <w:jc w:val="both"/>
        <w:rPr>
          <w:rFonts w:ascii="Arial" w:eastAsia="Times New Roman" w:hAnsi="Arial" w:cs="Arial"/>
          <w:b/>
          <w:sz w:val="24"/>
          <w:szCs w:val="24"/>
        </w:rPr>
      </w:pP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1. Административный регламент предоставления муниципальной услуги «</w:t>
      </w:r>
      <w:r w:rsidR="008A177D" w:rsidRPr="008A177D">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E402D">
        <w:rPr>
          <w:rFonts w:ascii="Arial" w:hAnsi="Arial" w:cs="Arial"/>
          <w:sz w:val="24"/>
          <w:szCs w:val="24"/>
        </w:rPr>
        <w:t xml:space="preserve">» (далее – муниципальная услуга) устанавливает сроки и последовательность действий (далее - Административные процедуры) администрации </w:t>
      </w:r>
      <w:r w:rsidR="009E402D" w:rsidRPr="009E402D">
        <w:rPr>
          <w:rFonts w:ascii="Arial" w:hAnsi="Arial" w:cs="Arial"/>
          <w:sz w:val="24"/>
          <w:szCs w:val="24"/>
        </w:rPr>
        <w:t xml:space="preserve">МО р.п. Первомайский </w:t>
      </w:r>
      <w:r w:rsidRPr="009E402D">
        <w:rPr>
          <w:rFonts w:ascii="Arial" w:hAnsi="Arial" w:cs="Arial"/>
          <w:sz w:val="24"/>
          <w:szCs w:val="24"/>
        </w:rPr>
        <w:t>Щекинского района при предоставлении муниципальной услуги.</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2. </w:t>
      </w:r>
      <w:r w:rsidR="00096005" w:rsidRPr="009E402D">
        <w:rPr>
          <w:rFonts w:ascii="Arial" w:hAnsi="Arial" w:cs="Arial"/>
          <w:sz w:val="24"/>
          <w:szCs w:val="24"/>
        </w:rPr>
        <w:t>В качестве заявителей при получении муниципальной услуги выступают физические лица, юридические лица и индивидуальные предприниматели (далее - заявители) или их установленные законом представители.</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3. Требования к порядку информирования о порядке предоставления муниципальной услуги:</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3.1. Информация о месте нахождения и графике работы организаций, участвующих в предоставлении муниципальных услуг:</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 xml:space="preserve">1) </w:t>
      </w:r>
      <w:r w:rsidR="009E402D" w:rsidRPr="009E402D">
        <w:rPr>
          <w:rFonts w:ascii="Arial" w:hAnsi="Arial" w:cs="Arial"/>
          <w:sz w:val="24"/>
          <w:szCs w:val="24"/>
        </w:rPr>
        <w:t>администраци</w:t>
      </w:r>
      <w:r w:rsidR="009E402D">
        <w:rPr>
          <w:rFonts w:ascii="Arial" w:hAnsi="Arial" w:cs="Arial"/>
          <w:sz w:val="24"/>
          <w:szCs w:val="24"/>
        </w:rPr>
        <w:t>я</w:t>
      </w:r>
      <w:r w:rsidR="009E402D" w:rsidRPr="009E402D">
        <w:rPr>
          <w:rFonts w:ascii="Arial" w:hAnsi="Arial" w:cs="Arial"/>
          <w:sz w:val="24"/>
          <w:szCs w:val="24"/>
        </w:rPr>
        <w:t xml:space="preserve"> МО р.п. Первомайский Щекинского района</w:t>
      </w:r>
      <w:r w:rsidRPr="009E402D">
        <w:rPr>
          <w:rFonts w:ascii="Arial" w:hAnsi="Arial" w:cs="Arial"/>
          <w:sz w:val="24"/>
          <w:szCs w:val="24"/>
        </w:rPr>
        <w:t>:</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 xml:space="preserve">адрес: </w:t>
      </w:r>
      <w:r w:rsidR="009E402D" w:rsidRPr="009E402D">
        <w:rPr>
          <w:rFonts w:ascii="Arial" w:hAnsi="Arial" w:cs="Arial"/>
          <w:sz w:val="24"/>
          <w:szCs w:val="24"/>
        </w:rPr>
        <w:t>301212, Тульская область, Щекинский район, р.п. Первомайский, проспект Улитина, д. 12</w:t>
      </w:r>
      <w:r w:rsidRPr="009E402D">
        <w:rPr>
          <w:rFonts w:ascii="Arial" w:hAnsi="Arial" w:cs="Arial"/>
          <w:sz w:val="24"/>
          <w:szCs w:val="24"/>
        </w:rPr>
        <w:t>.</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График работы:</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 xml:space="preserve">понедельник - четверг с 9.00 до 18.00; </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пятница с 9.00 до 17.00;</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обеденный перерыв с 13.00 до 13.48.</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В предпраздничные дни режим работы сокращается на 1 час.</w:t>
      </w:r>
    </w:p>
    <w:p w:rsidR="00660057" w:rsidRPr="009E402D" w:rsidRDefault="00660057" w:rsidP="00660057">
      <w:pPr>
        <w:autoSpaceDE w:val="0"/>
        <w:autoSpaceDN w:val="0"/>
        <w:adjustRightInd w:val="0"/>
        <w:ind w:firstLine="709"/>
        <w:jc w:val="both"/>
        <w:rPr>
          <w:rFonts w:ascii="Arial" w:hAnsi="Arial" w:cs="Arial"/>
          <w:sz w:val="24"/>
          <w:szCs w:val="24"/>
          <w:lang w:eastAsia="en-US"/>
        </w:rPr>
      </w:pPr>
      <w:r w:rsidRPr="009E402D">
        <w:rPr>
          <w:rFonts w:ascii="Arial" w:hAnsi="Arial" w:cs="Arial"/>
          <w:sz w:val="24"/>
          <w:szCs w:val="24"/>
          <w:lang w:eastAsia="en-US"/>
        </w:rPr>
        <w:t>2) ГБУ ТО «Многофункциональный центр» отделение № 28 в г. Щекино: 301248, Тульская область, г. Щекино ул. Шахтерская, д. 21.</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 xml:space="preserve">3.2. Информация о муниципальной услуге размещается на </w:t>
      </w:r>
      <w:r w:rsidR="009E402D" w:rsidRPr="005E6180">
        <w:rPr>
          <w:rFonts w:ascii="Arial" w:hAnsi="Arial" w:cs="Arial"/>
          <w:sz w:val="24"/>
          <w:szCs w:val="24"/>
        </w:rPr>
        <w:t>официально</w:t>
      </w:r>
      <w:r w:rsidR="009E402D">
        <w:rPr>
          <w:rFonts w:ascii="Arial" w:hAnsi="Arial" w:cs="Arial"/>
          <w:sz w:val="24"/>
          <w:szCs w:val="24"/>
        </w:rPr>
        <w:t>м</w:t>
      </w:r>
      <w:r w:rsidR="009E402D" w:rsidRPr="005E6180">
        <w:rPr>
          <w:rFonts w:ascii="Arial" w:hAnsi="Arial" w:cs="Arial"/>
          <w:sz w:val="24"/>
          <w:szCs w:val="24"/>
        </w:rPr>
        <w:t xml:space="preserve"> сайт</w:t>
      </w:r>
      <w:r w:rsidR="009E402D">
        <w:rPr>
          <w:rFonts w:ascii="Arial" w:hAnsi="Arial" w:cs="Arial"/>
          <w:sz w:val="24"/>
          <w:szCs w:val="24"/>
        </w:rPr>
        <w:t>е</w:t>
      </w:r>
      <w:r w:rsidR="001506DA">
        <w:rPr>
          <w:rFonts w:ascii="Arial" w:hAnsi="Arial" w:cs="Arial"/>
          <w:sz w:val="24"/>
          <w:szCs w:val="24"/>
        </w:rPr>
        <w:t xml:space="preserve"> </w:t>
      </w:r>
      <w:r w:rsidR="002150C6">
        <w:rPr>
          <w:rFonts w:ascii="Arial" w:hAnsi="Arial" w:cs="Arial"/>
          <w:sz w:val="24"/>
          <w:szCs w:val="24"/>
        </w:rPr>
        <w:t>МО р.п. Первомайский Щекинского</w:t>
      </w:r>
      <w:r w:rsidR="002150C6" w:rsidRPr="005E6180">
        <w:rPr>
          <w:rFonts w:ascii="Arial" w:hAnsi="Arial" w:cs="Arial"/>
          <w:sz w:val="24"/>
          <w:szCs w:val="24"/>
        </w:rPr>
        <w:t xml:space="preserve"> район</w:t>
      </w:r>
      <w:r w:rsidR="002150C6">
        <w:rPr>
          <w:rFonts w:ascii="Arial" w:hAnsi="Arial" w:cs="Arial"/>
          <w:sz w:val="24"/>
          <w:szCs w:val="24"/>
        </w:rPr>
        <w:t>а</w:t>
      </w:r>
      <w:r w:rsidRPr="009E402D">
        <w:rPr>
          <w:rFonts w:ascii="Arial" w:hAnsi="Arial" w:cs="Arial"/>
          <w:sz w:val="24"/>
          <w:szCs w:val="24"/>
        </w:rPr>
        <w:t xml:space="preserve">, региональном Портале государственных услуг Тульской области, предоставляется заявителям индивидуально с использованием средств телефонной связи, при личном обращении гражданина в администрацию муниципального образования Щекинский район, </w:t>
      </w:r>
      <w:r w:rsidRPr="009E402D">
        <w:rPr>
          <w:rFonts w:ascii="Arial" w:hAnsi="Arial" w:cs="Arial"/>
          <w:sz w:val="24"/>
          <w:szCs w:val="24"/>
          <w:lang w:eastAsia="en-US"/>
        </w:rPr>
        <w:t>ГБУ ТО «Многофункциональный центр» отделение № 28.</w:t>
      </w:r>
    </w:p>
    <w:p w:rsidR="00660057" w:rsidRPr="009E402D" w:rsidRDefault="00660057" w:rsidP="00660057">
      <w:pPr>
        <w:widowControl w:val="0"/>
        <w:autoSpaceDE w:val="0"/>
        <w:autoSpaceDN w:val="0"/>
        <w:adjustRightInd w:val="0"/>
        <w:ind w:firstLine="709"/>
        <w:jc w:val="both"/>
        <w:rPr>
          <w:rFonts w:ascii="Arial" w:hAnsi="Arial" w:cs="Arial"/>
          <w:bCs/>
          <w:sz w:val="24"/>
          <w:szCs w:val="24"/>
        </w:rPr>
      </w:pPr>
      <w:r w:rsidRPr="009E402D">
        <w:rPr>
          <w:rFonts w:ascii="Arial" w:hAnsi="Arial" w:cs="Arial"/>
          <w:bCs/>
          <w:sz w:val="24"/>
          <w:szCs w:val="24"/>
        </w:rPr>
        <w:t>3.3. Справочные телефоны:</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bCs/>
          <w:sz w:val="24"/>
          <w:szCs w:val="24"/>
        </w:rPr>
        <w:t xml:space="preserve">1) администрации </w:t>
      </w:r>
      <w:r w:rsidR="002150C6">
        <w:rPr>
          <w:rFonts w:ascii="Arial" w:hAnsi="Arial" w:cs="Arial"/>
          <w:sz w:val="24"/>
          <w:szCs w:val="24"/>
        </w:rPr>
        <w:t>МО р.п. Первомайский Щекинского</w:t>
      </w:r>
      <w:r w:rsidR="002150C6" w:rsidRPr="005E6180">
        <w:rPr>
          <w:rFonts w:ascii="Arial" w:hAnsi="Arial" w:cs="Arial"/>
          <w:sz w:val="24"/>
          <w:szCs w:val="24"/>
        </w:rPr>
        <w:t xml:space="preserve"> район</w:t>
      </w:r>
      <w:r w:rsidR="002150C6">
        <w:rPr>
          <w:rFonts w:ascii="Arial" w:hAnsi="Arial" w:cs="Arial"/>
          <w:sz w:val="24"/>
          <w:szCs w:val="24"/>
        </w:rPr>
        <w:t>а</w:t>
      </w:r>
      <w:r w:rsidRPr="009E402D">
        <w:rPr>
          <w:rFonts w:ascii="Arial" w:hAnsi="Arial" w:cs="Arial"/>
          <w:bCs/>
          <w:sz w:val="24"/>
          <w:szCs w:val="24"/>
        </w:rPr>
        <w:t xml:space="preserve">: </w:t>
      </w:r>
      <w:r w:rsidRPr="009E402D">
        <w:rPr>
          <w:rFonts w:ascii="Arial" w:hAnsi="Arial" w:cs="Arial"/>
          <w:sz w:val="24"/>
          <w:szCs w:val="24"/>
        </w:rPr>
        <w:t xml:space="preserve">8(48751) </w:t>
      </w:r>
      <w:r w:rsidR="003A785C">
        <w:rPr>
          <w:rFonts w:ascii="Arial" w:hAnsi="Arial" w:cs="Arial"/>
          <w:sz w:val="24"/>
          <w:szCs w:val="24"/>
        </w:rPr>
        <w:t>6-45-40</w:t>
      </w:r>
      <w:r w:rsidRPr="009E402D">
        <w:rPr>
          <w:rFonts w:ascii="Arial" w:hAnsi="Arial" w:cs="Arial"/>
          <w:sz w:val="24"/>
          <w:szCs w:val="24"/>
        </w:rPr>
        <w:t>.</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lang w:eastAsia="en-US"/>
        </w:rPr>
        <w:t>2) ГБУ ТО «Многофункциональный центр» отделение № 28: 8-800-200-71-02.</w:t>
      </w:r>
    </w:p>
    <w:p w:rsidR="00660057" w:rsidRPr="009E402D" w:rsidRDefault="00660057" w:rsidP="00660057">
      <w:pPr>
        <w:widowControl w:val="0"/>
        <w:autoSpaceDE w:val="0"/>
        <w:autoSpaceDN w:val="0"/>
        <w:adjustRightInd w:val="0"/>
        <w:ind w:firstLine="709"/>
        <w:jc w:val="both"/>
        <w:rPr>
          <w:rFonts w:ascii="Arial" w:hAnsi="Arial" w:cs="Arial"/>
          <w:bCs/>
          <w:sz w:val="24"/>
          <w:szCs w:val="24"/>
        </w:rPr>
      </w:pPr>
      <w:r w:rsidRPr="009E402D">
        <w:rPr>
          <w:rFonts w:ascii="Arial" w:hAnsi="Arial" w:cs="Arial"/>
          <w:bCs/>
          <w:sz w:val="24"/>
          <w:szCs w:val="24"/>
        </w:rPr>
        <w:t>3.4. Адреса официальных сайтов органов, предоставляющих муниципальную услугу:</w:t>
      </w:r>
    </w:p>
    <w:p w:rsidR="00660057" w:rsidRPr="009E402D" w:rsidRDefault="00660057" w:rsidP="00660057">
      <w:pPr>
        <w:widowControl w:val="0"/>
        <w:autoSpaceDE w:val="0"/>
        <w:autoSpaceDN w:val="0"/>
        <w:adjustRightInd w:val="0"/>
        <w:ind w:firstLine="709"/>
        <w:jc w:val="both"/>
        <w:rPr>
          <w:rFonts w:ascii="Arial" w:hAnsi="Arial" w:cs="Arial"/>
          <w:bCs/>
          <w:sz w:val="24"/>
          <w:szCs w:val="24"/>
        </w:rPr>
      </w:pPr>
      <w:r w:rsidRPr="009E402D">
        <w:rPr>
          <w:rFonts w:ascii="Arial" w:hAnsi="Arial" w:cs="Arial"/>
          <w:bCs/>
          <w:sz w:val="24"/>
          <w:szCs w:val="24"/>
        </w:rPr>
        <w:t xml:space="preserve">1) официальный </w:t>
      </w:r>
      <w:r w:rsidR="003A785C" w:rsidRPr="005E6180">
        <w:rPr>
          <w:rFonts w:ascii="Arial" w:hAnsi="Arial" w:cs="Arial"/>
          <w:sz w:val="24"/>
          <w:szCs w:val="24"/>
        </w:rPr>
        <w:t>сайт</w:t>
      </w:r>
      <w:r w:rsidR="002150C6">
        <w:rPr>
          <w:rFonts w:ascii="Arial" w:hAnsi="Arial" w:cs="Arial"/>
          <w:sz w:val="24"/>
          <w:szCs w:val="24"/>
        </w:rPr>
        <w:t xml:space="preserve"> МО р.п. Первомайский Щекинского</w:t>
      </w:r>
      <w:r w:rsidR="003A785C" w:rsidRPr="005E6180">
        <w:rPr>
          <w:rFonts w:ascii="Arial" w:hAnsi="Arial" w:cs="Arial"/>
          <w:sz w:val="24"/>
          <w:szCs w:val="24"/>
        </w:rPr>
        <w:t xml:space="preserve"> район</w:t>
      </w:r>
      <w:r w:rsidR="002150C6">
        <w:rPr>
          <w:rFonts w:ascii="Arial" w:hAnsi="Arial" w:cs="Arial"/>
          <w:sz w:val="24"/>
          <w:szCs w:val="24"/>
        </w:rPr>
        <w:t>а</w:t>
      </w:r>
      <w:r w:rsidR="003A785C" w:rsidRPr="005E6180">
        <w:rPr>
          <w:rFonts w:ascii="Arial" w:hAnsi="Arial" w:cs="Arial"/>
          <w:sz w:val="24"/>
          <w:szCs w:val="24"/>
        </w:rPr>
        <w:t>: http://pervomayskiy-mo.ru/</w:t>
      </w:r>
      <w:r w:rsidRPr="009E402D">
        <w:rPr>
          <w:rFonts w:ascii="Arial" w:hAnsi="Arial" w:cs="Arial"/>
          <w:bCs/>
          <w:sz w:val="24"/>
          <w:szCs w:val="24"/>
        </w:rPr>
        <w:t>;</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lastRenderedPageBreak/>
        <w:t>2) региональный портал государственных услуг Тульской области: http://www.gosuslugi71.ru.</w:t>
      </w:r>
    </w:p>
    <w:p w:rsidR="00660057" w:rsidRPr="009E402D" w:rsidRDefault="00660057" w:rsidP="00660057">
      <w:pPr>
        <w:widowControl w:val="0"/>
        <w:autoSpaceDE w:val="0"/>
        <w:autoSpaceDN w:val="0"/>
        <w:adjustRightInd w:val="0"/>
        <w:ind w:firstLine="709"/>
        <w:jc w:val="both"/>
        <w:rPr>
          <w:rFonts w:ascii="Arial" w:hAnsi="Arial" w:cs="Arial"/>
          <w:bCs/>
          <w:sz w:val="24"/>
          <w:szCs w:val="24"/>
        </w:rPr>
      </w:pPr>
      <w:r w:rsidRPr="009E402D">
        <w:rPr>
          <w:rFonts w:ascii="Arial" w:hAnsi="Arial" w:cs="Arial"/>
          <w:sz w:val="24"/>
          <w:szCs w:val="24"/>
        </w:rPr>
        <w:t>3.5. А</w:t>
      </w:r>
      <w:r w:rsidRPr="009E402D">
        <w:rPr>
          <w:rFonts w:ascii="Arial" w:hAnsi="Arial" w:cs="Arial"/>
          <w:bCs/>
          <w:sz w:val="24"/>
          <w:szCs w:val="24"/>
        </w:rPr>
        <w:t>дреса электронной почты органов, предоставляющих муниципальную услугу:</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bCs/>
          <w:sz w:val="24"/>
          <w:szCs w:val="24"/>
        </w:rPr>
        <w:t>1) администрация муниципально</w:t>
      </w:r>
      <w:r w:rsidR="003A785C">
        <w:rPr>
          <w:rFonts w:ascii="Arial" w:hAnsi="Arial" w:cs="Arial"/>
          <w:bCs/>
          <w:sz w:val="24"/>
          <w:szCs w:val="24"/>
        </w:rPr>
        <w:t xml:space="preserve">го образования </w:t>
      </w:r>
      <w:r w:rsidR="008F7AD7">
        <w:rPr>
          <w:rFonts w:ascii="Arial" w:hAnsi="Arial" w:cs="Arial"/>
          <w:bCs/>
          <w:sz w:val="24"/>
          <w:szCs w:val="24"/>
        </w:rPr>
        <w:t>р.п. Первомайский Щекинского</w:t>
      </w:r>
      <w:r w:rsidR="003A785C">
        <w:rPr>
          <w:rFonts w:ascii="Arial" w:hAnsi="Arial" w:cs="Arial"/>
          <w:bCs/>
          <w:sz w:val="24"/>
          <w:szCs w:val="24"/>
        </w:rPr>
        <w:t xml:space="preserve"> район</w:t>
      </w:r>
      <w:r w:rsidR="008F7AD7">
        <w:rPr>
          <w:rFonts w:ascii="Arial" w:hAnsi="Arial" w:cs="Arial"/>
          <w:bCs/>
          <w:sz w:val="24"/>
          <w:szCs w:val="24"/>
        </w:rPr>
        <w:t>а</w:t>
      </w:r>
      <w:r w:rsidR="003A785C">
        <w:rPr>
          <w:rFonts w:ascii="Arial" w:hAnsi="Arial" w:cs="Arial"/>
          <w:bCs/>
          <w:sz w:val="24"/>
          <w:szCs w:val="24"/>
        </w:rPr>
        <w:t xml:space="preserve">: </w:t>
      </w:r>
      <w:r w:rsidRPr="009E402D">
        <w:rPr>
          <w:rFonts w:ascii="Arial" w:hAnsi="Arial" w:cs="Arial"/>
          <w:sz w:val="24"/>
          <w:szCs w:val="24"/>
          <w:lang w:val="en-US"/>
        </w:rPr>
        <w:t>e</w:t>
      </w:r>
      <w:r w:rsidRPr="009E402D">
        <w:rPr>
          <w:rFonts w:ascii="Arial" w:hAnsi="Arial" w:cs="Arial"/>
          <w:sz w:val="24"/>
          <w:szCs w:val="24"/>
        </w:rPr>
        <w:t>-</w:t>
      </w:r>
      <w:r w:rsidRPr="009E402D">
        <w:rPr>
          <w:rFonts w:ascii="Arial" w:hAnsi="Arial" w:cs="Arial"/>
          <w:sz w:val="24"/>
          <w:szCs w:val="24"/>
          <w:lang w:val="en-US"/>
        </w:rPr>
        <w:t>mail</w:t>
      </w:r>
      <w:r w:rsidRPr="009E402D">
        <w:rPr>
          <w:rFonts w:ascii="Arial" w:hAnsi="Arial" w:cs="Arial"/>
          <w:sz w:val="24"/>
          <w:szCs w:val="24"/>
        </w:rPr>
        <w:t xml:space="preserve">: </w:t>
      </w:r>
      <w:r w:rsidR="003A785C" w:rsidRPr="00FC27B8">
        <w:rPr>
          <w:rFonts w:ascii="Arial" w:hAnsi="Arial" w:cs="Arial"/>
          <w:sz w:val="24"/>
          <w:szCs w:val="24"/>
        </w:rPr>
        <w:t>ased_mo_r.p.pervomaiskiy@tularegion.ru</w:t>
      </w:r>
      <w:r w:rsidR="003A785C">
        <w:rPr>
          <w:rFonts w:ascii="Arial" w:hAnsi="Arial" w:cs="Arial"/>
          <w:sz w:val="24"/>
          <w:szCs w:val="24"/>
        </w:rPr>
        <w:t>;</w:t>
      </w:r>
    </w:p>
    <w:p w:rsidR="00660057" w:rsidRPr="009E402D" w:rsidRDefault="00660057" w:rsidP="00660057">
      <w:pPr>
        <w:autoSpaceDE w:val="0"/>
        <w:autoSpaceDN w:val="0"/>
        <w:adjustRightInd w:val="0"/>
        <w:ind w:firstLine="709"/>
        <w:jc w:val="both"/>
        <w:rPr>
          <w:rFonts w:ascii="Arial" w:hAnsi="Arial" w:cs="Arial"/>
          <w:sz w:val="24"/>
          <w:szCs w:val="24"/>
          <w:lang w:eastAsia="en-US"/>
        </w:rPr>
      </w:pPr>
      <w:r w:rsidRPr="009E402D">
        <w:rPr>
          <w:rFonts w:ascii="Arial" w:hAnsi="Arial" w:cs="Arial"/>
          <w:sz w:val="24"/>
          <w:szCs w:val="24"/>
        </w:rPr>
        <w:t>2) </w:t>
      </w:r>
      <w:r w:rsidRPr="009E402D">
        <w:rPr>
          <w:rFonts w:ascii="Arial" w:hAnsi="Arial" w:cs="Arial"/>
          <w:sz w:val="24"/>
          <w:szCs w:val="24"/>
          <w:lang w:eastAsia="en-US"/>
        </w:rPr>
        <w:t>ГБУ ТО «Многофункциональный центр» отделение</w:t>
      </w:r>
      <w:r w:rsidR="008F7AD7">
        <w:rPr>
          <w:rFonts w:ascii="Arial" w:hAnsi="Arial" w:cs="Arial"/>
          <w:sz w:val="24"/>
          <w:szCs w:val="24"/>
          <w:lang w:eastAsia="en-US"/>
        </w:rPr>
        <w:t xml:space="preserve"> </w:t>
      </w:r>
      <w:r w:rsidRPr="009E402D">
        <w:rPr>
          <w:rFonts w:ascii="Arial" w:hAnsi="Arial" w:cs="Arial"/>
          <w:sz w:val="24"/>
          <w:szCs w:val="24"/>
          <w:lang w:eastAsia="en-US"/>
        </w:rPr>
        <w:t xml:space="preserve">№ 28: </w:t>
      </w:r>
      <w:r w:rsidRPr="009E402D">
        <w:rPr>
          <w:rFonts w:ascii="Arial" w:hAnsi="Arial" w:cs="Arial"/>
          <w:sz w:val="24"/>
          <w:szCs w:val="24"/>
          <w:lang w:val="en-US" w:eastAsia="en-US"/>
        </w:rPr>
        <w:t>e</w:t>
      </w:r>
      <w:r w:rsidRPr="009E402D">
        <w:rPr>
          <w:rFonts w:ascii="Arial" w:hAnsi="Arial" w:cs="Arial"/>
          <w:sz w:val="24"/>
          <w:szCs w:val="24"/>
          <w:lang w:eastAsia="en-US"/>
        </w:rPr>
        <w:t>-</w:t>
      </w:r>
      <w:r w:rsidRPr="009E402D">
        <w:rPr>
          <w:rFonts w:ascii="Arial" w:hAnsi="Arial" w:cs="Arial"/>
          <w:sz w:val="24"/>
          <w:szCs w:val="24"/>
          <w:lang w:val="en-US" w:eastAsia="en-US"/>
        </w:rPr>
        <w:t>mail</w:t>
      </w:r>
      <w:r w:rsidRPr="009E402D">
        <w:rPr>
          <w:rFonts w:ascii="Arial" w:hAnsi="Arial" w:cs="Arial"/>
          <w:sz w:val="24"/>
          <w:szCs w:val="24"/>
          <w:lang w:eastAsia="en-US"/>
        </w:rPr>
        <w:t>:mfc7122@</w:t>
      </w:r>
      <w:r w:rsidRPr="009E402D">
        <w:rPr>
          <w:rFonts w:ascii="Arial" w:hAnsi="Arial" w:cs="Arial"/>
          <w:sz w:val="24"/>
          <w:szCs w:val="24"/>
          <w:lang w:val="en-US" w:eastAsia="en-US"/>
        </w:rPr>
        <w:t>gmail</w:t>
      </w:r>
      <w:r w:rsidRPr="009E402D">
        <w:rPr>
          <w:rFonts w:ascii="Arial" w:hAnsi="Arial" w:cs="Arial"/>
          <w:sz w:val="24"/>
          <w:szCs w:val="24"/>
          <w:lang w:eastAsia="en-US"/>
        </w:rPr>
        <w:t>.</w:t>
      </w:r>
      <w:r w:rsidRPr="009E402D">
        <w:rPr>
          <w:rFonts w:ascii="Arial" w:hAnsi="Arial" w:cs="Arial"/>
          <w:sz w:val="24"/>
          <w:szCs w:val="24"/>
          <w:lang w:val="en-US" w:eastAsia="en-US"/>
        </w:rPr>
        <w:t>com</w:t>
      </w:r>
      <w:r w:rsidRPr="009E402D">
        <w:rPr>
          <w:rFonts w:ascii="Arial" w:hAnsi="Arial" w:cs="Arial"/>
          <w:sz w:val="24"/>
          <w:szCs w:val="24"/>
          <w:lang w:eastAsia="en-US"/>
        </w:rPr>
        <w:t>.</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3.6. П</w:t>
      </w:r>
      <w:r w:rsidRPr="009E402D">
        <w:rPr>
          <w:rFonts w:ascii="Arial" w:hAnsi="Arial" w:cs="Arial"/>
          <w:bCs/>
          <w:sz w:val="24"/>
          <w:szCs w:val="24"/>
        </w:rPr>
        <w:t>орядок получения сведений о ходе предоставления муниципальной услуги:</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1) индивидуальное устное информирование заявителей о ходе предоставления муниципальной услуги осуществляется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 xml:space="preserve">2) индивидуальное устное информирование заявителей о ходе предоставления муниципальной услуги осуществляется работниками </w:t>
      </w:r>
      <w:r w:rsidRPr="009E402D">
        <w:rPr>
          <w:rFonts w:ascii="Arial" w:hAnsi="Arial" w:cs="Arial"/>
          <w:sz w:val="24"/>
          <w:szCs w:val="24"/>
          <w:lang w:eastAsia="en-US"/>
        </w:rPr>
        <w:t xml:space="preserve">ГБУ ТО «Многофункциональный центр» отделение № 28 </w:t>
      </w:r>
      <w:r w:rsidRPr="009E402D">
        <w:rPr>
          <w:rFonts w:ascii="Arial" w:hAnsi="Arial" w:cs="Arial"/>
          <w:sz w:val="24"/>
          <w:szCs w:val="24"/>
        </w:rPr>
        <w:t>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3) просмотр заявителем информации, содержащейся в личном кабинете заявителя при подаче заявления через региональный портал государственных услуг Тульской области: http://www.gosuslugi71.ru.</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bCs/>
          <w:sz w:val="24"/>
          <w:szCs w:val="24"/>
        </w:rPr>
        <w:t xml:space="preserve">3.7. Информация, указанная в п. 3.1.-3.6 настоящего административного регламента размещается в сети интернет на официальном </w:t>
      </w:r>
      <w:r w:rsidR="002150C6" w:rsidRPr="005E6180">
        <w:rPr>
          <w:rFonts w:ascii="Arial" w:hAnsi="Arial" w:cs="Arial"/>
          <w:sz w:val="24"/>
          <w:szCs w:val="24"/>
        </w:rPr>
        <w:t>сайт</w:t>
      </w:r>
      <w:r w:rsidR="002150C6">
        <w:rPr>
          <w:rFonts w:ascii="Arial" w:hAnsi="Arial" w:cs="Arial"/>
          <w:sz w:val="24"/>
          <w:szCs w:val="24"/>
        </w:rPr>
        <w:t>е</w:t>
      </w:r>
      <w:r w:rsidR="002150C6" w:rsidRPr="005E6180">
        <w:rPr>
          <w:rFonts w:ascii="Arial" w:hAnsi="Arial" w:cs="Arial"/>
          <w:sz w:val="24"/>
          <w:szCs w:val="24"/>
        </w:rPr>
        <w:t xml:space="preserve"> МО р.п. Первомайский Щекинск</w:t>
      </w:r>
      <w:r w:rsidR="002150C6">
        <w:rPr>
          <w:rFonts w:ascii="Arial" w:hAnsi="Arial" w:cs="Arial"/>
          <w:sz w:val="24"/>
          <w:szCs w:val="24"/>
        </w:rPr>
        <w:t>ого</w:t>
      </w:r>
      <w:r w:rsidR="002150C6" w:rsidRPr="005E6180">
        <w:rPr>
          <w:rFonts w:ascii="Arial" w:hAnsi="Arial" w:cs="Arial"/>
          <w:sz w:val="24"/>
          <w:szCs w:val="24"/>
        </w:rPr>
        <w:t xml:space="preserve"> район</w:t>
      </w:r>
      <w:r w:rsidR="002150C6">
        <w:rPr>
          <w:rFonts w:ascii="Arial" w:hAnsi="Arial" w:cs="Arial"/>
          <w:sz w:val="24"/>
          <w:szCs w:val="24"/>
        </w:rPr>
        <w:t>а</w:t>
      </w:r>
      <w:r w:rsidRPr="009E402D">
        <w:rPr>
          <w:rFonts w:ascii="Arial" w:hAnsi="Arial" w:cs="Arial"/>
          <w:bCs/>
          <w:sz w:val="24"/>
          <w:szCs w:val="24"/>
        </w:rPr>
        <w:t xml:space="preserve">, </w:t>
      </w:r>
      <w:r w:rsidRPr="009E402D">
        <w:rPr>
          <w:rFonts w:ascii="Arial" w:hAnsi="Arial" w:cs="Arial"/>
          <w:sz w:val="24"/>
          <w:szCs w:val="24"/>
        </w:rPr>
        <w:t>региональном Портале государственных услуг Тульской области.</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Основными требованиями к информированию заявителей являются:</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а) достоверность и полнота информирования о процедуре;</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б) четкость в изложении информации о процедуре;</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в) удобство и доступность получения информации о процедуре.</w:t>
      </w:r>
    </w:p>
    <w:p w:rsidR="00660057" w:rsidRPr="009E402D" w:rsidRDefault="00660057" w:rsidP="00660057">
      <w:pPr>
        <w:shd w:val="clear" w:color="auto" w:fill="FFFFFF"/>
        <w:ind w:firstLine="709"/>
        <w:jc w:val="both"/>
        <w:rPr>
          <w:rFonts w:ascii="Arial" w:hAnsi="Arial" w:cs="Arial"/>
          <w:sz w:val="24"/>
          <w:szCs w:val="24"/>
        </w:rPr>
      </w:pPr>
      <w:r w:rsidRPr="009E402D">
        <w:rPr>
          <w:rFonts w:ascii="Arial" w:hAnsi="Arial" w:cs="Arial"/>
          <w:sz w:val="24"/>
          <w:szCs w:val="24"/>
        </w:rPr>
        <w:t>4. При получении муниципальной услуги заявители имеют право на:</w:t>
      </w:r>
    </w:p>
    <w:p w:rsidR="00660057" w:rsidRPr="009E402D" w:rsidRDefault="00660057" w:rsidP="00660057">
      <w:pPr>
        <w:shd w:val="clear" w:color="auto" w:fill="FFFFFF"/>
        <w:ind w:firstLine="709"/>
        <w:jc w:val="both"/>
        <w:rPr>
          <w:rFonts w:ascii="Arial" w:hAnsi="Arial" w:cs="Arial"/>
          <w:sz w:val="24"/>
          <w:szCs w:val="24"/>
        </w:rPr>
      </w:pPr>
      <w:r w:rsidRPr="009E402D">
        <w:rPr>
          <w:rFonts w:ascii="Arial" w:hAnsi="Arial" w:cs="Arial"/>
          <w:sz w:val="24"/>
          <w:szCs w:val="24"/>
        </w:rPr>
        <w:t xml:space="preserve">1) получение муниципальной услуги своевременно и в соответствии со стандартом предоставления муниципальной услуги, </w:t>
      </w:r>
      <w:r w:rsidRPr="009E402D">
        <w:rPr>
          <w:rFonts w:ascii="Arial" w:eastAsiaTheme="minorHAnsi" w:hAnsi="Arial" w:cs="Arial"/>
          <w:sz w:val="24"/>
          <w:szCs w:val="24"/>
          <w:lang w:eastAsia="en-US"/>
        </w:rPr>
        <w:t xml:space="preserve">единым стандартом, в случае, предусмотренном частью 2 статьи 14 </w:t>
      </w:r>
      <w:r w:rsidRPr="009E402D">
        <w:rPr>
          <w:rFonts w:ascii="Arial" w:hAnsi="Arial" w:cs="Arial"/>
          <w:sz w:val="24"/>
          <w:szCs w:val="24"/>
        </w:rPr>
        <w:t xml:space="preserve">Федерального закона от 27.07.2010 № 210-ФЗ «Об организации предоставления государственных и муниципальных услуг; </w:t>
      </w:r>
    </w:p>
    <w:p w:rsidR="00660057" w:rsidRPr="009E402D" w:rsidRDefault="00660057" w:rsidP="00660057">
      <w:pPr>
        <w:shd w:val="clear" w:color="auto" w:fill="FFFFFF"/>
        <w:ind w:firstLine="709"/>
        <w:jc w:val="both"/>
        <w:rPr>
          <w:rFonts w:ascii="Arial" w:hAnsi="Arial" w:cs="Arial"/>
          <w:sz w:val="24"/>
          <w:szCs w:val="24"/>
        </w:rPr>
      </w:pPr>
      <w:r w:rsidRPr="009E402D">
        <w:rPr>
          <w:rFonts w:ascii="Arial" w:hAnsi="Arial" w:cs="Arial"/>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660057" w:rsidRPr="009E402D" w:rsidRDefault="00660057" w:rsidP="00660057">
      <w:pPr>
        <w:ind w:firstLine="709"/>
        <w:jc w:val="both"/>
        <w:rPr>
          <w:rFonts w:ascii="Arial" w:hAnsi="Arial" w:cs="Arial"/>
          <w:sz w:val="24"/>
          <w:szCs w:val="24"/>
        </w:rPr>
      </w:pPr>
      <w:r w:rsidRPr="009E402D">
        <w:rPr>
          <w:rFonts w:ascii="Arial"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60057" w:rsidRPr="009E402D" w:rsidRDefault="00660057" w:rsidP="00660057">
      <w:pPr>
        <w:ind w:firstLine="709"/>
        <w:jc w:val="both"/>
        <w:rPr>
          <w:rFonts w:ascii="Arial" w:hAnsi="Arial" w:cs="Arial"/>
          <w:sz w:val="24"/>
          <w:szCs w:val="24"/>
        </w:rPr>
      </w:pPr>
      <w:r w:rsidRPr="009E402D">
        <w:rPr>
          <w:rFonts w:ascii="Arial" w:hAnsi="Arial" w:cs="Arial"/>
          <w:sz w:val="24"/>
          <w:szCs w:val="24"/>
        </w:rPr>
        <w:t>4) досудебное (внесудебное) рассмотрение жалоб (претензий) в процессе получения муниципальной услуги.</w:t>
      </w:r>
    </w:p>
    <w:p w:rsidR="00660057" w:rsidRPr="009E402D" w:rsidRDefault="00660057" w:rsidP="00660057">
      <w:pPr>
        <w:ind w:firstLine="709"/>
        <w:jc w:val="both"/>
        <w:rPr>
          <w:rFonts w:ascii="Arial" w:hAnsi="Arial" w:cs="Arial"/>
          <w:sz w:val="24"/>
          <w:szCs w:val="24"/>
        </w:rPr>
      </w:pPr>
      <w:r w:rsidRPr="009E402D">
        <w:rPr>
          <w:rFonts w:ascii="Arial" w:hAnsi="Arial" w:cs="Arial"/>
          <w:sz w:val="24"/>
          <w:szCs w:val="24"/>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60057" w:rsidRPr="009E402D" w:rsidRDefault="00660057" w:rsidP="00660057">
      <w:pPr>
        <w:ind w:firstLine="709"/>
        <w:jc w:val="both"/>
        <w:rPr>
          <w:rFonts w:ascii="Arial" w:hAnsi="Arial" w:cs="Arial"/>
          <w:sz w:val="24"/>
          <w:szCs w:val="24"/>
        </w:rPr>
      </w:pPr>
      <w:r w:rsidRPr="009E402D">
        <w:rPr>
          <w:rFonts w:ascii="Arial" w:hAnsi="Arial" w:cs="Arial"/>
          <w:sz w:val="24"/>
          <w:szCs w:val="24"/>
        </w:rPr>
        <w:t xml:space="preserve">5. Должностные лица администрации </w:t>
      </w:r>
      <w:r w:rsidR="002150C6">
        <w:rPr>
          <w:rFonts w:ascii="Arial" w:hAnsi="Arial" w:cs="Arial"/>
          <w:sz w:val="24"/>
          <w:szCs w:val="24"/>
        </w:rPr>
        <w:t>МО р.п. Первомайский Щекинского</w:t>
      </w:r>
      <w:r w:rsidR="002150C6" w:rsidRPr="005E6180">
        <w:rPr>
          <w:rFonts w:ascii="Arial" w:hAnsi="Arial" w:cs="Arial"/>
          <w:sz w:val="24"/>
          <w:szCs w:val="24"/>
        </w:rPr>
        <w:t xml:space="preserve"> район</w:t>
      </w:r>
      <w:r w:rsidR="002150C6">
        <w:rPr>
          <w:rFonts w:ascii="Arial" w:hAnsi="Arial" w:cs="Arial"/>
          <w:sz w:val="24"/>
          <w:szCs w:val="24"/>
        </w:rPr>
        <w:t>а</w:t>
      </w:r>
      <w:r w:rsidRPr="009E402D">
        <w:rPr>
          <w:rFonts w:ascii="Arial" w:hAnsi="Arial" w:cs="Arial"/>
          <w:sz w:val="24"/>
          <w:szCs w:val="24"/>
        </w:rPr>
        <w:t>, при предоставлении муниципальной услуги обязаны:</w:t>
      </w:r>
    </w:p>
    <w:p w:rsidR="00660057" w:rsidRPr="009E402D" w:rsidRDefault="00660057" w:rsidP="00660057">
      <w:pPr>
        <w:autoSpaceDE w:val="0"/>
        <w:autoSpaceDN w:val="0"/>
        <w:adjustRightInd w:val="0"/>
        <w:ind w:firstLine="709"/>
        <w:jc w:val="both"/>
        <w:rPr>
          <w:rFonts w:ascii="Arial" w:hAnsi="Arial" w:cs="Arial"/>
          <w:sz w:val="24"/>
          <w:szCs w:val="24"/>
        </w:rPr>
      </w:pPr>
      <w:r w:rsidRPr="009E402D">
        <w:rPr>
          <w:rFonts w:ascii="Arial" w:hAnsi="Arial" w:cs="Arial"/>
          <w:sz w:val="24"/>
          <w:szCs w:val="24"/>
        </w:rPr>
        <w:lastRenderedPageBreak/>
        <w:t>1) предоставлять муниципальную услугу в соответствии с настоящим административным регламентом;</w:t>
      </w:r>
    </w:p>
    <w:p w:rsidR="00660057" w:rsidRPr="009E402D" w:rsidRDefault="00660057" w:rsidP="00660057">
      <w:pPr>
        <w:ind w:firstLine="709"/>
        <w:jc w:val="both"/>
        <w:rPr>
          <w:rFonts w:ascii="Arial" w:hAnsi="Arial" w:cs="Arial"/>
          <w:sz w:val="24"/>
          <w:szCs w:val="24"/>
        </w:rPr>
      </w:pPr>
      <w:r w:rsidRPr="009E402D">
        <w:rPr>
          <w:rFonts w:ascii="Arial" w:hAnsi="Arial" w:cs="Arial"/>
          <w:sz w:val="24"/>
          <w:szCs w:val="24"/>
        </w:rPr>
        <w:t>2) обеспечивать 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60057" w:rsidRPr="009E402D" w:rsidRDefault="00660057" w:rsidP="00660057">
      <w:pPr>
        <w:ind w:firstLine="709"/>
        <w:jc w:val="both"/>
        <w:rPr>
          <w:rFonts w:ascii="Arial" w:hAnsi="Arial" w:cs="Arial"/>
          <w:sz w:val="24"/>
          <w:szCs w:val="24"/>
        </w:rPr>
      </w:pPr>
      <w:r w:rsidRPr="009E402D">
        <w:rPr>
          <w:rFonts w:ascii="Arial" w:hAnsi="Arial" w:cs="Arial"/>
          <w:sz w:val="24"/>
          <w:szCs w:val="24"/>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многофункциональных центров такие документы и информацию;</w:t>
      </w:r>
    </w:p>
    <w:p w:rsidR="00660057" w:rsidRPr="009E402D" w:rsidRDefault="00660057" w:rsidP="00660057">
      <w:pPr>
        <w:autoSpaceDE w:val="0"/>
        <w:autoSpaceDN w:val="0"/>
        <w:adjustRightInd w:val="0"/>
        <w:ind w:firstLine="709"/>
        <w:jc w:val="both"/>
        <w:rPr>
          <w:rFonts w:ascii="Arial" w:hAnsi="Arial" w:cs="Arial"/>
          <w:sz w:val="24"/>
          <w:szCs w:val="24"/>
        </w:rPr>
      </w:pPr>
      <w:r w:rsidRPr="009E402D">
        <w:rPr>
          <w:rFonts w:ascii="Arial" w:hAnsi="Arial" w:cs="Arial"/>
          <w:sz w:val="24"/>
          <w:szCs w:val="24"/>
        </w:rPr>
        <w:t>4)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660057" w:rsidRPr="009E402D" w:rsidRDefault="00660057" w:rsidP="00660057">
      <w:pPr>
        <w:widowControl w:val="0"/>
        <w:snapToGrid w:val="0"/>
        <w:ind w:firstLine="720"/>
        <w:jc w:val="center"/>
        <w:rPr>
          <w:rFonts w:ascii="Arial" w:eastAsia="Times New Roman" w:hAnsi="Arial" w:cs="Arial"/>
          <w:b/>
          <w:sz w:val="24"/>
          <w:szCs w:val="24"/>
        </w:rPr>
      </w:pPr>
    </w:p>
    <w:p w:rsidR="00660057" w:rsidRPr="009E402D" w:rsidRDefault="00660057" w:rsidP="00660057">
      <w:pPr>
        <w:widowControl w:val="0"/>
        <w:snapToGrid w:val="0"/>
        <w:ind w:firstLine="720"/>
        <w:jc w:val="center"/>
        <w:rPr>
          <w:rFonts w:ascii="Arial" w:eastAsia="Times New Roman" w:hAnsi="Arial" w:cs="Arial"/>
          <w:b/>
          <w:sz w:val="24"/>
          <w:szCs w:val="24"/>
        </w:rPr>
      </w:pPr>
      <w:r w:rsidRPr="009E402D">
        <w:rPr>
          <w:rFonts w:ascii="Arial" w:eastAsia="Times New Roman" w:hAnsi="Arial" w:cs="Arial"/>
          <w:b/>
          <w:sz w:val="24"/>
          <w:szCs w:val="24"/>
        </w:rPr>
        <w:t>2. Стандарт предоставления муниципальной услуги</w:t>
      </w:r>
    </w:p>
    <w:p w:rsidR="00660057" w:rsidRPr="009E402D" w:rsidRDefault="00660057" w:rsidP="00660057">
      <w:pPr>
        <w:widowControl w:val="0"/>
        <w:snapToGrid w:val="0"/>
        <w:ind w:firstLine="720"/>
        <w:jc w:val="both"/>
        <w:rPr>
          <w:rFonts w:ascii="Arial" w:eastAsia="Times New Roman" w:hAnsi="Arial" w:cs="Arial"/>
          <w:b/>
          <w:sz w:val="24"/>
          <w:szCs w:val="24"/>
        </w:rPr>
      </w:pPr>
    </w:p>
    <w:p w:rsidR="00660057" w:rsidRPr="009E402D" w:rsidRDefault="00660057" w:rsidP="00660057">
      <w:pPr>
        <w:widowControl w:val="0"/>
        <w:snapToGrid w:val="0"/>
        <w:ind w:firstLine="720"/>
        <w:jc w:val="center"/>
        <w:rPr>
          <w:rFonts w:ascii="Arial" w:eastAsia="Times New Roman" w:hAnsi="Arial" w:cs="Arial"/>
          <w:b/>
          <w:sz w:val="24"/>
          <w:szCs w:val="24"/>
        </w:rPr>
      </w:pPr>
      <w:r w:rsidRPr="009E402D">
        <w:rPr>
          <w:rFonts w:ascii="Arial" w:eastAsia="Times New Roman" w:hAnsi="Arial" w:cs="Arial"/>
          <w:b/>
          <w:sz w:val="24"/>
          <w:szCs w:val="24"/>
        </w:rPr>
        <w:t>2.1. Наименование муниципальной услуги</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2.1.1. Муниципальная услуга «</w:t>
      </w:r>
      <w:r w:rsidR="008A177D" w:rsidRPr="008A177D">
        <w:rPr>
          <w:rFonts w:ascii="Arial" w:eastAsia="Times New Roman"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E402D">
        <w:rPr>
          <w:rFonts w:ascii="Arial" w:eastAsia="Times New Roman" w:hAnsi="Arial" w:cs="Arial"/>
          <w:sz w:val="24"/>
          <w:szCs w:val="24"/>
        </w:rPr>
        <w:t>».</w:t>
      </w:r>
    </w:p>
    <w:p w:rsidR="00660057" w:rsidRPr="009E402D" w:rsidRDefault="00660057" w:rsidP="00660057">
      <w:pPr>
        <w:widowControl w:val="0"/>
        <w:snapToGrid w:val="0"/>
        <w:ind w:firstLine="708"/>
        <w:jc w:val="both"/>
        <w:rPr>
          <w:rFonts w:ascii="Arial" w:hAnsi="Arial" w:cs="Arial"/>
          <w:spacing w:val="2"/>
          <w:sz w:val="24"/>
          <w:szCs w:val="24"/>
          <w:shd w:val="clear" w:color="auto" w:fill="FFFFFF"/>
        </w:rPr>
      </w:pPr>
    </w:p>
    <w:p w:rsidR="00660057" w:rsidRPr="009E402D" w:rsidRDefault="00660057" w:rsidP="00660057">
      <w:pPr>
        <w:widowControl w:val="0"/>
        <w:snapToGrid w:val="0"/>
        <w:ind w:firstLine="720"/>
        <w:jc w:val="center"/>
        <w:rPr>
          <w:rFonts w:ascii="Arial" w:eastAsia="Times New Roman" w:hAnsi="Arial" w:cs="Arial"/>
          <w:b/>
          <w:sz w:val="24"/>
          <w:szCs w:val="24"/>
        </w:rPr>
      </w:pPr>
      <w:r w:rsidRPr="009E402D">
        <w:rPr>
          <w:rFonts w:ascii="Arial" w:eastAsia="Times New Roman" w:hAnsi="Arial" w:cs="Arial"/>
          <w:b/>
          <w:sz w:val="24"/>
          <w:szCs w:val="24"/>
        </w:rPr>
        <w:t>2.2. Наименование органа, предоставляющего муниципальную услугу</w:t>
      </w:r>
    </w:p>
    <w:p w:rsidR="00660057" w:rsidRPr="009E402D" w:rsidRDefault="00660057" w:rsidP="00660057">
      <w:pPr>
        <w:widowControl w:val="0"/>
        <w:snapToGrid w:val="0"/>
        <w:ind w:firstLine="720"/>
        <w:jc w:val="both"/>
        <w:rPr>
          <w:rFonts w:ascii="Arial" w:eastAsia="Times New Roman" w:hAnsi="Arial" w:cs="Arial"/>
          <w:sz w:val="24"/>
          <w:szCs w:val="24"/>
        </w:rPr>
      </w:pPr>
    </w:p>
    <w:p w:rsidR="00887D96" w:rsidRPr="009E402D" w:rsidRDefault="00887D96" w:rsidP="00887D96">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 xml:space="preserve">2.2.1. Муниципальная услуга предоставляется администрацией </w:t>
      </w:r>
      <w:r w:rsidR="0074094B">
        <w:rPr>
          <w:rFonts w:ascii="Arial" w:hAnsi="Arial" w:cs="Arial"/>
          <w:sz w:val="24"/>
          <w:szCs w:val="24"/>
        </w:rPr>
        <w:t>МО р.п. Первомайский Щекинского</w:t>
      </w:r>
      <w:r w:rsidR="0074094B" w:rsidRPr="005E6180">
        <w:rPr>
          <w:rFonts w:ascii="Arial" w:hAnsi="Arial" w:cs="Arial"/>
          <w:sz w:val="24"/>
          <w:szCs w:val="24"/>
        </w:rPr>
        <w:t xml:space="preserve"> район</w:t>
      </w:r>
      <w:r w:rsidR="0074094B">
        <w:rPr>
          <w:rFonts w:ascii="Arial" w:hAnsi="Arial" w:cs="Arial"/>
          <w:sz w:val="24"/>
          <w:szCs w:val="24"/>
        </w:rPr>
        <w:t>а</w:t>
      </w:r>
      <w:r w:rsidRPr="009E402D">
        <w:rPr>
          <w:rFonts w:ascii="Arial" w:eastAsia="Times New Roman" w:hAnsi="Arial" w:cs="Arial"/>
          <w:sz w:val="24"/>
          <w:szCs w:val="24"/>
        </w:rPr>
        <w:t xml:space="preserve"> (далее - администрация).</w:t>
      </w:r>
    </w:p>
    <w:p w:rsidR="00887D96" w:rsidRPr="009E402D" w:rsidRDefault="00887D96" w:rsidP="00887D96">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направленного в администрацию, либо в МФЦ.</w:t>
      </w:r>
    </w:p>
    <w:p w:rsidR="00660057" w:rsidRPr="009E402D" w:rsidRDefault="00F34069" w:rsidP="00887D96">
      <w:pPr>
        <w:widowControl w:val="0"/>
        <w:snapToGrid w:val="0"/>
        <w:ind w:firstLine="708"/>
        <w:jc w:val="both"/>
        <w:rPr>
          <w:rFonts w:ascii="Arial" w:eastAsia="Times New Roman" w:hAnsi="Arial" w:cs="Arial"/>
          <w:sz w:val="24"/>
          <w:szCs w:val="24"/>
        </w:rPr>
      </w:pPr>
      <w:r>
        <w:rPr>
          <w:rFonts w:ascii="Arial" w:hAnsi="Arial" w:cs="Arial"/>
          <w:sz w:val="24"/>
          <w:szCs w:val="24"/>
        </w:rPr>
        <w:t>Структурное подразделение администрации, ответственное за непосредственное предоставление муниципальной услуги – отдел по административно-правовым вопросам, земельным и имущественным отношениям</w:t>
      </w:r>
      <w:r w:rsidR="00660057" w:rsidRPr="009E402D">
        <w:rPr>
          <w:rFonts w:ascii="Arial" w:eastAsia="Times New Roman" w:hAnsi="Arial" w:cs="Arial"/>
          <w:sz w:val="24"/>
          <w:szCs w:val="24"/>
        </w:rPr>
        <w:t>.</w:t>
      </w:r>
    </w:p>
    <w:p w:rsidR="00660057" w:rsidRPr="008A177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2.2.2. В целях предоставления муниципальной услуги администрация взаимодействует с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w:t>
      </w:r>
      <w:r w:rsidRPr="009E402D">
        <w:rPr>
          <w:rFonts w:ascii="Arial" w:eastAsia="Times New Roman" w:hAnsi="Arial" w:cs="Arial"/>
          <w:sz w:val="24"/>
          <w:szCs w:val="24"/>
        </w:rPr>
        <w:lastRenderedPageBreak/>
        <w:t>также о здании и (или) сооружении, расположенном(ых) на испрашиваемом земельном участке, либо уведомление об отсутствии объектов).</w:t>
      </w:r>
    </w:p>
    <w:p w:rsidR="00660057" w:rsidRPr="009E402D" w:rsidRDefault="00660057" w:rsidP="00660057">
      <w:pPr>
        <w:widowControl w:val="0"/>
        <w:snapToGrid w:val="0"/>
        <w:ind w:firstLine="540"/>
        <w:jc w:val="both"/>
        <w:rPr>
          <w:rFonts w:ascii="Arial" w:eastAsia="Times New Roman" w:hAnsi="Arial" w:cs="Arial"/>
          <w:sz w:val="24"/>
          <w:szCs w:val="24"/>
        </w:rPr>
      </w:pPr>
    </w:p>
    <w:p w:rsidR="00660057" w:rsidRPr="009E402D" w:rsidRDefault="00660057" w:rsidP="00660057">
      <w:pPr>
        <w:jc w:val="center"/>
        <w:rPr>
          <w:rFonts w:ascii="Arial" w:eastAsia="Times New Roman" w:hAnsi="Arial" w:cs="Arial"/>
          <w:b/>
          <w:sz w:val="24"/>
          <w:szCs w:val="24"/>
        </w:rPr>
      </w:pPr>
      <w:r w:rsidRPr="009E402D">
        <w:rPr>
          <w:rFonts w:ascii="Arial" w:eastAsia="Times New Roman" w:hAnsi="Arial" w:cs="Arial"/>
          <w:b/>
          <w:sz w:val="24"/>
          <w:szCs w:val="24"/>
        </w:rPr>
        <w:t>2.3. Результат предоставления муниципальной услуги</w:t>
      </w:r>
    </w:p>
    <w:p w:rsidR="00660057" w:rsidRPr="009E402D" w:rsidRDefault="00660057" w:rsidP="00660057">
      <w:pPr>
        <w:jc w:val="center"/>
        <w:rPr>
          <w:rFonts w:ascii="Arial" w:eastAsia="Times New Roman" w:hAnsi="Arial" w:cs="Arial"/>
          <w:b/>
          <w:sz w:val="24"/>
          <w:szCs w:val="24"/>
        </w:rPr>
      </w:pPr>
    </w:p>
    <w:p w:rsidR="00660057" w:rsidRPr="009E402D" w:rsidRDefault="00660057" w:rsidP="00660057">
      <w:pPr>
        <w:widowControl w:val="0"/>
        <w:autoSpaceDE w:val="0"/>
        <w:autoSpaceDN w:val="0"/>
        <w:adjustRightInd w:val="0"/>
        <w:ind w:firstLine="708"/>
        <w:contextualSpacing/>
        <w:rPr>
          <w:rFonts w:ascii="Arial" w:eastAsia="Times New Roman" w:hAnsi="Arial" w:cs="Arial"/>
          <w:sz w:val="24"/>
          <w:szCs w:val="24"/>
        </w:rPr>
      </w:pPr>
      <w:r w:rsidRPr="009E402D">
        <w:rPr>
          <w:rFonts w:ascii="Arial" w:eastAsia="Times New Roman" w:hAnsi="Arial" w:cs="Arial"/>
          <w:sz w:val="24"/>
          <w:szCs w:val="24"/>
        </w:rPr>
        <w:t>2.3.1. Результатом предоставления муниципальной услуги является:</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2.3.1.1. </w:t>
      </w:r>
      <w:hyperlink w:anchor="Par620" w:tooltip="                                   ФОРМА" w:history="1">
        <w:r w:rsidRPr="009E402D">
          <w:rPr>
            <w:rFonts w:ascii="Arial" w:eastAsia="Times New Roman" w:hAnsi="Arial" w:cs="Arial"/>
            <w:sz w:val="24"/>
            <w:szCs w:val="24"/>
          </w:rPr>
          <w:t>Решение</w:t>
        </w:r>
      </w:hyperlink>
      <w:r w:rsidRPr="009E402D">
        <w:rPr>
          <w:rFonts w:ascii="Arial" w:eastAsia="Times New Roman" w:hAnsi="Arial" w:cs="Arial"/>
          <w:sz w:val="24"/>
          <w:szCs w:val="24"/>
        </w:rPr>
        <w:t xml:space="preserve"> о предоставлении муниципальной услуги – решение о предоставлении земельного участка, находящегося в государственной и муниципальной собственности, в собственность бесплатно (далее – разрешение)</w:t>
      </w:r>
      <w:r w:rsidRPr="009E402D">
        <w:rPr>
          <w:rFonts w:ascii="Arial" w:eastAsia="Times New Roman" w:hAnsi="Arial" w:cs="Arial"/>
          <w:spacing w:val="2"/>
          <w:sz w:val="24"/>
          <w:szCs w:val="24"/>
        </w:rPr>
        <w:t xml:space="preserve">, </w:t>
      </w:r>
      <w:r w:rsidRPr="009E402D">
        <w:rPr>
          <w:rFonts w:ascii="Arial" w:eastAsia="Times New Roman" w:hAnsi="Arial" w:cs="Arial"/>
          <w:sz w:val="24"/>
          <w:szCs w:val="24"/>
        </w:rPr>
        <w:t>которое оформляется в соответствии с приложением №2 к настоящему Административному регламенту;</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2.3.1.2. </w:t>
      </w:r>
      <w:hyperlink w:anchor="Par666" w:tooltip="                                   ФОРМА" w:history="1">
        <w:r w:rsidRPr="009E402D">
          <w:rPr>
            <w:rFonts w:ascii="Arial" w:eastAsia="Times New Roman" w:hAnsi="Arial" w:cs="Arial"/>
            <w:sz w:val="24"/>
            <w:szCs w:val="24"/>
          </w:rPr>
          <w:t>Решение</w:t>
        </w:r>
      </w:hyperlink>
      <w:r w:rsidRPr="009E402D">
        <w:rPr>
          <w:rFonts w:ascii="Arial" w:eastAsia="Times New Roman" w:hAnsi="Arial" w:cs="Arial"/>
          <w:sz w:val="24"/>
          <w:szCs w:val="24"/>
        </w:rPr>
        <w:t xml:space="preserve"> об отказе в предоставлении муниципальной услуги при наличии оснований для отказа в предоставлении муниципальной услуги, указанных в </w:t>
      </w:r>
      <w:hyperlink w:anchor="Par237" w:tooltip="13. Исчерпывающий перечень оснований для приостановления" w:history="1">
        <w:r w:rsidRPr="009E402D">
          <w:rPr>
            <w:rFonts w:ascii="Arial" w:eastAsia="Times New Roman" w:hAnsi="Arial" w:cs="Arial"/>
            <w:sz w:val="24"/>
            <w:szCs w:val="24"/>
          </w:rPr>
          <w:t>подразделе 2.10</w:t>
        </w:r>
      </w:hyperlink>
      <w:r w:rsidRPr="009E402D">
        <w:rPr>
          <w:rFonts w:ascii="Arial" w:eastAsia="Times New Roman" w:hAnsi="Arial" w:cs="Arial"/>
          <w:sz w:val="24"/>
          <w:szCs w:val="24"/>
        </w:rPr>
        <w:t xml:space="preserve"> настоящего Административного регламента, которое оформляется в соответствии с приложением №3 к настоящему Административному регламенту.</w:t>
      </w:r>
    </w:p>
    <w:p w:rsidR="00660057" w:rsidRPr="009E402D" w:rsidRDefault="00660057" w:rsidP="0066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heme="minorEastAsia" w:hAnsi="Arial" w:cs="Arial"/>
          <w:sz w:val="24"/>
          <w:szCs w:val="24"/>
        </w:rPr>
      </w:pPr>
      <w:r w:rsidRPr="009E402D">
        <w:rPr>
          <w:rFonts w:ascii="Arial" w:eastAsiaTheme="minorEastAsia" w:hAnsi="Arial" w:cs="Arial"/>
          <w:sz w:val="24"/>
          <w:szCs w:val="24"/>
        </w:rPr>
        <w:t xml:space="preserve">2.3.2. При подаче заявления </w:t>
      </w:r>
      <w:r w:rsidRPr="009E402D">
        <w:rPr>
          <w:rFonts w:ascii="Arial" w:eastAsiaTheme="minorEastAsia" w:hAnsi="Arial" w:cs="Arial"/>
          <w:color w:val="000000" w:themeColor="text1"/>
          <w:sz w:val="24"/>
          <w:szCs w:val="24"/>
        </w:rPr>
        <w:t xml:space="preserve">в электронном виде через </w:t>
      </w:r>
      <w:r w:rsidRPr="009E402D">
        <w:rPr>
          <w:rFonts w:ascii="Arial" w:eastAsiaTheme="minorEastAsia" w:hAnsi="Arial" w:cs="Arial"/>
          <w:sz w:val="24"/>
          <w:szCs w:val="24"/>
        </w:rPr>
        <w:t>Единый портал</w:t>
      </w:r>
      <w:r w:rsidRPr="009E402D">
        <w:rPr>
          <w:rFonts w:ascii="Arial" w:eastAsiaTheme="minorEastAsia" w:hAnsi="Arial" w:cs="Arial"/>
          <w:sz w:val="24"/>
          <w:szCs w:val="24"/>
        </w:rPr>
        <w:br/>
      </w:r>
      <w:r w:rsidRPr="009E402D">
        <w:rPr>
          <w:rFonts w:ascii="Arial" w:eastAsiaTheme="minorEastAsia" w:hAnsi="Arial" w:cs="Arial"/>
          <w:color w:val="000000" w:themeColor="text1"/>
          <w:sz w:val="24"/>
          <w:szCs w:val="24"/>
        </w:rPr>
        <w:t xml:space="preserve">на предоставление государственной услуги </w:t>
      </w:r>
      <w:r w:rsidRPr="009E402D">
        <w:rPr>
          <w:rFonts w:ascii="Arial" w:eastAsiaTheme="minorEastAsia" w:hAnsi="Arial" w:cs="Arial"/>
          <w:sz w:val="24"/>
          <w:szCs w:val="24"/>
        </w:rPr>
        <w:t>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660057" w:rsidRPr="009E402D" w:rsidRDefault="00660057" w:rsidP="0066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heme="minorEastAsia" w:hAnsi="Arial" w:cs="Arial"/>
          <w:color w:val="000000" w:themeColor="text1"/>
          <w:sz w:val="24"/>
          <w:szCs w:val="24"/>
        </w:rPr>
      </w:pPr>
      <w:r w:rsidRPr="009E402D">
        <w:rPr>
          <w:rFonts w:ascii="Arial" w:eastAsiaTheme="minorEastAsia" w:hAnsi="Arial" w:cs="Arial"/>
          <w:color w:val="000000" w:themeColor="text1"/>
          <w:sz w:val="24"/>
          <w:szCs w:val="24"/>
        </w:rPr>
        <w:t xml:space="preserve">2.3.3. 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w:t>
      </w:r>
      <w:r w:rsidRPr="009E402D">
        <w:rPr>
          <w:rFonts w:ascii="Arial" w:eastAsiaTheme="minorEastAsia" w:hAnsi="Arial" w:cs="Arial"/>
          <w:sz w:val="24"/>
          <w:szCs w:val="24"/>
        </w:rPr>
        <w:t>МФЦ,</w:t>
      </w:r>
      <w:r w:rsidRPr="009E402D">
        <w:rPr>
          <w:rFonts w:ascii="Arial" w:eastAsiaTheme="minorEastAsia" w:hAnsi="Arial" w:cs="Arial"/>
          <w:color w:val="000000" w:themeColor="text1"/>
          <w:sz w:val="24"/>
          <w:szCs w:val="24"/>
        </w:rPr>
        <w:t xml:space="preserve"> в администрации, а также через Единый портал.</w:t>
      </w:r>
    </w:p>
    <w:p w:rsidR="00660057" w:rsidRPr="009E402D" w:rsidRDefault="00660057" w:rsidP="0066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heme="minorEastAsia" w:hAnsi="Arial" w:cs="Arial"/>
          <w:sz w:val="24"/>
          <w:szCs w:val="24"/>
        </w:rPr>
      </w:pPr>
      <w:r w:rsidRPr="009E402D">
        <w:rPr>
          <w:rFonts w:ascii="Arial" w:eastAsiaTheme="minorEastAsia" w:hAnsi="Arial" w:cs="Arial"/>
          <w:sz w:val="24"/>
          <w:szCs w:val="24"/>
        </w:rPr>
        <w:t xml:space="preserve">2.3.4. При подаче заявления по электронной почте, посредством почтового направления или личного обращения решение </w:t>
      </w:r>
      <w:r w:rsidRPr="009E402D">
        <w:rPr>
          <w:rFonts w:ascii="Arial" w:hAnsi="Arial" w:cs="Arial"/>
          <w:color w:val="000000" w:themeColor="text1"/>
          <w:sz w:val="24"/>
          <w:szCs w:val="24"/>
        </w:rPr>
        <w:t>заверяется печатью администрации.</w:t>
      </w:r>
    </w:p>
    <w:p w:rsidR="00660057" w:rsidRPr="009E402D" w:rsidRDefault="00660057" w:rsidP="00660057">
      <w:pPr>
        <w:widowControl w:val="0"/>
        <w:autoSpaceDE w:val="0"/>
        <w:autoSpaceDN w:val="0"/>
        <w:adjustRightInd w:val="0"/>
        <w:ind w:firstLine="709"/>
        <w:contextualSpacing/>
        <w:jc w:val="center"/>
        <w:rPr>
          <w:rFonts w:ascii="Arial" w:eastAsia="Times New Roman" w:hAnsi="Arial" w:cs="Arial"/>
          <w:b/>
          <w:sz w:val="24"/>
          <w:szCs w:val="24"/>
        </w:rPr>
      </w:pPr>
    </w:p>
    <w:p w:rsidR="00660057" w:rsidRPr="009E402D" w:rsidRDefault="00660057" w:rsidP="00660057">
      <w:pPr>
        <w:widowControl w:val="0"/>
        <w:autoSpaceDE w:val="0"/>
        <w:autoSpaceDN w:val="0"/>
        <w:adjustRightInd w:val="0"/>
        <w:spacing w:line="276" w:lineRule="auto"/>
        <w:ind w:firstLine="709"/>
        <w:contextualSpacing/>
        <w:jc w:val="center"/>
        <w:rPr>
          <w:rFonts w:ascii="Arial" w:eastAsia="Times New Roman" w:hAnsi="Arial" w:cs="Arial"/>
          <w:b/>
          <w:sz w:val="24"/>
          <w:szCs w:val="24"/>
        </w:rPr>
      </w:pPr>
      <w:r w:rsidRPr="009E402D">
        <w:rPr>
          <w:rFonts w:ascii="Arial" w:eastAsia="Times New Roman" w:hAnsi="Arial" w:cs="Arial"/>
          <w:b/>
          <w:sz w:val="24"/>
          <w:szCs w:val="24"/>
        </w:rPr>
        <w:t>2.4. Срок регистрации заявления заявителя о предоставлении муниципальной услуги</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2.4.1. Заявление о предоставлении муниципальной услуги, представленное на бумажном носителе в администрацию, регистрируется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2.4.2. Регистрация заявления о предоставлении муниципальной услуги, переданного на бумажном носителе из МФЦ в администрацию, регистрируется сотрудником администрации в системе автоматизации делопроизводства и электронного документооборота «Дело» в день поступления, либо на следующий рабочий день в случае их получения после 16 часов текущего рабочего дня или в выходной (праздничный) день.</w:t>
      </w:r>
    </w:p>
    <w:p w:rsidR="00660057" w:rsidRPr="009E402D" w:rsidRDefault="00FC0BFA"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2.4.3. Регистрация заявления о предоставлении муниципальной услуги, направленного в форме электронного документа посредством ЕПГУ, осуществляется автоматически в день его подачи</w:t>
      </w:r>
      <w:r w:rsidR="00660057" w:rsidRPr="009E402D">
        <w:rPr>
          <w:rFonts w:ascii="Arial" w:eastAsia="Times New Roman" w:hAnsi="Arial" w:cs="Arial"/>
          <w:sz w:val="24"/>
          <w:szCs w:val="24"/>
        </w:rPr>
        <w:t xml:space="preserve">. </w:t>
      </w:r>
    </w:p>
    <w:p w:rsidR="00660057" w:rsidRPr="009E402D" w:rsidRDefault="00660057" w:rsidP="00660057">
      <w:pPr>
        <w:widowControl w:val="0"/>
        <w:snapToGrid w:val="0"/>
        <w:ind w:firstLine="720"/>
        <w:jc w:val="center"/>
        <w:rPr>
          <w:rFonts w:ascii="Arial" w:eastAsia="Times New Roman" w:hAnsi="Arial" w:cs="Arial"/>
          <w:sz w:val="24"/>
          <w:szCs w:val="24"/>
        </w:rPr>
      </w:pPr>
    </w:p>
    <w:p w:rsidR="00660057" w:rsidRPr="009E402D" w:rsidRDefault="00660057" w:rsidP="00660057">
      <w:pPr>
        <w:widowControl w:val="0"/>
        <w:snapToGrid w:val="0"/>
        <w:ind w:firstLine="720"/>
        <w:jc w:val="center"/>
        <w:rPr>
          <w:rFonts w:ascii="Arial" w:eastAsia="Times New Roman" w:hAnsi="Arial" w:cs="Arial"/>
          <w:b/>
          <w:sz w:val="24"/>
          <w:szCs w:val="24"/>
        </w:rPr>
      </w:pPr>
      <w:r w:rsidRPr="009E402D">
        <w:rPr>
          <w:rFonts w:ascii="Arial" w:eastAsia="Times New Roman" w:hAnsi="Arial" w:cs="Arial"/>
          <w:b/>
          <w:sz w:val="24"/>
          <w:szCs w:val="24"/>
        </w:rPr>
        <w:t>2.5. Срок предоставления муниципальной услуги</w:t>
      </w:r>
    </w:p>
    <w:p w:rsidR="00660057" w:rsidRPr="009E402D" w:rsidRDefault="00660057" w:rsidP="00660057">
      <w:pPr>
        <w:widowControl w:val="0"/>
        <w:snapToGrid w:val="0"/>
        <w:ind w:firstLine="720"/>
        <w:jc w:val="both"/>
        <w:rPr>
          <w:rFonts w:ascii="Arial" w:eastAsia="Times New Roman" w:hAnsi="Arial" w:cs="Arial"/>
          <w:sz w:val="24"/>
          <w:szCs w:val="24"/>
        </w:rPr>
      </w:pPr>
    </w:p>
    <w:p w:rsidR="00487D5C" w:rsidRPr="009E402D" w:rsidRDefault="00660057" w:rsidP="00487D5C">
      <w:pPr>
        <w:widowControl w:val="0"/>
        <w:autoSpaceDE w:val="0"/>
        <w:autoSpaceDN w:val="0"/>
        <w:ind w:firstLine="540"/>
        <w:jc w:val="both"/>
        <w:rPr>
          <w:rFonts w:ascii="Arial" w:eastAsia="Times New Roman" w:hAnsi="Arial" w:cs="Arial"/>
          <w:sz w:val="24"/>
          <w:szCs w:val="24"/>
        </w:rPr>
      </w:pPr>
      <w:r w:rsidRPr="009E402D">
        <w:rPr>
          <w:rFonts w:ascii="Arial" w:eastAsia="Times New Roman" w:hAnsi="Arial" w:cs="Arial"/>
          <w:sz w:val="24"/>
          <w:szCs w:val="24"/>
        </w:rPr>
        <w:t xml:space="preserve">2.5.1. </w:t>
      </w:r>
      <w:r w:rsidR="00487D5C" w:rsidRPr="009E402D">
        <w:rPr>
          <w:rFonts w:ascii="Arial" w:eastAsia="Times New Roman" w:hAnsi="Arial" w:cs="Arial"/>
          <w:sz w:val="24"/>
          <w:szCs w:val="24"/>
        </w:rPr>
        <w:t>Срок предоставления муниципальной услуги составляет не более 14 календарных дней со дня регистрации заявления о предоставлении муниципальной услуги.</w:t>
      </w:r>
    </w:p>
    <w:p w:rsidR="00660057" w:rsidRPr="009E402D" w:rsidRDefault="00487D5C" w:rsidP="00487D5C">
      <w:pPr>
        <w:widowControl w:val="0"/>
        <w:autoSpaceDE w:val="0"/>
        <w:autoSpaceDN w:val="0"/>
        <w:ind w:firstLine="540"/>
        <w:jc w:val="both"/>
        <w:rPr>
          <w:rFonts w:ascii="Arial" w:hAnsi="Arial" w:cs="Arial"/>
          <w:sz w:val="24"/>
          <w:szCs w:val="24"/>
        </w:rPr>
      </w:pPr>
      <w:r w:rsidRPr="009E402D">
        <w:rPr>
          <w:rFonts w:ascii="Arial" w:eastAsia="Times New Roman" w:hAnsi="Arial" w:cs="Arial"/>
          <w:sz w:val="24"/>
          <w:szCs w:val="24"/>
        </w:rPr>
        <w:t xml:space="preserve">При подаче заявления и документов, предусмотренных пунктом 2.7.1 настоящего Административного регламента, в форме электронных документов, </w:t>
      </w:r>
      <w:r w:rsidRPr="009E402D">
        <w:rPr>
          <w:rFonts w:ascii="Arial" w:eastAsia="Times New Roman" w:hAnsi="Arial" w:cs="Arial"/>
          <w:sz w:val="24"/>
          <w:szCs w:val="24"/>
        </w:rPr>
        <w:lastRenderedPageBreak/>
        <w:t>подписанных электронной подписью в соответствии с требованиями Федерального закона от 6 апреля 2011 года № 63-ФЗ «Об электронной подписи», с использованием информационно</w:t>
      </w:r>
      <w:r w:rsidR="001506DA">
        <w:rPr>
          <w:rFonts w:ascii="Arial" w:eastAsia="Times New Roman" w:hAnsi="Arial" w:cs="Arial"/>
          <w:sz w:val="24"/>
          <w:szCs w:val="24"/>
        </w:rPr>
        <w:t xml:space="preserve"> </w:t>
      </w:r>
      <w:r w:rsidRPr="009E402D">
        <w:rPr>
          <w:rFonts w:ascii="Arial" w:eastAsia="Times New Roman" w:hAnsi="Arial" w:cs="Arial"/>
          <w:sz w:val="24"/>
          <w:szCs w:val="24"/>
        </w:rPr>
        <w:t>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r w:rsidR="00660057" w:rsidRPr="009E402D">
        <w:rPr>
          <w:rFonts w:ascii="Arial" w:hAnsi="Arial" w:cs="Arial"/>
          <w:sz w:val="24"/>
          <w:szCs w:val="24"/>
        </w:rPr>
        <w:t>.</w:t>
      </w:r>
    </w:p>
    <w:p w:rsidR="00660057" w:rsidRPr="009E402D" w:rsidRDefault="00660057" w:rsidP="00660057">
      <w:pPr>
        <w:widowControl w:val="0"/>
        <w:autoSpaceDE w:val="0"/>
        <w:autoSpaceDN w:val="0"/>
        <w:ind w:firstLine="540"/>
        <w:jc w:val="both"/>
        <w:rPr>
          <w:rFonts w:ascii="Arial" w:hAnsi="Arial" w:cs="Arial"/>
          <w:sz w:val="24"/>
          <w:szCs w:val="24"/>
        </w:rPr>
      </w:pPr>
      <w:r w:rsidRPr="009E402D">
        <w:rPr>
          <w:rFonts w:ascii="Arial" w:hAnsi="Arial" w:cs="Arial"/>
          <w:sz w:val="24"/>
          <w:szCs w:val="24"/>
        </w:rPr>
        <w:t>2.5.2. Срок уведомления заявителя о возврате заявления не должен превышать 1 (одного) рабочего дня с момента поступления заявления.</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p>
    <w:p w:rsidR="00660057" w:rsidRPr="009E402D" w:rsidRDefault="00660057" w:rsidP="00660057">
      <w:pPr>
        <w:widowControl w:val="0"/>
        <w:snapToGrid w:val="0"/>
        <w:ind w:firstLine="540"/>
        <w:jc w:val="center"/>
        <w:rPr>
          <w:rFonts w:ascii="Arial" w:eastAsia="Times New Roman" w:hAnsi="Arial" w:cs="Arial"/>
          <w:b/>
          <w:sz w:val="24"/>
          <w:szCs w:val="24"/>
        </w:rPr>
      </w:pPr>
      <w:r w:rsidRPr="009E402D">
        <w:rPr>
          <w:rFonts w:ascii="Arial" w:eastAsia="Times New Roman" w:hAnsi="Arial" w:cs="Arial"/>
          <w:b/>
          <w:sz w:val="24"/>
          <w:szCs w:val="24"/>
        </w:rPr>
        <w:t>2.6. Правовые основания для предоставления муниципальной услуги</w:t>
      </w:r>
    </w:p>
    <w:p w:rsidR="00660057" w:rsidRPr="009E402D" w:rsidRDefault="00660057" w:rsidP="00660057">
      <w:pPr>
        <w:widowControl w:val="0"/>
        <w:snapToGrid w:val="0"/>
        <w:ind w:left="-426" w:firstLine="540"/>
        <w:jc w:val="center"/>
        <w:rPr>
          <w:rFonts w:ascii="Arial" w:eastAsia="Times New Roman" w:hAnsi="Arial" w:cs="Arial"/>
          <w:sz w:val="24"/>
          <w:szCs w:val="24"/>
        </w:rPr>
      </w:pP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 Предоставление муниципальной услуги осуществляется в соответствии с:</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2.6.1.1.   Конституцией Российской Федерации;</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2.6.1.2.   Земельным кодексом Российской Федерации от 25.10.2001 № 136-ФЗ;</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2.6.1.3.   Федеральным законом от 25.10.2001 № 137-ФЗ «О введении в действие Земельного кодекса Российской Федерации»;</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2.6.1.4. Федеральным законом от 06.10.2003 № 131-ФЗ «Об общих принципах организации местного самоуправления в Российской Федерации»;</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2.6.1.5. Федеральным законом от 27.07.2010 № 210-ФЗ «Об организации предоставления государственных и муниципальных услуг»;</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2.6.1.6. Федеральным законом от 27.07.2006 №152-ФЗ «О персональных данных»;</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2.6.1.7. З</w:t>
      </w:r>
      <w:r w:rsidRPr="009E402D">
        <w:rPr>
          <w:rFonts w:ascii="Arial" w:hAnsi="Arial" w:cs="Arial"/>
          <w:sz w:val="24"/>
          <w:szCs w:val="24"/>
        </w:rPr>
        <w:t>аконом Тульской области от 21 декабря 2011 года № 1708-ЗТО «О бесплатном предоставлении земельных участков в собственность гражданам, имеющим трех и более детей»</w:t>
      </w:r>
      <w:r w:rsidRPr="009E402D">
        <w:rPr>
          <w:rFonts w:ascii="Arial" w:eastAsia="Times New Roman" w:hAnsi="Arial" w:cs="Arial"/>
          <w:sz w:val="24"/>
          <w:szCs w:val="24"/>
        </w:rPr>
        <w:t>;</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2.6.1.8.  </w:t>
      </w:r>
      <w:r w:rsidRPr="009E402D">
        <w:rPr>
          <w:rFonts w:ascii="Arial" w:hAnsi="Arial" w:cs="Arial"/>
          <w:sz w:val="24"/>
          <w:szCs w:val="24"/>
        </w:rPr>
        <w:t>Законом Тульской области от 25 июня 2015 года № 2314-ЗТО«Об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r w:rsidRPr="009E402D">
        <w:rPr>
          <w:rFonts w:ascii="Arial" w:eastAsia="Times New Roman" w:hAnsi="Arial" w:cs="Arial"/>
          <w:sz w:val="24"/>
          <w:szCs w:val="24"/>
        </w:rPr>
        <w:t>;</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2.6.1.9. З</w:t>
      </w:r>
      <w:r w:rsidRPr="009E402D">
        <w:rPr>
          <w:rFonts w:ascii="Arial" w:hAnsi="Arial" w:cs="Arial"/>
          <w:sz w:val="24"/>
          <w:szCs w:val="24"/>
        </w:rPr>
        <w:t>аконом Тульской области от 26 октября 2015 года № 2362-ЗТО«О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r w:rsidRPr="009E402D">
        <w:rPr>
          <w:rFonts w:ascii="Arial" w:eastAsia="Times New Roman" w:hAnsi="Arial" w:cs="Arial"/>
          <w:sz w:val="24"/>
          <w:szCs w:val="24"/>
        </w:rPr>
        <w:t>;</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2.6.1.10.  П</w:t>
      </w:r>
      <w:r w:rsidRPr="009E402D">
        <w:rPr>
          <w:rFonts w:ascii="Arial" w:hAnsi="Arial" w:cs="Arial"/>
          <w:sz w:val="24"/>
          <w:szCs w:val="24"/>
        </w:rPr>
        <w:t>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2.6.1.11. </w:t>
      </w:r>
      <w:hyperlink r:id="rId11" w:history="1">
        <w:r w:rsidRPr="009E402D">
          <w:rPr>
            <w:rFonts w:ascii="Arial" w:eastAsia="Times New Roman" w:hAnsi="Arial" w:cs="Arial"/>
            <w:sz w:val="24"/>
            <w:szCs w:val="24"/>
          </w:rPr>
          <w:t>Уставом</w:t>
        </w:r>
      </w:hyperlink>
      <w:r w:rsidRPr="009E402D">
        <w:rPr>
          <w:rFonts w:ascii="Arial" w:eastAsia="Times New Roman" w:hAnsi="Arial" w:cs="Arial"/>
          <w:sz w:val="24"/>
          <w:szCs w:val="24"/>
        </w:rPr>
        <w:t xml:space="preserve"> муниципального образования </w:t>
      </w:r>
      <w:r w:rsidR="003437DC">
        <w:rPr>
          <w:rFonts w:ascii="Arial" w:eastAsia="Times New Roman" w:hAnsi="Arial" w:cs="Arial"/>
          <w:sz w:val="24"/>
          <w:szCs w:val="24"/>
        </w:rPr>
        <w:t xml:space="preserve">р.п. Первомайский </w:t>
      </w:r>
      <w:r w:rsidRPr="009E402D">
        <w:rPr>
          <w:rFonts w:ascii="Arial" w:eastAsia="Times New Roman" w:hAnsi="Arial" w:cs="Arial"/>
          <w:sz w:val="24"/>
          <w:szCs w:val="24"/>
        </w:rPr>
        <w:t>Щекинск</w:t>
      </w:r>
      <w:r w:rsidR="003437DC">
        <w:rPr>
          <w:rFonts w:ascii="Arial" w:eastAsia="Times New Roman" w:hAnsi="Arial" w:cs="Arial"/>
          <w:sz w:val="24"/>
          <w:szCs w:val="24"/>
        </w:rPr>
        <w:t>ого</w:t>
      </w:r>
      <w:r w:rsidRPr="009E402D">
        <w:rPr>
          <w:rFonts w:ascii="Arial" w:eastAsia="Times New Roman" w:hAnsi="Arial" w:cs="Arial"/>
          <w:sz w:val="24"/>
          <w:szCs w:val="24"/>
        </w:rPr>
        <w:t xml:space="preserve"> район</w:t>
      </w:r>
      <w:r w:rsidR="003437DC">
        <w:rPr>
          <w:rFonts w:ascii="Arial" w:eastAsia="Times New Roman" w:hAnsi="Arial" w:cs="Arial"/>
          <w:sz w:val="24"/>
          <w:szCs w:val="24"/>
        </w:rPr>
        <w:t>а</w:t>
      </w:r>
      <w:r w:rsidRPr="009E402D">
        <w:rPr>
          <w:rFonts w:ascii="Arial" w:eastAsia="Times New Roman" w:hAnsi="Arial" w:cs="Arial"/>
          <w:sz w:val="24"/>
          <w:szCs w:val="24"/>
        </w:rPr>
        <w:t>;</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2. 6.1.1</w:t>
      </w:r>
      <w:r w:rsidR="003437DC">
        <w:rPr>
          <w:rFonts w:ascii="Arial" w:eastAsia="Times New Roman" w:hAnsi="Arial" w:cs="Arial"/>
          <w:sz w:val="24"/>
          <w:szCs w:val="24"/>
        </w:rPr>
        <w:t>2</w:t>
      </w:r>
      <w:r w:rsidRPr="009E402D">
        <w:rPr>
          <w:rFonts w:ascii="Arial" w:eastAsia="Times New Roman" w:hAnsi="Arial" w:cs="Arial"/>
          <w:sz w:val="24"/>
          <w:szCs w:val="24"/>
        </w:rPr>
        <w:t xml:space="preserve">. Иными нормативными правовыми актами Российской Федерации, Тульской области, муниципального образования </w:t>
      </w:r>
      <w:r w:rsidR="008F7AD7">
        <w:rPr>
          <w:rFonts w:ascii="Arial" w:eastAsia="Times New Roman" w:hAnsi="Arial" w:cs="Arial"/>
          <w:sz w:val="24"/>
          <w:szCs w:val="24"/>
        </w:rPr>
        <w:t xml:space="preserve">р.п. Первомайский </w:t>
      </w:r>
      <w:r w:rsidRPr="009E402D">
        <w:rPr>
          <w:rFonts w:ascii="Arial" w:eastAsia="Times New Roman" w:hAnsi="Arial" w:cs="Arial"/>
          <w:sz w:val="24"/>
          <w:szCs w:val="24"/>
        </w:rPr>
        <w:t>Щекинск</w:t>
      </w:r>
      <w:r w:rsidR="008F7AD7">
        <w:rPr>
          <w:rFonts w:ascii="Arial" w:eastAsia="Times New Roman" w:hAnsi="Arial" w:cs="Arial"/>
          <w:sz w:val="24"/>
          <w:szCs w:val="24"/>
        </w:rPr>
        <w:t>ого</w:t>
      </w:r>
      <w:r w:rsidRPr="009E402D">
        <w:rPr>
          <w:rFonts w:ascii="Arial" w:eastAsia="Times New Roman" w:hAnsi="Arial" w:cs="Arial"/>
          <w:sz w:val="24"/>
          <w:szCs w:val="24"/>
        </w:rPr>
        <w:t xml:space="preserve"> район</w:t>
      </w:r>
      <w:r w:rsidR="008F7AD7">
        <w:rPr>
          <w:rFonts w:ascii="Arial" w:eastAsia="Times New Roman" w:hAnsi="Arial" w:cs="Arial"/>
          <w:sz w:val="24"/>
          <w:szCs w:val="24"/>
        </w:rPr>
        <w:t>а</w:t>
      </w:r>
      <w:r w:rsidRPr="009E402D">
        <w:rPr>
          <w:rFonts w:ascii="Arial" w:eastAsia="Times New Roman" w:hAnsi="Arial" w:cs="Arial"/>
          <w:sz w:val="24"/>
          <w:szCs w:val="24"/>
        </w:rPr>
        <w:t xml:space="preserve">, регулирующими правоотношения в данной сфере. </w:t>
      </w:r>
    </w:p>
    <w:p w:rsidR="00660057" w:rsidRPr="009E402D" w:rsidRDefault="00660057" w:rsidP="00660057">
      <w:pPr>
        <w:widowControl w:val="0"/>
        <w:snapToGrid w:val="0"/>
        <w:ind w:firstLine="709"/>
        <w:jc w:val="both"/>
        <w:rPr>
          <w:rFonts w:ascii="Arial" w:eastAsia="Times New Roman" w:hAnsi="Arial" w:cs="Arial"/>
          <w:sz w:val="24"/>
          <w:szCs w:val="24"/>
        </w:rPr>
      </w:pPr>
    </w:p>
    <w:p w:rsidR="00DA77AB" w:rsidRPr="009E402D" w:rsidRDefault="00DA77AB" w:rsidP="00E10191">
      <w:pPr>
        <w:pStyle w:val="HTML"/>
        <w:ind w:firstLine="709"/>
        <w:jc w:val="center"/>
        <w:rPr>
          <w:rFonts w:ascii="Arial" w:hAnsi="Arial" w:cs="Arial"/>
          <w:b/>
          <w:sz w:val="24"/>
          <w:szCs w:val="24"/>
        </w:rPr>
      </w:pPr>
      <w:r w:rsidRPr="009E402D">
        <w:rPr>
          <w:rFonts w:ascii="Arial" w:hAnsi="Arial" w:cs="Arial"/>
          <w:b/>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9E402D">
        <w:rPr>
          <w:rFonts w:ascii="Arial" w:hAnsi="Arial" w:cs="Arial"/>
          <w:b/>
          <w:sz w:val="24"/>
          <w:szCs w:val="24"/>
        </w:rPr>
        <w:lastRenderedPageBreak/>
        <w:t>представлению заявителем, способы их получения заявителем, порядок их представления</w:t>
      </w:r>
    </w:p>
    <w:p w:rsidR="00DA77AB" w:rsidRPr="009E402D" w:rsidRDefault="00DA77AB" w:rsidP="00E10191">
      <w:pPr>
        <w:pStyle w:val="HTML"/>
        <w:ind w:firstLine="709"/>
        <w:jc w:val="center"/>
        <w:rPr>
          <w:rFonts w:ascii="Arial" w:hAnsi="Arial" w:cs="Arial"/>
          <w:b/>
          <w:sz w:val="24"/>
          <w:szCs w:val="24"/>
        </w:rPr>
      </w:pPr>
    </w:p>
    <w:p w:rsidR="00DA77AB"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2.7.1. Документами, необходимыми для предоставления муниципальной услуги, являются:</w:t>
      </w:r>
    </w:p>
    <w:p w:rsidR="00DA77AB"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1) заявление о предоставлении земельного участка в собственность бесплатно;</w:t>
      </w:r>
    </w:p>
    <w:p w:rsidR="00DA77AB"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2) документы, предусмотренные подпунктами 1 и 5 - 6 пункта 2 статьи 39.15 Земельного кодекса Российской Федерации;</w:t>
      </w:r>
    </w:p>
    <w:p w:rsidR="00DA77AB"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3) копия документа, удостоверяющего личность заявителя.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 (с предъявлением оригинала, если копия нотариально не заверена);</w:t>
      </w:r>
    </w:p>
    <w:p w:rsidR="00DA77AB"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4) копия документа, удостоверяющего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 (с предъявлением оригинала, если копия нотариально не заверена)</w:t>
      </w:r>
    </w:p>
    <w:p w:rsidR="00DA77AB"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2.7.2. Представление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DA77AB"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2.7.3. Заявитель имеет право предоставить документы с приложением копий:</w:t>
      </w:r>
    </w:p>
    <w:p w:rsidR="00DA77AB"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1) лично, либо через своих представителей в администрацию;</w:t>
      </w:r>
    </w:p>
    <w:p w:rsidR="00DA77AB"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2) в письменном виде по почте в адрес администрации;</w:t>
      </w:r>
    </w:p>
    <w:p w:rsidR="00DA77AB"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3) в электронном виде на электронный адрес администрации;</w:t>
      </w:r>
    </w:p>
    <w:p w:rsidR="00660057" w:rsidRPr="009E402D" w:rsidRDefault="00DA77AB" w:rsidP="00E10191">
      <w:pPr>
        <w:pStyle w:val="HTML"/>
        <w:ind w:firstLine="709"/>
        <w:jc w:val="both"/>
        <w:rPr>
          <w:rFonts w:ascii="Arial" w:hAnsi="Arial" w:cs="Arial"/>
          <w:sz w:val="24"/>
          <w:szCs w:val="24"/>
        </w:rPr>
      </w:pPr>
      <w:r w:rsidRPr="009E402D">
        <w:rPr>
          <w:rFonts w:ascii="Arial" w:hAnsi="Arial" w:cs="Arial"/>
          <w:sz w:val="24"/>
          <w:szCs w:val="24"/>
        </w:rPr>
        <w:t>4) в электронном виде через ЕПГУ</w:t>
      </w:r>
      <w:r w:rsidR="00660057" w:rsidRPr="009E402D">
        <w:rPr>
          <w:rFonts w:ascii="Arial" w:hAnsi="Arial" w:cs="Arial"/>
          <w:sz w:val="24"/>
          <w:szCs w:val="24"/>
        </w:rPr>
        <w:t>.</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p>
    <w:p w:rsidR="00660057" w:rsidRPr="009E402D" w:rsidRDefault="00660057" w:rsidP="00660057">
      <w:pPr>
        <w:pStyle w:val="a5"/>
        <w:numPr>
          <w:ilvl w:val="1"/>
          <w:numId w:val="36"/>
        </w:numPr>
        <w:jc w:val="center"/>
        <w:rPr>
          <w:rFonts w:ascii="Arial" w:eastAsia="Times New Roman" w:hAnsi="Arial" w:cs="Arial"/>
          <w:b/>
          <w:sz w:val="24"/>
          <w:szCs w:val="24"/>
        </w:rPr>
      </w:pPr>
      <w:r w:rsidRPr="009E402D">
        <w:rPr>
          <w:rFonts w:ascii="Arial" w:eastAsia="Times New Roman"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660057" w:rsidRPr="009E402D" w:rsidRDefault="00660057" w:rsidP="00660057">
      <w:pPr>
        <w:widowControl w:val="0"/>
        <w:tabs>
          <w:tab w:val="left" w:pos="8441"/>
        </w:tabs>
        <w:autoSpaceDE w:val="0"/>
        <w:autoSpaceDN w:val="0"/>
        <w:adjustRightInd w:val="0"/>
        <w:contextualSpacing/>
        <w:jc w:val="both"/>
        <w:rPr>
          <w:rFonts w:ascii="Arial" w:eastAsia="Times New Roman" w:hAnsi="Arial" w:cs="Arial"/>
          <w:sz w:val="24"/>
          <w:szCs w:val="24"/>
        </w:rPr>
      </w:pPr>
      <w:r w:rsidRPr="009E402D">
        <w:rPr>
          <w:rFonts w:ascii="Arial" w:eastAsia="Times New Roman" w:hAnsi="Arial" w:cs="Arial"/>
          <w:sz w:val="24"/>
          <w:szCs w:val="24"/>
        </w:rPr>
        <w:tab/>
      </w:r>
    </w:p>
    <w:p w:rsidR="00870DEC" w:rsidRPr="009E402D" w:rsidRDefault="00870DEC" w:rsidP="00870DEC">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2.8.1.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870DEC" w:rsidRPr="009E402D" w:rsidRDefault="00870DEC" w:rsidP="00870DEC">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2.8.1.1. Выписку из ЕГРН об объекте недвижимости (об испрашиваемом земельном участке) для определения правообладателя земельного участка,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Тульской области;</w:t>
      </w:r>
    </w:p>
    <w:p w:rsidR="00870DEC" w:rsidRPr="009E402D" w:rsidRDefault="00870DEC" w:rsidP="00870DEC">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lastRenderedPageBreak/>
        <w:t>2.8.1.2. Выписку из Единого государственного реестра юридических лиц, выданная регистрирующим органом (предоставляется Федеральной налоговой службой);</w:t>
      </w:r>
    </w:p>
    <w:p w:rsidR="00870DEC" w:rsidRPr="009E402D" w:rsidRDefault="00870DEC" w:rsidP="00870DEC">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2.8.1.3. Выписку из Единого государственного реестра индивидуальных предпринимателей об индивидуальном предпринимателе, являющемся заявителем (предоставляется Федеральной налоговой службой);</w:t>
      </w:r>
    </w:p>
    <w:p w:rsidR="00660057" w:rsidRPr="009E402D" w:rsidRDefault="00870DEC" w:rsidP="00870DEC">
      <w:pPr>
        <w:widowControl w:val="0"/>
        <w:autoSpaceDE w:val="0"/>
        <w:autoSpaceDN w:val="0"/>
        <w:adjustRightInd w:val="0"/>
        <w:ind w:firstLine="709"/>
        <w:jc w:val="both"/>
        <w:rPr>
          <w:rFonts w:ascii="Arial" w:eastAsia="Times New Roman" w:hAnsi="Arial" w:cs="Arial"/>
          <w:sz w:val="24"/>
          <w:szCs w:val="24"/>
        </w:rPr>
      </w:pPr>
      <w:r w:rsidRPr="009E402D">
        <w:rPr>
          <w:rFonts w:ascii="Arial" w:hAnsi="Arial" w:cs="Arial"/>
          <w:sz w:val="24"/>
          <w:szCs w:val="24"/>
        </w:rPr>
        <w:t>2.8.1.4. Иные документы, подтверждающие основания для предоставления земельного участка в собственность бесплатно.</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2.8.2.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2.8.3. Документы, указанные в пункте 2.8.1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2.8.5. Запрещается требовать от заявителя:</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2.8.5.1.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2.8.5.2.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2.8.5.3.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B45F4C" w:rsidRPr="009E402D" w:rsidRDefault="00B45F4C" w:rsidP="00B45F4C">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2.8.5.4.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5F4C" w:rsidRPr="009E402D" w:rsidRDefault="00B45F4C" w:rsidP="00B45F4C">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5F4C" w:rsidRPr="009E402D" w:rsidRDefault="00B45F4C" w:rsidP="00B45F4C">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2) наличие ошибок в заявлении о предоставлении муниципальной услуги и </w:t>
      </w:r>
      <w:r w:rsidRPr="009E402D">
        <w:rPr>
          <w:rFonts w:ascii="Arial" w:eastAsia="Times New Roman" w:hAnsi="Arial" w:cs="Arial"/>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5F4C" w:rsidRPr="009E402D" w:rsidRDefault="00B45F4C" w:rsidP="00B45F4C">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B45F4C" w:rsidRPr="009E402D" w:rsidRDefault="00B45F4C" w:rsidP="00B45F4C">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660057" w:rsidRPr="009E402D" w:rsidRDefault="00B45F4C" w:rsidP="00B45F4C">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660057" w:rsidRPr="009E402D">
        <w:rPr>
          <w:rFonts w:ascii="Arial" w:eastAsia="Times New Roman" w:hAnsi="Arial" w:cs="Arial"/>
          <w:sz w:val="24"/>
          <w:szCs w:val="24"/>
        </w:rPr>
        <w:t>.</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p>
    <w:p w:rsidR="00660057" w:rsidRPr="009E402D" w:rsidRDefault="00660057" w:rsidP="00660057">
      <w:pPr>
        <w:pStyle w:val="a5"/>
        <w:numPr>
          <w:ilvl w:val="1"/>
          <w:numId w:val="32"/>
        </w:numPr>
        <w:jc w:val="center"/>
        <w:rPr>
          <w:rFonts w:ascii="Arial" w:eastAsia="Times New Roman" w:hAnsi="Arial" w:cs="Arial"/>
          <w:b/>
          <w:sz w:val="24"/>
          <w:szCs w:val="24"/>
        </w:rPr>
      </w:pPr>
      <w:r w:rsidRPr="009E402D">
        <w:rPr>
          <w:rFonts w:ascii="Arial" w:eastAsia="Times New Roman" w:hAnsi="Arial" w:cs="Arial"/>
          <w:b/>
          <w:sz w:val="24"/>
          <w:szCs w:val="24"/>
        </w:rPr>
        <w:t>Исчерпывающий перечень оснований для отказа</w:t>
      </w:r>
    </w:p>
    <w:p w:rsidR="00660057" w:rsidRPr="009E402D" w:rsidRDefault="00660057" w:rsidP="00660057">
      <w:pPr>
        <w:jc w:val="center"/>
        <w:rPr>
          <w:rFonts w:ascii="Arial" w:eastAsia="Times New Roman" w:hAnsi="Arial" w:cs="Arial"/>
          <w:b/>
          <w:sz w:val="24"/>
          <w:szCs w:val="24"/>
        </w:rPr>
      </w:pPr>
      <w:r w:rsidRPr="009E402D">
        <w:rPr>
          <w:rFonts w:ascii="Arial" w:eastAsia="Times New Roman" w:hAnsi="Arial" w:cs="Arial"/>
          <w:b/>
          <w:sz w:val="24"/>
          <w:szCs w:val="24"/>
        </w:rPr>
        <w:t xml:space="preserve">в приеме документов, необходимых для предоставления </w:t>
      </w:r>
    </w:p>
    <w:p w:rsidR="00660057" w:rsidRPr="009E402D" w:rsidRDefault="00660057" w:rsidP="00660057">
      <w:pPr>
        <w:jc w:val="center"/>
        <w:rPr>
          <w:rFonts w:ascii="Arial" w:eastAsia="Times New Roman" w:hAnsi="Arial" w:cs="Arial"/>
          <w:b/>
          <w:sz w:val="24"/>
          <w:szCs w:val="24"/>
        </w:rPr>
      </w:pPr>
      <w:r w:rsidRPr="009E402D">
        <w:rPr>
          <w:rFonts w:ascii="Arial" w:eastAsia="Times New Roman" w:hAnsi="Arial" w:cs="Arial"/>
          <w:b/>
          <w:sz w:val="24"/>
          <w:szCs w:val="24"/>
        </w:rPr>
        <w:t>муниципальной услуги</w:t>
      </w:r>
    </w:p>
    <w:p w:rsidR="00660057" w:rsidRPr="009E402D" w:rsidRDefault="00660057" w:rsidP="00660057">
      <w:pPr>
        <w:contextualSpacing/>
        <w:rPr>
          <w:rFonts w:ascii="Arial" w:eastAsia="Times New Roman" w:hAnsi="Arial" w:cs="Arial"/>
          <w:sz w:val="24"/>
          <w:szCs w:val="24"/>
        </w:rPr>
      </w:pP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2.9.1 Основания для отказа в приеме заявления и документов, необходимых для предоставления муниципальной услуги, отсутствуют.</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2.9.2. Основания для возврата заявления и документов, необходимых для предоставления муниципальной услуги:</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2.9.2.1. Обращение за оказанием муниципальной услуги, не предоставляемой администрацией;</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 xml:space="preserve">2.9.2.2. Обращение с заявлением ненадлежащего лица, которое не имеет права на </w:t>
      </w:r>
      <w:r w:rsidRPr="009E402D">
        <w:rPr>
          <w:rFonts w:ascii="Arial" w:eastAsia="Times New Roman" w:hAnsi="Arial" w:cs="Arial"/>
          <w:spacing w:val="2"/>
          <w:sz w:val="24"/>
          <w:szCs w:val="24"/>
        </w:rPr>
        <w:t>предоставление земельного участка в собственность бесплатно;</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hAnsi="Arial" w:cs="Arial"/>
          <w:sz w:val="24"/>
          <w:szCs w:val="24"/>
        </w:rPr>
        <w:t xml:space="preserve">2.9.2.3. Некорректное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 в случае подачи заявления </w:t>
      </w:r>
      <w:r w:rsidRPr="009E402D">
        <w:rPr>
          <w:rFonts w:ascii="Arial" w:eastAsia="Times New Roman" w:hAnsi="Arial" w:cs="Arial"/>
          <w:sz w:val="24"/>
          <w:szCs w:val="24"/>
        </w:rPr>
        <w:t>через ЕП</w:t>
      </w:r>
      <w:r w:rsidR="009747DC" w:rsidRPr="009E402D">
        <w:rPr>
          <w:rFonts w:ascii="Arial" w:eastAsia="Times New Roman" w:hAnsi="Arial" w:cs="Arial"/>
          <w:sz w:val="24"/>
          <w:szCs w:val="24"/>
        </w:rPr>
        <w:t>ГУ</w:t>
      </w:r>
      <w:r w:rsidRPr="009E402D">
        <w:rPr>
          <w:rFonts w:ascii="Arial" w:eastAsia="Times New Roman" w:hAnsi="Arial" w:cs="Arial"/>
          <w:sz w:val="24"/>
          <w:szCs w:val="24"/>
        </w:rPr>
        <w:t>;</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2.9.2.4.</w:t>
      </w:r>
      <w:r w:rsidRPr="009E402D">
        <w:rPr>
          <w:rFonts w:ascii="Arial" w:eastAsia="Times New Roman" w:hAnsi="Arial" w:cs="Arial"/>
          <w:sz w:val="24"/>
          <w:szCs w:val="24"/>
        </w:rPr>
        <w:t xml:space="preserve"> П</w:t>
      </w:r>
      <w:r w:rsidRPr="009E402D">
        <w:rPr>
          <w:rFonts w:ascii="Arial" w:hAnsi="Arial" w:cs="Arial"/>
          <w:sz w:val="24"/>
          <w:szCs w:val="24"/>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 xml:space="preserve">2.9.2.5. Не соответствие данных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w:t>
      </w:r>
      <w:r w:rsidRPr="009E402D">
        <w:rPr>
          <w:rFonts w:ascii="Arial" w:eastAsia="Times New Roman" w:hAnsi="Arial" w:cs="Arial"/>
          <w:sz w:val="24"/>
          <w:szCs w:val="24"/>
        </w:rPr>
        <w:t>ЕПГУ</w:t>
      </w:r>
      <w:r w:rsidRPr="009E402D">
        <w:rPr>
          <w:rFonts w:ascii="Arial" w:hAnsi="Arial" w:cs="Arial"/>
          <w:sz w:val="24"/>
          <w:szCs w:val="24"/>
        </w:rPr>
        <w:t>;</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 xml:space="preserve">2.9.2.6.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rsidR="00660057" w:rsidRPr="009E402D" w:rsidRDefault="00660057" w:rsidP="00660057">
      <w:pPr>
        <w:widowControl w:val="0"/>
        <w:autoSpaceDE w:val="0"/>
        <w:autoSpaceDN w:val="0"/>
        <w:adjustRightInd w:val="0"/>
        <w:ind w:firstLine="709"/>
        <w:jc w:val="both"/>
        <w:rPr>
          <w:rFonts w:ascii="Arial" w:hAnsi="Arial" w:cs="Arial"/>
          <w:sz w:val="24"/>
          <w:szCs w:val="24"/>
        </w:rPr>
      </w:pPr>
      <w:r w:rsidRPr="009E402D">
        <w:rPr>
          <w:rFonts w:ascii="Arial" w:hAnsi="Arial" w:cs="Arial"/>
          <w:sz w:val="24"/>
          <w:szCs w:val="24"/>
        </w:rPr>
        <w:t xml:space="preserve">2.9.2.7. Документы имеют исправления, не заверенные в установленном законодательством порядке. </w:t>
      </w:r>
    </w:p>
    <w:p w:rsidR="00660057" w:rsidRPr="009E402D" w:rsidRDefault="00660057" w:rsidP="00660057">
      <w:pPr>
        <w:pStyle w:val="affe"/>
        <w:shd w:val="clear" w:color="auto" w:fill="FFFFFF"/>
        <w:spacing w:before="0" w:beforeAutospacing="0" w:after="0" w:afterAutospacing="0"/>
        <w:ind w:firstLine="709"/>
        <w:jc w:val="both"/>
        <w:rPr>
          <w:rFonts w:ascii="Arial" w:hAnsi="Arial" w:cs="Arial"/>
        </w:rPr>
      </w:pPr>
    </w:p>
    <w:p w:rsidR="00660057" w:rsidRPr="009E402D" w:rsidRDefault="00660057" w:rsidP="00660057">
      <w:pPr>
        <w:pStyle w:val="a5"/>
        <w:numPr>
          <w:ilvl w:val="1"/>
          <w:numId w:val="32"/>
        </w:numPr>
        <w:tabs>
          <w:tab w:val="left" w:pos="2705"/>
        </w:tabs>
        <w:jc w:val="center"/>
        <w:rPr>
          <w:rFonts w:ascii="Arial" w:eastAsia="Times New Roman" w:hAnsi="Arial" w:cs="Arial"/>
          <w:sz w:val="24"/>
          <w:szCs w:val="24"/>
        </w:rPr>
      </w:pPr>
      <w:r w:rsidRPr="009E402D">
        <w:rPr>
          <w:rFonts w:ascii="Arial" w:hAnsi="Arial" w:cs="Arial"/>
          <w:b/>
          <w:sz w:val="24"/>
          <w:szCs w:val="24"/>
        </w:rPr>
        <w:t>Исчерпывающий перечень оснований для приостановления представления муниципальной услуги или отказа в предоставлении муниципальной услуги</w:t>
      </w:r>
    </w:p>
    <w:p w:rsidR="00660057" w:rsidRPr="009E402D" w:rsidRDefault="00660057" w:rsidP="00660057">
      <w:pPr>
        <w:widowControl w:val="0"/>
        <w:autoSpaceDE w:val="0"/>
        <w:autoSpaceDN w:val="0"/>
        <w:adjustRightInd w:val="0"/>
        <w:ind w:firstLine="709"/>
        <w:contextualSpacing/>
        <w:jc w:val="both"/>
        <w:rPr>
          <w:rFonts w:ascii="Arial" w:eastAsia="Times New Roman" w:hAnsi="Arial" w:cs="Arial"/>
          <w:sz w:val="24"/>
          <w:szCs w:val="24"/>
        </w:rPr>
      </w:pP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2.10.1. Основания для приостановления предоставления муниципальной услуги не предусмотрены.</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 2.10.2. Основанием для отказа в предоставлении муниципальной услуги является:</w:t>
      </w:r>
    </w:p>
    <w:p w:rsidR="00660057" w:rsidRPr="009E402D" w:rsidRDefault="00660057" w:rsidP="00660057">
      <w:pPr>
        <w:widowControl w:val="0"/>
        <w:autoSpaceDE w:val="0"/>
        <w:autoSpaceDN w:val="0"/>
        <w:adjustRightInd w:val="0"/>
        <w:ind w:firstLine="709"/>
        <w:jc w:val="both"/>
        <w:rPr>
          <w:rFonts w:ascii="Arial" w:hAnsi="Arial" w:cs="Arial"/>
          <w:color w:val="000000" w:themeColor="text1"/>
          <w:sz w:val="24"/>
          <w:szCs w:val="24"/>
        </w:rPr>
      </w:pPr>
      <w:r w:rsidRPr="009E402D">
        <w:rPr>
          <w:rFonts w:ascii="Arial" w:eastAsia="Times New Roman" w:hAnsi="Arial" w:cs="Arial"/>
          <w:sz w:val="24"/>
          <w:szCs w:val="24"/>
        </w:rPr>
        <w:t>2.10.2.1. С</w:t>
      </w:r>
      <w:r w:rsidRPr="009E402D">
        <w:rPr>
          <w:rFonts w:ascii="Arial" w:hAnsi="Arial" w:cs="Arial"/>
          <w:color w:val="000000" w:themeColor="text1"/>
          <w:sz w:val="24"/>
          <w:szCs w:val="24"/>
        </w:rPr>
        <w:t xml:space="preserve"> заявлением о предоставлении земельного участка в собственность бесплатно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hAnsi="Arial" w:cs="Arial"/>
          <w:color w:val="000000" w:themeColor="text1"/>
          <w:sz w:val="24"/>
          <w:szCs w:val="24"/>
        </w:rPr>
        <w:t xml:space="preserve">2.10.2.2. </w:t>
      </w:r>
      <w:r w:rsidRPr="009E402D">
        <w:rPr>
          <w:rFonts w:ascii="Arial" w:eastAsia="Times New Roman" w:hAnsi="Arial" w:cs="Arial"/>
          <w:sz w:val="24"/>
          <w:szCs w:val="24"/>
        </w:rPr>
        <w:t>Наличие противоречивых сведений в заявлении и приложенных к нему документах;</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2.10.2.3. Отсутствие документов, необходимых для предоставления муниципальной услуги, указанных в </w:t>
      </w:r>
      <w:hyperlink w:anchor="Par175" w:tooltip="10. Исчерпывающий перечень документов, необходимых" w:history="1">
        <w:r w:rsidRPr="009E402D">
          <w:rPr>
            <w:rFonts w:ascii="Arial" w:eastAsia="Times New Roman" w:hAnsi="Arial" w:cs="Arial"/>
            <w:sz w:val="24"/>
            <w:szCs w:val="24"/>
          </w:rPr>
          <w:t xml:space="preserve">подразделе </w:t>
        </w:r>
      </w:hyperlink>
      <w:r w:rsidRPr="009E402D">
        <w:rPr>
          <w:rFonts w:ascii="Arial" w:eastAsia="Times New Roman" w:hAnsi="Arial" w:cs="Arial"/>
          <w:sz w:val="24"/>
          <w:szCs w:val="24"/>
        </w:rPr>
        <w:t>2.7. Административного регламента;</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2.10.2.4. Несоответствие документов, указанных в </w:t>
      </w:r>
      <w:hyperlink w:anchor="Par175" w:tooltip="10. Исчерпывающий перечень документов, необходимых" w:history="1">
        <w:r w:rsidRPr="009E402D">
          <w:rPr>
            <w:rFonts w:ascii="Arial" w:eastAsia="Times New Roman" w:hAnsi="Arial" w:cs="Arial"/>
            <w:sz w:val="24"/>
            <w:szCs w:val="24"/>
          </w:rPr>
          <w:t xml:space="preserve">подразделе </w:t>
        </w:r>
      </w:hyperlink>
      <w:r w:rsidRPr="009E402D">
        <w:rPr>
          <w:rFonts w:ascii="Arial" w:eastAsia="Times New Roman" w:hAnsi="Arial" w:cs="Arial"/>
          <w:sz w:val="24"/>
          <w:szCs w:val="24"/>
        </w:rPr>
        <w:t>2.7. Административного регламента, по форме или содержанию требованиям законодательства Российской Федерации;</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2.10.2.5.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660057" w:rsidRPr="009E402D" w:rsidRDefault="00660057" w:rsidP="00E1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9E402D">
        <w:rPr>
          <w:rFonts w:ascii="Arial" w:eastAsia="Times New Roman" w:hAnsi="Arial" w:cs="Arial"/>
          <w:sz w:val="24"/>
          <w:szCs w:val="24"/>
        </w:rPr>
        <w:t>2.10.2.6. У</w:t>
      </w:r>
      <w:r w:rsidRPr="009E402D">
        <w:rPr>
          <w:rFonts w:ascii="Arial" w:hAnsi="Arial" w:cs="Arial"/>
          <w:color w:val="000000" w:themeColor="text1"/>
          <w:sz w:val="24"/>
          <w:szCs w:val="24"/>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соответствиис </w:t>
      </w:r>
      <w:hyperlink r:id="rId12" w:history="1">
        <w:r w:rsidRPr="009E402D">
          <w:rPr>
            <w:rFonts w:ascii="Arial" w:hAnsi="Arial" w:cs="Arial"/>
            <w:color w:val="000000" w:themeColor="text1"/>
            <w:sz w:val="24"/>
            <w:szCs w:val="24"/>
          </w:rPr>
          <w:t>подпунктом 10 пункта 2 статьи 39.10</w:t>
        </w:r>
      </w:hyperlink>
      <w:r w:rsidRPr="009E402D">
        <w:rPr>
          <w:rFonts w:ascii="Arial" w:hAnsi="Arial" w:cs="Arial"/>
          <w:color w:val="000000" w:themeColor="text1"/>
          <w:sz w:val="24"/>
          <w:szCs w:val="24"/>
        </w:rPr>
        <w:t xml:space="preserve"> Земельного кодекса Российской Федерации;</w:t>
      </w:r>
    </w:p>
    <w:p w:rsidR="00660057" w:rsidRPr="009E402D" w:rsidRDefault="00660057" w:rsidP="00E1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9E402D">
        <w:rPr>
          <w:rFonts w:ascii="Arial" w:eastAsia="Times New Roman" w:hAnsi="Arial" w:cs="Arial"/>
          <w:sz w:val="24"/>
          <w:szCs w:val="24"/>
        </w:rPr>
        <w:t>2.10.2.7.  У</w:t>
      </w:r>
      <w:r w:rsidRPr="009E402D">
        <w:rPr>
          <w:rFonts w:ascii="Arial" w:hAnsi="Arial" w:cs="Arial"/>
          <w:color w:val="000000" w:themeColor="text1"/>
          <w:sz w:val="24"/>
          <w:szCs w:val="24"/>
        </w:rPr>
        <w:t>казанный в заявлении о предоставлении земельного участка земельный участок является изъятым из оборота или ограниченным</w:t>
      </w:r>
      <w:r w:rsidR="00AB590C">
        <w:rPr>
          <w:rFonts w:ascii="Arial" w:hAnsi="Arial" w:cs="Arial"/>
          <w:color w:val="000000" w:themeColor="text1"/>
          <w:sz w:val="24"/>
          <w:szCs w:val="24"/>
        </w:rPr>
        <w:t xml:space="preserve"> </w:t>
      </w:r>
      <w:r w:rsidRPr="009E402D">
        <w:rPr>
          <w:rFonts w:ascii="Arial" w:hAnsi="Arial" w:cs="Arial"/>
          <w:color w:val="000000" w:themeColor="text1"/>
          <w:sz w:val="24"/>
          <w:szCs w:val="24"/>
        </w:rPr>
        <w:t>в обороте и его предоставление не допускается на праве, указанном</w:t>
      </w:r>
      <w:r w:rsidR="00AB590C">
        <w:rPr>
          <w:rFonts w:ascii="Arial" w:hAnsi="Arial" w:cs="Arial"/>
          <w:color w:val="000000" w:themeColor="text1"/>
          <w:sz w:val="24"/>
          <w:szCs w:val="24"/>
        </w:rPr>
        <w:t xml:space="preserve"> </w:t>
      </w:r>
      <w:r w:rsidRPr="009E402D">
        <w:rPr>
          <w:rFonts w:ascii="Arial" w:hAnsi="Arial" w:cs="Arial"/>
          <w:color w:val="000000" w:themeColor="text1"/>
          <w:sz w:val="24"/>
          <w:szCs w:val="24"/>
        </w:rPr>
        <w:t>в заявлении о предоставлении земельного участка;</w:t>
      </w:r>
    </w:p>
    <w:p w:rsidR="00660057" w:rsidRPr="009E402D" w:rsidRDefault="00660057" w:rsidP="00E1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9E402D">
        <w:rPr>
          <w:rFonts w:ascii="Arial" w:hAnsi="Arial" w:cs="Arial"/>
          <w:sz w:val="24"/>
          <w:szCs w:val="24"/>
        </w:rPr>
        <w:t>2.10.2.8. У</w:t>
      </w:r>
      <w:r w:rsidRPr="009E402D">
        <w:rPr>
          <w:rFonts w:ascii="Arial" w:hAnsi="Arial" w:cs="Arial"/>
          <w:color w:val="000000" w:themeColor="text1"/>
          <w:sz w:val="24"/>
          <w:szCs w:val="24"/>
        </w:rPr>
        <w:t xml:space="preserve">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9E402D">
          <w:rPr>
            <w:rFonts w:ascii="Arial" w:hAnsi="Arial" w:cs="Arial"/>
            <w:color w:val="000000" w:themeColor="text1"/>
            <w:sz w:val="24"/>
            <w:szCs w:val="24"/>
          </w:rPr>
          <w:t>пунктом 19 статьи 39.11</w:t>
        </w:r>
      </w:hyperlink>
      <w:r w:rsidRPr="009E402D">
        <w:rPr>
          <w:rFonts w:ascii="Arial" w:hAnsi="Arial" w:cs="Arial"/>
          <w:color w:val="000000" w:themeColor="text1"/>
          <w:sz w:val="24"/>
          <w:szCs w:val="24"/>
        </w:rPr>
        <w:t xml:space="preserve"> Земельного кодекса Российской Федерации;</w:t>
      </w:r>
    </w:p>
    <w:p w:rsidR="00660057" w:rsidRPr="009E402D" w:rsidRDefault="00660057" w:rsidP="00E1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9E402D">
        <w:rPr>
          <w:rFonts w:ascii="Arial" w:hAnsi="Arial" w:cs="Arial"/>
          <w:sz w:val="24"/>
          <w:szCs w:val="24"/>
        </w:rPr>
        <w:t xml:space="preserve">2.10.2.9. </w:t>
      </w:r>
      <w:r w:rsidRPr="009E402D">
        <w:rPr>
          <w:rFonts w:ascii="Arial" w:hAnsi="Arial" w:cs="Arial"/>
          <w:color w:val="000000" w:themeColor="text1"/>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14" w:history="1">
        <w:r w:rsidRPr="009E402D">
          <w:rPr>
            <w:rFonts w:ascii="Arial" w:hAnsi="Arial" w:cs="Arial"/>
            <w:color w:val="000000" w:themeColor="text1"/>
            <w:sz w:val="24"/>
            <w:szCs w:val="24"/>
          </w:rPr>
          <w:t>подпунктом 1 пункта 1 статьи 39.18</w:t>
        </w:r>
      </w:hyperlink>
      <w:r w:rsidRPr="009E402D">
        <w:rPr>
          <w:rFonts w:ascii="Arial" w:hAnsi="Arial" w:cs="Arial"/>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60057" w:rsidRPr="009E402D" w:rsidRDefault="00660057" w:rsidP="00E1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9E402D">
        <w:rPr>
          <w:rFonts w:ascii="Arial" w:hAnsi="Arial" w:cs="Arial"/>
          <w:color w:val="000000" w:themeColor="text1"/>
          <w:sz w:val="24"/>
          <w:szCs w:val="24"/>
        </w:rPr>
        <w:t>2.10.2.10.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60057" w:rsidRPr="009E402D" w:rsidRDefault="00660057" w:rsidP="00E1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9E402D">
        <w:rPr>
          <w:rFonts w:ascii="Arial" w:hAnsi="Arial" w:cs="Arial"/>
          <w:color w:val="000000" w:themeColor="text1"/>
          <w:sz w:val="24"/>
          <w:szCs w:val="24"/>
        </w:rPr>
        <w:t>2.10.2.11. Площадь земельного участка, указанного в заявлении о предоставлении земельного участка в собственность бесплатно, превышает предельный размер, установленный действующим законодательством;</w:t>
      </w:r>
    </w:p>
    <w:p w:rsidR="00660057" w:rsidRPr="009E402D" w:rsidRDefault="00660057" w:rsidP="00E1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9E402D">
        <w:rPr>
          <w:rFonts w:ascii="Arial" w:hAnsi="Arial" w:cs="Arial"/>
          <w:color w:val="000000" w:themeColor="text1"/>
          <w:sz w:val="24"/>
          <w:szCs w:val="24"/>
        </w:rPr>
        <w:t>2.10.2.12. В отношении земельного участка, указанного в заявлении о его предоставлении, не установлен вид разрешенного использования;</w:t>
      </w:r>
    </w:p>
    <w:p w:rsidR="00660057" w:rsidRPr="009E402D" w:rsidRDefault="00660057" w:rsidP="00E1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themeColor="text1"/>
          <w:sz w:val="24"/>
          <w:szCs w:val="24"/>
        </w:rPr>
      </w:pPr>
      <w:r w:rsidRPr="009E402D">
        <w:rPr>
          <w:rFonts w:ascii="Arial" w:hAnsi="Arial" w:cs="Arial"/>
          <w:color w:val="000000" w:themeColor="text1"/>
          <w:sz w:val="24"/>
          <w:szCs w:val="24"/>
        </w:rPr>
        <w:lastRenderedPageBreak/>
        <w:t>2.10.2.13. Указанный в заявлении о предоставлении земельного участка земельный участок не отнесен к определенной категории земель;</w:t>
      </w:r>
    </w:p>
    <w:p w:rsidR="00660057" w:rsidRPr="009E402D" w:rsidRDefault="00660057" w:rsidP="00E1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9E402D">
        <w:rPr>
          <w:rFonts w:ascii="Arial" w:hAnsi="Arial" w:cs="Arial"/>
          <w:color w:val="000000" w:themeColor="text1"/>
          <w:sz w:val="24"/>
          <w:szCs w:val="24"/>
        </w:rPr>
        <w:t>2.10.2.14.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2.10.3.  Отзыв заявления по инициативе заявителя.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60057" w:rsidRPr="009E402D" w:rsidRDefault="00660057" w:rsidP="00660057">
      <w:pPr>
        <w:pStyle w:val="-N"/>
        <w:numPr>
          <w:ilvl w:val="0"/>
          <w:numId w:val="0"/>
        </w:numPr>
        <w:shd w:val="clear" w:color="auto" w:fill="FFFFFF"/>
        <w:spacing w:line="240" w:lineRule="auto"/>
        <w:ind w:firstLine="708"/>
        <w:rPr>
          <w:rFonts w:ascii="Arial" w:hAnsi="Arial" w:cs="Arial"/>
          <w:sz w:val="24"/>
          <w:szCs w:val="24"/>
        </w:rPr>
      </w:pPr>
      <w:r w:rsidRPr="009E402D">
        <w:rPr>
          <w:rFonts w:ascii="Arial" w:hAnsi="Arial" w:cs="Arial"/>
          <w:sz w:val="24"/>
          <w:szCs w:val="24"/>
        </w:rPr>
        <w:t xml:space="preserve">2.10.4. Заявитель вправе повторно обратиться в администрацию 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9E402D">
          <w:rPr>
            <w:rFonts w:ascii="Arial" w:hAnsi="Arial" w:cs="Arial"/>
            <w:sz w:val="24"/>
            <w:szCs w:val="24"/>
          </w:rPr>
          <w:t>пункте 2.10.</w:t>
        </w:r>
      </w:hyperlink>
      <w:r w:rsidRPr="009E402D">
        <w:rPr>
          <w:rFonts w:ascii="Arial" w:hAnsi="Arial" w:cs="Arial"/>
          <w:sz w:val="24"/>
          <w:szCs w:val="24"/>
        </w:rPr>
        <w:t>2 Административного регламента.</w:t>
      </w:r>
    </w:p>
    <w:p w:rsidR="00660057" w:rsidRPr="009E402D" w:rsidRDefault="00660057" w:rsidP="00660057">
      <w:pPr>
        <w:pStyle w:val="-N"/>
        <w:numPr>
          <w:ilvl w:val="0"/>
          <w:numId w:val="0"/>
        </w:numPr>
        <w:shd w:val="clear" w:color="auto" w:fill="FFFFFF"/>
        <w:spacing w:line="240" w:lineRule="auto"/>
        <w:ind w:left="709"/>
        <w:rPr>
          <w:rFonts w:ascii="Arial" w:hAnsi="Arial" w:cs="Arial"/>
          <w:sz w:val="24"/>
          <w:szCs w:val="24"/>
        </w:rPr>
      </w:pPr>
    </w:p>
    <w:p w:rsidR="00660057" w:rsidRPr="009E402D" w:rsidRDefault="00660057" w:rsidP="00660057">
      <w:pPr>
        <w:pStyle w:val="a5"/>
        <w:widowControl w:val="0"/>
        <w:numPr>
          <w:ilvl w:val="1"/>
          <w:numId w:val="32"/>
        </w:numPr>
        <w:snapToGrid w:val="0"/>
        <w:jc w:val="center"/>
        <w:rPr>
          <w:rFonts w:ascii="Arial" w:eastAsia="Times New Roman" w:hAnsi="Arial" w:cs="Arial"/>
          <w:b/>
          <w:sz w:val="24"/>
          <w:szCs w:val="24"/>
        </w:rPr>
      </w:pPr>
      <w:r w:rsidRPr="009E402D">
        <w:rPr>
          <w:rFonts w:ascii="Arial" w:eastAsia="Times New Roman" w:hAnsi="Arial" w:cs="Arial"/>
          <w:b/>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60057" w:rsidRPr="009E402D" w:rsidRDefault="00660057" w:rsidP="00660057">
      <w:pPr>
        <w:widowControl w:val="0"/>
        <w:snapToGrid w:val="0"/>
        <w:ind w:firstLine="709"/>
        <w:jc w:val="both"/>
        <w:rPr>
          <w:rFonts w:ascii="Arial" w:eastAsia="Times New Roman" w:hAnsi="Arial" w:cs="Arial"/>
          <w:sz w:val="24"/>
          <w:szCs w:val="24"/>
        </w:rPr>
      </w:pPr>
    </w:p>
    <w:p w:rsidR="00660057" w:rsidRPr="009E402D" w:rsidRDefault="00660057" w:rsidP="00E10191">
      <w:pPr>
        <w:pStyle w:val="ConsPlusNormal"/>
        <w:ind w:firstLine="709"/>
        <w:jc w:val="both"/>
        <w:rPr>
          <w:color w:val="000000" w:themeColor="text1"/>
          <w:sz w:val="24"/>
          <w:szCs w:val="24"/>
        </w:rPr>
      </w:pPr>
      <w:r w:rsidRPr="009E402D">
        <w:rPr>
          <w:rFonts w:eastAsia="Times New Roman"/>
          <w:sz w:val="24"/>
          <w:szCs w:val="24"/>
        </w:rPr>
        <w:t xml:space="preserve">2.11.1. </w:t>
      </w:r>
      <w:r w:rsidRPr="009E402D">
        <w:rPr>
          <w:color w:val="000000" w:themeColor="text1"/>
          <w:sz w:val="24"/>
          <w:szCs w:val="24"/>
        </w:rPr>
        <w:t>Предоставление услуги</w:t>
      </w:r>
      <w:r w:rsidRPr="009E402D">
        <w:rPr>
          <w:sz w:val="24"/>
          <w:szCs w:val="24"/>
        </w:rPr>
        <w:t xml:space="preserve"> гражданам, имеющим право на предоставление земельного участка в собственность бесплатно, осуществляется после предоставления </w:t>
      </w:r>
      <w:r w:rsidRPr="009E402D">
        <w:rPr>
          <w:color w:val="000000" w:themeColor="text1"/>
          <w:sz w:val="24"/>
          <w:szCs w:val="24"/>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Pr="009E402D">
        <w:rPr>
          <w:sz w:val="24"/>
          <w:szCs w:val="24"/>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660057" w:rsidRPr="009E402D" w:rsidRDefault="00660057" w:rsidP="00660057">
      <w:pPr>
        <w:pStyle w:val="a5"/>
        <w:widowControl w:val="0"/>
        <w:autoSpaceDE w:val="0"/>
        <w:autoSpaceDN w:val="0"/>
        <w:adjustRightInd w:val="0"/>
        <w:ind w:left="0" w:firstLine="709"/>
        <w:jc w:val="both"/>
        <w:rPr>
          <w:rFonts w:ascii="Arial" w:eastAsia="Times New Roman" w:hAnsi="Arial" w:cs="Arial"/>
          <w:sz w:val="24"/>
          <w:szCs w:val="24"/>
        </w:rPr>
      </w:pPr>
    </w:p>
    <w:p w:rsidR="00660057" w:rsidRPr="009E402D" w:rsidRDefault="00660057" w:rsidP="00660057">
      <w:pPr>
        <w:pStyle w:val="a5"/>
        <w:widowControl w:val="0"/>
        <w:numPr>
          <w:ilvl w:val="1"/>
          <w:numId w:val="32"/>
        </w:numPr>
        <w:snapToGrid w:val="0"/>
        <w:jc w:val="center"/>
        <w:rPr>
          <w:rFonts w:ascii="Arial" w:eastAsia="Times New Roman" w:hAnsi="Arial" w:cs="Arial"/>
          <w:b/>
          <w:sz w:val="24"/>
          <w:szCs w:val="24"/>
        </w:rPr>
      </w:pPr>
      <w:r w:rsidRPr="009E402D">
        <w:rPr>
          <w:rFonts w:ascii="Arial" w:eastAsia="Times New Roman" w:hAnsi="Arial" w:cs="Arial"/>
          <w:b/>
          <w:sz w:val="24"/>
          <w:szCs w:val="24"/>
        </w:rPr>
        <w:t>Размер платы, взимаемой с заявителя при предоставлении муниципальной услуги</w:t>
      </w:r>
    </w:p>
    <w:p w:rsidR="00660057" w:rsidRPr="009E402D" w:rsidRDefault="00660057" w:rsidP="00660057">
      <w:pPr>
        <w:pStyle w:val="a5"/>
        <w:widowControl w:val="0"/>
        <w:snapToGrid w:val="0"/>
        <w:ind w:left="0" w:firstLine="709"/>
        <w:jc w:val="both"/>
        <w:rPr>
          <w:rFonts w:ascii="Arial" w:eastAsia="Times New Roman" w:hAnsi="Arial" w:cs="Arial"/>
          <w:sz w:val="24"/>
          <w:szCs w:val="24"/>
        </w:rPr>
      </w:pPr>
    </w:p>
    <w:p w:rsidR="00660057" w:rsidRPr="009E402D" w:rsidRDefault="00660057" w:rsidP="00660057">
      <w:pPr>
        <w:widowControl w:val="0"/>
        <w:snapToGrid w:val="0"/>
        <w:jc w:val="both"/>
        <w:rPr>
          <w:rFonts w:ascii="Arial" w:eastAsia="Times New Roman" w:hAnsi="Arial" w:cs="Arial"/>
          <w:sz w:val="24"/>
          <w:szCs w:val="24"/>
        </w:rPr>
      </w:pPr>
      <w:r w:rsidRPr="009E402D">
        <w:rPr>
          <w:rFonts w:ascii="Arial" w:eastAsia="Times New Roman" w:hAnsi="Arial" w:cs="Arial"/>
          <w:sz w:val="24"/>
          <w:szCs w:val="24"/>
        </w:rPr>
        <w:t xml:space="preserve">          2.12.1. Муниципальная услуга предоставляется бесплатно.</w:t>
      </w:r>
    </w:p>
    <w:p w:rsidR="00660057" w:rsidRPr="009E402D" w:rsidRDefault="00660057" w:rsidP="00660057">
      <w:pPr>
        <w:widowControl w:val="0"/>
        <w:snapToGrid w:val="0"/>
        <w:jc w:val="both"/>
        <w:rPr>
          <w:rFonts w:ascii="Arial" w:eastAsia="Times New Roman" w:hAnsi="Arial" w:cs="Arial"/>
          <w:sz w:val="24"/>
          <w:szCs w:val="24"/>
        </w:rPr>
      </w:pPr>
    </w:p>
    <w:p w:rsidR="00660057" w:rsidRPr="009E402D" w:rsidRDefault="00660057" w:rsidP="00660057">
      <w:pPr>
        <w:pStyle w:val="a5"/>
        <w:widowControl w:val="0"/>
        <w:numPr>
          <w:ilvl w:val="1"/>
          <w:numId w:val="32"/>
        </w:numPr>
        <w:snapToGrid w:val="0"/>
        <w:spacing w:line="276" w:lineRule="auto"/>
        <w:ind w:left="0" w:firstLine="0"/>
        <w:jc w:val="center"/>
        <w:rPr>
          <w:rFonts w:ascii="Arial" w:eastAsia="Times New Roman" w:hAnsi="Arial" w:cs="Arial"/>
          <w:sz w:val="24"/>
          <w:szCs w:val="24"/>
        </w:rPr>
      </w:pPr>
      <w:r w:rsidRPr="009E402D">
        <w:rPr>
          <w:rFonts w:ascii="Arial" w:eastAsia="Times New Roman" w:hAnsi="Arial" w:cs="Arial"/>
          <w:b/>
          <w:sz w:val="24"/>
          <w:szCs w:val="24"/>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660057" w:rsidRPr="009E402D" w:rsidRDefault="00660057" w:rsidP="00660057">
      <w:pPr>
        <w:pStyle w:val="a5"/>
        <w:widowControl w:val="0"/>
        <w:snapToGrid w:val="0"/>
        <w:spacing w:line="276" w:lineRule="auto"/>
        <w:ind w:left="0"/>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2.13.1. Максимальное время ожидания в очереди при личной подаче заявления о предоставлении муниципальной услуги составляет не более 15 минут.</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2.13.2. Срок ожидания в очереди при получении результата предоставления муниципальной услуги не должен превышать 15 минут.</w:t>
      </w:r>
    </w:p>
    <w:p w:rsidR="00660057" w:rsidRPr="009E402D" w:rsidRDefault="00660057" w:rsidP="00660057">
      <w:pPr>
        <w:widowControl w:val="0"/>
        <w:snapToGrid w:val="0"/>
        <w:spacing w:line="276" w:lineRule="auto"/>
        <w:ind w:firstLine="540"/>
        <w:jc w:val="center"/>
        <w:rPr>
          <w:rFonts w:ascii="Arial" w:eastAsia="Times New Roman" w:hAnsi="Arial" w:cs="Arial"/>
          <w:sz w:val="24"/>
          <w:szCs w:val="24"/>
        </w:rPr>
      </w:pPr>
    </w:p>
    <w:p w:rsidR="00660057" w:rsidRPr="009E402D" w:rsidRDefault="00660057" w:rsidP="00660057">
      <w:pPr>
        <w:pStyle w:val="a5"/>
        <w:widowControl w:val="0"/>
        <w:numPr>
          <w:ilvl w:val="1"/>
          <w:numId w:val="32"/>
        </w:numPr>
        <w:snapToGrid w:val="0"/>
        <w:spacing w:line="276" w:lineRule="auto"/>
        <w:ind w:left="709"/>
        <w:jc w:val="center"/>
        <w:rPr>
          <w:rFonts w:ascii="Arial" w:eastAsia="Times New Roman" w:hAnsi="Arial" w:cs="Arial"/>
          <w:b/>
          <w:sz w:val="24"/>
          <w:szCs w:val="24"/>
        </w:rPr>
      </w:pPr>
      <w:r w:rsidRPr="009E402D">
        <w:rPr>
          <w:rFonts w:ascii="Arial" w:eastAsia="Times New Roman" w:hAnsi="Arial" w:cs="Arial"/>
          <w:b/>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w:t>
      </w:r>
      <w:r w:rsidRPr="009E402D">
        <w:rPr>
          <w:rFonts w:ascii="Arial" w:eastAsia="Times New Roman" w:hAnsi="Arial" w:cs="Arial"/>
          <w:b/>
          <w:sz w:val="24"/>
          <w:szCs w:val="24"/>
        </w:rPr>
        <w:lastRenderedPageBreak/>
        <w:t>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0057" w:rsidRPr="009E402D" w:rsidRDefault="00660057" w:rsidP="00660057">
      <w:pPr>
        <w:pStyle w:val="a5"/>
        <w:widowControl w:val="0"/>
        <w:snapToGrid w:val="0"/>
        <w:spacing w:line="276" w:lineRule="auto"/>
        <w:ind w:left="1075"/>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2.14.1. Предоставление муниципальной услуги осуществляется в специально выделенных для этих целей помещениях администрации.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2.14.3.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2.14.4.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2.14.5. Помещения приема и выдачи документов оборудуются стендами (стойками), содержащими информацию о порядке предоставления муниципальных услуг.</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В местах для ожидания устанавливаются стулья (кресельные секции, кресла) для заявителей.</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2.14.6.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2.14.7.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2.14.8. Для заявителя, находящегося на приеме, должно быть предусмотрено место для раскладки документов.</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2.14.9.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 xml:space="preserve">2.14.10. Для инвалидов и других маломобильных групп граждан должно быть предусмотрено: </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2.14.10.1. Возможность беспрепятственного входа в учреждения и выхода из них;</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2.14.10.2. Содействие со стороны должностных лиц учреждения, при необходимости, инвалиду при входе в объект и выходе из него;</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2.14.10.3.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2.14.10.4.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lastRenderedPageBreak/>
        <w:t>2.14.10.5. Сопровождение инвалидов, имеющих стойкие нарушения функции зрения;</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2.14.10.6.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2.14.10.7.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60057" w:rsidRPr="009E402D" w:rsidRDefault="00660057" w:rsidP="00660057">
      <w:pPr>
        <w:widowControl w:val="0"/>
        <w:snapToGrid w:val="0"/>
        <w:ind w:firstLine="709"/>
        <w:jc w:val="both"/>
        <w:rPr>
          <w:rFonts w:ascii="Arial" w:eastAsia="Times New Roman" w:hAnsi="Arial" w:cs="Arial"/>
          <w:sz w:val="24"/>
          <w:szCs w:val="24"/>
        </w:rPr>
      </w:pPr>
    </w:p>
    <w:p w:rsidR="00660057" w:rsidRPr="009E402D" w:rsidRDefault="00660057" w:rsidP="00660057">
      <w:pPr>
        <w:pStyle w:val="a5"/>
        <w:widowControl w:val="0"/>
        <w:numPr>
          <w:ilvl w:val="1"/>
          <w:numId w:val="32"/>
        </w:numPr>
        <w:snapToGrid w:val="0"/>
        <w:spacing w:line="276" w:lineRule="auto"/>
        <w:jc w:val="center"/>
        <w:rPr>
          <w:rFonts w:ascii="Arial" w:eastAsia="Times New Roman" w:hAnsi="Arial" w:cs="Arial"/>
          <w:b/>
          <w:sz w:val="24"/>
          <w:szCs w:val="24"/>
        </w:rPr>
      </w:pPr>
      <w:r w:rsidRPr="009E402D">
        <w:rPr>
          <w:rFonts w:ascii="Arial" w:eastAsia="Times New Roman" w:hAnsi="Arial" w:cs="Arial"/>
          <w:b/>
          <w:sz w:val="24"/>
          <w:szCs w:val="24"/>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2.15.1. Показателями доступности и качества муниципальной услуги являются: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2.15.1.1. Достоверность предоставляемой гражданам информации;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2.15.1.2. Полнота информирования граждан;</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2.15.1.3. Наглядность форм предоставляемой информации об административных процедурах;</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2.15.1.4. Удобство и доступность получения информации заявителями о порядке предоставления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2.15.1.5. Соблюдение сроков исполнения отдельных административных процедур и предоставления муниципальной услуги в целом;</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2.15.1.6. Соблюдение требований стандарта предоставления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2.15.1.7.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2.15.1.8. Полнота и актуальность информации о порядке предоставления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2.15.2. Заявителю предоставляется возможность обращения за получением муниципальной услуги в электрон</w:t>
      </w:r>
      <w:r w:rsidR="00B53E1D" w:rsidRPr="009E402D">
        <w:rPr>
          <w:rFonts w:ascii="Arial" w:eastAsia="Times New Roman" w:hAnsi="Arial" w:cs="Arial"/>
          <w:sz w:val="24"/>
          <w:szCs w:val="24"/>
        </w:rPr>
        <w:t>ной форме посредством ЕПГУ</w:t>
      </w:r>
      <w:r w:rsidRPr="009E402D">
        <w:rPr>
          <w:rFonts w:ascii="Arial" w:eastAsia="Times New Roman" w:hAnsi="Arial" w:cs="Arial"/>
          <w:sz w:val="24"/>
          <w:szCs w:val="24"/>
        </w:rPr>
        <w:t>.</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2.15.3. Организация предоставления муниципальной услуги осуществляется в том числе по принципу «одного окна» на базе МФЦ.</w:t>
      </w:r>
    </w:p>
    <w:p w:rsidR="00660057"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2.15.4. Заявителям предоставляется возможность получения информации о ходе предоставления муниципальной услуги в электронной ф</w:t>
      </w:r>
      <w:r w:rsidR="00B53E1D" w:rsidRPr="009E402D">
        <w:rPr>
          <w:rFonts w:ascii="Arial" w:eastAsia="Times New Roman" w:hAnsi="Arial" w:cs="Arial"/>
          <w:sz w:val="24"/>
          <w:szCs w:val="24"/>
        </w:rPr>
        <w:t>орме с использованием ЕПГУ</w:t>
      </w:r>
      <w:r w:rsidRPr="009E402D">
        <w:rPr>
          <w:rFonts w:ascii="Arial" w:eastAsia="Times New Roman" w:hAnsi="Arial" w:cs="Arial"/>
          <w:sz w:val="24"/>
          <w:szCs w:val="24"/>
        </w:rPr>
        <w:t>, а также в МФЦ.</w:t>
      </w:r>
    </w:p>
    <w:p w:rsidR="00E10191" w:rsidRPr="009E402D" w:rsidRDefault="00E10191" w:rsidP="00660057">
      <w:pPr>
        <w:widowControl w:val="0"/>
        <w:snapToGrid w:val="0"/>
        <w:ind w:firstLine="708"/>
        <w:jc w:val="both"/>
        <w:rPr>
          <w:rFonts w:ascii="Arial" w:eastAsia="Times New Roman" w:hAnsi="Arial" w:cs="Arial"/>
          <w:sz w:val="24"/>
          <w:szCs w:val="24"/>
        </w:rPr>
      </w:pPr>
    </w:p>
    <w:p w:rsidR="00660057" w:rsidRPr="009E402D" w:rsidRDefault="00660057" w:rsidP="00660057">
      <w:pPr>
        <w:pStyle w:val="a5"/>
        <w:widowControl w:val="0"/>
        <w:numPr>
          <w:ilvl w:val="1"/>
          <w:numId w:val="32"/>
        </w:numPr>
        <w:snapToGrid w:val="0"/>
        <w:spacing w:line="276" w:lineRule="auto"/>
        <w:jc w:val="center"/>
        <w:rPr>
          <w:rFonts w:ascii="Arial" w:eastAsia="Times New Roman" w:hAnsi="Arial" w:cs="Arial"/>
          <w:b/>
          <w:sz w:val="24"/>
          <w:szCs w:val="24"/>
        </w:rPr>
      </w:pPr>
      <w:r w:rsidRPr="009E402D">
        <w:rPr>
          <w:rFonts w:ascii="Arial" w:eastAsia="Times New Roman"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60057" w:rsidRPr="009E402D" w:rsidRDefault="00660057" w:rsidP="00660057">
      <w:pPr>
        <w:widowControl w:val="0"/>
        <w:snapToGrid w:val="0"/>
        <w:spacing w:line="276" w:lineRule="auto"/>
        <w:ind w:firstLine="720"/>
        <w:jc w:val="center"/>
        <w:rPr>
          <w:rFonts w:ascii="Arial" w:eastAsia="Times New Roman" w:hAnsi="Arial" w:cs="Arial"/>
          <w:b/>
          <w:sz w:val="24"/>
          <w:szCs w:val="24"/>
        </w:rPr>
      </w:pP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2.16.1.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w:t>
      </w:r>
      <w:r w:rsidRPr="009E402D">
        <w:rPr>
          <w:rFonts w:ascii="Arial" w:eastAsia="Times New Roman" w:hAnsi="Arial" w:cs="Arial"/>
          <w:sz w:val="24"/>
          <w:szCs w:val="24"/>
        </w:rPr>
        <w:lastRenderedPageBreak/>
        <w:t>документов, представленных заявителем.</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2.16.3. Заявители имеют возможность получения муниципальной услуги в электронной ф</w:t>
      </w:r>
      <w:r w:rsidR="00B53E1D" w:rsidRPr="009E402D">
        <w:rPr>
          <w:rFonts w:ascii="Arial" w:eastAsia="Times New Roman" w:hAnsi="Arial" w:cs="Arial"/>
          <w:sz w:val="24"/>
          <w:szCs w:val="24"/>
        </w:rPr>
        <w:t>орме с использованием ЕПГУ</w:t>
      </w:r>
      <w:r w:rsidRPr="009E402D">
        <w:rPr>
          <w:rFonts w:ascii="Arial" w:eastAsia="Times New Roman" w:hAnsi="Arial" w:cs="Arial"/>
          <w:sz w:val="24"/>
          <w:szCs w:val="24"/>
        </w:rPr>
        <w:t xml:space="preserve"> в части:</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2.16.3.1. Получения информации о порядке предоставления муниципальной услуги;</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2.16.3.2.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2.16.3.3. Направления запроса и документов, необходимых для предоставления муниципальной услуги;</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2.16.3.4. Осуществления мониторинга хода предоставления муниципальной услуги.</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2.16.4.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5" w:history="1">
        <w:r w:rsidRPr="009E402D">
          <w:rPr>
            <w:rFonts w:ascii="Arial" w:eastAsia="Times New Roman" w:hAnsi="Arial" w:cs="Arial"/>
            <w:sz w:val="24"/>
            <w:szCs w:val="24"/>
          </w:rPr>
          <w:t>закона</w:t>
        </w:r>
      </w:hyperlink>
      <w:r w:rsidRPr="009E402D">
        <w:rPr>
          <w:rFonts w:ascii="Arial" w:eastAsia="Times New Roman" w:hAnsi="Arial" w:cs="Arial"/>
          <w:sz w:val="24"/>
          <w:szCs w:val="24"/>
        </w:rPr>
        <w:t xml:space="preserve"> от 06.04.2011 № 63-ФЗ «Об электронной подписи» и требованиями Федерального </w:t>
      </w:r>
      <w:hyperlink r:id="rId16" w:history="1">
        <w:r w:rsidRPr="009E402D">
          <w:rPr>
            <w:rFonts w:ascii="Arial" w:eastAsia="Times New Roman" w:hAnsi="Arial" w:cs="Arial"/>
            <w:sz w:val="24"/>
            <w:szCs w:val="24"/>
          </w:rPr>
          <w:t>закона</w:t>
        </w:r>
      </w:hyperlink>
      <w:r w:rsidRPr="009E402D">
        <w:rPr>
          <w:rFonts w:ascii="Arial" w:eastAsia="Times New Roman" w:hAnsi="Arial" w:cs="Arial"/>
          <w:sz w:val="24"/>
          <w:szCs w:val="24"/>
        </w:rPr>
        <w:t xml:space="preserve"> от 27.07.2010 № 210-ФЗ «Об организации предоставления государственных и муниципальных услуг».</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2.16.5. При направлении заявления о предоставлении муниципальной услуги в электронной форме заявитель вправе приложить к заявлению документы, указанные в пункте 2.7.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2.16.7. Для обработки персональных данных при регистрации субъекта п</w:t>
      </w:r>
      <w:r w:rsidR="00B53E1D" w:rsidRPr="009E402D">
        <w:rPr>
          <w:rFonts w:ascii="Arial" w:eastAsia="Times New Roman" w:hAnsi="Arial" w:cs="Arial"/>
          <w:sz w:val="24"/>
          <w:szCs w:val="24"/>
        </w:rPr>
        <w:t>ерсональных данных на ЕПГУ</w:t>
      </w:r>
      <w:r w:rsidRPr="009E402D">
        <w:rPr>
          <w:rFonts w:ascii="Arial" w:eastAsia="Times New Roman" w:hAnsi="Arial" w:cs="Arial"/>
          <w:sz w:val="24"/>
          <w:szCs w:val="24"/>
        </w:rPr>
        <w:t xml:space="preserve"> получение согласия заявителя в соответствии с требованиями </w:t>
      </w:r>
      <w:hyperlink r:id="rId17" w:history="1">
        <w:r w:rsidRPr="009E402D">
          <w:rPr>
            <w:rFonts w:ascii="Arial" w:eastAsia="Times New Roman" w:hAnsi="Arial" w:cs="Arial"/>
            <w:sz w:val="24"/>
            <w:szCs w:val="24"/>
          </w:rPr>
          <w:t>статьи 6</w:t>
        </w:r>
      </w:hyperlink>
      <w:r w:rsidRPr="009E402D">
        <w:rPr>
          <w:rFonts w:ascii="Arial" w:eastAsia="Times New Roman" w:hAnsi="Arial" w:cs="Arial"/>
          <w:sz w:val="24"/>
          <w:szCs w:val="24"/>
        </w:rPr>
        <w:t xml:space="preserve"> Федерального закона от 27.07.2006 № 152-ФЗ «О персональных данных» не требуется.</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2.16.8.1. При личном обращении заявителя в администрацию или МФЦ;</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2.16.8.2. По телефону администрации или МФЦ.</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lastRenderedPageBreak/>
        <w:t>2.16.9. При предварительной записи заявитель сообщает следующие данные:</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2.16.9.1. Для физического лица:</w:t>
      </w:r>
    </w:p>
    <w:p w:rsidR="00660057" w:rsidRPr="009E402D" w:rsidRDefault="00660057" w:rsidP="00660057">
      <w:pPr>
        <w:pStyle w:val="a5"/>
        <w:widowControl w:val="0"/>
        <w:numPr>
          <w:ilvl w:val="0"/>
          <w:numId w:val="33"/>
        </w:numPr>
        <w:snapToGrid w:val="0"/>
        <w:jc w:val="both"/>
        <w:rPr>
          <w:rFonts w:ascii="Arial" w:eastAsia="Times New Roman" w:hAnsi="Arial" w:cs="Arial"/>
          <w:sz w:val="24"/>
          <w:szCs w:val="24"/>
        </w:rPr>
      </w:pPr>
      <w:r w:rsidRPr="009E402D">
        <w:rPr>
          <w:rFonts w:ascii="Arial" w:eastAsia="Times New Roman" w:hAnsi="Arial" w:cs="Arial"/>
          <w:sz w:val="24"/>
          <w:szCs w:val="24"/>
        </w:rPr>
        <w:t>фамилию, имя, отчество (последнее - при наличии);</w:t>
      </w:r>
    </w:p>
    <w:p w:rsidR="00660057" w:rsidRPr="009E402D" w:rsidRDefault="00660057" w:rsidP="00660057">
      <w:pPr>
        <w:pStyle w:val="a5"/>
        <w:widowControl w:val="0"/>
        <w:numPr>
          <w:ilvl w:val="0"/>
          <w:numId w:val="33"/>
        </w:numPr>
        <w:snapToGrid w:val="0"/>
        <w:jc w:val="both"/>
        <w:rPr>
          <w:rFonts w:ascii="Arial" w:eastAsia="Times New Roman" w:hAnsi="Arial" w:cs="Arial"/>
          <w:sz w:val="24"/>
          <w:szCs w:val="24"/>
        </w:rPr>
      </w:pPr>
      <w:r w:rsidRPr="009E402D">
        <w:rPr>
          <w:rFonts w:ascii="Arial" w:eastAsia="Times New Roman" w:hAnsi="Arial" w:cs="Arial"/>
          <w:sz w:val="24"/>
          <w:szCs w:val="24"/>
        </w:rPr>
        <w:t>контактный номер телефона;</w:t>
      </w:r>
    </w:p>
    <w:p w:rsidR="00660057" w:rsidRPr="009E402D" w:rsidRDefault="00660057" w:rsidP="00660057">
      <w:pPr>
        <w:pStyle w:val="a5"/>
        <w:widowControl w:val="0"/>
        <w:numPr>
          <w:ilvl w:val="0"/>
          <w:numId w:val="33"/>
        </w:numPr>
        <w:snapToGrid w:val="0"/>
        <w:jc w:val="both"/>
        <w:rPr>
          <w:rFonts w:ascii="Arial" w:eastAsia="Times New Roman" w:hAnsi="Arial" w:cs="Arial"/>
          <w:sz w:val="24"/>
          <w:szCs w:val="24"/>
        </w:rPr>
      </w:pPr>
      <w:r w:rsidRPr="009E402D">
        <w:rPr>
          <w:rFonts w:ascii="Arial" w:eastAsia="Times New Roman" w:hAnsi="Arial" w:cs="Arial"/>
          <w:sz w:val="24"/>
          <w:szCs w:val="24"/>
        </w:rPr>
        <w:t>адрес электронной почты (при наличии);</w:t>
      </w:r>
    </w:p>
    <w:p w:rsidR="00660057" w:rsidRPr="009E402D" w:rsidRDefault="00660057" w:rsidP="00660057">
      <w:pPr>
        <w:pStyle w:val="a5"/>
        <w:widowControl w:val="0"/>
        <w:numPr>
          <w:ilvl w:val="0"/>
          <w:numId w:val="33"/>
        </w:numPr>
        <w:snapToGrid w:val="0"/>
        <w:jc w:val="both"/>
        <w:rPr>
          <w:rFonts w:ascii="Arial" w:eastAsia="Times New Roman" w:hAnsi="Arial" w:cs="Arial"/>
          <w:sz w:val="24"/>
          <w:szCs w:val="24"/>
        </w:rPr>
      </w:pPr>
      <w:r w:rsidRPr="009E402D">
        <w:rPr>
          <w:rFonts w:ascii="Arial" w:eastAsia="Times New Roman" w:hAnsi="Arial" w:cs="Arial"/>
          <w:sz w:val="24"/>
          <w:szCs w:val="24"/>
        </w:rPr>
        <w:t>желаемые дату и время представления документов.</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2.16.11. Заявителю сообщаются дата и время приема документов, окно (кабинет) приема документов, в которое следует обратиться. </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2.16.12. Запись Заявителей на определенную дату заканчивается за сутки до наступления этой даты.</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2.16.14. Заявитель в любое время вправе отказаться от предварительной записи.</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2.16.15. При отсутствии заявителей, обратившихся по предварительной записи, осуществляется прием заявителей, обратившихся в порядке очереди.</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2.16.16.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660057" w:rsidRPr="009E402D" w:rsidRDefault="00660057" w:rsidP="00660057">
      <w:pPr>
        <w:widowControl w:val="0"/>
        <w:snapToGrid w:val="0"/>
        <w:jc w:val="center"/>
        <w:rPr>
          <w:rFonts w:ascii="Arial" w:eastAsia="Times New Roman" w:hAnsi="Arial" w:cs="Arial"/>
          <w:b/>
          <w:sz w:val="24"/>
          <w:szCs w:val="24"/>
        </w:rPr>
      </w:pPr>
    </w:p>
    <w:p w:rsidR="00660057" w:rsidRPr="009E402D" w:rsidRDefault="00660057" w:rsidP="00660057">
      <w:pPr>
        <w:widowControl w:val="0"/>
        <w:snapToGrid w:val="0"/>
        <w:jc w:val="center"/>
        <w:rPr>
          <w:rFonts w:ascii="Arial" w:eastAsia="Times New Roman" w:hAnsi="Arial" w:cs="Arial"/>
          <w:b/>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процедур в электронной форме.</w:t>
      </w:r>
    </w:p>
    <w:p w:rsidR="00660057" w:rsidRPr="009E402D" w:rsidRDefault="00660057" w:rsidP="00660057">
      <w:pPr>
        <w:widowControl w:val="0"/>
        <w:snapToGrid w:val="0"/>
        <w:jc w:val="both"/>
        <w:rPr>
          <w:rFonts w:ascii="Arial" w:eastAsia="Times New Roman" w:hAnsi="Arial" w:cs="Arial"/>
          <w:sz w:val="24"/>
          <w:szCs w:val="24"/>
        </w:rPr>
      </w:pPr>
    </w:p>
    <w:p w:rsidR="00660057" w:rsidRPr="009E402D" w:rsidRDefault="00660057" w:rsidP="00660057">
      <w:pPr>
        <w:widowControl w:val="0"/>
        <w:snapToGrid w:val="0"/>
        <w:ind w:firstLine="708"/>
        <w:jc w:val="center"/>
        <w:rPr>
          <w:rFonts w:ascii="Arial" w:eastAsia="Times New Roman" w:hAnsi="Arial" w:cs="Arial"/>
          <w:b/>
          <w:sz w:val="24"/>
          <w:szCs w:val="24"/>
        </w:rPr>
      </w:pPr>
      <w:r w:rsidRPr="009E402D">
        <w:rPr>
          <w:rFonts w:ascii="Arial" w:eastAsia="Times New Roman" w:hAnsi="Arial" w:cs="Arial"/>
          <w:b/>
          <w:sz w:val="24"/>
          <w:szCs w:val="24"/>
        </w:rPr>
        <w:t>3.1. Описание последовательности действий при осуществлении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3.1.1. Предоставление муниципальной услуги включает следующие административные процедуры:</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3.1.1.1. Прием и регистрация заявления и документов, необходимых для предоставления муниципальной услуги;</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 xml:space="preserve">3.1.1.2. Анализ представленных заявителем документов, необходимых для предоставления </w:t>
      </w:r>
      <w:r w:rsidRPr="009E402D">
        <w:rPr>
          <w:rFonts w:ascii="Arial" w:hAnsi="Arial" w:cs="Arial"/>
          <w:sz w:val="24"/>
          <w:szCs w:val="24"/>
        </w:rPr>
        <w:t>земельного участка, находящегося в государственной или муниципальной собственности, в собственность бесплатно</w:t>
      </w:r>
      <w:r w:rsidRPr="009E402D">
        <w:rPr>
          <w:rFonts w:ascii="Arial" w:eastAsia="Times New Roman" w:hAnsi="Arial" w:cs="Arial"/>
          <w:sz w:val="24"/>
          <w:szCs w:val="24"/>
        </w:rPr>
        <w:t>;</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3.1.1.3.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3.1.1.4. Принятие решения о предоставлении муниципальной услуги</w:t>
      </w:r>
      <w:r w:rsidRPr="009E402D">
        <w:rPr>
          <w:rFonts w:ascii="Arial" w:hAnsi="Arial" w:cs="Arial"/>
          <w:sz w:val="24"/>
          <w:szCs w:val="24"/>
        </w:rPr>
        <w:t xml:space="preserve">, </w:t>
      </w:r>
      <w:r w:rsidRPr="009E402D">
        <w:rPr>
          <w:rFonts w:ascii="Arial" w:eastAsia="Times New Roman" w:hAnsi="Arial" w:cs="Arial"/>
          <w:sz w:val="24"/>
          <w:szCs w:val="24"/>
        </w:rPr>
        <w:t>либо решения об отказе;</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3.1.1.5. Выдача (направление) заявителю результата предоставления муниципальной услуги;</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r w:rsidRPr="009E402D">
        <w:rPr>
          <w:rFonts w:ascii="Arial" w:eastAsia="Times New Roman" w:hAnsi="Arial" w:cs="Arial"/>
          <w:sz w:val="24"/>
          <w:szCs w:val="24"/>
        </w:rPr>
        <w:t>3.1.1.6. Исправление допущенных опечаток и (или) ошибок в выданных в результате предоставления муниципальной услуги документах.</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p>
    <w:p w:rsidR="00660057" w:rsidRPr="009E402D" w:rsidRDefault="00660057" w:rsidP="00660057">
      <w:pPr>
        <w:widowControl w:val="0"/>
        <w:snapToGrid w:val="0"/>
        <w:ind w:firstLine="708"/>
        <w:jc w:val="center"/>
        <w:rPr>
          <w:rFonts w:ascii="Arial" w:eastAsia="Times New Roman" w:hAnsi="Arial" w:cs="Arial"/>
          <w:b/>
          <w:sz w:val="24"/>
          <w:szCs w:val="24"/>
        </w:rPr>
      </w:pPr>
      <w:r w:rsidRPr="009E402D">
        <w:rPr>
          <w:rFonts w:ascii="Arial" w:eastAsia="Times New Roman" w:hAnsi="Arial" w:cs="Arial"/>
          <w:b/>
          <w:sz w:val="24"/>
          <w:szCs w:val="24"/>
        </w:rPr>
        <w:lastRenderedPageBreak/>
        <w:t xml:space="preserve">3.2. Прием и регистрация заявления и документов, </w:t>
      </w:r>
    </w:p>
    <w:p w:rsidR="00660057" w:rsidRPr="009E402D" w:rsidRDefault="00660057" w:rsidP="00660057">
      <w:pPr>
        <w:widowControl w:val="0"/>
        <w:snapToGrid w:val="0"/>
        <w:ind w:firstLine="708"/>
        <w:jc w:val="center"/>
        <w:rPr>
          <w:rFonts w:ascii="Arial" w:eastAsia="Times New Roman" w:hAnsi="Arial" w:cs="Arial"/>
          <w:b/>
          <w:sz w:val="24"/>
          <w:szCs w:val="24"/>
        </w:rPr>
      </w:pPr>
      <w:r w:rsidRPr="009E402D">
        <w:rPr>
          <w:rFonts w:ascii="Arial" w:eastAsia="Times New Roman" w:hAnsi="Arial" w:cs="Arial"/>
          <w:b/>
          <w:sz w:val="24"/>
          <w:szCs w:val="24"/>
        </w:rPr>
        <w:t>необходимых для предоставления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3.2.1. Основанием для начала административной процедуры является обращение заявителя с заявлением о предоставлении муниципальной услуги или получение заявления по почте, электронной почте.</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 xml:space="preserve">3.2.2. </w:t>
      </w:r>
      <w:r w:rsidRPr="009E402D">
        <w:rPr>
          <w:rFonts w:ascii="Arial" w:hAnsi="Arial" w:cs="Arial"/>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w:t>
      </w:r>
      <w:r w:rsidRPr="009E402D">
        <w:rPr>
          <w:rFonts w:ascii="Arial" w:eastAsia="Times New Roman" w:hAnsi="Arial" w:cs="Arial"/>
          <w:sz w:val="24"/>
          <w:szCs w:val="24"/>
        </w:rPr>
        <w:t>.</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3.2.3. Сотрудник администрации, ответственный за прием документов:</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3.2.2.1. Осуществляет прием заявления и документов, необходимых для предоставления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 xml:space="preserve">3.2.2.2. Проводит первичную проверку представленных документов на предмет соответствия их установленным в </w:t>
      </w:r>
      <w:hyperlink w:anchor="Par175" w:tooltip="10. Исчерпывающий перечень документов, необходимых" w:history="1">
        <w:r w:rsidRPr="009E402D">
          <w:rPr>
            <w:rFonts w:ascii="Arial" w:eastAsia="Times New Roman" w:hAnsi="Arial" w:cs="Arial"/>
            <w:sz w:val="24"/>
            <w:szCs w:val="24"/>
          </w:rPr>
          <w:t xml:space="preserve">подразделе </w:t>
        </w:r>
      </w:hyperlink>
      <w:r w:rsidRPr="009E402D">
        <w:rPr>
          <w:rFonts w:ascii="Arial" w:eastAsia="Times New Roman" w:hAnsi="Arial" w:cs="Arial"/>
          <w:sz w:val="24"/>
          <w:szCs w:val="24"/>
        </w:rPr>
        <w:t>2.7. Административного регламента требованиям, удостоверяясь, что:</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1) документы в установленных законодательством случаях нотариально заверены;</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2) тексты документов написаны разборчиво, наименования юридических лиц - без сокращения, с указанием их мест нахождения;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 фамилии, имена, отчества, адреса мест жительства написаны полностью;</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4) в документах нет подчисток, приписок, зачеркнутых слов и иных неоговоренных исправлений;</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 документы не исполнены карандашом.</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3.2.2.3. Дает необходимые разъяснения по порядку приема и выдачи документов администрации;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3.2.2.4. Знакомит заявителя по его требованию с нормативными документами, регламентирующими работу администрации;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3.2.3. Максимальный срок выполнения данного административного действия - 1 рабочий день.</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3.2.4. Сотрудник администрации, ответственный за прием документов:</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3.2.4.1. Регистрирует принятое заявление;</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3.2.4.2. В порядке делопроизводства передает документы, представленные заявителем, руководителю администрации;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3.2.5. Срок административного действия - 1 рабочий день со дня приема администрацией заявления.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3.2.6. Руководитель администрации: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3.2.6.1. Рассматривает документы, принятые от заявителя;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3.2.6.2. Определяет специалиста администрации, ответственного за рассмотрение заявления (документов);</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3.2.7. Максимальный срок выполнения данного административного действия - 2 рабочих дня со дня приема заявления.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3.2.8. Результатом административной процедуры является регистрация заявления, и перенаправление исполнителю, ответственному за рассмотрение заявления.</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ind w:firstLine="708"/>
        <w:jc w:val="center"/>
        <w:rPr>
          <w:rFonts w:ascii="Arial" w:eastAsia="Times New Roman" w:hAnsi="Arial" w:cs="Arial"/>
          <w:b/>
          <w:sz w:val="24"/>
          <w:szCs w:val="24"/>
        </w:rPr>
      </w:pPr>
      <w:r w:rsidRPr="009E402D">
        <w:rPr>
          <w:rFonts w:ascii="Arial" w:eastAsia="Times New Roman" w:hAnsi="Arial" w:cs="Arial"/>
          <w:b/>
          <w:sz w:val="24"/>
          <w:szCs w:val="24"/>
        </w:rPr>
        <w:t xml:space="preserve">3.3. Анализ представленных заявителем документов, </w:t>
      </w:r>
    </w:p>
    <w:p w:rsidR="00660057" w:rsidRPr="009E402D" w:rsidRDefault="00660057" w:rsidP="00660057">
      <w:pPr>
        <w:widowControl w:val="0"/>
        <w:snapToGrid w:val="0"/>
        <w:ind w:firstLine="708"/>
        <w:jc w:val="center"/>
        <w:rPr>
          <w:rFonts w:ascii="Arial" w:eastAsia="Times New Roman" w:hAnsi="Arial" w:cs="Arial"/>
          <w:b/>
          <w:sz w:val="24"/>
          <w:szCs w:val="24"/>
        </w:rPr>
      </w:pPr>
      <w:r w:rsidRPr="009E402D">
        <w:rPr>
          <w:rFonts w:ascii="Arial" w:eastAsia="Times New Roman" w:hAnsi="Arial" w:cs="Arial"/>
          <w:b/>
          <w:sz w:val="24"/>
          <w:szCs w:val="24"/>
        </w:rPr>
        <w:t>необходимых для выдачи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3.3.1. Основанием для начала административной процедуры является поступление заявления о предоставлении муниципальной услуги</w:t>
      </w:r>
      <w:r w:rsidR="00AB590C">
        <w:rPr>
          <w:rFonts w:ascii="Arial" w:eastAsia="Times New Roman" w:hAnsi="Arial" w:cs="Arial"/>
          <w:sz w:val="24"/>
          <w:szCs w:val="24"/>
        </w:rPr>
        <w:t xml:space="preserve"> </w:t>
      </w:r>
      <w:r w:rsidRPr="009E402D">
        <w:rPr>
          <w:rFonts w:ascii="Arial" w:eastAsia="Times New Roman" w:hAnsi="Arial" w:cs="Arial"/>
          <w:sz w:val="24"/>
          <w:szCs w:val="24"/>
        </w:rPr>
        <w:t>с приложенными документами специалисту администрации, ответственному за рассмотрение заявления.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3.3.2. Специалист администрации, ответственный за рассмотрение заявления: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3.3.2.1. Осуществляет анализ поступивших документов на соответствие требованиям действующего законодательства;</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3.3.2.2. Проверяет наличие или отсутствие оснований для отказа в предоставлении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3.3.2.3. осуществляет проверку всей имеющейся информации о земельном участке.</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3.3.3. Максимальный срок выполнения данного административного действия - 3 рабочих дня со дня регистрации администрацией заявления.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3.3.4. Результатом административной процедуры является установление оснований для формирования и направления межведомственных запросов в органы, участвующие в предоставлении муниципальной услуги, либо наличия оснований для принятия решения об отказе в предоставлении земельного участка, находящегося в государственной или муниципальной собственности, в собственность бесплатно.</w:t>
      </w:r>
    </w:p>
    <w:p w:rsidR="00660057" w:rsidRPr="009E402D" w:rsidRDefault="00660057" w:rsidP="00660057">
      <w:pPr>
        <w:widowControl w:val="0"/>
        <w:autoSpaceDE w:val="0"/>
        <w:autoSpaceDN w:val="0"/>
        <w:adjustRightInd w:val="0"/>
        <w:ind w:firstLine="709"/>
        <w:jc w:val="both"/>
        <w:rPr>
          <w:rFonts w:ascii="Arial" w:eastAsia="Times New Roman" w:hAnsi="Arial" w:cs="Arial"/>
          <w:sz w:val="24"/>
          <w:szCs w:val="24"/>
        </w:rPr>
      </w:pPr>
    </w:p>
    <w:p w:rsidR="00660057" w:rsidRPr="009E402D" w:rsidRDefault="00660057" w:rsidP="00660057">
      <w:pPr>
        <w:widowControl w:val="0"/>
        <w:snapToGrid w:val="0"/>
        <w:ind w:firstLine="708"/>
        <w:jc w:val="center"/>
        <w:rPr>
          <w:rFonts w:ascii="Arial" w:eastAsia="Times New Roman" w:hAnsi="Arial" w:cs="Arial"/>
          <w:b/>
          <w:sz w:val="24"/>
          <w:szCs w:val="24"/>
        </w:rPr>
      </w:pPr>
      <w:r w:rsidRPr="009E402D">
        <w:rPr>
          <w:rFonts w:ascii="Arial" w:eastAsia="Times New Roman" w:hAnsi="Arial" w:cs="Arial"/>
          <w:b/>
          <w:sz w:val="24"/>
          <w:szCs w:val="24"/>
        </w:rPr>
        <w:t xml:space="preserve">3.4. Формирование и направление межведомственных информационных запросов в органы (организации), участвующие </w:t>
      </w:r>
    </w:p>
    <w:p w:rsidR="00660057" w:rsidRPr="009E402D" w:rsidRDefault="00660057" w:rsidP="00660057">
      <w:pPr>
        <w:widowControl w:val="0"/>
        <w:snapToGrid w:val="0"/>
        <w:ind w:firstLine="708"/>
        <w:jc w:val="center"/>
        <w:rPr>
          <w:rFonts w:ascii="Arial" w:eastAsia="Times New Roman" w:hAnsi="Arial" w:cs="Arial"/>
          <w:b/>
          <w:sz w:val="24"/>
          <w:szCs w:val="24"/>
        </w:rPr>
      </w:pPr>
      <w:r w:rsidRPr="009E402D">
        <w:rPr>
          <w:rFonts w:ascii="Arial" w:eastAsia="Times New Roman" w:hAnsi="Arial" w:cs="Arial"/>
          <w:b/>
          <w:sz w:val="24"/>
          <w:szCs w:val="24"/>
        </w:rPr>
        <w:t>в предоставлении муниципальной услуги</w:t>
      </w:r>
    </w:p>
    <w:p w:rsidR="00660057" w:rsidRPr="009E402D" w:rsidRDefault="00660057" w:rsidP="00660057">
      <w:pPr>
        <w:widowControl w:val="0"/>
        <w:snapToGrid w:val="0"/>
        <w:ind w:firstLine="708"/>
        <w:jc w:val="center"/>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3.4.1. Основанием для начала административной процедуры является поступление заявления о предоставлении муниципальной услуги</w:t>
      </w:r>
      <w:r w:rsidR="00AB590C">
        <w:rPr>
          <w:rFonts w:ascii="Arial" w:eastAsia="Times New Roman" w:hAnsi="Arial" w:cs="Arial"/>
          <w:sz w:val="24"/>
          <w:szCs w:val="24"/>
        </w:rPr>
        <w:t xml:space="preserve"> </w:t>
      </w:r>
      <w:r w:rsidRPr="009E402D">
        <w:rPr>
          <w:rFonts w:ascii="Arial" w:eastAsia="Times New Roman" w:hAnsi="Arial" w:cs="Arial"/>
          <w:sz w:val="24"/>
          <w:szCs w:val="24"/>
        </w:rPr>
        <w:t>с приложенными документами специалисту администрации, ответственному за рассмотрение заявления.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3.4.2. Администрация взаимодействует по системе межведомственного электронного взаимодействия (далее - СМЭВ) с Управлением Федеральной службы государственной регистрации, кадастра и картографии по Тульской области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 xml:space="preserve">3.4.3.  Межведомственный запрос о представлении документов и (или) информации, указанных в </w:t>
      </w:r>
      <w:hyperlink r:id="rId18" w:history="1">
        <w:r w:rsidRPr="009E402D">
          <w:rPr>
            <w:rFonts w:ascii="Arial" w:eastAsia="Times New Roman" w:hAnsi="Arial" w:cs="Arial"/>
            <w:sz w:val="24"/>
            <w:szCs w:val="24"/>
          </w:rPr>
          <w:t>пункте 2 части 1 статьи 7</w:t>
        </w:r>
      </w:hyperlink>
      <w:r w:rsidRPr="009E402D">
        <w:rPr>
          <w:rFonts w:ascii="Arial" w:eastAsia="Times New Roman"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3.4.3.1. Наименование органа, направляющего межведомственный запрос;</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lastRenderedPageBreak/>
        <w:t>3.4.3.2. Наименование органа, в адрес которого направляется межведомственный запрос;</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3.4.3.3.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3.4.3.4.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3.4.3.5.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3.4.3.6. Контактная информация для направления ответа на межведомственный запрос;</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3.4.3.7. Дата направления межведомственного запроса;</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3.4.3.8.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3.4.4. Максимальный срок выполнения данного административного действия не должен превышать 5 рабочих дней со дня регистрации администрацией заявления.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3.4.5. Результатом административной процедуры является получение документов и сведений, необходимых для предоставления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ind w:firstLine="708"/>
        <w:jc w:val="center"/>
        <w:rPr>
          <w:rFonts w:ascii="Arial" w:eastAsia="Times New Roman" w:hAnsi="Arial" w:cs="Arial"/>
          <w:b/>
          <w:sz w:val="24"/>
          <w:szCs w:val="24"/>
        </w:rPr>
      </w:pPr>
      <w:r w:rsidRPr="009E402D">
        <w:rPr>
          <w:rFonts w:ascii="Arial" w:eastAsia="Times New Roman" w:hAnsi="Arial" w:cs="Arial"/>
          <w:b/>
          <w:sz w:val="24"/>
          <w:szCs w:val="24"/>
        </w:rPr>
        <w:t>3.5. Принятие решения о предоставлении муниципальной услуги, либо решения об отказе в её предоставлении</w:t>
      </w:r>
    </w:p>
    <w:p w:rsidR="00660057" w:rsidRPr="009E402D" w:rsidRDefault="00660057" w:rsidP="00660057">
      <w:pPr>
        <w:widowControl w:val="0"/>
        <w:snapToGrid w:val="0"/>
        <w:ind w:firstLine="708"/>
        <w:jc w:val="center"/>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3.5.1. Основанием для начала административной процедуры является поступление в администрацию документов, позволяющих принять решение о предоставлении</w:t>
      </w:r>
      <w:r w:rsidRPr="009E402D">
        <w:rPr>
          <w:rFonts w:ascii="Arial" w:hAnsi="Arial" w:cs="Arial"/>
          <w:sz w:val="24"/>
          <w:szCs w:val="24"/>
        </w:rPr>
        <w:t xml:space="preserve"> земельного участка, находящегося в государственной или муниципальной собственности, в собственность бесплатно</w:t>
      </w:r>
      <w:r w:rsidRPr="009E402D">
        <w:rPr>
          <w:rFonts w:ascii="Arial" w:eastAsia="Times New Roman" w:hAnsi="Arial" w:cs="Arial"/>
          <w:sz w:val="24"/>
          <w:szCs w:val="24"/>
        </w:rPr>
        <w:t xml:space="preserve"> либо, в случае наличия оснований для отказа, подготовить проект решения об отказе в предоставлении земельного участка в собственность бесплатно</w:t>
      </w:r>
      <w:r w:rsidRPr="009E402D">
        <w:rPr>
          <w:rFonts w:ascii="Arial" w:hAnsi="Arial" w:cs="Arial"/>
          <w:sz w:val="24"/>
          <w:szCs w:val="24"/>
        </w:rPr>
        <w:t>.</w:t>
      </w:r>
    </w:p>
    <w:p w:rsidR="00660057" w:rsidRPr="009E402D" w:rsidRDefault="00660057" w:rsidP="00660057">
      <w:pPr>
        <w:shd w:val="clear" w:color="auto" w:fill="FFFFFF"/>
        <w:ind w:firstLine="709"/>
        <w:jc w:val="both"/>
        <w:textAlignment w:val="baseline"/>
        <w:rPr>
          <w:rFonts w:ascii="Arial" w:eastAsia="Times New Roman" w:hAnsi="Arial" w:cs="Arial"/>
          <w:sz w:val="24"/>
          <w:szCs w:val="24"/>
        </w:rPr>
      </w:pPr>
      <w:r w:rsidRPr="009E402D">
        <w:rPr>
          <w:rFonts w:ascii="Arial" w:eastAsia="Times New Roman" w:hAnsi="Arial" w:cs="Arial"/>
          <w:sz w:val="24"/>
          <w:szCs w:val="24"/>
        </w:rPr>
        <w:t xml:space="preserve">3.5.2. При отсутствии оснований для отказа в предоставлении муниципальной услуги, специалист администрации, ответственный за </w:t>
      </w:r>
      <w:r w:rsidRPr="009E402D">
        <w:rPr>
          <w:rFonts w:ascii="Arial" w:eastAsiaTheme="minorEastAsia" w:hAnsi="Arial" w:cs="Arial"/>
          <w:sz w:val="24"/>
          <w:szCs w:val="24"/>
        </w:rPr>
        <w:t>предоставление муниципальной услуги</w:t>
      </w:r>
      <w:r w:rsidRPr="009E402D">
        <w:rPr>
          <w:rFonts w:ascii="Arial" w:eastAsia="Times New Roman" w:hAnsi="Arial" w:cs="Arial"/>
          <w:sz w:val="24"/>
          <w:szCs w:val="24"/>
        </w:rPr>
        <w:t>, готовит проект решения администрации о предоставлении земельного</w:t>
      </w:r>
      <w:r w:rsidRPr="009E402D">
        <w:rPr>
          <w:rFonts w:ascii="Arial" w:hAnsi="Arial" w:cs="Arial"/>
          <w:sz w:val="24"/>
          <w:szCs w:val="24"/>
        </w:rPr>
        <w:t xml:space="preserve"> участка, находящегося в государственной или муниципальной собственности, в собственность бесплатно </w:t>
      </w:r>
      <w:r w:rsidRPr="009E402D">
        <w:rPr>
          <w:rFonts w:ascii="Arial" w:eastAsia="Times New Roman" w:hAnsi="Arial" w:cs="Arial"/>
          <w:sz w:val="24"/>
          <w:szCs w:val="24"/>
        </w:rPr>
        <w:t>в соответствии с приложением 2 к настоящему Административному регламенту.</w:t>
      </w:r>
    </w:p>
    <w:p w:rsidR="00660057" w:rsidRPr="009E402D" w:rsidRDefault="00660057" w:rsidP="00660057">
      <w:pPr>
        <w:shd w:val="clear" w:color="auto" w:fill="FFFFFF"/>
        <w:ind w:firstLine="709"/>
        <w:jc w:val="both"/>
        <w:textAlignment w:val="baseline"/>
        <w:rPr>
          <w:rFonts w:ascii="Arial" w:eastAsia="Times New Roman" w:hAnsi="Arial" w:cs="Arial"/>
          <w:sz w:val="24"/>
          <w:szCs w:val="24"/>
        </w:rPr>
      </w:pPr>
      <w:r w:rsidRPr="009E402D">
        <w:rPr>
          <w:rFonts w:ascii="Arial" w:eastAsia="Times New Roman" w:hAnsi="Arial" w:cs="Arial"/>
          <w:sz w:val="24"/>
          <w:szCs w:val="24"/>
        </w:rPr>
        <w:t>3.5.3. При наличии оснований для отказа в предоставлении муниципальной услуги, специалист администрации, ответственный за рассмотрение заявления, осуществляет подготовку решения (письма) администрации об отказе в предоставлении</w:t>
      </w:r>
      <w:r w:rsidRPr="009E402D">
        <w:rPr>
          <w:rFonts w:ascii="Arial" w:hAnsi="Arial" w:cs="Arial"/>
          <w:sz w:val="24"/>
          <w:szCs w:val="24"/>
        </w:rPr>
        <w:t xml:space="preserve"> земельного участка, находящегося в государственной или муниципальной собственности, в собственность бесплатно</w:t>
      </w:r>
      <w:r w:rsidRPr="009E402D">
        <w:rPr>
          <w:rFonts w:ascii="Arial" w:eastAsia="Times New Roman" w:hAnsi="Arial" w:cs="Arial"/>
          <w:sz w:val="24"/>
          <w:szCs w:val="24"/>
        </w:rPr>
        <w:t xml:space="preserve"> в соответствии с приложением 3 к настоящему Административному регламенту. Решение (письмо) администрации об отказе должно быть обоснованным и содержать все основания отказа.</w:t>
      </w:r>
    </w:p>
    <w:p w:rsidR="00660057" w:rsidRPr="009E402D" w:rsidRDefault="00660057" w:rsidP="00E10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heme="minorEastAsia" w:hAnsi="Arial" w:cs="Arial"/>
          <w:sz w:val="24"/>
          <w:szCs w:val="24"/>
        </w:rPr>
      </w:pPr>
      <w:r w:rsidRPr="009E402D">
        <w:rPr>
          <w:rFonts w:ascii="Arial" w:eastAsiaTheme="minorEastAsia" w:hAnsi="Arial" w:cs="Arial"/>
          <w:sz w:val="24"/>
          <w:szCs w:val="24"/>
        </w:rPr>
        <w:t>Подготовленные документы передаются на рассмотрение непосредственному руководителю</w:t>
      </w:r>
      <w:r w:rsidR="00E10191">
        <w:rPr>
          <w:rFonts w:ascii="Arial" w:eastAsiaTheme="minorEastAsia" w:hAnsi="Arial" w:cs="Arial"/>
          <w:sz w:val="24"/>
          <w:szCs w:val="24"/>
        </w:rPr>
        <w:t xml:space="preserve"> (начальнику </w:t>
      </w:r>
      <w:r w:rsidR="00E10191">
        <w:rPr>
          <w:rFonts w:ascii="Arial" w:hAnsi="Arial" w:cs="Arial"/>
          <w:sz w:val="24"/>
          <w:szCs w:val="24"/>
        </w:rPr>
        <w:t>отдела по административно-правовым вопросам, земельным и имущественным отношениям)</w:t>
      </w:r>
      <w:r w:rsidRPr="009E402D">
        <w:rPr>
          <w:rFonts w:ascii="Arial" w:eastAsiaTheme="minorEastAsia" w:hAnsi="Arial" w:cs="Arial"/>
          <w:sz w:val="24"/>
          <w:szCs w:val="24"/>
        </w:rPr>
        <w:t xml:space="preserve">, который </w:t>
      </w:r>
      <w:r w:rsidRPr="009E402D">
        <w:rPr>
          <w:rFonts w:ascii="Arial" w:eastAsiaTheme="minorEastAsia" w:hAnsi="Arial" w:cs="Arial"/>
          <w:sz w:val="24"/>
          <w:szCs w:val="24"/>
        </w:rPr>
        <w:lastRenderedPageBreak/>
        <w:t xml:space="preserve">рассматривает представленные документы на предмет наличия правовых оснований для подготовки постановления администрации о предоставлении земельного участка в собственность бесплатно либо решения об отказе в предоставлении земельного участка в собственность бесплатно, в дальнейшем документы передаются уполномоченным лицам администрации </w:t>
      </w:r>
      <w:r w:rsidR="00E10191">
        <w:rPr>
          <w:rFonts w:ascii="Arial" w:eastAsiaTheme="minorEastAsia" w:hAnsi="Arial" w:cs="Arial"/>
          <w:sz w:val="24"/>
          <w:szCs w:val="24"/>
        </w:rPr>
        <w:t xml:space="preserve">МО р.п. Первомайский </w:t>
      </w:r>
      <w:r w:rsidRPr="009E402D">
        <w:rPr>
          <w:rFonts w:ascii="Arial" w:eastAsiaTheme="minorEastAsia" w:hAnsi="Arial" w:cs="Arial"/>
          <w:sz w:val="24"/>
          <w:szCs w:val="24"/>
        </w:rPr>
        <w:t>Щекинского района для рассмотрения и подписания.</w:t>
      </w:r>
    </w:p>
    <w:p w:rsidR="00660057" w:rsidRPr="009E402D" w:rsidRDefault="00660057" w:rsidP="0066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heme="minorEastAsia" w:hAnsi="Arial" w:cs="Arial"/>
          <w:sz w:val="24"/>
          <w:szCs w:val="24"/>
        </w:rPr>
      </w:pPr>
      <w:r w:rsidRPr="009E402D">
        <w:rPr>
          <w:rFonts w:ascii="Arial" w:eastAsiaTheme="minorEastAsia" w:hAnsi="Arial" w:cs="Arial"/>
          <w:sz w:val="24"/>
          <w:szCs w:val="24"/>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о предоставлении земельного участка в собственность бесплатно и подготовить проект постановления администрации о предоставлении земельного участка в собственность бесплатно либо, в случае наличия оснований для отказа, подготовить проект решения об отказе в предоставлении земельного участка в собственность бесплатно.</w:t>
      </w:r>
    </w:p>
    <w:p w:rsidR="00660057" w:rsidRPr="009E402D" w:rsidRDefault="00660057" w:rsidP="00660057">
      <w:pPr>
        <w:pStyle w:val="HTML"/>
        <w:ind w:firstLine="709"/>
        <w:jc w:val="both"/>
        <w:rPr>
          <w:rFonts w:ascii="Arial" w:eastAsiaTheme="minorEastAsia" w:hAnsi="Arial" w:cs="Arial"/>
          <w:sz w:val="24"/>
          <w:szCs w:val="24"/>
        </w:rPr>
      </w:pPr>
      <w:r w:rsidRPr="009E402D">
        <w:rPr>
          <w:rFonts w:ascii="Arial" w:eastAsiaTheme="minorEastAsia" w:hAnsi="Arial" w:cs="Arial"/>
          <w:sz w:val="24"/>
          <w:szCs w:val="24"/>
        </w:rPr>
        <w:t xml:space="preserve">3.5.4.  Должностные лица администрации </w:t>
      </w:r>
      <w:r w:rsidR="00E10191">
        <w:rPr>
          <w:rFonts w:ascii="Arial" w:eastAsiaTheme="minorEastAsia" w:hAnsi="Arial" w:cs="Arial"/>
          <w:sz w:val="24"/>
          <w:szCs w:val="24"/>
        </w:rPr>
        <w:t xml:space="preserve">МО р.п. Первомайский </w:t>
      </w:r>
      <w:r w:rsidR="00E10191" w:rsidRPr="009E402D">
        <w:rPr>
          <w:rFonts w:ascii="Arial" w:eastAsiaTheme="minorEastAsia" w:hAnsi="Arial" w:cs="Arial"/>
          <w:sz w:val="24"/>
          <w:szCs w:val="24"/>
        </w:rPr>
        <w:t>Щекинского района</w:t>
      </w:r>
      <w:r w:rsidRPr="009E402D">
        <w:rPr>
          <w:rFonts w:ascii="Arial" w:eastAsiaTheme="minorEastAsia" w:hAnsi="Arial" w:cs="Arial"/>
          <w:sz w:val="24"/>
          <w:szCs w:val="24"/>
        </w:rPr>
        <w:t xml:space="preserve"> рассматривают проект решения о предоставлении земельного участка в собственность бесплатно, согласовывают их или представляют обоснованные замечания и предложения.</w:t>
      </w:r>
    </w:p>
    <w:p w:rsidR="00660057" w:rsidRPr="009E402D" w:rsidRDefault="00660057" w:rsidP="0066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eastAsiaTheme="minorEastAsia" w:hAnsi="Arial" w:cs="Arial"/>
          <w:sz w:val="24"/>
          <w:szCs w:val="24"/>
        </w:rPr>
      </w:pPr>
      <w:r w:rsidRPr="009E402D">
        <w:rPr>
          <w:rFonts w:ascii="Arial" w:eastAsiaTheme="minorEastAsia" w:hAnsi="Arial" w:cs="Arial"/>
          <w:sz w:val="24"/>
          <w:szCs w:val="24"/>
        </w:rPr>
        <w:t xml:space="preserve">В случае поступления заявления через Единый портал постановление администрации (решение) о предоставлении земельного участка в собственность или решение об отказе в предоставлении земельного участка в собственность, который подготавливается в электронной форме и подписывается электронной подписью главы администрации </w:t>
      </w:r>
      <w:r w:rsidR="00E10191">
        <w:rPr>
          <w:rFonts w:ascii="Arial" w:eastAsiaTheme="minorEastAsia" w:hAnsi="Arial" w:cs="Arial"/>
          <w:sz w:val="24"/>
          <w:szCs w:val="24"/>
        </w:rPr>
        <w:t xml:space="preserve">МО р.п. Первомайский </w:t>
      </w:r>
      <w:r w:rsidR="00E10191" w:rsidRPr="009E402D">
        <w:rPr>
          <w:rFonts w:ascii="Arial" w:eastAsiaTheme="minorEastAsia" w:hAnsi="Arial" w:cs="Arial"/>
          <w:sz w:val="24"/>
          <w:szCs w:val="24"/>
        </w:rPr>
        <w:t>Щекинского района</w:t>
      </w:r>
      <w:r w:rsidRPr="009E402D">
        <w:rPr>
          <w:rFonts w:ascii="Arial" w:eastAsiaTheme="minorEastAsia" w:hAnsi="Arial" w:cs="Arial"/>
          <w:sz w:val="24"/>
          <w:szCs w:val="24"/>
        </w:rPr>
        <w:t>.</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t>3.5.5. Максимальная продолжительность указанной административной процедуры составляет 14 рабочих дней со дня регистрации администрацией заявления.</w:t>
      </w:r>
    </w:p>
    <w:p w:rsidR="00660057" w:rsidRPr="009E402D" w:rsidRDefault="00660057" w:rsidP="00660057">
      <w:pPr>
        <w:shd w:val="clear" w:color="auto" w:fill="FFFFFF"/>
        <w:ind w:firstLine="709"/>
        <w:jc w:val="both"/>
        <w:textAlignment w:val="baseline"/>
        <w:rPr>
          <w:rFonts w:ascii="Arial" w:eastAsia="Times New Roman" w:hAnsi="Arial" w:cs="Arial"/>
          <w:sz w:val="24"/>
          <w:szCs w:val="24"/>
        </w:rPr>
      </w:pPr>
      <w:r w:rsidRPr="009E402D">
        <w:rPr>
          <w:rFonts w:ascii="Arial" w:eastAsia="Times New Roman" w:hAnsi="Arial" w:cs="Arial"/>
          <w:sz w:val="24"/>
          <w:szCs w:val="24"/>
        </w:rPr>
        <w:t>3.5.6. Результатом указанной административной процедуры является принятое решение о предоставлении земельного участка</w:t>
      </w:r>
      <w:r w:rsidRPr="009E402D">
        <w:rPr>
          <w:rFonts w:ascii="Arial" w:hAnsi="Arial" w:cs="Arial"/>
          <w:sz w:val="24"/>
          <w:szCs w:val="24"/>
        </w:rPr>
        <w:t>, находящегося в государственной или муниципальной собственности, в собственность бесплатно</w:t>
      </w:r>
      <w:r w:rsidRPr="009E402D">
        <w:rPr>
          <w:rFonts w:ascii="Arial" w:eastAsia="Times New Roman" w:hAnsi="Arial" w:cs="Arial"/>
          <w:sz w:val="24"/>
          <w:szCs w:val="24"/>
        </w:rPr>
        <w:t>, либо решение (письмо) администрации об отказе в предоставлении земельного участка</w:t>
      </w:r>
      <w:r w:rsidRPr="009E402D">
        <w:rPr>
          <w:rFonts w:ascii="Arial" w:hAnsi="Arial" w:cs="Arial"/>
          <w:sz w:val="24"/>
          <w:szCs w:val="24"/>
        </w:rPr>
        <w:t>, находящегося в государственной или муниципальной собственности, в собственность бесплатно</w:t>
      </w:r>
      <w:r w:rsidRPr="009E402D">
        <w:rPr>
          <w:rFonts w:ascii="Arial" w:eastAsia="Times New Roman" w:hAnsi="Arial" w:cs="Arial"/>
          <w:sz w:val="24"/>
          <w:szCs w:val="24"/>
        </w:rPr>
        <w:t>.</w:t>
      </w:r>
    </w:p>
    <w:p w:rsidR="00660057" w:rsidRPr="009E402D" w:rsidRDefault="00660057" w:rsidP="00660057">
      <w:pPr>
        <w:widowControl w:val="0"/>
        <w:snapToGrid w:val="0"/>
        <w:ind w:firstLine="708"/>
        <w:jc w:val="center"/>
        <w:rPr>
          <w:rFonts w:ascii="Arial" w:eastAsia="Times New Roman" w:hAnsi="Arial" w:cs="Arial"/>
          <w:b/>
          <w:sz w:val="24"/>
          <w:szCs w:val="24"/>
        </w:rPr>
      </w:pPr>
    </w:p>
    <w:p w:rsidR="00660057" w:rsidRPr="009E402D" w:rsidRDefault="00660057" w:rsidP="00660057">
      <w:pPr>
        <w:widowControl w:val="0"/>
        <w:snapToGrid w:val="0"/>
        <w:ind w:firstLine="708"/>
        <w:jc w:val="center"/>
        <w:rPr>
          <w:rFonts w:ascii="Arial" w:eastAsia="Times New Roman" w:hAnsi="Arial" w:cs="Arial"/>
          <w:b/>
          <w:sz w:val="24"/>
          <w:szCs w:val="24"/>
        </w:rPr>
      </w:pPr>
      <w:r w:rsidRPr="009E402D">
        <w:rPr>
          <w:rFonts w:ascii="Arial" w:eastAsia="Times New Roman" w:hAnsi="Arial" w:cs="Arial"/>
          <w:b/>
          <w:sz w:val="24"/>
          <w:szCs w:val="24"/>
        </w:rPr>
        <w:t xml:space="preserve">3.6. Выдача (направление) заявителю результата </w:t>
      </w:r>
    </w:p>
    <w:p w:rsidR="00660057" w:rsidRPr="009E402D" w:rsidRDefault="00660057" w:rsidP="00660057">
      <w:pPr>
        <w:widowControl w:val="0"/>
        <w:snapToGrid w:val="0"/>
        <w:ind w:firstLine="708"/>
        <w:jc w:val="center"/>
        <w:rPr>
          <w:rFonts w:ascii="Arial" w:eastAsia="Times New Roman" w:hAnsi="Arial" w:cs="Arial"/>
          <w:b/>
          <w:sz w:val="24"/>
          <w:szCs w:val="24"/>
        </w:rPr>
      </w:pPr>
      <w:r w:rsidRPr="009E402D">
        <w:rPr>
          <w:rFonts w:ascii="Arial" w:eastAsia="Times New Roman" w:hAnsi="Arial" w:cs="Arial"/>
          <w:b/>
          <w:sz w:val="24"/>
          <w:szCs w:val="24"/>
        </w:rPr>
        <w:t>предоставления муниципальной услуги</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t>3.6.1. Основанием для начала выполнения административной процедуры является подписанное и зарегистрированное решение (постановление) администрации о предоставлении земельного участка в собственность бесплатно, либо решение (письмо) администрации об отказе в предоставлении земельного участка в собственность бесплатно.</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t>3.6.2.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t>3.6.3. Выдача заявителю результата предоставления муниципальной услуги осуществляется одним из способов:</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t>3.6.3.1. В администрации при предъявлении документа, удостоверяющего личность, под подпись на одном из двух экземпляров, хранящихся в администрации;</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t>3.6.3.2. Посредством электронного документа, подписанного усиленной квалифицированной электронной подписью, направлен</w:t>
      </w:r>
      <w:r w:rsidR="00B53E1D" w:rsidRPr="009E402D">
        <w:rPr>
          <w:rFonts w:ascii="Arial" w:eastAsia="Times New Roman" w:hAnsi="Arial" w:cs="Arial"/>
          <w:sz w:val="24"/>
          <w:szCs w:val="24"/>
        </w:rPr>
        <w:t>ного с использованием ЕПГУ</w:t>
      </w:r>
      <w:r w:rsidRPr="009E402D">
        <w:rPr>
          <w:rFonts w:ascii="Arial" w:eastAsia="Times New Roman" w:hAnsi="Arial" w:cs="Arial"/>
          <w:sz w:val="24"/>
          <w:szCs w:val="24"/>
        </w:rPr>
        <w:t>;</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lastRenderedPageBreak/>
        <w:t>3.6.3.3.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t>3.6.3.4. Посредством МФЦ в случае обращения заявителя с заявлением о предоставлении муниципальной услуги в многофункциональный центр.</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t>3.6.4. Результатом административной процедуры является выдача заявителю решения (постановления) администрации о предоставлении земельного участка в собственность бесплатно</w:t>
      </w:r>
      <w:r w:rsidRPr="009E402D">
        <w:rPr>
          <w:rFonts w:ascii="Arial" w:hAnsi="Arial" w:cs="Arial"/>
          <w:sz w:val="24"/>
          <w:szCs w:val="24"/>
        </w:rPr>
        <w:t xml:space="preserve">, </w:t>
      </w:r>
      <w:r w:rsidRPr="009E402D">
        <w:rPr>
          <w:rFonts w:ascii="Arial" w:eastAsia="Times New Roman" w:hAnsi="Arial" w:cs="Arial"/>
          <w:sz w:val="24"/>
          <w:szCs w:val="24"/>
        </w:rPr>
        <w:t>либо решения (письма) администрации об отказе в предоставлении земельного участка в собственность бесплатно.</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t>3.6.5. Максимальный срок данных административных действий не должен превышать 1 рабочий день со дня регистрации принятого решения.</w:t>
      </w: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p>
    <w:p w:rsidR="00660057" w:rsidRPr="009E402D" w:rsidRDefault="00660057" w:rsidP="00660057">
      <w:pPr>
        <w:widowControl w:val="0"/>
        <w:autoSpaceDE w:val="0"/>
        <w:autoSpaceDN w:val="0"/>
        <w:adjustRightInd w:val="0"/>
        <w:ind w:firstLine="709"/>
        <w:jc w:val="center"/>
        <w:rPr>
          <w:rFonts w:ascii="Arial" w:eastAsia="Times New Roman" w:hAnsi="Arial" w:cs="Arial"/>
          <w:b/>
          <w:sz w:val="24"/>
          <w:szCs w:val="24"/>
        </w:rPr>
      </w:pPr>
      <w:r w:rsidRPr="009E402D">
        <w:rPr>
          <w:rFonts w:ascii="Arial" w:eastAsia="Times New Roman" w:hAnsi="Arial" w:cs="Arial"/>
          <w:b/>
          <w:sz w:val="24"/>
          <w:szCs w:val="24"/>
        </w:rPr>
        <w:t xml:space="preserve">3.7. Исправление допущенных опечаток и </w:t>
      </w:r>
    </w:p>
    <w:p w:rsidR="00660057" w:rsidRPr="009E402D" w:rsidRDefault="00660057" w:rsidP="00660057">
      <w:pPr>
        <w:widowControl w:val="0"/>
        <w:autoSpaceDE w:val="0"/>
        <w:autoSpaceDN w:val="0"/>
        <w:adjustRightInd w:val="0"/>
        <w:ind w:firstLine="709"/>
        <w:jc w:val="center"/>
        <w:rPr>
          <w:rFonts w:ascii="Arial" w:eastAsia="Times New Roman" w:hAnsi="Arial" w:cs="Arial"/>
          <w:b/>
          <w:sz w:val="24"/>
          <w:szCs w:val="24"/>
        </w:rPr>
      </w:pPr>
      <w:r w:rsidRPr="009E402D">
        <w:rPr>
          <w:rFonts w:ascii="Arial" w:eastAsia="Times New Roman" w:hAnsi="Arial" w:cs="Arial"/>
          <w:b/>
          <w:sz w:val="24"/>
          <w:szCs w:val="24"/>
        </w:rPr>
        <w:t>(или) ошибок в выданных в результате предоставления</w:t>
      </w:r>
    </w:p>
    <w:p w:rsidR="00660057" w:rsidRPr="009E402D" w:rsidRDefault="00660057" w:rsidP="00660057">
      <w:pPr>
        <w:widowControl w:val="0"/>
        <w:autoSpaceDE w:val="0"/>
        <w:autoSpaceDN w:val="0"/>
        <w:adjustRightInd w:val="0"/>
        <w:ind w:firstLine="709"/>
        <w:jc w:val="center"/>
        <w:rPr>
          <w:rFonts w:ascii="Arial" w:eastAsia="Times New Roman" w:hAnsi="Arial" w:cs="Arial"/>
          <w:b/>
          <w:sz w:val="24"/>
          <w:szCs w:val="24"/>
        </w:rPr>
      </w:pPr>
      <w:r w:rsidRPr="009E402D">
        <w:rPr>
          <w:rFonts w:ascii="Arial" w:eastAsia="Times New Roman" w:hAnsi="Arial" w:cs="Arial"/>
          <w:b/>
          <w:sz w:val="24"/>
          <w:szCs w:val="24"/>
        </w:rPr>
        <w:t xml:space="preserve"> муниципальной услуги документах</w:t>
      </w:r>
    </w:p>
    <w:p w:rsidR="00660057" w:rsidRPr="009E402D" w:rsidRDefault="00660057" w:rsidP="00660057">
      <w:pPr>
        <w:pStyle w:val="ConsPlusTitle"/>
        <w:jc w:val="center"/>
        <w:outlineLvl w:val="2"/>
      </w:pPr>
    </w:p>
    <w:p w:rsidR="00660057" w:rsidRPr="009E402D" w:rsidRDefault="00660057" w:rsidP="00660057">
      <w:pPr>
        <w:autoSpaceDE w:val="0"/>
        <w:autoSpaceDN w:val="0"/>
        <w:adjustRightInd w:val="0"/>
        <w:ind w:firstLine="709"/>
        <w:jc w:val="both"/>
        <w:outlineLvl w:val="1"/>
        <w:rPr>
          <w:rFonts w:ascii="Arial" w:eastAsia="Times New Roman" w:hAnsi="Arial" w:cs="Arial"/>
          <w:sz w:val="24"/>
          <w:szCs w:val="24"/>
        </w:rPr>
      </w:pPr>
      <w:r w:rsidRPr="009E402D">
        <w:rPr>
          <w:rFonts w:ascii="Arial" w:eastAsia="Times New Roman" w:hAnsi="Arial" w:cs="Arial"/>
          <w:sz w:val="24"/>
          <w:szCs w:val="24"/>
        </w:rPr>
        <w:t>3.7.1.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660057" w:rsidRPr="009E402D" w:rsidRDefault="00AE0CA7" w:rsidP="00660057">
      <w:pPr>
        <w:autoSpaceDE w:val="0"/>
        <w:autoSpaceDN w:val="0"/>
        <w:adjustRightInd w:val="0"/>
        <w:ind w:firstLine="709"/>
        <w:jc w:val="both"/>
        <w:outlineLvl w:val="1"/>
        <w:rPr>
          <w:rFonts w:ascii="Arial" w:eastAsia="Times New Roman" w:hAnsi="Arial" w:cs="Arial"/>
          <w:sz w:val="24"/>
          <w:szCs w:val="24"/>
        </w:rPr>
      </w:pPr>
      <w:hyperlink r:id="rId19" w:history="1">
        <w:r w:rsidR="00660057" w:rsidRPr="009E402D">
          <w:rPr>
            <w:rFonts w:ascii="Arial" w:eastAsia="Times New Roman" w:hAnsi="Arial" w:cs="Arial"/>
            <w:sz w:val="24"/>
            <w:szCs w:val="24"/>
          </w:rPr>
          <w:t>3.7.2</w:t>
        </w:r>
      </w:hyperlink>
      <w:r w:rsidR="00660057" w:rsidRPr="009E402D">
        <w:rPr>
          <w:rFonts w:ascii="Arial" w:eastAsia="Times New Roman" w:hAnsi="Arial" w:cs="Arial"/>
          <w:sz w:val="24"/>
          <w:szCs w:val="24"/>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w:t>
      </w:r>
      <w:r w:rsidR="00B53E1D" w:rsidRPr="009E402D">
        <w:rPr>
          <w:rFonts w:ascii="Arial" w:eastAsia="Times New Roman" w:hAnsi="Arial" w:cs="Arial"/>
          <w:sz w:val="24"/>
          <w:szCs w:val="24"/>
        </w:rPr>
        <w:t>ой связи, ЕПГУ</w:t>
      </w:r>
      <w:r w:rsidR="00660057" w:rsidRPr="009E402D">
        <w:rPr>
          <w:rFonts w:ascii="Arial" w:eastAsia="Times New Roman" w:hAnsi="Arial" w:cs="Arial"/>
          <w:sz w:val="24"/>
          <w:szCs w:val="24"/>
        </w:rPr>
        <w:t>.</w:t>
      </w:r>
    </w:p>
    <w:p w:rsidR="00660057" w:rsidRPr="009E402D" w:rsidRDefault="00AE0CA7" w:rsidP="00660057">
      <w:pPr>
        <w:autoSpaceDE w:val="0"/>
        <w:autoSpaceDN w:val="0"/>
        <w:adjustRightInd w:val="0"/>
        <w:ind w:firstLine="709"/>
        <w:jc w:val="both"/>
        <w:outlineLvl w:val="1"/>
        <w:rPr>
          <w:rFonts w:ascii="Arial" w:eastAsia="Times New Roman" w:hAnsi="Arial" w:cs="Arial"/>
          <w:sz w:val="24"/>
          <w:szCs w:val="24"/>
        </w:rPr>
      </w:pPr>
      <w:hyperlink r:id="rId20" w:history="1">
        <w:r w:rsidR="00660057" w:rsidRPr="009E402D">
          <w:rPr>
            <w:rFonts w:ascii="Arial" w:eastAsia="Times New Roman" w:hAnsi="Arial" w:cs="Arial"/>
            <w:sz w:val="24"/>
            <w:szCs w:val="24"/>
          </w:rPr>
          <w:t>3.7.3</w:t>
        </w:r>
      </w:hyperlink>
      <w:r w:rsidR="00660057" w:rsidRPr="009E402D">
        <w:rPr>
          <w:rFonts w:ascii="Arial" w:eastAsia="Times New Roman" w:hAnsi="Arial" w:cs="Arial"/>
          <w:sz w:val="24"/>
          <w:szCs w:val="24"/>
        </w:rPr>
        <w:t>. Заявление об исправлении технической ошибки подлежит обязательной регистрации в течение 3 рабочих дней со дня его поступления.</w:t>
      </w:r>
    </w:p>
    <w:p w:rsidR="00660057" w:rsidRPr="009E402D" w:rsidRDefault="00AE0CA7" w:rsidP="00660057">
      <w:pPr>
        <w:autoSpaceDE w:val="0"/>
        <w:autoSpaceDN w:val="0"/>
        <w:adjustRightInd w:val="0"/>
        <w:ind w:firstLine="709"/>
        <w:jc w:val="both"/>
        <w:outlineLvl w:val="1"/>
        <w:rPr>
          <w:rFonts w:ascii="Arial" w:eastAsia="Times New Roman" w:hAnsi="Arial" w:cs="Arial"/>
          <w:sz w:val="24"/>
          <w:szCs w:val="24"/>
        </w:rPr>
      </w:pPr>
      <w:hyperlink r:id="rId21" w:history="1">
        <w:r w:rsidR="00660057" w:rsidRPr="009E402D">
          <w:rPr>
            <w:rFonts w:ascii="Arial" w:eastAsia="Times New Roman" w:hAnsi="Arial" w:cs="Arial"/>
            <w:sz w:val="24"/>
            <w:szCs w:val="24"/>
          </w:rPr>
          <w:t>3.7.4</w:t>
        </w:r>
      </w:hyperlink>
      <w:r w:rsidR="00660057" w:rsidRPr="009E402D">
        <w:rPr>
          <w:rFonts w:ascii="Arial" w:eastAsia="Times New Roman" w:hAnsi="Arial" w:cs="Arial"/>
          <w:sz w:val="24"/>
          <w:szCs w:val="24"/>
        </w:rPr>
        <w:t>. Критерием принятия решения об исправлении технической ошибки является наличие или отсутствие допущенной технической ошибки.</w:t>
      </w:r>
    </w:p>
    <w:p w:rsidR="00660057" w:rsidRPr="009E402D" w:rsidRDefault="00AE0CA7" w:rsidP="00660057">
      <w:pPr>
        <w:autoSpaceDE w:val="0"/>
        <w:autoSpaceDN w:val="0"/>
        <w:adjustRightInd w:val="0"/>
        <w:ind w:firstLine="709"/>
        <w:jc w:val="both"/>
        <w:outlineLvl w:val="1"/>
        <w:rPr>
          <w:rFonts w:ascii="Arial" w:eastAsia="Times New Roman" w:hAnsi="Arial" w:cs="Arial"/>
          <w:sz w:val="24"/>
          <w:szCs w:val="24"/>
        </w:rPr>
      </w:pPr>
      <w:hyperlink r:id="rId22" w:history="1">
        <w:r w:rsidR="00660057" w:rsidRPr="009E402D">
          <w:rPr>
            <w:rFonts w:ascii="Arial" w:eastAsia="Times New Roman" w:hAnsi="Arial" w:cs="Arial"/>
            <w:sz w:val="24"/>
            <w:szCs w:val="24"/>
          </w:rPr>
          <w:t>3.7.5</w:t>
        </w:r>
      </w:hyperlink>
      <w:r w:rsidR="00660057" w:rsidRPr="009E402D">
        <w:rPr>
          <w:rFonts w:ascii="Arial" w:eastAsia="Times New Roman" w:hAnsi="Arial" w:cs="Arial"/>
          <w:sz w:val="24"/>
          <w:szCs w:val="24"/>
        </w:rPr>
        <w:t>. Решение об исправлении технической ошибки принимается должностным лицом администрации.</w:t>
      </w:r>
    </w:p>
    <w:p w:rsidR="00660057" w:rsidRPr="009E402D" w:rsidRDefault="00AE0CA7" w:rsidP="00660057">
      <w:pPr>
        <w:autoSpaceDE w:val="0"/>
        <w:autoSpaceDN w:val="0"/>
        <w:adjustRightInd w:val="0"/>
        <w:ind w:firstLine="709"/>
        <w:jc w:val="both"/>
        <w:outlineLvl w:val="1"/>
        <w:rPr>
          <w:rFonts w:ascii="Arial" w:eastAsia="Times New Roman" w:hAnsi="Arial" w:cs="Arial"/>
          <w:sz w:val="24"/>
          <w:szCs w:val="24"/>
        </w:rPr>
      </w:pPr>
      <w:hyperlink r:id="rId23" w:history="1">
        <w:r w:rsidR="00660057" w:rsidRPr="009E402D">
          <w:rPr>
            <w:rFonts w:ascii="Arial" w:eastAsia="Times New Roman" w:hAnsi="Arial" w:cs="Arial"/>
            <w:sz w:val="24"/>
            <w:szCs w:val="24"/>
          </w:rPr>
          <w:t>3.7.6</w:t>
        </w:r>
      </w:hyperlink>
      <w:r w:rsidR="00660057" w:rsidRPr="009E402D">
        <w:rPr>
          <w:rFonts w:ascii="Arial" w:eastAsia="Times New Roman" w:hAnsi="Arial" w:cs="Arial"/>
          <w:sz w:val="24"/>
          <w:szCs w:val="24"/>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660057" w:rsidRPr="009E402D" w:rsidRDefault="00AE0CA7" w:rsidP="00660057">
      <w:pPr>
        <w:autoSpaceDE w:val="0"/>
        <w:autoSpaceDN w:val="0"/>
        <w:adjustRightInd w:val="0"/>
        <w:ind w:firstLine="709"/>
        <w:jc w:val="both"/>
        <w:outlineLvl w:val="1"/>
        <w:rPr>
          <w:rFonts w:ascii="Arial" w:eastAsia="Times New Roman" w:hAnsi="Arial" w:cs="Arial"/>
          <w:sz w:val="24"/>
          <w:szCs w:val="24"/>
        </w:rPr>
      </w:pPr>
      <w:hyperlink r:id="rId24" w:history="1">
        <w:r w:rsidR="00660057" w:rsidRPr="009E402D">
          <w:rPr>
            <w:rFonts w:ascii="Arial" w:eastAsia="Times New Roman" w:hAnsi="Arial" w:cs="Arial"/>
            <w:sz w:val="24"/>
            <w:szCs w:val="24"/>
          </w:rPr>
          <w:t>3.7.7</w:t>
        </w:r>
      </w:hyperlink>
      <w:r w:rsidR="00660057" w:rsidRPr="009E402D">
        <w:rPr>
          <w:rFonts w:ascii="Arial" w:eastAsia="Times New Roman" w:hAnsi="Arial" w:cs="Arial"/>
          <w:sz w:val="24"/>
          <w:szCs w:val="24"/>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660057" w:rsidRPr="009E402D" w:rsidRDefault="00AE0CA7" w:rsidP="00660057">
      <w:pPr>
        <w:autoSpaceDE w:val="0"/>
        <w:autoSpaceDN w:val="0"/>
        <w:adjustRightInd w:val="0"/>
        <w:ind w:firstLine="709"/>
        <w:jc w:val="both"/>
        <w:outlineLvl w:val="1"/>
        <w:rPr>
          <w:rFonts w:ascii="Arial" w:eastAsia="Times New Roman" w:hAnsi="Arial" w:cs="Arial"/>
          <w:sz w:val="24"/>
          <w:szCs w:val="24"/>
        </w:rPr>
      </w:pPr>
      <w:hyperlink r:id="rId25" w:history="1">
        <w:r w:rsidR="00660057" w:rsidRPr="009E402D">
          <w:rPr>
            <w:rFonts w:ascii="Arial" w:eastAsia="Times New Roman" w:hAnsi="Arial" w:cs="Arial"/>
            <w:sz w:val="24"/>
            <w:szCs w:val="24"/>
          </w:rPr>
          <w:t>3.7.8</w:t>
        </w:r>
      </w:hyperlink>
      <w:r w:rsidR="00660057" w:rsidRPr="009E402D">
        <w:rPr>
          <w:rFonts w:ascii="Arial" w:eastAsia="Times New Roman" w:hAnsi="Arial" w:cs="Arial"/>
          <w:sz w:val="24"/>
          <w:szCs w:val="24"/>
        </w:rPr>
        <w:t xml:space="preserve">. В случае направления заявителем заявления о необходимости исправления допущенных опечаток и (или) ошибок в форме электронного </w:t>
      </w:r>
      <w:r w:rsidR="00B53E1D" w:rsidRPr="009E402D">
        <w:rPr>
          <w:rFonts w:ascii="Arial" w:eastAsia="Times New Roman" w:hAnsi="Arial" w:cs="Arial"/>
          <w:sz w:val="24"/>
          <w:szCs w:val="24"/>
        </w:rPr>
        <w:t xml:space="preserve">документа посредством ЕПГУ, </w:t>
      </w:r>
      <w:r w:rsidR="00660057" w:rsidRPr="009E402D">
        <w:rPr>
          <w:rFonts w:ascii="Arial" w:eastAsia="Times New Roman" w:hAnsi="Arial" w:cs="Arial"/>
          <w:sz w:val="24"/>
          <w:szCs w:val="24"/>
        </w:rPr>
        <w:t xml:space="preserve">исправленное решение в форме электронного документа после принятия решения направляется </w:t>
      </w:r>
      <w:r w:rsidR="00B53E1D" w:rsidRPr="009E402D">
        <w:rPr>
          <w:rFonts w:ascii="Arial" w:eastAsia="Times New Roman" w:hAnsi="Arial" w:cs="Arial"/>
          <w:sz w:val="24"/>
          <w:szCs w:val="24"/>
        </w:rPr>
        <w:t>заявителю посредством ЕПГУ</w:t>
      </w:r>
      <w:r w:rsidR="00660057" w:rsidRPr="009E402D">
        <w:rPr>
          <w:rFonts w:ascii="Arial" w:eastAsia="Times New Roman" w:hAnsi="Arial" w:cs="Arial"/>
          <w:sz w:val="24"/>
          <w:szCs w:val="24"/>
        </w:rPr>
        <w:t>.</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4. Формы контроля за исполнением Административного регламента</w:t>
      </w:r>
    </w:p>
    <w:p w:rsidR="00660057" w:rsidRPr="009E402D" w:rsidRDefault="00660057" w:rsidP="00660057">
      <w:pPr>
        <w:pStyle w:val="a5"/>
        <w:widowControl w:val="0"/>
        <w:snapToGrid w:val="0"/>
        <w:ind w:left="675"/>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9E402D">
        <w:rPr>
          <w:rFonts w:ascii="Arial" w:eastAsia="Times New Roman" w:hAnsi="Arial" w:cs="Arial"/>
          <w:b/>
          <w:sz w:val="24"/>
          <w:szCs w:val="24"/>
        </w:rPr>
        <w:lastRenderedPageBreak/>
        <w:t>устанавливающих требования к предоставлению муниципальной услуги</w:t>
      </w:r>
    </w:p>
    <w:p w:rsidR="00660057" w:rsidRPr="009E402D" w:rsidRDefault="00660057" w:rsidP="00660057">
      <w:pPr>
        <w:widowControl w:val="0"/>
        <w:snapToGrid w:val="0"/>
        <w:ind w:firstLine="720"/>
        <w:jc w:val="both"/>
        <w:rPr>
          <w:rFonts w:ascii="Arial" w:eastAsia="Times New Roman" w:hAnsi="Arial" w:cs="Arial"/>
          <w:b/>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4.1.1. Текущий контроль за предоставлением муниципальной услуги осуществляет первый заместитель главы администрации.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 xml:space="preserve">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начальник </w:t>
      </w:r>
      <w:r w:rsidR="002A54E4">
        <w:rPr>
          <w:rFonts w:ascii="Arial" w:hAnsi="Arial" w:cs="Arial"/>
          <w:sz w:val="24"/>
          <w:szCs w:val="24"/>
        </w:rPr>
        <w:t>отдела по административно-правовым вопросам, земельным и имущественным отношениям</w:t>
      </w:r>
      <w:r w:rsidRPr="009E402D">
        <w:rPr>
          <w:rFonts w:ascii="Arial" w:eastAsia="Times New Roman" w:hAnsi="Arial" w:cs="Arial"/>
          <w:sz w:val="24"/>
          <w:szCs w:val="24"/>
        </w:rPr>
        <w:t xml:space="preserve"> администрации.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4.1.3.  Периодичность осуществления текущего контроля устанавливается первым заместителем главы администрации.</w:t>
      </w:r>
    </w:p>
    <w:p w:rsidR="00660057" w:rsidRPr="009E402D" w:rsidRDefault="00660057" w:rsidP="00660057">
      <w:pPr>
        <w:widowControl w:val="0"/>
        <w:snapToGrid w:val="0"/>
        <w:jc w:val="center"/>
        <w:rPr>
          <w:rFonts w:ascii="Arial" w:eastAsia="Times New Roman" w:hAnsi="Arial" w:cs="Arial"/>
          <w:b/>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4.2.1. Контроль за полнотой и качеством предоставления муниципальной услуги осуществляется в формах:</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4.2.1.1.  Проведения плановых, внеплановых проверок;</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4.2.1.2. Рассмотрения жалоб на действия (бездействие) должностных лиц администрации, ответственных за предоставление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 xml:space="preserve">4.4.1. Контроль за предоставлением муниципальной услуги, в том числе со </w:t>
      </w:r>
      <w:r w:rsidRPr="009E402D">
        <w:rPr>
          <w:rFonts w:ascii="Arial" w:eastAsia="Times New Roman" w:hAnsi="Arial" w:cs="Arial"/>
          <w:sz w:val="24"/>
          <w:szCs w:val="24"/>
        </w:rPr>
        <w:lastRenderedPageBreak/>
        <w:t>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w:t>
      </w:r>
    </w:p>
    <w:p w:rsidR="00660057" w:rsidRPr="009E402D" w:rsidRDefault="00660057" w:rsidP="00660057">
      <w:pPr>
        <w:widowControl w:val="0"/>
        <w:snapToGrid w:val="0"/>
        <w:jc w:val="center"/>
        <w:rPr>
          <w:rFonts w:ascii="Arial" w:eastAsia="Times New Roman" w:hAnsi="Arial" w:cs="Arial"/>
          <w:b/>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5.1.2. Право на подачу жалоб имеют физические, обратившиеся в администрацию с заявлением о предоставлении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5.1.3. В качестве документа, подтверждающего полномочия на осуществление действий от имени заявителя, может быть представлена:</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 xml:space="preserve"> Оформленная в соответствии с законодательством Российской Федерации доверенность (для физических лиц).</w:t>
      </w:r>
    </w:p>
    <w:p w:rsidR="00660057" w:rsidRPr="009E402D" w:rsidRDefault="00660057" w:rsidP="00660057">
      <w:pPr>
        <w:widowControl w:val="0"/>
        <w:snapToGrid w:val="0"/>
        <w:jc w:val="center"/>
        <w:rPr>
          <w:rFonts w:ascii="Arial" w:eastAsia="Times New Roman" w:hAnsi="Arial" w:cs="Arial"/>
          <w:b/>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5.2. Предмет жалобы</w:t>
      </w:r>
    </w:p>
    <w:p w:rsidR="00660057" w:rsidRPr="009E402D" w:rsidRDefault="00660057" w:rsidP="00660057">
      <w:pPr>
        <w:widowControl w:val="0"/>
        <w:snapToGrid w:val="0"/>
        <w:ind w:firstLine="720"/>
        <w:jc w:val="both"/>
        <w:rPr>
          <w:rFonts w:ascii="Arial" w:eastAsia="Times New Roman" w:hAnsi="Arial" w:cs="Arial"/>
          <w:b/>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5.2.1. Заявитель может обратиться с жалобой в том числе в следующих случаях:</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5.2.1.1. Нарушения срока регистрации запроса о предоставлении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5.2.1.2. Нарушения срока предоставления муниципальной услуги;</w:t>
      </w:r>
    </w:p>
    <w:p w:rsidR="00660057" w:rsidRPr="009E402D" w:rsidRDefault="00660057" w:rsidP="00660057">
      <w:pPr>
        <w:widowControl w:val="0"/>
        <w:snapToGrid w:val="0"/>
        <w:ind w:firstLine="708"/>
        <w:jc w:val="both"/>
        <w:rPr>
          <w:rFonts w:ascii="Arial" w:hAnsi="Arial" w:cs="Arial"/>
          <w:sz w:val="24"/>
          <w:szCs w:val="24"/>
        </w:rPr>
      </w:pPr>
      <w:r w:rsidRPr="009E402D">
        <w:rPr>
          <w:rFonts w:ascii="Arial" w:eastAsia="Times New Roman" w:hAnsi="Arial" w:cs="Arial"/>
          <w:sz w:val="24"/>
          <w:szCs w:val="24"/>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5.2.1.4.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 xml:space="preserve">5.2.1.5.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5.2.1.6.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lastRenderedPageBreak/>
        <w:t>5.2.1.7.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60057" w:rsidRPr="009E402D" w:rsidRDefault="00660057" w:rsidP="00660057">
      <w:pPr>
        <w:widowControl w:val="0"/>
        <w:snapToGrid w:val="0"/>
        <w:ind w:firstLine="708"/>
        <w:jc w:val="both"/>
        <w:rPr>
          <w:rFonts w:ascii="Arial" w:eastAsia="Times New Roman" w:hAnsi="Arial" w:cs="Arial"/>
          <w:sz w:val="24"/>
          <w:szCs w:val="24"/>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sidRPr="009E402D">
        <w:rPr>
          <w:rFonts w:ascii="Arial" w:eastAsia="Times New Roman" w:hAnsi="Arial" w:cs="Arial"/>
          <w:sz w:val="24"/>
          <w:szCs w:val="24"/>
        </w:rPr>
        <w:t>5.2.1.8. Нарушение срока или порядка выдачи документов по результатам предоставления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bookmarkStart w:id="8" w:name="dst225"/>
      <w:bookmarkEnd w:id="8"/>
      <w:r w:rsidRPr="009E402D">
        <w:rPr>
          <w:rFonts w:ascii="Arial" w:eastAsia="Times New Roman" w:hAnsi="Arial" w:cs="Arial"/>
          <w:sz w:val="24"/>
          <w:szCs w:val="24"/>
        </w:rPr>
        <w:t>5.2.1.9.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660057" w:rsidRPr="009E402D" w:rsidRDefault="00660057" w:rsidP="00660057">
      <w:pPr>
        <w:widowControl w:val="0"/>
        <w:snapToGrid w:val="0"/>
        <w:jc w:val="both"/>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5.3. Органы муниципальной власти, уполномоченные на рассмотрение жалобы, и должностные лица, которым может быть направлена жалоба</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5.3.1. Органом местного самоуправления, уполномоченным на рассмотрение жалобы, является администрация.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5.3.2. Жалоба может быть направлена на имя главы администрации или первого заместителя главы администрации.</w:t>
      </w:r>
    </w:p>
    <w:p w:rsidR="00660057" w:rsidRPr="009E402D" w:rsidRDefault="00660057" w:rsidP="00660057">
      <w:pPr>
        <w:widowControl w:val="0"/>
        <w:snapToGrid w:val="0"/>
        <w:jc w:val="center"/>
        <w:rPr>
          <w:rFonts w:ascii="Arial" w:eastAsia="Times New Roman" w:hAnsi="Arial" w:cs="Arial"/>
          <w:b/>
          <w:sz w:val="24"/>
          <w:szCs w:val="24"/>
        </w:rPr>
      </w:pPr>
    </w:p>
    <w:p w:rsidR="00660057" w:rsidRPr="009E402D" w:rsidRDefault="00660057" w:rsidP="00660057">
      <w:pPr>
        <w:widowControl w:val="0"/>
        <w:snapToGrid w:val="0"/>
        <w:jc w:val="center"/>
        <w:rPr>
          <w:rFonts w:ascii="Arial" w:eastAsia="Times New Roman" w:hAnsi="Arial" w:cs="Arial"/>
          <w:b/>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5.4. Порядок подачи жалобы</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5.4.1. Жалоба подается в письменной форме на бумажном носителе, в электронной форме в администрацию.</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5.4.4. Жалоба в письменной форме может быть также направлена по почте.</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lastRenderedPageBreak/>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5.4.7. Жалоба должна содержать:</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5.4.7.1.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5.4.7.4.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5.5. Порядок и сроки рассмотрения жалобы</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5.5.1. Жалоба, поступившая в администрацию, подлежит регистрации не позднее следующего рабочего дня со дня ее поступления.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 xml:space="preserve">5.5.2.1. Прием и рассмотрение жалоб в соответствии с требованиями Федерального </w:t>
      </w:r>
      <w:hyperlink r:id="rId26" w:history="1">
        <w:r w:rsidRPr="009E402D">
          <w:rPr>
            <w:rFonts w:ascii="Arial" w:eastAsia="Times New Roman" w:hAnsi="Arial" w:cs="Arial"/>
            <w:sz w:val="24"/>
            <w:szCs w:val="24"/>
          </w:rPr>
          <w:t>закона</w:t>
        </w:r>
      </w:hyperlink>
      <w:r w:rsidRPr="009E402D">
        <w:rPr>
          <w:rFonts w:ascii="Arial" w:eastAsia="Times New Roman" w:hAnsi="Arial" w:cs="Arial"/>
          <w:sz w:val="24"/>
          <w:szCs w:val="24"/>
        </w:rPr>
        <w:t xml:space="preserve"> от 27.07.2010 № 210-ФЗ «Об организации предоставления государственных и муниципальных услуг»;</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5.5.2.2. Информирование заявителей о порядке обжалования решений и действий (бездействия) администрации.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5.5.3.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660057" w:rsidRPr="009E402D" w:rsidRDefault="00660057" w:rsidP="00660057">
      <w:pPr>
        <w:widowControl w:val="0"/>
        <w:snapToGrid w:val="0"/>
        <w:jc w:val="center"/>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5.6. Перечень оснований для приостановления рассмотрения жалобы</w:t>
      </w:r>
    </w:p>
    <w:p w:rsidR="00660057" w:rsidRPr="009E402D" w:rsidRDefault="00660057" w:rsidP="00660057">
      <w:pPr>
        <w:widowControl w:val="0"/>
        <w:snapToGrid w:val="0"/>
        <w:ind w:firstLine="720"/>
        <w:jc w:val="both"/>
        <w:rPr>
          <w:rFonts w:ascii="Arial" w:eastAsia="Times New Roman" w:hAnsi="Arial" w:cs="Arial"/>
          <w:b/>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lastRenderedPageBreak/>
        <w:t>5.6.1. Основания для приостановления рассмотрения жалобы нормами действующего законодательства Российской Федерации не предусмотрены.</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5.7. Результат рассмотрения жалобы</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5.7.1. По результатам рассмотрения обращения, жалобы администрация принимает одно из следующих решений:</w:t>
      </w:r>
    </w:p>
    <w:p w:rsidR="00660057" w:rsidRPr="009E402D" w:rsidRDefault="00660057" w:rsidP="00660057">
      <w:pPr>
        <w:shd w:val="clear" w:color="auto" w:fill="FFFFFF"/>
        <w:ind w:firstLine="708"/>
        <w:jc w:val="both"/>
        <w:rPr>
          <w:rFonts w:ascii="Arial" w:eastAsia="Times New Roman" w:hAnsi="Arial" w:cs="Arial"/>
          <w:sz w:val="24"/>
          <w:szCs w:val="24"/>
        </w:rPr>
      </w:pPr>
      <w:r w:rsidRPr="009E402D">
        <w:rPr>
          <w:rFonts w:ascii="Arial" w:eastAsia="Times New Roman" w:hAnsi="Arial" w:cs="Arial"/>
          <w:sz w:val="24"/>
          <w:szCs w:val="24"/>
        </w:rPr>
        <w:t>5.7.1.1.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5.7.1.2. Отказывает в удовлетворении жалобы.</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5.7.2. Не позднее дня, следующего за днем принятия решения, указанного в пункте 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057" w:rsidRPr="009E402D" w:rsidRDefault="00660057" w:rsidP="00660057">
      <w:pPr>
        <w:widowControl w:val="0"/>
        <w:snapToGrid w:val="0"/>
        <w:ind w:firstLine="708"/>
        <w:jc w:val="both"/>
        <w:rPr>
          <w:rFonts w:ascii="Arial" w:hAnsi="Arial" w:cs="Arial"/>
          <w:sz w:val="24"/>
          <w:szCs w:val="24"/>
        </w:rPr>
      </w:pPr>
      <w:r w:rsidRPr="009E402D">
        <w:rPr>
          <w:rFonts w:ascii="Arial" w:eastAsia="Times New Roman" w:hAnsi="Arial" w:cs="Arial"/>
          <w:sz w:val="24"/>
          <w:szCs w:val="24"/>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5.7.6. Администрация отказывает в удовлетворении жалобы в следующих случаях:</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5.7.6.1.  Наличия вступившего в законную силу решения суда по жалобе о том же предмете и по тем же основаниям;</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5.7.6.2.  Подачи жалобы лицом, полномочия которого не подтверждены в порядке, установленном законодательством Российской Федерации;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5.7.6.3.  Наличия решения по жалобе, принятого ранее в отношении того же заявителя и по тому же предмету жалобы;</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5.7.6.4. Признания жалобы необоснованной.</w:t>
      </w:r>
    </w:p>
    <w:p w:rsidR="00660057" w:rsidRPr="009E402D" w:rsidRDefault="00660057" w:rsidP="00660057">
      <w:pPr>
        <w:widowControl w:val="0"/>
        <w:snapToGrid w:val="0"/>
        <w:jc w:val="center"/>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5.8. Порядок информирования заявителя о результатах</w:t>
      </w:r>
    </w:p>
    <w:p w:rsidR="00660057" w:rsidRPr="009E402D" w:rsidRDefault="00660057" w:rsidP="00660057">
      <w:pPr>
        <w:widowControl w:val="0"/>
        <w:snapToGrid w:val="0"/>
        <w:ind w:firstLine="720"/>
        <w:jc w:val="center"/>
        <w:rPr>
          <w:rFonts w:ascii="Arial" w:eastAsia="Times New Roman" w:hAnsi="Arial" w:cs="Arial"/>
          <w:b/>
          <w:sz w:val="24"/>
          <w:szCs w:val="24"/>
        </w:rPr>
      </w:pPr>
      <w:r w:rsidRPr="009E402D">
        <w:rPr>
          <w:rFonts w:ascii="Arial" w:eastAsia="Times New Roman" w:hAnsi="Arial" w:cs="Arial"/>
          <w:b/>
          <w:sz w:val="24"/>
          <w:szCs w:val="24"/>
        </w:rPr>
        <w:t>рассмотрения жалобы</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5.8.1.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lastRenderedPageBreak/>
        <w:t>5.9. Право заявителя на получение информации и документов, необходимых для обоснования и рассмотрения жалобы</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5.9.1. Заявитель имеет право на получение исчерпывающей информации и документов, необходимых для обоснования и рассмотрения жалобы.</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5.9.3. При подаче жалобы заявитель вправе получить следующую информацию:</w:t>
      </w:r>
    </w:p>
    <w:p w:rsidR="00660057" w:rsidRPr="009E402D" w:rsidRDefault="00660057" w:rsidP="00660057">
      <w:pPr>
        <w:widowControl w:val="0"/>
        <w:snapToGrid w:val="0"/>
        <w:ind w:firstLine="709"/>
        <w:jc w:val="both"/>
        <w:rPr>
          <w:rFonts w:ascii="Arial" w:eastAsia="Times New Roman" w:hAnsi="Arial" w:cs="Arial"/>
          <w:sz w:val="24"/>
          <w:szCs w:val="24"/>
        </w:rPr>
      </w:pPr>
      <w:r w:rsidRPr="009E402D">
        <w:rPr>
          <w:rFonts w:ascii="Arial" w:eastAsia="Times New Roman" w:hAnsi="Arial" w:cs="Arial"/>
          <w:sz w:val="24"/>
          <w:szCs w:val="24"/>
        </w:rPr>
        <w:t>5.9.3.1. Перечень номеров телефонов для получения сведений о прохождении процедур по рассмотрению жалобы;</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660057" w:rsidRPr="009E402D" w:rsidRDefault="00660057" w:rsidP="00660057">
      <w:pPr>
        <w:widowControl w:val="0"/>
        <w:snapToGrid w:val="0"/>
        <w:jc w:val="center"/>
        <w:rPr>
          <w:rFonts w:ascii="Arial" w:eastAsia="Times New Roman" w:hAnsi="Arial" w:cs="Arial"/>
          <w:sz w:val="24"/>
          <w:szCs w:val="24"/>
        </w:rPr>
      </w:pPr>
    </w:p>
    <w:p w:rsidR="00660057" w:rsidRPr="009E402D" w:rsidRDefault="00660057" w:rsidP="00660057">
      <w:pPr>
        <w:widowControl w:val="0"/>
        <w:snapToGrid w:val="0"/>
        <w:jc w:val="center"/>
        <w:rPr>
          <w:rFonts w:ascii="Arial" w:eastAsia="Times New Roman" w:hAnsi="Arial" w:cs="Arial"/>
          <w:b/>
          <w:sz w:val="24"/>
          <w:szCs w:val="24"/>
        </w:rPr>
      </w:pPr>
      <w:r w:rsidRPr="009E402D">
        <w:rPr>
          <w:rFonts w:ascii="Arial" w:eastAsia="Times New Roman" w:hAnsi="Arial" w:cs="Arial"/>
          <w:b/>
          <w:sz w:val="24"/>
          <w:szCs w:val="24"/>
        </w:rPr>
        <w:t>5.10. Порядок обжалования решения по жалобе</w:t>
      </w:r>
    </w:p>
    <w:p w:rsidR="00660057" w:rsidRPr="009E402D" w:rsidRDefault="00660057" w:rsidP="00660057">
      <w:pPr>
        <w:widowControl w:val="0"/>
        <w:snapToGrid w:val="0"/>
        <w:ind w:firstLine="720"/>
        <w:jc w:val="both"/>
        <w:rPr>
          <w:rFonts w:ascii="Arial" w:eastAsia="Times New Roman" w:hAnsi="Arial" w:cs="Arial"/>
          <w:sz w:val="24"/>
          <w:szCs w:val="24"/>
        </w:rPr>
      </w:pP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5.10.1. Заявитель вправе обжаловать решение по жалобе в судебном порядке в соответствии с законодательством Российской Федерации.</w:t>
      </w:r>
    </w:p>
    <w:p w:rsidR="00660057" w:rsidRPr="009E402D" w:rsidRDefault="00660057" w:rsidP="00660057">
      <w:pPr>
        <w:widowControl w:val="0"/>
        <w:snapToGrid w:val="0"/>
        <w:ind w:firstLine="708"/>
        <w:jc w:val="both"/>
        <w:rPr>
          <w:rFonts w:ascii="Arial" w:eastAsia="Times New Roman" w:hAnsi="Arial" w:cs="Arial"/>
          <w:sz w:val="24"/>
          <w:szCs w:val="24"/>
        </w:rPr>
      </w:pPr>
      <w:r w:rsidRPr="009E402D">
        <w:rPr>
          <w:rFonts w:ascii="Arial" w:eastAsia="Times New Roman" w:hAnsi="Arial" w:cs="Arial"/>
          <w:sz w:val="24"/>
          <w:szCs w:val="24"/>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660057" w:rsidRPr="009E402D" w:rsidRDefault="00660057" w:rsidP="00660057">
      <w:pPr>
        <w:widowControl w:val="0"/>
        <w:snapToGrid w:val="0"/>
        <w:ind w:firstLine="708"/>
        <w:jc w:val="both"/>
        <w:rPr>
          <w:rFonts w:ascii="Arial" w:eastAsia="Times New Roman"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660057" w:rsidRPr="009E402D" w:rsidRDefault="00660057" w:rsidP="00660057">
      <w:pPr>
        <w:ind w:left="4248"/>
        <w:jc w:val="center"/>
        <w:rPr>
          <w:rFonts w:ascii="Arial" w:eastAsia="MS Mincho" w:hAnsi="Arial" w:cs="Arial"/>
          <w:sz w:val="24"/>
          <w:szCs w:val="24"/>
        </w:rPr>
      </w:pPr>
    </w:p>
    <w:p w:rsidR="008A177D" w:rsidRDefault="008A177D" w:rsidP="00660057">
      <w:pPr>
        <w:ind w:left="4248"/>
        <w:jc w:val="center"/>
        <w:rPr>
          <w:rFonts w:ascii="Arial" w:eastAsia="MS Mincho" w:hAnsi="Arial" w:cs="Arial"/>
          <w:sz w:val="24"/>
          <w:szCs w:val="24"/>
        </w:rPr>
      </w:pPr>
    </w:p>
    <w:p w:rsidR="008A177D" w:rsidRPr="009E402D" w:rsidRDefault="008A177D" w:rsidP="00660057">
      <w:pPr>
        <w:ind w:left="4248"/>
        <w:jc w:val="center"/>
        <w:rPr>
          <w:rFonts w:ascii="Arial" w:eastAsia="MS Mincho" w:hAnsi="Arial" w:cs="Arial"/>
          <w:sz w:val="24"/>
          <w:szCs w:val="24"/>
        </w:rPr>
      </w:pPr>
    </w:p>
    <w:tbl>
      <w:tblPr>
        <w:tblW w:w="0" w:type="auto"/>
        <w:tblInd w:w="5070" w:type="dxa"/>
        <w:tblLook w:val="0000"/>
      </w:tblPr>
      <w:tblGrid>
        <w:gridCol w:w="4482"/>
      </w:tblGrid>
      <w:tr w:rsidR="00660057" w:rsidRPr="009E402D" w:rsidTr="00E10191">
        <w:trPr>
          <w:trHeight w:val="1560"/>
        </w:trPr>
        <w:tc>
          <w:tcPr>
            <w:tcW w:w="4482" w:type="dxa"/>
            <w:vAlign w:val="center"/>
          </w:tcPr>
          <w:p w:rsidR="00660057" w:rsidRPr="009E402D" w:rsidRDefault="00660057" w:rsidP="00E10191">
            <w:pPr>
              <w:widowControl w:val="0"/>
              <w:autoSpaceDE w:val="0"/>
              <w:autoSpaceDN w:val="0"/>
              <w:jc w:val="center"/>
              <w:outlineLvl w:val="0"/>
              <w:rPr>
                <w:rFonts w:ascii="Arial" w:eastAsia="Times New Roman" w:hAnsi="Arial" w:cs="Arial"/>
                <w:sz w:val="24"/>
                <w:szCs w:val="24"/>
              </w:rPr>
            </w:pPr>
            <w:r w:rsidRPr="009E402D">
              <w:rPr>
                <w:rFonts w:ascii="Arial" w:eastAsia="Times New Roman" w:hAnsi="Arial" w:cs="Arial"/>
                <w:sz w:val="24"/>
                <w:szCs w:val="24"/>
              </w:rPr>
              <w:t>Приложение N 1</w:t>
            </w:r>
          </w:p>
          <w:p w:rsidR="00660057" w:rsidRPr="009E402D" w:rsidRDefault="00660057" w:rsidP="00E10191">
            <w:pPr>
              <w:widowControl w:val="0"/>
              <w:autoSpaceDE w:val="0"/>
              <w:autoSpaceDN w:val="0"/>
              <w:jc w:val="center"/>
              <w:outlineLvl w:val="0"/>
              <w:rPr>
                <w:rFonts w:ascii="Arial" w:eastAsia="Times New Roman" w:hAnsi="Arial" w:cs="Arial"/>
                <w:sz w:val="24"/>
                <w:szCs w:val="24"/>
              </w:rPr>
            </w:pPr>
            <w:r w:rsidRPr="009E402D">
              <w:rPr>
                <w:rFonts w:ascii="Arial" w:eastAsia="Times New Roman" w:hAnsi="Arial" w:cs="Arial"/>
                <w:sz w:val="24"/>
                <w:szCs w:val="24"/>
              </w:rPr>
              <w:t>к Административному регламенту</w:t>
            </w:r>
          </w:p>
          <w:p w:rsidR="00660057" w:rsidRPr="009E402D" w:rsidRDefault="00660057" w:rsidP="00E10191">
            <w:pPr>
              <w:widowControl w:val="0"/>
              <w:autoSpaceDE w:val="0"/>
              <w:autoSpaceDN w:val="0"/>
              <w:jc w:val="center"/>
              <w:rPr>
                <w:rFonts w:ascii="Arial" w:eastAsia="Times New Roman" w:hAnsi="Arial" w:cs="Arial"/>
                <w:sz w:val="24"/>
                <w:szCs w:val="24"/>
              </w:rPr>
            </w:pPr>
            <w:r w:rsidRPr="009E402D">
              <w:rPr>
                <w:rFonts w:ascii="Arial" w:eastAsia="Times New Roman" w:hAnsi="Arial" w:cs="Arial"/>
                <w:sz w:val="24"/>
                <w:szCs w:val="24"/>
              </w:rPr>
              <w:t>предоставления муниципальной услуги</w:t>
            </w:r>
          </w:p>
          <w:p w:rsidR="00660057" w:rsidRPr="009E402D" w:rsidRDefault="00660057" w:rsidP="00E10191">
            <w:pPr>
              <w:overflowPunct w:val="0"/>
              <w:autoSpaceDE w:val="0"/>
              <w:autoSpaceDN w:val="0"/>
              <w:adjustRightInd w:val="0"/>
              <w:jc w:val="center"/>
              <w:textAlignment w:val="baseline"/>
              <w:rPr>
                <w:rFonts w:ascii="Arial" w:eastAsia="Times New Roman" w:hAnsi="Arial" w:cs="Arial"/>
                <w:sz w:val="24"/>
                <w:szCs w:val="24"/>
              </w:rPr>
            </w:pPr>
            <w:r w:rsidRPr="009E402D">
              <w:rPr>
                <w:rFonts w:ascii="Arial" w:eastAsia="Times New Roman" w:hAnsi="Arial" w:cs="Arial"/>
                <w:sz w:val="24"/>
                <w:szCs w:val="24"/>
              </w:rPr>
              <w:t>«</w:t>
            </w:r>
            <w:r w:rsidR="008A177D" w:rsidRPr="008A177D">
              <w:rPr>
                <w:rFonts w:ascii="Arial" w:eastAsia="Times New Roman"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E402D">
              <w:rPr>
                <w:rFonts w:ascii="Arial" w:eastAsia="Times New Roman" w:hAnsi="Arial" w:cs="Arial"/>
                <w:sz w:val="24"/>
                <w:szCs w:val="24"/>
              </w:rPr>
              <w:t>»</w:t>
            </w:r>
          </w:p>
        </w:tc>
      </w:tr>
    </w:tbl>
    <w:p w:rsidR="00660057" w:rsidRPr="009E402D" w:rsidRDefault="00660057"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4F2C33">
      <w:pPr>
        <w:widowControl w:val="0"/>
        <w:autoSpaceDE w:val="0"/>
        <w:autoSpaceDN w:val="0"/>
        <w:jc w:val="right"/>
        <w:rPr>
          <w:rFonts w:ascii="Arial" w:eastAsia="Times New Roman" w:hAnsi="Arial" w:cs="Arial"/>
          <w:sz w:val="24"/>
          <w:szCs w:val="24"/>
        </w:rPr>
      </w:pPr>
      <w:r>
        <w:rPr>
          <w:rFonts w:ascii="Arial" w:eastAsia="Times New Roman" w:hAnsi="Arial" w:cs="Arial"/>
          <w:sz w:val="24"/>
          <w:szCs w:val="24"/>
        </w:rPr>
        <w:t>Главе</w:t>
      </w:r>
      <w:r w:rsidR="00A51283" w:rsidRPr="009E402D">
        <w:rPr>
          <w:rFonts w:ascii="Arial" w:eastAsia="Times New Roman" w:hAnsi="Arial" w:cs="Arial"/>
          <w:sz w:val="24"/>
          <w:szCs w:val="24"/>
        </w:rPr>
        <w:t xml:space="preserve"> администраци</w:t>
      </w:r>
      <w:r>
        <w:rPr>
          <w:rFonts w:ascii="Arial" w:eastAsia="Times New Roman" w:hAnsi="Arial" w:cs="Arial"/>
          <w:sz w:val="24"/>
          <w:szCs w:val="24"/>
        </w:rPr>
        <w:t>и МО</w:t>
      </w:r>
    </w:p>
    <w:p w:rsidR="00A51283" w:rsidRPr="009E402D" w:rsidRDefault="004F2C33" w:rsidP="004F2C33">
      <w:pPr>
        <w:widowControl w:val="0"/>
        <w:autoSpaceDE w:val="0"/>
        <w:autoSpaceDN w:val="0"/>
        <w:jc w:val="right"/>
        <w:rPr>
          <w:rFonts w:ascii="Arial" w:eastAsia="Times New Roman" w:hAnsi="Arial" w:cs="Arial"/>
          <w:sz w:val="24"/>
          <w:szCs w:val="24"/>
        </w:rPr>
      </w:pPr>
      <w:r>
        <w:rPr>
          <w:rFonts w:ascii="Arial" w:eastAsia="Times New Roman" w:hAnsi="Arial" w:cs="Arial"/>
          <w:sz w:val="24"/>
          <w:szCs w:val="24"/>
        </w:rPr>
        <w:t xml:space="preserve">р.п. Первомайский </w:t>
      </w:r>
      <w:r w:rsidR="00A51283" w:rsidRPr="009E402D">
        <w:rPr>
          <w:rFonts w:ascii="Arial" w:eastAsia="Times New Roman" w:hAnsi="Arial" w:cs="Arial"/>
          <w:sz w:val="24"/>
          <w:szCs w:val="24"/>
        </w:rPr>
        <w:t>Щекинск</w:t>
      </w:r>
      <w:r>
        <w:rPr>
          <w:rFonts w:ascii="Arial" w:eastAsia="Times New Roman" w:hAnsi="Arial" w:cs="Arial"/>
          <w:sz w:val="24"/>
          <w:szCs w:val="24"/>
        </w:rPr>
        <w:t>ого</w:t>
      </w:r>
      <w:r w:rsidR="00A51283" w:rsidRPr="009E402D">
        <w:rPr>
          <w:rFonts w:ascii="Arial" w:eastAsia="Times New Roman" w:hAnsi="Arial" w:cs="Arial"/>
          <w:sz w:val="24"/>
          <w:szCs w:val="24"/>
        </w:rPr>
        <w:t xml:space="preserve"> район</w:t>
      </w:r>
      <w:r>
        <w:rPr>
          <w:rFonts w:ascii="Arial" w:eastAsia="Times New Roman" w:hAnsi="Arial" w:cs="Arial"/>
          <w:sz w:val="24"/>
          <w:szCs w:val="24"/>
        </w:rPr>
        <w:t>а</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от _____________________________________                         _______________________________________</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(Ф.И.О., наименование юридического</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лица, в родительном падеже)</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______________________________________</w:t>
      </w:r>
    </w:p>
    <w:p w:rsidR="00932D40"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_______________________________________</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(место жительство гражданина,</w:t>
      </w:r>
      <w:r w:rsidR="00AB590C">
        <w:rPr>
          <w:rFonts w:ascii="Arial" w:eastAsia="Times New Roman" w:hAnsi="Arial" w:cs="Arial"/>
          <w:sz w:val="24"/>
          <w:szCs w:val="24"/>
        </w:rPr>
        <w:t xml:space="preserve"> </w:t>
      </w:r>
      <w:r w:rsidRPr="009E402D">
        <w:rPr>
          <w:rFonts w:ascii="Arial" w:eastAsia="Times New Roman" w:hAnsi="Arial" w:cs="Arial"/>
          <w:sz w:val="24"/>
          <w:szCs w:val="24"/>
        </w:rPr>
        <w:t>юридический адрес)</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_______________________________________</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_______________________________________</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_______________________________________</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_______________________________________</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(данные паспорта гражданина серия, номер, кем выдан)</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________________________________________</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________________________________________</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(телефон заявителя)</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________________________________________</w:t>
      </w:r>
    </w:p>
    <w:p w:rsidR="00A51283" w:rsidRPr="009E402D" w:rsidRDefault="00A51283" w:rsidP="004F2C33">
      <w:pPr>
        <w:widowControl w:val="0"/>
        <w:autoSpaceDE w:val="0"/>
        <w:autoSpaceDN w:val="0"/>
        <w:jc w:val="right"/>
        <w:rPr>
          <w:rFonts w:ascii="Arial" w:eastAsia="Times New Roman" w:hAnsi="Arial" w:cs="Arial"/>
          <w:sz w:val="24"/>
          <w:szCs w:val="24"/>
        </w:rPr>
      </w:pPr>
      <w:r w:rsidRPr="009E402D">
        <w:rPr>
          <w:rFonts w:ascii="Arial" w:eastAsia="Times New Roman" w:hAnsi="Arial" w:cs="Arial"/>
          <w:sz w:val="24"/>
          <w:szCs w:val="24"/>
        </w:rPr>
        <w:t xml:space="preserve">                                    (адрес электронной почты (при наличии))</w:t>
      </w:r>
    </w:p>
    <w:p w:rsidR="00A51283" w:rsidRPr="009E402D" w:rsidRDefault="00A51283" w:rsidP="00A51283">
      <w:pPr>
        <w:widowControl w:val="0"/>
        <w:autoSpaceDE w:val="0"/>
        <w:autoSpaceDN w:val="0"/>
        <w:jc w:val="right"/>
        <w:rPr>
          <w:rFonts w:ascii="Arial" w:eastAsia="Times New Roman" w:hAnsi="Arial" w:cs="Arial"/>
          <w:sz w:val="24"/>
          <w:szCs w:val="24"/>
        </w:rPr>
      </w:pPr>
    </w:p>
    <w:p w:rsidR="00A51283" w:rsidRPr="009E402D" w:rsidRDefault="00A51283" w:rsidP="00A51283">
      <w:pPr>
        <w:widowControl w:val="0"/>
        <w:autoSpaceDE w:val="0"/>
        <w:autoSpaceDN w:val="0"/>
        <w:jc w:val="center"/>
        <w:rPr>
          <w:rFonts w:ascii="Arial" w:eastAsia="Times New Roman" w:hAnsi="Arial" w:cs="Arial"/>
          <w:sz w:val="24"/>
          <w:szCs w:val="24"/>
        </w:rPr>
      </w:pPr>
      <w:bookmarkStart w:id="9" w:name="P111"/>
      <w:bookmarkEnd w:id="9"/>
      <w:r w:rsidRPr="009E402D">
        <w:rPr>
          <w:rFonts w:ascii="Arial" w:eastAsia="Times New Roman" w:hAnsi="Arial" w:cs="Arial"/>
          <w:sz w:val="24"/>
          <w:szCs w:val="24"/>
        </w:rPr>
        <w:t>ЗАЯВЛЕНИЕ</w:t>
      </w:r>
    </w:p>
    <w:p w:rsidR="00A51283" w:rsidRPr="009E402D" w:rsidRDefault="00A51283" w:rsidP="00A51283">
      <w:pPr>
        <w:widowControl w:val="0"/>
        <w:autoSpaceDE w:val="0"/>
        <w:autoSpaceDN w:val="0"/>
        <w:jc w:val="center"/>
        <w:rPr>
          <w:rFonts w:ascii="Arial" w:eastAsia="Times New Roman" w:hAnsi="Arial" w:cs="Arial"/>
          <w:sz w:val="24"/>
          <w:szCs w:val="24"/>
        </w:rPr>
      </w:pPr>
      <w:r w:rsidRPr="009E402D">
        <w:rPr>
          <w:rFonts w:ascii="Arial" w:eastAsia="Times New Roman" w:hAnsi="Arial" w:cs="Arial"/>
          <w:sz w:val="24"/>
          <w:szCs w:val="24"/>
        </w:rPr>
        <w:t>о предоставлении земельного участка</w:t>
      </w:r>
    </w:p>
    <w:p w:rsidR="00A51283" w:rsidRPr="009E402D" w:rsidRDefault="00A51283" w:rsidP="00A51283">
      <w:pPr>
        <w:widowControl w:val="0"/>
        <w:autoSpaceDE w:val="0"/>
        <w:autoSpaceDN w:val="0"/>
        <w:jc w:val="center"/>
        <w:rPr>
          <w:rFonts w:ascii="Arial" w:eastAsia="Times New Roman" w:hAnsi="Arial" w:cs="Arial"/>
          <w:sz w:val="24"/>
          <w:szCs w:val="24"/>
        </w:rPr>
      </w:pPr>
      <w:r w:rsidRPr="009E402D">
        <w:rPr>
          <w:rFonts w:ascii="Arial" w:eastAsia="Times New Roman" w:hAnsi="Arial" w:cs="Arial"/>
          <w:sz w:val="24"/>
          <w:szCs w:val="24"/>
        </w:rPr>
        <w:t>в собственность бесплатно</w:t>
      </w:r>
    </w:p>
    <w:p w:rsidR="00A51283" w:rsidRPr="009E402D" w:rsidRDefault="00A51283" w:rsidP="00A51283">
      <w:pPr>
        <w:widowControl w:val="0"/>
        <w:autoSpaceDE w:val="0"/>
        <w:autoSpaceDN w:val="0"/>
        <w:jc w:val="both"/>
        <w:rPr>
          <w:rFonts w:ascii="Arial" w:eastAsia="Times New Roman" w:hAnsi="Arial" w:cs="Arial"/>
          <w:sz w:val="24"/>
          <w:szCs w:val="24"/>
        </w:rPr>
      </w:pPr>
    </w:p>
    <w:p w:rsidR="00A51283" w:rsidRPr="009E402D" w:rsidRDefault="00A51283" w:rsidP="00A51283">
      <w:pPr>
        <w:widowControl w:val="0"/>
        <w:autoSpaceDE w:val="0"/>
        <w:autoSpaceDN w:val="0"/>
        <w:ind w:firstLine="709"/>
        <w:jc w:val="both"/>
        <w:rPr>
          <w:rFonts w:ascii="Arial" w:eastAsia="Times New Roman" w:hAnsi="Arial" w:cs="Arial"/>
          <w:sz w:val="24"/>
          <w:szCs w:val="24"/>
        </w:rPr>
      </w:pPr>
      <w:r w:rsidRPr="009E402D">
        <w:rPr>
          <w:rFonts w:ascii="Arial" w:eastAsia="Times New Roman" w:hAnsi="Arial" w:cs="Arial"/>
          <w:sz w:val="24"/>
          <w:szCs w:val="24"/>
        </w:rPr>
        <w:t>Прошу  в  целях  реализации  своего права  на  предоставление земельного участка, находящегося в государственной  или  муниципальной  собственности  в собственность бесплатно,  предоставить земельный участо</w:t>
      </w:r>
      <w:r w:rsidR="004F2C33">
        <w:rPr>
          <w:rFonts w:ascii="Arial" w:eastAsia="Times New Roman" w:hAnsi="Arial" w:cs="Arial"/>
          <w:sz w:val="24"/>
          <w:szCs w:val="24"/>
        </w:rPr>
        <w:t>к в собственность бесплатно для__</w:t>
      </w:r>
      <w:r w:rsidRPr="009E402D">
        <w:rPr>
          <w:rFonts w:ascii="Arial" w:eastAsia="Times New Roman" w:hAnsi="Arial" w:cs="Arial"/>
          <w:sz w:val="24"/>
          <w:szCs w:val="24"/>
        </w:rPr>
        <w:t>_______________________________________________________</w:t>
      </w:r>
    </w:p>
    <w:p w:rsidR="00A51283" w:rsidRPr="009E402D" w:rsidRDefault="00A51283" w:rsidP="00A51283">
      <w:pPr>
        <w:widowControl w:val="0"/>
        <w:autoSpaceDE w:val="0"/>
        <w:autoSpaceDN w:val="0"/>
        <w:jc w:val="center"/>
        <w:rPr>
          <w:rFonts w:ascii="Arial" w:eastAsia="Times New Roman" w:hAnsi="Arial" w:cs="Arial"/>
          <w:sz w:val="24"/>
          <w:szCs w:val="24"/>
        </w:rPr>
      </w:pPr>
      <w:r w:rsidRPr="009E402D">
        <w:rPr>
          <w:rFonts w:ascii="Arial" w:eastAsia="Times New Roman" w:hAnsi="Arial" w:cs="Arial"/>
          <w:sz w:val="24"/>
          <w:szCs w:val="24"/>
        </w:rPr>
        <w:t>(вид разрешенного использования)</w:t>
      </w:r>
    </w:p>
    <w:p w:rsidR="00A51283" w:rsidRPr="009E402D" w:rsidRDefault="00A51283" w:rsidP="00A51283">
      <w:pPr>
        <w:widowControl w:val="0"/>
        <w:autoSpaceDE w:val="0"/>
        <w:autoSpaceDN w:val="0"/>
        <w:jc w:val="center"/>
        <w:rPr>
          <w:rFonts w:ascii="Arial" w:eastAsia="Times New Roman" w:hAnsi="Arial" w:cs="Arial"/>
          <w:sz w:val="24"/>
          <w:szCs w:val="24"/>
        </w:rPr>
      </w:pPr>
    </w:p>
    <w:p w:rsidR="00A51283" w:rsidRPr="009E402D"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t xml:space="preserve">    Информация об испрашиваемом земельном участке:</w:t>
      </w:r>
    </w:p>
    <w:p w:rsidR="00A51283" w:rsidRPr="009E402D" w:rsidRDefault="00A51283" w:rsidP="00A51283">
      <w:pPr>
        <w:widowControl w:val="0"/>
        <w:autoSpaceDE w:val="0"/>
        <w:autoSpaceDN w:val="0"/>
        <w:jc w:val="both"/>
        <w:rPr>
          <w:rFonts w:ascii="Arial" w:eastAsia="Times New Roman" w:hAnsi="Arial" w:cs="Arial"/>
          <w:sz w:val="24"/>
          <w:szCs w:val="24"/>
        </w:rPr>
      </w:pPr>
    </w:p>
    <w:p w:rsidR="004F2C33"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t>1. Кадастровый номер земельного участка _____</w:t>
      </w:r>
      <w:r w:rsidR="004F2C33">
        <w:rPr>
          <w:rFonts w:ascii="Arial" w:eastAsia="Times New Roman" w:hAnsi="Arial" w:cs="Arial"/>
          <w:sz w:val="24"/>
          <w:szCs w:val="24"/>
        </w:rPr>
        <w:t>___________________________</w:t>
      </w:r>
    </w:p>
    <w:p w:rsidR="00A51283" w:rsidRPr="009E402D"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t>2. Площадь земельного участка_________________________________________</w:t>
      </w:r>
    </w:p>
    <w:p w:rsidR="00A51283" w:rsidRPr="009E402D"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t>3. Местоположение земельного участка __________________________________</w:t>
      </w:r>
    </w:p>
    <w:p w:rsidR="00A51283" w:rsidRPr="009E402D"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t>______________________________________________________________________</w:t>
      </w:r>
    </w:p>
    <w:p w:rsidR="00A51283" w:rsidRPr="009E402D"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t>4.  Реквизиты  решения  о  предварительном  согласовании предоставления</w:t>
      </w:r>
    </w:p>
    <w:p w:rsidR="00A51283" w:rsidRPr="009E402D"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t>земельного участка____________________________________________________</w:t>
      </w:r>
    </w:p>
    <w:p w:rsidR="00A51283" w:rsidRPr="009E402D"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t xml:space="preserve">    Приложение:</w:t>
      </w:r>
    </w:p>
    <w:p w:rsidR="00A51283" w:rsidRPr="009E402D"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lastRenderedPageBreak/>
        <w:t>______________________________________________________________________</w:t>
      </w:r>
    </w:p>
    <w:p w:rsidR="00A51283" w:rsidRPr="009E402D"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t>____________________________________________</w:t>
      </w:r>
      <w:r w:rsidR="004F2C33">
        <w:rPr>
          <w:rFonts w:ascii="Arial" w:eastAsia="Times New Roman" w:hAnsi="Arial" w:cs="Arial"/>
          <w:sz w:val="24"/>
          <w:szCs w:val="24"/>
        </w:rPr>
        <w:t>__________________________</w:t>
      </w:r>
    </w:p>
    <w:p w:rsidR="00A51283" w:rsidRPr="009E402D" w:rsidRDefault="00A51283" w:rsidP="00A51283">
      <w:pPr>
        <w:widowControl w:val="0"/>
        <w:autoSpaceDE w:val="0"/>
        <w:autoSpaceDN w:val="0"/>
        <w:jc w:val="both"/>
        <w:rPr>
          <w:rFonts w:ascii="Arial" w:eastAsia="Times New Roman" w:hAnsi="Arial" w:cs="Arial"/>
          <w:sz w:val="24"/>
          <w:szCs w:val="24"/>
        </w:rPr>
      </w:pPr>
      <w:r w:rsidRPr="009E402D">
        <w:rPr>
          <w:rFonts w:ascii="Arial" w:eastAsia="Times New Roman" w:hAnsi="Arial" w:cs="Arial"/>
          <w:sz w:val="24"/>
          <w:szCs w:val="24"/>
        </w:rPr>
        <w:t>Заявитель: ___________________________________________________________________</w:t>
      </w:r>
    </w:p>
    <w:p w:rsidR="00A51283" w:rsidRPr="009E402D" w:rsidRDefault="00A51283" w:rsidP="00A51283">
      <w:pPr>
        <w:widowControl w:val="0"/>
        <w:autoSpaceDE w:val="0"/>
        <w:autoSpaceDN w:val="0"/>
        <w:rPr>
          <w:rFonts w:ascii="Arial" w:eastAsia="Times New Roman" w:hAnsi="Arial" w:cs="Arial"/>
          <w:sz w:val="24"/>
          <w:szCs w:val="24"/>
        </w:rPr>
      </w:pPr>
      <w:r w:rsidRPr="009E402D">
        <w:rPr>
          <w:rFonts w:ascii="Arial" w:eastAsia="Times New Roman" w:hAnsi="Arial" w:cs="Arial"/>
          <w:sz w:val="24"/>
          <w:szCs w:val="24"/>
        </w:rPr>
        <w:t xml:space="preserve">                        (Ф.И.О. заявителя или представителя заявителя)                (подпись)</w:t>
      </w:r>
      <w:r w:rsidRPr="009E402D">
        <w:rPr>
          <w:rFonts w:ascii="Arial" w:eastAsia="Times New Roman" w:hAnsi="Arial" w:cs="Arial"/>
          <w:sz w:val="24"/>
          <w:szCs w:val="24"/>
        </w:rPr>
        <w:br/>
        <w:t xml:space="preserve">                                                                                                   «_______»______________20___</w:t>
      </w:r>
    </w:p>
    <w:tbl>
      <w:tblPr>
        <w:tblW w:w="9355" w:type="dxa"/>
        <w:tblLayout w:type="fixed"/>
        <w:tblCellMar>
          <w:left w:w="28" w:type="dxa"/>
          <w:right w:w="28" w:type="dxa"/>
        </w:tblCellMar>
        <w:tblLook w:val="0000"/>
      </w:tblPr>
      <w:tblGrid>
        <w:gridCol w:w="4082"/>
        <w:gridCol w:w="227"/>
        <w:gridCol w:w="1758"/>
        <w:gridCol w:w="227"/>
        <w:gridCol w:w="3061"/>
      </w:tblGrid>
      <w:tr w:rsidR="004F2C33" w:rsidRPr="009E402D" w:rsidTr="004F2C33">
        <w:tc>
          <w:tcPr>
            <w:tcW w:w="4082" w:type="dxa"/>
          </w:tcPr>
          <w:p w:rsidR="004F2C33" w:rsidRPr="009E402D" w:rsidRDefault="004F2C33" w:rsidP="00CC0DE4">
            <w:pPr>
              <w:spacing w:after="200" w:line="276" w:lineRule="auto"/>
              <w:rPr>
                <w:rFonts w:ascii="Arial" w:eastAsia="Times New Roman" w:hAnsi="Arial" w:cs="Arial"/>
                <w:sz w:val="24"/>
                <w:szCs w:val="24"/>
              </w:rPr>
            </w:pPr>
          </w:p>
        </w:tc>
        <w:tc>
          <w:tcPr>
            <w:tcW w:w="227" w:type="dxa"/>
          </w:tcPr>
          <w:p w:rsidR="004F2C33" w:rsidRPr="009E402D" w:rsidRDefault="004F2C33" w:rsidP="00CC0DE4">
            <w:pPr>
              <w:spacing w:line="276" w:lineRule="auto"/>
              <w:jc w:val="center"/>
              <w:rPr>
                <w:rFonts w:ascii="Arial" w:eastAsia="Times New Roman" w:hAnsi="Arial" w:cs="Arial"/>
                <w:sz w:val="24"/>
                <w:szCs w:val="24"/>
              </w:rPr>
            </w:pPr>
          </w:p>
        </w:tc>
        <w:tc>
          <w:tcPr>
            <w:tcW w:w="1758" w:type="dxa"/>
            <w:tcBorders>
              <w:top w:val="single" w:sz="4" w:space="0" w:color="auto"/>
            </w:tcBorders>
          </w:tcPr>
          <w:p w:rsidR="004F2C33" w:rsidRPr="009E402D" w:rsidRDefault="004F2C33" w:rsidP="00CC0DE4">
            <w:pPr>
              <w:spacing w:line="276" w:lineRule="auto"/>
              <w:jc w:val="center"/>
              <w:rPr>
                <w:rFonts w:ascii="Arial" w:eastAsia="Times New Roman" w:hAnsi="Arial" w:cs="Arial"/>
                <w:sz w:val="24"/>
                <w:szCs w:val="24"/>
              </w:rPr>
            </w:pPr>
            <w:r w:rsidRPr="009E402D">
              <w:rPr>
                <w:rFonts w:ascii="Arial" w:eastAsia="Times New Roman" w:hAnsi="Arial" w:cs="Arial"/>
                <w:sz w:val="24"/>
                <w:szCs w:val="24"/>
              </w:rPr>
              <w:t>(подпись)</w:t>
            </w:r>
          </w:p>
        </w:tc>
        <w:tc>
          <w:tcPr>
            <w:tcW w:w="227" w:type="dxa"/>
          </w:tcPr>
          <w:p w:rsidR="004F2C33" w:rsidRPr="009E402D" w:rsidRDefault="004F2C33" w:rsidP="00CC0DE4">
            <w:pPr>
              <w:spacing w:line="276" w:lineRule="auto"/>
              <w:jc w:val="center"/>
              <w:rPr>
                <w:rFonts w:ascii="Arial" w:eastAsia="Times New Roman" w:hAnsi="Arial" w:cs="Arial"/>
                <w:sz w:val="24"/>
                <w:szCs w:val="24"/>
              </w:rPr>
            </w:pPr>
          </w:p>
        </w:tc>
        <w:tc>
          <w:tcPr>
            <w:tcW w:w="3061" w:type="dxa"/>
            <w:tcBorders>
              <w:top w:val="single" w:sz="4" w:space="0" w:color="auto"/>
            </w:tcBorders>
          </w:tcPr>
          <w:p w:rsidR="004F2C33" w:rsidRPr="009E402D" w:rsidRDefault="004F2C33" w:rsidP="00CC0DE4">
            <w:pPr>
              <w:spacing w:line="276" w:lineRule="auto"/>
              <w:jc w:val="center"/>
              <w:rPr>
                <w:rFonts w:ascii="Arial" w:eastAsia="Times New Roman" w:hAnsi="Arial" w:cs="Arial"/>
                <w:sz w:val="24"/>
                <w:szCs w:val="24"/>
              </w:rPr>
            </w:pPr>
            <w:r w:rsidRPr="009E402D">
              <w:rPr>
                <w:rFonts w:ascii="Arial" w:eastAsia="Times New Roman" w:hAnsi="Arial" w:cs="Arial"/>
                <w:sz w:val="24"/>
                <w:szCs w:val="24"/>
              </w:rPr>
              <w:t>(расшифровка подписи)</w:t>
            </w:r>
          </w:p>
        </w:tc>
      </w:tr>
    </w:tbl>
    <w:p w:rsidR="00660057" w:rsidRDefault="00660057"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tbl>
      <w:tblPr>
        <w:tblW w:w="4510" w:type="dxa"/>
        <w:tblInd w:w="4962" w:type="dxa"/>
        <w:tblLayout w:type="fixed"/>
        <w:tblLook w:val="0000"/>
      </w:tblPr>
      <w:tblGrid>
        <w:gridCol w:w="4510"/>
      </w:tblGrid>
      <w:tr w:rsidR="004F2C33" w:rsidRPr="009E402D" w:rsidTr="004F2C33">
        <w:trPr>
          <w:trHeight w:val="1560"/>
        </w:trPr>
        <w:tc>
          <w:tcPr>
            <w:tcW w:w="4510" w:type="dxa"/>
            <w:vAlign w:val="center"/>
          </w:tcPr>
          <w:p w:rsidR="004F2C33" w:rsidRPr="009E402D" w:rsidRDefault="004F2C33" w:rsidP="00CC0DE4">
            <w:pPr>
              <w:widowControl w:val="0"/>
              <w:autoSpaceDE w:val="0"/>
              <w:autoSpaceDN w:val="0"/>
              <w:jc w:val="center"/>
              <w:outlineLvl w:val="0"/>
              <w:rPr>
                <w:rFonts w:ascii="Arial" w:eastAsia="Times New Roman" w:hAnsi="Arial" w:cs="Arial"/>
                <w:sz w:val="24"/>
                <w:szCs w:val="24"/>
              </w:rPr>
            </w:pPr>
            <w:r w:rsidRPr="009E402D">
              <w:rPr>
                <w:rFonts w:ascii="Arial" w:eastAsia="Times New Roman" w:hAnsi="Arial" w:cs="Arial"/>
                <w:sz w:val="24"/>
                <w:szCs w:val="24"/>
              </w:rPr>
              <w:lastRenderedPageBreak/>
              <w:t>Приложение N 2</w:t>
            </w:r>
          </w:p>
          <w:p w:rsidR="004F2C33" w:rsidRPr="009E402D" w:rsidRDefault="004F2C33" w:rsidP="00CC0DE4">
            <w:pPr>
              <w:widowControl w:val="0"/>
              <w:autoSpaceDE w:val="0"/>
              <w:autoSpaceDN w:val="0"/>
              <w:jc w:val="center"/>
              <w:outlineLvl w:val="0"/>
              <w:rPr>
                <w:rFonts w:ascii="Arial" w:eastAsia="Times New Roman" w:hAnsi="Arial" w:cs="Arial"/>
                <w:sz w:val="24"/>
                <w:szCs w:val="24"/>
              </w:rPr>
            </w:pPr>
            <w:r w:rsidRPr="009E402D">
              <w:rPr>
                <w:rFonts w:ascii="Arial" w:eastAsia="Times New Roman" w:hAnsi="Arial" w:cs="Arial"/>
                <w:sz w:val="24"/>
                <w:szCs w:val="24"/>
              </w:rPr>
              <w:t>к Административному регламенту</w:t>
            </w:r>
          </w:p>
          <w:p w:rsidR="004F2C33" w:rsidRPr="009E402D" w:rsidRDefault="004F2C33" w:rsidP="00CC0DE4">
            <w:pPr>
              <w:widowControl w:val="0"/>
              <w:autoSpaceDE w:val="0"/>
              <w:autoSpaceDN w:val="0"/>
              <w:jc w:val="center"/>
              <w:rPr>
                <w:rFonts w:ascii="Arial" w:eastAsia="Times New Roman" w:hAnsi="Arial" w:cs="Arial"/>
                <w:sz w:val="24"/>
                <w:szCs w:val="24"/>
              </w:rPr>
            </w:pPr>
            <w:r w:rsidRPr="009E402D">
              <w:rPr>
                <w:rFonts w:ascii="Arial" w:eastAsia="Times New Roman" w:hAnsi="Arial" w:cs="Arial"/>
                <w:sz w:val="24"/>
                <w:szCs w:val="24"/>
              </w:rPr>
              <w:t>предоставления муниципальной услуги</w:t>
            </w:r>
          </w:p>
          <w:p w:rsidR="004F2C33" w:rsidRPr="009E402D" w:rsidRDefault="004F2C33" w:rsidP="00CC0DE4">
            <w:pPr>
              <w:overflowPunct w:val="0"/>
              <w:autoSpaceDE w:val="0"/>
              <w:autoSpaceDN w:val="0"/>
              <w:adjustRightInd w:val="0"/>
              <w:jc w:val="center"/>
              <w:textAlignment w:val="baseline"/>
              <w:rPr>
                <w:rFonts w:ascii="Arial" w:eastAsia="Times New Roman" w:hAnsi="Arial" w:cs="Arial"/>
                <w:sz w:val="24"/>
                <w:szCs w:val="24"/>
              </w:rPr>
            </w:pPr>
            <w:r w:rsidRPr="009E402D">
              <w:rPr>
                <w:rFonts w:ascii="Arial" w:eastAsia="Times New Roman" w:hAnsi="Arial" w:cs="Arial"/>
                <w:sz w:val="24"/>
                <w:szCs w:val="24"/>
              </w:rPr>
              <w:t>«</w:t>
            </w:r>
            <w:r w:rsidRPr="004F2C33">
              <w:rPr>
                <w:rFonts w:ascii="Arial" w:eastAsia="Times New Roman"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E402D">
              <w:rPr>
                <w:rFonts w:ascii="Arial" w:eastAsia="Times New Roman" w:hAnsi="Arial" w:cs="Arial"/>
                <w:sz w:val="24"/>
                <w:szCs w:val="24"/>
              </w:rPr>
              <w:t>»</w:t>
            </w:r>
          </w:p>
        </w:tc>
      </w:tr>
    </w:tbl>
    <w:p w:rsidR="004F2C33"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4F2C33" w:rsidRPr="009E402D" w:rsidRDefault="004F2C33" w:rsidP="00660057">
      <w:pPr>
        <w:overflowPunct w:val="0"/>
        <w:autoSpaceDE w:val="0"/>
        <w:autoSpaceDN w:val="0"/>
        <w:adjustRightInd w:val="0"/>
        <w:jc w:val="right"/>
        <w:textAlignment w:val="baseline"/>
        <w:rPr>
          <w:rFonts w:ascii="Arial" w:eastAsia="Times New Roman" w:hAnsi="Arial" w:cs="Arial"/>
          <w:sz w:val="24"/>
          <w:szCs w:val="24"/>
        </w:rPr>
      </w:pPr>
    </w:p>
    <w:p w:rsidR="00660057" w:rsidRPr="009E402D" w:rsidRDefault="00660057" w:rsidP="00660057">
      <w:pPr>
        <w:pStyle w:val="ConsPlusNormal"/>
        <w:jc w:val="center"/>
        <w:rPr>
          <w:sz w:val="24"/>
          <w:szCs w:val="24"/>
        </w:rPr>
      </w:pPr>
      <w:r w:rsidRPr="009E402D">
        <w:rPr>
          <w:sz w:val="24"/>
          <w:szCs w:val="24"/>
        </w:rPr>
        <w:t>ФОРМА</w:t>
      </w:r>
    </w:p>
    <w:p w:rsidR="00660057" w:rsidRPr="009E402D" w:rsidRDefault="00660057" w:rsidP="00660057">
      <w:pPr>
        <w:pStyle w:val="ConsPlusNormal"/>
        <w:jc w:val="center"/>
        <w:rPr>
          <w:sz w:val="24"/>
          <w:szCs w:val="24"/>
        </w:rPr>
      </w:pPr>
      <w:r w:rsidRPr="009E402D">
        <w:rPr>
          <w:sz w:val="24"/>
          <w:szCs w:val="24"/>
        </w:rPr>
        <w:t>РЕШЕНИЯ о предоставлении земельного участка в собственность бесплатно</w:t>
      </w:r>
    </w:p>
    <w:p w:rsidR="00660057" w:rsidRPr="009E402D" w:rsidRDefault="00660057" w:rsidP="00660057">
      <w:pPr>
        <w:widowControl w:val="0"/>
        <w:spacing w:line="235" w:lineRule="auto"/>
        <w:ind w:left="3992" w:right="-20"/>
        <w:rPr>
          <w:rFonts w:ascii="Arial" w:hAnsi="Arial" w:cs="Arial"/>
          <w:b/>
          <w:bCs/>
          <w:color w:val="000000"/>
          <w:w w:val="99"/>
          <w:sz w:val="24"/>
          <w:szCs w:val="24"/>
        </w:rPr>
      </w:pPr>
    </w:p>
    <w:p w:rsidR="00660057" w:rsidRPr="009E402D" w:rsidRDefault="00660057" w:rsidP="00660057">
      <w:pPr>
        <w:widowControl w:val="0"/>
        <w:spacing w:line="235" w:lineRule="auto"/>
        <w:ind w:left="3992" w:right="-20"/>
        <w:rPr>
          <w:rFonts w:ascii="Arial" w:hAnsi="Arial" w:cs="Arial"/>
          <w:b/>
          <w:bCs/>
          <w:color w:val="000000"/>
          <w:sz w:val="24"/>
          <w:szCs w:val="24"/>
        </w:rPr>
      </w:pPr>
      <w:r w:rsidRPr="009E402D">
        <w:rPr>
          <w:rFonts w:ascii="Arial" w:hAnsi="Arial" w:cs="Arial"/>
          <w:b/>
          <w:bCs/>
          <w:color w:val="000000"/>
          <w:w w:val="99"/>
          <w:sz w:val="24"/>
          <w:szCs w:val="24"/>
        </w:rPr>
        <w:t>РЕШЕНИЕ</w:t>
      </w:r>
    </w:p>
    <w:p w:rsidR="00660057" w:rsidRPr="009E402D" w:rsidRDefault="00660057" w:rsidP="00660057">
      <w:pPr>
        <w:widowControl w:val="0"/>
        <w:spacing w:line="235" w:lineRule="auto"/>
        <w:ind w:left="2497" w:right="-20"/>
        <w:rPr>
          <w:rFonts w:ascii="Arial" w:hAnsi="Arial" w:cs="Arial"/>
          <w:color w:val="000000"/>
          <w:sz w:val="24"/>
          <w:szCs w:val="24"/>
        </w:rPr>
      </w:pPr>
      <w:r w:rsidRPr="009E402D">
        <w:rPr>
          <w:rFonts w:ascii="Arial" w:hAnsi="Arial" w:cs="Arial"/>
          <w:color w:val="000000"/>
          <w:w w:val="99"/>
          <w:sz w:val="24"/>
          <w:szCs w:val="24"/>
        </w:rPr>
        <w:t>от&lt;&lt;Дата решения&gt;&gt;№&lt;&lt;Номер решения&gt;&gt;</w:t>
      </w:r>
    </w:p>
    <w:p w:rsidR="00660057" w:rsidRPr="009E402D" w:rsidRDefault="00660057" w:rsidP="00660057">
      <w:pPr>
        <w:spacing w:after="71" w:line="240" w:lineRule="exact"/>
        <w:rPr>
          <w:rFonts w:ascii="Arial" w:hAnsi="Arial" w:cs="Arial"/>
          <w:sz w:val="24"/>
          <w:szCs w:val="24"/>
        </w:rPr>
      </w:pPr>
    </w:p>
    <w:p w:rsidR="00660057" w:rsidRPr="009E402D" w:rsidRDefault="00660057" w:rsidP="00660057">
      <w:pPr>
        <w:widowControl w:val="0"/>
        <w:spacing w:line="275" w:lineRule="auto"/>
        <w:ind w:left="4177" w:right="363" w:hanging="3185"/>
        <w:rPr>
          <w:rFonts w:ascii="Arial" w:hAnsi="Arial" w:cs="Arial"/>
          <w:sz w:val="24"/>
          <w:szCs w:val="24"/>
        </w:rPr>
      </w:pPr>
      <w:r w:rsidRPr="009E402D">
        <w:rPr>
          <w:rFonts w:ascii="Arial" w:hAnsi="Arial" w:cs="Arial"/>
          <w:b/>
          <w:bCs/>
          <w:color w:val="000000"/>
          <w:sz w:val="24"/>
          <w:szCs w:val="24"/>
        </w:rPr>
        <w:t>О</w:t>
      </w:r>
      <w:r w:rsidR="00AB590C">
        <w:rPr>
          <w:rFonts w:ascii="Arial" w:hAnsi="Arial" w:cs="Arial"/>
          <w:b/>
          <w:bCs/>
          <w:color w:val="000000"/>
          <w:sz w:val="24"/>
          <w:szCs w:val="24"/>
        </w:rPr>
        <w:t xml:space="preserve"> </w:t>
      </w:r>
      <w:r w:rsidRPr="009E402D">
        <w:rPr>
          <w:rFonts w:ascii="Arial" w:hAnsi="Arial" w:cs="Arial"/>
          <w:b/>
          <w:bCs/>
          <w:color w:val="000000"/>
          <w:sz w:val="24"/>
          <w:szCs w:val="24"/>
        </w:rPr>
        <w:t>предоставлении земельного участка в собственность бесплатно</w:t>
      </w:r>
    </w:p>
    <w:p w:rsidR="00660057" w:rsidRPr="009E402D" w:rsidRDefault="00660057" w:rsidP="00660057">
      <w:pPr>
        <w:spacing w:after="12" w:line="220" w:lineRule="exact"/>
        <w:rPr>
          <w:rFonts w:ascii="Arial" w:hAnsi="Arial" w:cs="Arial"/>
          <w:sz w:val="24"/>
          <w:szCs w:val="24"/>
        </w:rPr>
      </w:pPr>
    </w:p>
    <w:p w:rsidR="00660057" w:rsidRPr="009E402D" w:rsidRDefault="00660057" w:rsidP="00660057">
      <w:pPr>
        <w:widowControl w:val="0"/>
        <w:tabs>
          <w:tab w:val="left" w:pos="1441"/>
        </w:tabs>
        <w:spacing w:line="276" w:lineRule="auto"/>
        <w:ind w:left="1" w:right="-19" w:firstLine="566"/>
        <w:jc w:val="both"/>
        <w:rPr>
          <w:rFonts w:ascii="Arial" w:hAnsi="Arial" w:cs="Arial"/>
          <w:color w:val="000000"/>
          <w:w w:val="99"/>
          <w:sz w:val="24"/>
          <w:szCs w:val="24"/>
        </w:rPr>
      </w:pPr>
      <w:r w:rsidRPr="009E402D">
        <w:rPr>
          <w:rFonts w:ascii="Arial" w:hAnsi="Arial" w:cs="Arial"/>
          <w:color w:val="000000"/>
          <w:w w:val="99"/>
          <w:sz w:val="24"/>
          <w:szCs w:val="24"/>
        </w:rPr>
        <w:t xml:space="preserve">Рассмотрев заявление от </w:t>
      </w:r>
      <w:r w:rsidRPr="009E402D">
        <w:rPr>
          <w:rFonts w:ascii="Arial" w:hAnsi="Arial" w:cs="Arial"/>
          <w:color w:val="000000"/>
          <w:w w:val="99"/>
          <w:sz w:val="24"/>
          <w:szCs w:val="24"/>
          <w:u w:val="single"/>
        </w:rPr>
        <w:t>&lt;&lt;Дата запроса на предоставление услуги&gt;&gt; № &lt;&lt;номер запроса&gt;&gt;</w:t>
      </w:r>
      <w:r w:rsidRPr="009E402D">
        <w:rPr>
          <w:rFonts w:ascii="Arial" w:hAnsi="Arial" w:cs="Arial"/>
          <w:color w:val="000000"/>
          <w:w w:val="99"/>
          <w:sz w:val="24"/>
          <w:szCs w:val="24"/>
        </w:rPr>
        <w:t xml:space="preserve"> (заявитель: </w:t>
      </w:r>
      <w:r w:rsidRPr="009E402D">
        <w:rPr>
          <w:rFonts w:ascii="Arial" w:hAnsi="Arial" w:cs="Arial"/>
          <w:color w:val="000000"/>
          <w:w w:val="99"/>
          <w:sz w:val="24"/>
          <w:szCs w:val="24"/>
          <w:u w:val="single"/>
        </w:rPr>
        <w:t>&lt;&lt;ФИО заинтересованного лица&gt;&gt;</w:t>
      </w:r>
      <w:r w:rsidRPr="009E402D">
        <w:rPr>
          <w:rFonts w:ascii="Arial" w:hAnsi="Arial" w:cs="Arial"/>
          <w:color w:val="000000"/>
          <w:w w:val="99"/>
          <w:sz w:val="24"/>
          <w:szCs w:val="24"/>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
    <w:p w:rsidR="00660057" w:rsidRPr="009E402D" w:rsidRDefault="00660057" w:rsidP="00660057">
      <w:pPr>
        <w:widowControl w:val="0"/>
        <w:tabs>
          <w:tab w:val="left" w:pos="1441"/>
        </w:tabs>
        <w:spacing w:line="276" w:lineRule="auto"/>
        <w:ind w:left="1" w:right="-19" w:firstLine="566"/>
        <w:jc w:val="both"/>
        <w:rPr>
          <w:rFonts w:ascii="Arial" w:hAnsi="Arial" w:cs="Arial"/>
          <w:color w:val="000000"/>
          <w:w w:val="99"/>
          <w:sz w:val="24"/>
          <w:szCs w:val="24"/>
        </w:rPr>
      </w:pPr>
      <w:r w:rsidRPr="009E402D">
        <w:rPr>
          <w:rFonts w:ascii="Arial" w:hAnsi="Arial" w:cs="Arial"/>
          <w:color w:val="000000"/>
          <w:w w:val="99"/>
          <w:sz w:val="24"/>
          <w:szCs w:val="24"/>
        </w:rPr>
        <w:t>1. Предоставить заявителю (</w:t>
      </w:r>
      <w:r w:rsidRPr="009E402D">
        <w:rPr>
          <w:rFonts w:ascii="Arial" w:hAnsi="Arial" w:cs="Arial"/>
          <w:color w:val="000000"/>
          <w:w w:val="99"/>
          <w:sz w:val="24"/>
          <w:szCs w:val="24"/>
          <w:u w:val="single"/>
        </w:rPr>
        <w:t>&lt;&lt;ФИО заинтересованного лица&gt;&gt;</w:t>
      </w:r>
      <w:r w:rsidRPr="009E402D">
        <w:rPr>
          <w:rFonts w:ascii="Arial" w:hAnsi="Arial" w:cs="Arial"/>
          <w:color w:val="000000"/>
          <w:w w:val="99"/>
          <w:sz w:val="24"/>
          <w:szCs w:val="24"/>
        </w:rPr>
        <w:t>) в собственность бесплатно земельный участок площадью &lt;&lt;</w:t>
      </w:r>
      <w:r w:rsidRPr="009E402D">
        <w:rPr>
          <w:rFonts w:ascii="Arial" w:hAnsi="Arial" w:cs="Arial"/>
          <w:color w:val="000000"/>
          <w:w w:val="99"/>
          <w:sz w:val="24"/>
          <w:szCs w:val="24"/>
          <w:u w:val="single"/>
        </w:rPr>
        <w:t>Площадь земельного участка</w:t>
      </w:r>
      <w:r w:rsidRPr="009E402D">
        <w:rPr>
          <w:rFonts w:ascii="Arial" w:hAnsi="Arial" w:cs="Arial"/>
          <w:color w:val="000000"/>
          <w:w w:val="99"/>
          <w:sz w:val="24"/>
          <w:szCs w:val="24"/>
        </w:rPr>
        <w:t>&gt;&gt;кв.м, с кадастровым номером &lt;&lt;</w:t>
      </w:r>
      <w:r w:rsidRPr="009E402D">
        <w:rPr>
          <w:rFonts w:ascii="Arial" w:hAnsi="Arial" w:cs="Arial"/>
          <w:color w:val="000000"/>
          <w:w w:val="99"/>
          <w:sz w:val="24"/>
          <w:szCs w:val="24"/>
          <w:u w:val="single"/>
        </w:rPr>
        <w:t>Кадастровый номер земельного участка</w:t>
      </w:r>
      <w:r w:rsidRPr="009E402D">
        <w:rPr>
          <w:rFonts w:ascii="Arial" w:hAnsi="Arial" w:cs="Arial"/>
          <w:color w:val="000000"/>
          <w:w w:val="99"/>
          <w:sz w:val="24"/>
          <w:szCs w:val="24"/>
        </w:rPr>
        <w:t>&gt;&gt;, категорией земель &lt;&lt;</w:t>
      </w:r>
      <w:r w:rsidRPr="009E402D">
        <w:rPr>
          <w:rFonts w:ascii="Arial" w:hAnsi="Arial" w:cs="Arial"/>
          <w:color w:val="000000"/>
          <w:w w:val="99"/>
          <w:sz w:val="24"/>
          <w:szCs w:val="24"/>
          <w:u w:val="single"/>
        </w:rPr>
        <w:t>Категория земель</w:t>
      </w:r>
      <w:r w:rsidRPr="009E402D">
        <w:rPr>
          <w:rFonts w:ascii="Arial" w:hAnsi="Arial" w:cs="Arial"/>
          <w:color w:val="000000"/>
          <w:w w:val="99"/>
          <w:sz w:val="24"/>
          <w:szCs w:val="24"/>
        </w:rPr>
        <w:t xml:space="preserve">&gt;&gt;, видом разрешенного использования </w:t>
      </w:r>
      <w:r w:rsidRPr="009E402D">
        <w:rPr>
          <w:rFonts w:ascii="Arial" w:hAnsi="Arial" w:cs="Arial"/>
          <w:color w:val="000000"/>
          <w:w w:val="99"/>
          <w:sz w:val="24"/>
          <w:szCs w:val="24"/>
          <w:u w:val="single"/>
        </w:rPr>
        <w:t>&lt;&lt;Вид разрешенного использования&gt;</w:t>
      </w:r>
      <w:r w:rsidRPr="009E402D">
        <w:rPr>
          <w:rFonts w:ascii="Arial" w:hAnsi="Arial" w:cs="Arial"/>
          <w:color w:val="000000"/>
          <w:w w:val="99"/>
          <w:sz w:val="24"/>
          <w:szCs w:val="24"/>
        </w:rPr>
        <w:t>&gt;, расположенного по адресу &lt;&lt;</w:t>
      </w:r>
      <w:r w:rsidRPr="009E402D">
        <w:rPr>
          <w:rFonts w:ascii="Arial" w:hAnsi="Arial" w:cs="Arial"/>
          <w:color w:val="000000"/>
          <w:w w:val="99"/>
          <w:sz w:val="24"/>
          <w:szCs w:val="24"/>
          <w:u w:val="single"/>
        </w:rPr>
        <w:t>Адрес земельного участка</w:t>
      </w:r>
      <w:r w:rsidRPr="009E402D">
        <w:rPr>
          <w:rFonts w:ascii="Arial" w:hAnsi="Arial" w:cs="Arial"/>
          <w:color w:val="000000"/>
          <w:w w:val="99"/>
          <w:sz w:val="24"/>
          <w:szCs w:val="24"/>
        </w:rPr>
        <w:t>&gt;&gt;.</w:t>
      </w:r>
    </w:p>
    <w:p w:rsidR="00660057" w:rsidRPr="009E402D" w:rsidRDefault="00660057" w:rsidP="00660057">
      <w:pPr>
        <w:widowControl w:val="0"/>
        <w:tabs>
          <w:tab w:val="left" w:pos="1441"/>
        </w:tabs>
        <w:spacing w:line="276" w:lineRule="auto"/>
        <w:ind w:left="1" w:right="-19" w:firstLine="566"/>
        <w:jc w:val="both"/>
        <w:rPr>
          <w:rFonts w:ascii="Arial" w:hAnsi="Arial" w:cs="Arial"/>
          <w:color w:val="000000"/>
          <w:sz w:val="24"/>
          <w:szCs w:val="24"/>
        </w:rPr>
      </w:pPr>
      <w:r w:rsidRPr="009E402D">
        <w:rPr>
          <w:rFonts w:ascii="Arial" w:hAnsi="Arial" w:cs="Arial"/>
          <w:sz w:val="24"/>
          <w:szCs w:val="24"/>
        </w:rPr>
        <w:t>2. Заявителя (</w:t>
      </w:r>
      <w:r w:rsidRPr="009E402D">
        <w:rPr>
          <w:rFonts w:ascii="Arial" w:hAnsi="Arial" w:cs="Arial"/>
          <w:sz w:val="24"/>
          <w:szCs w:val="24"/>
          <w:u w:val="single"/>
        </w:rPr>
        <w:t>&lt;&lt;ФИО заинтересованного лица&gt;&gt;</w:t>
      </w:r>
      <w:r w:rsidRPr="009E402D">
        <w:rPr>
          <w:rFonts w:ascii="Arial" w:hAnsi="Arial" w:cs="Arial"/>
          <w:sz w:val="24"/>
          <w:szCs w:val="24"/>
        </w:rPr>
        <w:t>) уполномочить на подачузаявленияорегистрацииправасобственностиворганыРосреестрабездоверенности.</w:t>
      </w:r>
    </w:p>
    <w:p w:rsidR="00660057" w:rsidRPr="009E402D" w:rsidRDefault="00660057" w:rsidP="00660057">
      <w:pPr>
        <w:spacing w:line="240" w:lineRule="exact"/>
        <w:rPr>
          <w:rFonts w:ascii="Arial" w:hAnsi="Arial" w:cs="Arial"/>
          <w:sz w:val="24"/>
          <w:szCs w:val="24"/>
        </w:rPr>
      </w:pPr>
    </w:p>
    <w:p w:rsidR="00660057" w:rsidRPr="009E402D" w:rsidRDefault="00AE0CA7" w:rsidP="00660057">
      <w:pPr>
        <w:rPr>
          <w:rFonts w:ascii="Arial" w:hAnsi="Arial" w:cs="Arial"/>
          <w:sz w:val="24"/>
          <w:szCs w:val="24"/>
        </w:rPr>
      </w:pPr>
      <w:r>
        <w:rPr>
          <w:rFonts w:ascii="Arial" w:hAnsi="Arial" w:cs="Arial"/>
          <w:noProof/>
          <w:sz w:val="24"/>
          <w:szCs w:val="24"/>
        </w:rPr>
        <w:pict>
          <v:group id="drawingObject464" o:spid="_x0000_s1026" style="position:absolute;margin-left:427.95pt;margin-top:5.1pt;width:110.85pt;height:69.1pt;z-index:-25161932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MEzQIAAHgJAAAOAAAAZHJzL2Uyb0RvYy54bWzkVttu3CAQfa/Uf0C8N/ZuvJdY681D00SV&#10;qiZSkg9gMb5UGBCQ9aZf3wEbr7ObXpJKUaX6wQZmGGbOzBm8Ot81HG2ZNrUUGZ6cxBgxQWVeizLD&#10;93eXH5YYGUtETrgULMOPzODz9ft3q1albCoryXOmERgRJm1VhitrVRpFhlasIeZEKiZAWEjdEAtT&#10;XUa5Ji1Yb3g0jeN51EqdKy0pMwZWLzohXnv7RcGovS4KwyziGQbfrH9r/964d7RekbTURFU17d0g&#10;r/CiIbWAQwdTF8QS9KDrI1NNTbU0srAnVDaRLIqaMh8DRDOJD6K50vJB+VjKtC3VABNAe4DTq83S&#10;r9sbjeo8w1OMBGkgRT3A15tvgF4yTxxGrSpTUL3S6lbd6H6h7GYu7F2hG/eFgNDOo/s4oMt2FlFY&#10;nCTxYj6HeqAgWy4W0/msg59WkKOjbbT6FDZOz5ZJsug2TuLZabw8dTuj/blCXtacuzXn6eBYq6Cq&#10;zB4483fA3VZEMZ8P49DogUsCcF6Mki4sdzToDHCZ1AByf4zV70OmD8ZeMelhJ9svxkL0UH95GJEq&#10;jOhOhKGGlP6SCopYt8+ZckPUQt6CLxWMe/SdvJFbdie9pj3IHmRmL+XiWCvY6bIYNMJXeXvDuVAu&#10;L9X3xAYvgsXw7SxDIwjlOdKhXBrWOeRC9/U1wAF6Y8CN5HXuSs6Fb3S5+cg12hJoMpf+6ctzpAaF&#10;GUrAjTYyf4T6gc5pr+FVcAlIA6B+hFEl9ffn1p0+1DBIMeKfBdTz2SRJXGPzk2S2mMJEjyWbsYQI&#10;CpszbL2DPT0cvd+AJ7NDnsydE+7o/5EnTyv6Z2x5aw48x5OnngaNl7Bl6M6OkK6luKKFdk7gwi84&#10;sf7mHHHlgFKxf44pBS1KG3tBTNVRz1twaiSFi1Pkobn4W+HfJZ+/suB69w2n/xVx/w/juQ9h/8O0&#10;/gEAAP//AwBQSwMEFAAGAAgAAAAhAGZzBrjiAAAACwEAAA8AAABkcnMvZG93bnJldi54bWxMj8Fu&#10;wjAMhu+T9g6RJ+02kjIKpWuKENp2QkiDSRO30Ji2onGqJrTl7RdO283W/+n352w1mob12LnakoRo&#10;IoAhFVbXVEr4Pny8JMCcV6RVYwkl3NDBKn98yFSq7UBf2O99yUIJuVRJqLxvU85dUaFRbmJbpJCd&#10;bWeUD2tXct2pIZSbhk+FmHOjagoXKtXipsLisr8aCZ+DGtav0Xu/vZw3t+Mh3v1sI5Ty+WlcvwHz&#10;OPo/GO76QR3y4HSyV9KONRKSOF4GNARiCuwOiMViDuwUplkyA55n/P8P+S8AAAD//wMAUEsBAi0A&#10;FAAGAAgAAAAhALaDOJL+AAAA4QEAABMAAAAAAAAAAAAAAAAAAAAAAFtDb250ZW50X1R5cGVzXS54&#10;bWxQSwECLQAUAAYACAAAACEAOP0h/9YAAACUAQAACwAAAAAAAAAAAAAAAAAvAQAAX3JlbHMvLnJl&#10;bHNQSwECLQAUAAYACAAAACEArZiDBM0CAAB4CQAADgAAAAAAAAAAAAAAAAAuAgAAZHJzL2Uyb0Rv&#10;Yy54bWxQSwECLQAUAAYACAAAACEAZnMGuOIAAAALAQAADwAAAAAAAAAAAAAAAAAnBQAAZHJzL2Rv&#10;d25yZXYueG1sUEsFBgAAAAAEAAQA8wAAADYGAAAAAA==&#10;" o:allowincell="f">
            <v:shape id="Shape 465" o:spid="_x0000_s1027" style="position:absolute;width:12984;height:10530;visibility:visible" coordsize="1298447,10530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Qc8UA&#10;AADaAAAADwAAAGRycy9kb3ducmV2LnhtbESPQWvCQBSE70L/w/IKXsRslCIaXaUIogVBYuvB2zP7&#10;mqTNvg3ZNcZ/3y0IHoeZ+YZZrDpTiZYaV1pWMIpiEMSZ1SXnCr4+N8MpCOeRNVaWScGdHKyWL70F&#10;JtreOKX26HMRIOwSVFB4XydSuqwggy6yNXHwvm1j0AfZ5FI3eAtwU8lxHE+kwZLDQoE1rQvKfo9X&#10;o+B037lBe0lnm+yH0u1hf95e9x9K9V+79zkIT51/hh/tnVbwBv9Xwg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5BzxQAAANoAAAAPAAAAAAAAAAAAAAAAAJgCAABkcnMv&#10;ZG93bnJldi54bWxQSwUGAAAAAAQABAD1AAAAigMAAAAA&#10;" adj="0,,0" path="m,l,1053083r1298447,l1298447,,,xe" stroked="f">
              <v:stroke joinstyle="round"/>
              <v:formulas/>
              <v:path arrowok="t" o:connecttype="segments" textboxrect="0,0,1298447,1053083"/>
            </v:shape>
            <v:shape id="Shape 466" o:spid="_x0000_s1028" style="position:absolute;width:12984;height:10530;visibility:visible" coordsize="1298447,10530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bcEA&#10;AADaAAAADwAAAGRycy9kb3ducmV2LnhtbESPQWvCQBSE74L/YXlCL6IbK0obXUVKK17VFDw+sq9J&#10;TPZt2N1q/PeuIHgcZuYbZrnuTCMu5HxlWcFknIAgzq2uuFCQHX9GHyB8QNbYWCYFN/KwXvV7S0y1&#10;vfKeLodQiAhhn6KCMoQ2ldLnJRn0Y9sSR+/POoMhSldI7fAa4aaR70kylwYrjgsltvRVUl4f/o2C&#10;6WfGk+wsudoV2/p3qOuTO38r9TboNgsQgbrwCj/bO61gBo8r8Qb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FG3BAAAA2gAAAA8AAAAAAAAAAAAAAAAAmAIAAGRycy9kb3du&#10;cmV2LnhtbFBLBQYAAAAABAAEAPUAAACGAwAAAAA=&#10;" adj="0,,0" path="m,1053083r1298447,l1298447,,,,,1053083xe" filled="f" strokeweight=".72pt">
              <v:stroke joinstyle="round"/>
              <v:formulas/>
              <v:path arrowok="t" o:connecttype="segments" textboxrect="0,0,1298447,1053083"/>
            </v:shape>
            <w10:wrap anchorx="page"/>
          </v:group>
        </w:pict>
      </w:r>
    </w:p>
    <w:p w:rsidR="00660057" w:rsidRPr="009E402D" w:rsidRDefault="00AE0CA7" w:rsidP="00660057">
      <w:pPr>
        <w:spacing w:after="18" w:line="200" w:lineRule="exact"/>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Надпись 5" o:spid="_x0000_s1055" type="#_x0000_t202" style="position:absolute;margin-left:358.2pt;margin-top:5.6pt;width:1in;height:36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pQoAIAAJYFAAAOAAAAZHJzL2Uyb0RvYy54bWysVM1uEzEQviPxDpbvdJOSFoi6qUKrIqSq&#10;rWhRz47XTixsj7Gd7IZb77wC78CBAzdeIX0jxt7ND6WXIi67Y883M56Zb+bouDGaLIQPCmxJ+3s9&#10;SoTlUCk7LenHm7MXrykJkdmKabCipEsR6PHo+bOj2g3FPsxAV8ITdGLDsHYlncXohkUR+EwYFvbA&#10;CYtKCd6wiEc/LSrPavRudLHf6x0WNfjKeeAiBLw9bZV0lP1LKXi8lDKISHRJ8W0xf33+TtK3GB2x&#10;4dQzN1O8ewb7h1cYpiwG3bg6ZZGRuVd/uTKKewgg4x4HU4CUioucA2bT7z3I5nrGnMi5YHGC25Qp&#10;/D+3/GJx5YmqSnpIiWUGW7T6tvq++rH6tfp5f3f/lRykGtUuDBF67RAcm7fQYK/X9wEvU+qN9Cb9&#10;MSmCeqz2clNh0UTC8fJNfzDooYajanDwCjuYvBRbY+dDfCfAkCSU1GMDc13Z4jzEFrqGpFgBtKrO&#10;lNb5kEgjTrQnC4bt1jE/EZ3/gdKW1Jjty4NedmwhmbeetU1uRKZNFy4l3iaYpbjUImG0/SAkli3n&#10;+Uhsxrmwm/gZnVASQz3FsMNvX/UU4zYPtMiRwcaNsVEWfM4+z9m2ZNWndclki8fe7OSdxNhMmsyX&#10;Tf8nUC2RFh7a4QqOnyls3jkL8Yp5nCbsN26IeIkfqQGLD51EyQz8l8fuEx5JjlpKapzOkobPc+YF&#10;Jfq9RfpnHuE450MmEiV+VzPZ1di5OQFkRB93keNZxDf5qNei9GBucZGMU1RUMcsxdknjWjyJ7c7A&#10;RcTFeJxBOMCOxXN77XhynaqcqHnT3DLvOv5GJP4FrOeYDR/QuMUmSwvjeQSpMsdTnduqdvXH4c9T&#10;0i2qtF12zxm1Xaej3wAAAP//AwBQSwMEFAAGAAgAAAAhAL2XRWbgAAAACQEAAA8AAABkcnMvZG93&#10;bnJldi54bWxMj0tPxDAMhO9I/IfISFwQmz6guypNVwjxkPbGloe4ZRvTVjRO1WTb8u8xJ7jZntH4&#10;m2K72F5MOPrOkYJ4FYFAqp3pqFHwUj1cbkD4oMno3hEq+EYP2/L0pNC5cTM947QPjeAQ8rlW0IYw&#10;5FL6ukWr/coNSKx9utHqwOvYSDPqmcNtL5MoyqTVHfGHVg9412L9tT9aBR8XzfvOL4+vc3qdDvdP&#10;U7V+M5VS52fL7Q2IgEv4M8MvPqNDyUwHdyTjRa9gHWdXbGUhTkCwYZNFfDjwkCYgy0L+b1D+AAAA&#10;//8DAFBLAQItABQABgAIAAAAIQC2gziS/gAAAOEBAAATAAAAAAAAAAAAAAAAAAAAAABbQ29udGVu&#10;dF9UeXBlc10ueG1sUEsBAi0AFAAGAAgAAAAhADj9If/WAAAAlAEAAAsAAAAAAAAAAAAAAAAALwEA&#10;AF9yZWxzLy5yZWxzUEsBAi0AFAAGAAgAAAAhAHfAWlCgAgAAlgUAAA4AAAAAAAAAAAAAAAAALgIA&#10;AGRycy9lMm9Eb2MueG1sUEsBAi0AFAAGAAgAAAAhAL2XRWbgAAAACQEAAA8AAAAAAAAAAAAAAAAA&#10;+gQAAGRycy9kb3ducmV2LnhtbFBLBQYAAAAABAAEAPMAAAAHBgAAAAA=&#10;" fillcolor="white [3201]" stroked="f" strokeweight=".5pt">
            <v:textbox>
              <w:txbxContent>
                <w:p w:rsidR="00E10191" w:rsidRPr="009B043F" w:rsidRDefault="00E10191" w:rsidP="00660057">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E10191" w:rsidRDefault="00E10191" w:rsidP="00660057"/>
              </w:txbxContent>
            </v:textbox>
          </v:shape>
        </w:pict>
      </w:r>
    </w:p>
    <w:p w:rsidR="00660057" w:rsidRPr="009E402D" w:rsidRDefault="00660057" w:rsidP="00660057">
      <w:pPr>
        <w:widowControl w:val="0"/>
        <w:ind w:left="109" w:right="-20"/>
        <w:rPr>
          <w:rFonts w:ascii="Arial" w:hAnsi="Arial" w:cs="Arial"/>
          <w:color w:val="000000"/>
          <w:w w:val="99"/>
          <w:sz w:val="24"/>
          <w:szCs w:val="24"/>
          <w:u w:val="single"/>
        </w:rPr>
      </w:pPr>
      <w:r w:rsidRPr="009E402D">
        <w:rPr>
          <w:rFonts w:ascii="Arial" w:hAnsi="Arial" w:cs="Arial"/>
          <w:color w:val="000000"/>
          <w:w w:val="99"/>
          <w:sz w:val="24"/>
          <w:szCs w:val="24"/>
          <w:u w:val="single"/>
        </w:rPr>
        <w:t>&lt;&lt;</w:t>
      </w:r>
      <w:r w:rsidRPr="009E402D">
        <w:rPr>
          <w:rFonts w:ascii="Arial" w:hAnsi="Arial" w:cs="Arial"/>
          <w:color w:val="000000"/>
          <w:sz w:val="24"/>
          <w:szCs w:val="24"/>
          <w:u w:val="single"/>
        </w:rPr>
        <w:t xml:space="preserve"> должность</w:t>
      </w:r>
      <w:r w:rsidRPr="009E402D">
        <w:rPr>
          <w:rFonts w:ascii="Arial" w:hAnsi="Arial" w:cs="Arial"/>
          <w:color w:val="000000"/>
          <w:w w:val="99"/>
          <w:sz w:val="24"/>
          <w:szCs w:val="24"/>
          <w:u w:val="single"/>
        </w:rPr>
        <w:t>&gt;&gt;&lt;&lt;</w:t>
      </w:r>
      <w:r w:rsidRPr="009E402D">
        <w:rPr>
          <w:rFonts w:ascii="Arial" w:hAnsi="Arial" w:cs="Arial"/>
          <w:color w:val="000000"/>
          <w:spacing w:val="4"/>
          <w:sz w:val="24"/>
          <w:szCs w:val="24"/>
          <w:u w:val="single"/>
        </w:rPr>
        <w:t xml:space="preserve"> ФИО</w:t>
      </w:r>
      <w:r w:rsidRPr="009E402D">
        <w:rPr>
          <w:rFonts w:ascii="Arial" w:hAnsi="Arial" w:cs="Arial"/>
          <w:color w:val="000000"/>
          <w:w w:val="99"/>
          <w:sz w:val="24"/>
          <w:szCs w:val="24"/>
          <w:u w:val="single"/>
        </w:rPr>
        <w:t>&gt;&gt;</w:t>
      </w:r>
    </w:p>
    <w:p w:rsidR="00660057" w:rsidRPr="009E402D" w:rsidRDefault="00660057" w:rsidP="00660057">
      <w:pPr>
        <w:widowControl w:val="0"/>
        <w:ind w:left="280" w:right="-20"/>
        <w:rPr>
          <w:rFonts w:ascii="Arial" w:hAnsi="Arial" w:cs="Arial"/>
          <w:color w:val="000000"/>
          <w:sz w:val="24"/>
          <w:szCs w:val="24"/>
        </w:rPr>
      </w:pPr>
      <w:r w:rsidRPr="009E402D">
        <w:rPr>
          <w:rFonts w:ascii="Arial" w:hAnsi="Arial" w:cs="Arial"/>
          <w:color w:val="000000"/>
          <w:w w:val="99"/>
          <w:sz w:val="24"/>
          <w:szCs w:val="24"/>
        </w:rPr>
        <w:t>Уполномоченного лица</w:t>
      </w:r>
    </w:p>
    <w:p w:rsidR="00660057" w:rsidRPr="009E402D" w:rsidRDefault="00660057" w:rsidP="00660057">
      <w:pPr>
        <w:pStyle w:val="ConsPlusNormal"/>
        <w:rPr>
          <w:color w:val="000000" w:themeColor="text1"/>
          <w:sz w:val="24"/>
          <w:szCs w:val="24"/>
        </w:rPr>
      </w:pPr>
    </w:p>
    <w:p w:rsidR="00660057" w:rsidRPr="009E402D" w:rsidRDefault="00660057" w:rsidP="00660057">
      <w:pPr>
        <w:pStyle w:val="ConsPlusNormal"/>
        <w:jc w:val="right"/>
        <w:rPr>
          <w:color w:val="000000" w:themeColor="text1"/>
          <w:sz w:val="24"/>
          <w:szCs w:val="24"/>
        </w:rPr>
      </w:pPr>
    </w:p>
    <w:p w:rsidR="00660057" w:rsidRPr="009E402D" w:rsidRDefault="00660057" w:rsidP="00660057">
      <w:pPr>
        <w:ind w:left="10632"/>
        <w:jc w:val="center"/>
        <w:rPr>
          <w:rFonts w:ascii="Arial" w:eastAsia="MS Mincho" w:hAnsi="Arial" w:cs="Arial"/>
          <w:sz w:val="24"/>
          <w:szCs w:val="24"/>
        </w:rPr>
      </w:pPr>
      <w:r w:rsidRPr="009E402D">
        <w:rPr>
          <w:rFonts w:ascii="Arial" w:eastAsia="MS Mincho" w:hAnsi="Arial" w:cs="Arial"/>
          <w:sz w:val="24"/>
          <w:szCs w:val="24"/>
        </w:rPr>
        <w:t>агенту</w:t>
      </w:r>
    </w:p>
    <w:p w:rsidR="00660057" w:rsidRPr="009E402D" w:rsidRDefault="00660057" w:rsidP="00660057">
      <w:pPr>
        <w:pStyle w:val="ConsPlusNormal"/>
        <w:jc w:val="right"/>
        <w:rPr>
          <w:color w:val="000000" w:themeColor="text1"/>
          <w:sz w:val="24"/>
          <w:szCs w:val="24"/>
        </w:rPr>
      </w:pPr>
    </w:p>
    <w:p w:rsidR="00660057" w:rsidRPr="009E402D" w:rsidRDefault="00660057" w:rsidP="00660057">
      <w:pPr>
        <w:pStyle w:val="ConsPlusNormal"/>
        <w:jc w:val="right"/>
        <w:rPr>
          <w:color w:val="000000" w:themeColor="text1"/>
          <w:sz w:val="24"/>
          <w:szCs w:val="24"/>
        </w:rPr>
      </w:pPr>
    </w:p>
    <w:p w:rsidR="00660057" w:rsidRPr="009E402D" w:rsidRDefault="00660057" w:rsidP="00660057">
      <w:pPr>
        <w:pStyle w:val="ConsPlusNormal"/>
        <w:jc w:val="right"/>
        <w:rPr>
          <w:color w:val="000000" w:themeColor="text1"/>
          <w:sz w:val="24"/>
          <w:szCs w:val="24"/>
        </w:rPr>
      </w:pPr>
    </w:p>
    <w:p w:rsidR="00660057" w:rsidRPr="009E402D" w:rsidRDefault="00660057" w:rsidP="00660057">
      <w:pPr>
        <w:pStyle w:val="ConsPlusNormal"/>
        <w:jc w:val="right"/>
        <w:rPr>
          <w:color w:val="000000" w:themeColor="text1"/>
          <w:sz w:val="24"/>
          <w:szCs w:val="24"/>
        </w:rPr>
      </w:pPr>
    </w:p>
    <w:tbl>
      <w:tblPr>
        <w:tblW w:w="0" w:type="auto"/>
        <w:tblInd w:w="5070" w:type="dxa"/>
        <w:tblLook w:val="0000"/>
      </w:tblPr>
      <w:tblGrid>
        <w:gridCol w:w="4482"/>
      </w:tblGrid>
      <w:tr w:rsidR="00660057" w:rsidRPr="009E402D" w:rsidTr="00E10191">
        <w:trPr>
          <w:trHeight w:val="1560"/>
        </w:trPr>
        <w:tc>
          <w:tcPr>
            <w:tcW w:w="4482" w:type="dxa"/>
            <w:vAlign w:val="center"/>
          </w:tcPr>
          <w:p w:rsidR="00660057" w:rsidRPr="009E402D" w:rsidRDefault="00660057" w:rsidP="00E10191">
            <w:pPr>
              <w:widowControl w:val="0"/>
              <w:autoSpaceDE w:val="0"/>
              <w:autoSpaceDN w:val="0"/>
              <w:jc w:val="center"/>
              <w:outlineLvl w:val="0"/>
              <w:rPr>
                <w:rFonts w:ascii="Arial" w:eastAsia="Times New Roman" w:hAnsi="Arial" w:cs="Arial"/>
                <w:sz w:val="24"/>
                <w:szCs w:val="24"/>
              </w:rPr>
            </w:pPr>
            <w:r w:rsidRPr="009E402D">
              <w:rPr>
                <w:rFonts w:ascii="Arial" w:eastAsia="Times New Roman" w:hAnsi="Arial" w:cs="Arial"/>
                <w:sz w:val="24"/>
                <w:szCs w:val="24"/>
              </w:rPr>
              <w:t>Приложение N 3</w:t>
            </w:r>
          </w:p>
          <w:p w:rsidR="00660057" w:rsidRPr="009E402D" w:rsidRDefault="00660057" w:rsidP="00E10191">
            <w:pPr>
              <w:widowControl w:val="0"/>
              <w:autoSpaceDE w:val="0"/>
              <w:autoSpaceDN w:val="0"/>
              <w:jc w:val="center"/>
              <w:outlineLvl w:val="0"/>
              <w:rPr>
                <w:rFonts w:ascii="Arial" w:eastAsia="Times New Roman" w:hAnsi="Arial" w:cs="Arial"/>
                <w:sz w:val="24"/>
                <w:szCs w:val="24"/>
              </w:rPr>
            </w:pPr>
            <w:r w:rsidRPr="009E402D">
              <w:rPr>
                <w:rFonts w:ascii="Arial" w:eastAsia="Times New Roman" w:hAnsi="Arial" w:cs="Arial"/>
                <w:sz w:val="24"/>
                <w:szCs w:val="24"/>
              </w:rPr>
              <w:t>к Административному регламенту</w:t>
            </w:r>
          </w:p>
          <w:p w:rsidR="00660057" w:rsidRPr="009E402D" w:rsidRDefault="00660057" w:rsidP="00E10191">
            <w:pPr>
              <w:widowControl w:val="0"/>
              <w:autoSpaceDE w:val="0"/>
              <w:autoSpaceDN w:val="0"/>
              <w:jc w:val="center"/>
              <w:rPr>
                <w:rFonts w:ascii="Arial" w:eastAsia="Times New Roman" w:hAnsi="Arial" w:cs="Arial"/>
                <w:sz w:val="24"/>
                <w:szCs w:val="24"/>
              </w:rPr>
            </w:pPr>
            <w:r w:rsidRPr="009E402D">
              <w:rPr>
                <w:rFonts w:ascii="Arial" w:eastAsia="Times New Roman" w:hAnsi="Arial" w:cs="Arial"/>
                <w:sz w:val="24"/>
                <w:szCs w:val="24"/>
              </w:rPr>
              <w:t>предоставления муниципальной услуги</w:t>
            </w:r>
          </w:p>
          <w:p w:rsidR="00660057" w:rsidRPr="009E402D" w:rsidRDefault="00660057" w:rsidP="00E10191">
            <w:pPr>
              <w:overflowPunct w:val="0"/>
              <w:autoSpaceDE w:val="0"/>
              <w:autoSpaceDN w:val="0"/>
              <w:adjustRightInd w:val="0"/>
              <w:jc w:val="center"/>
              <w:textAlignment w:val="baseline"/>
              <w:rPr>
                <w:rFonts w:ascii="Arial" w:eastAsia="Times New Roman" w:hAnsi="Arial" w:cs="Arial"/>
                <w:sz w:val="24"/>
                <w:szCs w:val="24"/>
              </w:rPr>
            </w:pPr>
            <w:r w:rsidRPr="009E402D">
              <w:rPr>
                <w:rFonts w:ascii="Arial" w:eastAsia="Times New Roman" w:hAnsi="Arial" w:cs="Arial"/>
                <w:sz w:val="24"/>
                <w:szCs w:val="24"/>
              </w:rPr>
              <w:t>«</w:t>
            </w:r>
            <w:r w:rsidR="0083103D" w:rsidRPr="004F2C33">
              <w:rPr>
                <w:rFonts w:ascii="Arial" w:eastAsia="Times New Roman"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9E402D">
              <w:rPr>
                <w:rFonts w:ascii="Arial" w:eastAsia="Times New Roman" w:hAnsi="Arial" w:cs="Arial"/>
                <w:sz w:val="24"/>
                <w:szCs w:val="24"/>
              </w:rPr>
              <w:t>»</w:t>
            </w:r>
          </w:p>
        </w:tc>
      </w:tr>
    </w:tbl>
    <w:p w:rsidR="00660057" w:rsidRPr="009E402D" w:rsidRDefault="00660057" w:rsidP="00660057">
      <w:pPr>
        <w:overflowPunct w:val="0"/>
        <w:autoSpaceDE w:val="0"/>
        <w:autoSpaceDN w:val="0"/>
        <w:adjustRightInd w:val="0"/>
        <w:jc w:val="right"/>
        <w:textAlignment w:val="baseline"/>
        <w:rPr>
          <w:rFonts w:ascii="Arial" w:eastAsia="Times New Roman" w:hAnsi="Arial" w:cs="Arial"/>
          <w:sz w:val="24"/>
          <w:szCs w:val="24"/>
        </w:rPr>
      </w:pPr>
    </w:p>
    <w:p w:rsidR="00660057" w:rsidRPr="009E402D" w:rsidRDefault="00660057" w:rsidP="00660057">
      <w:pPr>
        <w:pStyle w:val="ConsPlusNormal"/>
        <w:jc w:val="right"/>
        <w:rPr>
          <w:color w:val="000000" w:themeColor="text1"/>
          <w:sz w:val="24"/>
          <w:szCs w:val="24"/>
        </w:rPr>
      </w:pPr>
    </w:p>
    <w:p w:rsidR="00660057" w:rsidRPr="009E402D" w:rsidRDefault="00660057" w:rsidP="00660057">
      <w:pPr>
        <w:pStyle w:val="ConsPlusNormal"/>
        <w:jc w:val="center"/>
        <w:rPr>
          <w:sz w:val="24"/>
          <w:szCs w:val="24"/>
        </w:rPr>
      </w:pPr>
      <w:r w:rsidRPr="009E402D">
        <w:rPr>
          <w:sz w:val="24"/>
          <w:szCs w:val="24"/>
        </w:rPr>
        <w:t>ФОРМА</w:t>
      </w:r>
    </w:p>
    <w:p w:rsidR="00660057" w:rsidRPr="009E402D" w:rsidRDefault="00660057" w:rsidP="00660057">
      <w:pPr>
        <w:pStyle w:val="ConsPlusNormal"/>
        <w:jc w:val="center"/>
        <w:rPr>
          <w:sz w:val="24"/>
          <w:szCs w:val="24"/>
        </w:rPr>
      </w:pPr>
      <w:r w:rsidRPr="009E402D">
        <w:rPr>
          <w:sz w:val="24"/>
          <w:szCs w:val="24"/>
        </w:rPr>
        <w:t>РЕШЕНИЯ о предоставлении земельного участка в собственность бесплатно</w:t>
      </w:r>
    </w:p>
    <w:p w:rsidR="00660057" w:rsidRPr="009E402D" w:rsidRDefault="00660057" w:rsidP="00660057">
      <w:pPr>
        <w:pStyle w:val="ConsPlusNormal"/>
        <w:jc w:val="center"/>
        <w:rPr>
          <w:sz w:val="24"/>
          <w:szCs w:val="24"/>
        </w:rPr>
      </w:pPr>
    </w:p>
    <w:p w:rsidR="00660057" w:rsidRPr="009E402D" w:rsidRDefault="00660057" w:rsidP="00660057">
      <w:pPr>
        <w:widowControl w:val="0"/>
        <w:tabs>
          <w:tab w:val="left" w:pos="3777"/>
          <w:tab w:val="left" w:pos="10003"/>
        </w:tabs>
        <w:autoSpaceDE w:val="0"/>
        <w:autoSpaceDN w:val="0"/>
        <w:jc w:val="center"/>
        <w:rPr>
          <w:rFonts w:ascii="Arial" w:hAnsi="Arial" w:cs="Arial"/>
          <w:sz w:val="24"/>
          <w:szCs w:val="24"/>
          <w:u w:val="single"/>
        </w:rPr>
      </w:pPr>
      <w:r w:rsidRPr="009E402D">
        <w:rPr>
          <w:rFonts w:ascii="Arial" w:hAnsi="Arial" w:cs="Arial"/>
          <w:sz w:val="24"/>
          <w:szCs w:val="24"/>
          <w:u w:val="single"/>
        </w:rPr>
        <w:t>&lt;&lt;Наименование органа власти, уполномоченного на предоставление услуги &gt;&gt;</w:t>
      </w:r>
    </w:p>
    <w:p w:rsidR="00660057" w:rsidRPr="009E402D" w:rsidRDefault="00660057" w:rsidP="00660057">
      <w:pPr>
        <w:widowControl w:val="0"/>
        <w:autoSpaceDE w:val="0"/>
        <w:autoSpaceDN w:val="0"/>
        <w:spacing w:before="10"/>
        <w:rPr>
          <w:rFonts w:ascii="Arial" w:hAnsi="Arial" w:cs="Arial"/>
          <w:sz w:val="24"/>
          <w:szCs w:val="24"/>
        </w:rPr>
      </w:pPr>
    </w:p>
    <w:p w:rsidR="00660057" w:rsidRPr="009E402D" w:rsidRDefault="00660057" w:rsidP="00660057">
      <w:pPr>
        <w:widowControl w:val="0"/>
        <w:autoSpaceDE w:val="0"/>
        <w:autoSpaceDN w:val="0"/>
        <w:spacing w:before="89"/>
        <w:ind w:left="3969" w:right="-142"/>
        <w:rPr>
          <w:rFonts w:ascii="Arial" w:hAnsi="Arial" w:cs="Arial"/>
          <w:sz w:val="24"/>
          <w:szCs w:val="24"/>
          <w:u w:val="single"/>
          <w:lang w:eastAsia="en-US"/>
        </w:rPr>
      </w:pPr>
      <w:r w:rsidRPr="009E402D">
        <w:rPr>
          <w:rFonts w:ascii="Arial" w:hAnsi="Arial" w:cs="Arial"/>
          <w:sz w:val="24"/>
          <w:szCs w:val="24"/>
          <w:lang w:eastAsia="en-US"/>
        </w:rPr>
        <w:t>Кому:</w:t>
      </w:r>
      <w:r w:rsidRPr="009E402D">
        <w:rPr>
          <w:rFonts w:ascii="Arial" w:hAnsi="Arial" w:cs="Arial"/>
          <w:sz w:val="24"/>
          <w:szCs w:val="24"/>
          <w:u w:val="single"/>
          <w:lang w:eastAsia="en-US"/>
        </w:rPr>
        <w:t>&lt;&lt;ФИО  заинтересованного лица&gt;&gt;</w:t>
      </w:r>
    </w:p>
    <w:p w:rsidR="00660057" w:rsidRPr="009E402D" w:rsidRDefault="00660057" w:rsidP="00660057">
      <w:pPr>
        <w:widowControl w:val="0"/>
        <w:autoSpaceDE w:val="0"/>
        <w:autoSpaceDN w:val="0"/>
        <w:spacing w:before="23"/>
        <w:ind w:left="3969" w:right="-142"/>
        <w:rPr>
          <w:rFonts w:ascii="Arial" w:hAnsi="Arial" w:cs="Arial"/>
          <w:sz w:val="24"/>
          <w:szCs w:val="24"/>
          <w:u w:val="single"/>
          <w:lang w:eastAsia="en-US"/>
        </w:rPr>
      </w:pPr>
      <w:r w:rsidRPr="009E402D">
        <w:rPr>
          <w:rFonts w:ascii="Arial" w:hAnsi="Arial" w:cs="Arial"/>
          <w:sz w:val="24"/>
          <w:szCs w:val="24"/>
          <w:lang w:eastAsia="en-US"/>
        </w:rPr>
        <w:t>Контактные</w:t>
      </w:r>
      <w:r w:rsidR="00AB590C">
        <w:rPr>
          <w:rFonts w:ascii="Arial" w:hAnsi="Arial" w:cs="Arial"/>
          <w:sz w:val="24"/>
          <w:szCs w:val="24"/>
          <w:lang w:eastAsia="en-US"/>
        </w:rPr>
        <w:t xml:space="preserve"> </w:t>
      </w:r>
      <w:r w:rsidRPr="009E402D">
        <w:rPr>
          <w:rFonts w:ascii="Arial" w:hAnsi="Arial" w:cs="Arial"/>
          <w:sz w:val="24"/>
          <w:szCs w:val="24"/>
          <w:lang w:eastAsia="en-US"/>
        </w:rPr>
        <w:t>данные:</w:t>
      </w:r>
      <w:r w:rsidRPr="009E402D">
        <w:rPr>
          <w:rFonts w:ascii="Arial" w:hAnsi="Arial" w:cs="Arial"/>
          <w:sz w:val="24"/>
          <w:szCs w:val="24"/>
          <w:u w:val="single"/>
          <w:lang w:eastAsia="en-US"/>
        </w:rPr>
        <w:t>&lt;&lt;Почтовый адрес Заявителя &gt;&gt;</w:t>
      </w:r>
    </w:p>
    <w:p w:rsidR="00660057" w:rsidRPr="009E402D" w:rsidRDefault="00660057" w:rsidP="00660057">
      <w:pPr>
        <w:widowControl w:val="0"/>
        <w:autoSpaceDE w:val="0"/>
        <w:autoSpaceDN w:val="0"/>
        <w:spacing w:before="246"/>
        <w:jc w:val="center"/>
        <w:rPr>
          <w:rFonts w:ascii="Arial" w:hAnsi="Arial" w:cs="Arial"/>
          <w:b/>
          <w:sz w:val="24"/>
          <w:szCs w:val="24"/>
        </w:rPr>
      </w:pPr>
      <w:r w:rsidRPr="009E402D">
        <w:rPr>
          <w:rFonts w:ascii="Arial" w:hAnsi="Arial" w:cs="Arial"/>
          <w:b/>
          <w:sz w:val="24"/>
          <w:szCs w:val="24"/>
        </w:rPr>
        <w:t>Решение</w:t>
      </w:r>
    </w:p>
    <w:p w:rsidR="00660057" w:rsidRPr="009E402D" w:rsidRDefault="00660057" w:rsidP="00660057">
      <w:pPr>
        <w:widowControl w:val="0"/>
        <w:autoSpaceDE w:val="0"/>
        <w:autoSpaceDN w:val="0"/>
        <w:spacing w:before="1"/>
        <w:jc w:val="center"/>
        <w:rPr>
          <w:rFonts w:ascii="Arial" w:hAnsi="Arial" w:cs="Arial"/>
          <w:b/>
          <w:sz w:val="24"/>
          <w:szCs w:val="24"/>
        </w:rPr>
      </w:pPr>
      <w:r w:rsidRPr="009E402D">
        <w:rPr>
          <w:rFonts w:ascii="Arial" w:hAnsi="Arial" w:cs="Arial"/>
          <w:b/>
          <w:sz w:val="24"/>
          <w:szCs w:val="24"/>
        </w:rPr>
        <w:t>об отказе в предоставлении земельного</w:t>
      </w:r>
    </w:p>
    <w:p w:rsidR="00660057" w:rsidRPr="009E402D" w:rsidRDefault="00660057" w:rsidP="00660057">
      <w:pPr>
        <w:widowControl w:val="0"/>
        <w:autoSpaceDE w:val="0"/>
        <w:autoSpaceDN w:val="0"/>
        <w:spacing w:before="1"/>
        <w:jc w:val="center"/>
        <w:rPr>
          <w:rFonts w:ascii="Arial" w:hAnsi="Arial" w:cs="Arial"/>
          <w:b/>
          <w:sz w:val="24"/>
          <w:szCs w:val="24"/>
        </w:rPr>
      </w:pPr>
      <w:r w:rsidRPr="009E402D">
        <w:rPr>
          <w:rFonts w:ascii="Arial" w:hAnsi="Arial" w:cs="Arial"/>
          <w:b/>
          <w:sz w:val="24"/>
          <w:szCs w:val="24"/>
        </w:rPr>
        <w:t xml:space="preserve"> участка</w:t>
      </w:r>
      <w:r w:rsidR="00AB590C">
        <w:rPr>
          <w:rFonts w:ascii="Arial" w:hAnsi="Arial" w:cs="Arial"/>
          <w:b/>
          <w:sz w:val="24"/>
          <w:szCs w:val="24"/>
        </w:rPr>
        <w:t xml:space="preserve"> </w:t>
      </w:r>
      <w:r w:rsidRPr="009E402D">
        <w:rPr>
          <w:rFonts w:ascii="Arial" w:hAnsi="Arial" w:cs="Arial"/>
          <w:b/>
          <w:sz w:val="24"/>
          <w:szCs w:val="24"/>
        </w:rPr>
        <w:t>в</w:t>
      </w:r>
      <w:r w:rsidR="00AB590C">
        <w:rPr>
          <w:rFonts w:ascii="Arial" w:hAnsi="Arial" w:cs="Arial"/>
          <w:b/>
          <w:sz w:val="24"/>
          <w:szCs w:val="24"/>
        </w:rPr>
        <w:t xml:space="preserve"> </w:t>
      </w:r>
      <w:r w:rsidRPr="009E402D">
        <w:rPr>
          <w:rFonts w:ascii="Arial" w:hAnsi="Arial" w:cs="Arial"/>
          <w:b/>
          <w:sz w:val="24"/>
          <w:szCs w:val="24"/>
        </w:rPr>
        <w:t>собственность</w:t>
      </w:r>
      <w:r w:rsidR="00AB590C">
        <w:rPr>
          <w:rFonts w:ascii="Arial" w:hAnsi="Arial" w:cs="Arial"/>
          <w:b/>
          <w:sz w:val="24"/>
          <w:szCs w:val="24"/>
        </w:rPr>
        <w:t xml:space="preserve"> </w:t>
      </w:r>
      <w:r w:rsidRPr="009E402D">
        <w:rPr>
          <w:rFonts w:ascii="Arial" w:hAnsi="Arial" w:cs="Arial"/>
          <w:b/>
          <w:sz w:val="24"/>
          <w:szCs w:val="24"/>
        </w:rPr>
        <w:t>бесплатно</w:t>
      </w:r>
    </w:p>
    <w:p w:rsidR="00660057" w:rsidRPr="009E402D" w:rsidRDefault="00660057" w:rsidP="00660057">
      <w:pPr>
        <w:widowControl w:val="0"/>
        <w:autoSpaceDE w:val="0"/>
        <w:autoSpaceDN w:val="0"/>
        <w:spacing w:before="1"/>
        <w:jc w:val="center"/>
        <w:rPr>
          <w:rFonts w:ascii="Arial" w:hAnsi="Arial" w:cs="Arial"/>
          <w:b/>
          <w:spacing w:val="-2"/>
          <w:sz w:val="24"/>
          <w:szCs w:val="24"/>
        </w:rPr>
      </w:pPr>
    </w:p>
    <w:tbl>
      <w:tblPr>
        <w:tblStyle w:val="TableNormal"/>
        <w:tblW w:w="0" w:type="auto"/>
        <w:jc w:val="center"/>
        <w:tblLayout w:type="fixed"/>
        <w:tblLook w:val="01E0"/>
      </w:tblPr>
      <w:tblGrid>
        <w:gridCol w:w="583"/>
        <w:gridCol w:w="2296"/>
        <w:gridCol w:w="3038"/>
      </w:tblGrid>
      <w:tr w:rsidR="00660057" w:rsidRPr="009E402D" w:rsidTr="00E10191">
        <w:trPr>
          <w:trHeight w:val="329"/>
          <w:jc w:val="center"/>
        </w:trPr>
        <w:tc>
          <w:tcPr>
            <w:tcW w:w="583" w:type="dxa"/>
          </w:tcPr>
          <w:p w:rsidR="00660057" w:rsidRPr="009E402D" w:rsidRDefault="00660057" w:rsidP="00E10191">
            <w:pPr>
              <w:spacing w:line="309" w:lineRule="exact"/>
              <w:ind w:left="200"/>
              <w:rPr>
                <w:rFonts w:ascii="Arial" w:eastAsia="Times New Roman" w:hAnsi="Arial" w:cs="Arial"/>
                <w:sz w:val="24"/>
                <w:szCs w:val="24"/>
              </w:rPr>
            </w:pPr>
            <w:r w:rsidRPr="009E402D">
              <w:rPr>
                <w:rFonts w:ascii="Arial" w:eastAsia="Times New Roman" w:hAnsi="Arial" w:cs="Arial"/>
                <w:sz w:val="24"/>
                <w:szCs w:val="24"/>
              </w:rPr>
              <w:t>От</w:t>
            </w:r>
          </w:p>
        </w:tc>
        <w:tc>
          <w:tcPr>
            <w:tcW w:w="2296" w:type="dxa"/>
          </w:tcPr>
          <w:p w:rsidR="00660057" w:rsidRPr="009E402D" w:rsidRDefault="00660057" w:rsidP="00E10191">
            <w:pPr>
              <w:rPr>
                <w:rFonts w:ascii="Arial" w:hAnsi="Arial" w:cs="Arial"/>
                <w:sz w:val="24"/>
                <w:szCs w:val="24"/>
              </w:rPr>
            </w:pPr>
            <w:r w:rsidRPr="009E402D">
              <w:rPr>
                <w:rFonts w:ascii="Arial" w:eastAsia="Times New Roman" w:hAnsi="Arial" w:cs="Arial"/>
                <w:sz w:val="24"/>
                <w:szCs w:val="24"/>
              </w:rPr>
              <w:t>&lt;</w:t>
            </w:r>
            <w:r w:rsidRPr="009E402D">
              <w:rPr>
                <w:rFonts w:ascii="Arial" w:eastAsia="Times New Roman" w:hAnsi="Arial" w:cs="Arial"/>
                <w:sz w:val="24"/>
                <w:szCs w:val="24"/>
                <w:u w:val="single"/>
              </w:rPr>
              <w:t>&lt;дата</w:t>
            </w:r>
            <w:r w:rsidR="00AB590C">
              <w:rPr>
                <w:rFonts w:ascii="Arial" w:eastAsia="Times New Roman" w:hAnsi="Arial" w:cs="Arial"/>
                <w:sz w:val="24"/>
                <w:szCs w:val="24"/>
                <w:u w:val="single"/>
                <w:lang w:val="ru-RU"/>
              </w:rPr>
              <w:t xml:space="preserve"> </w:t>
            </w:r>
            <w:r w:rsidRPr="009E402D">
              <w:rPr>
                <w:rFonts w:ascii="Arial" w:eastAsia="Times New Roman" w:hAnsi="Arial" w:cs="Arial"/>
                <w:sz w:val="24"/>
                <w:szCs w:val="24"/>
                <w:u w:val="single"/>
              </w:rPr>
              <w:t>решения&gt;&gt;</w:t>
            </w:r>
          </w:p>
        </w:tc>
        <w:tc>
          <w:tcPr>
            <w:tcW w:w="3038" w:type="dxa"/>
          </w:tcPr>
          <w:p w:rsidR="00660057" w:rsidRPr="009E402D" w:rsidRDefault="00660057" w:rsidP="00E10191">
            <w:pPr>
              <w:rPr>
                <w:rFonts w:ascii="Arial" w:hAnsi="Arial" w:cs="Arial"/>
                <w:sz w:val="24"/>
                <w:szCs w:val="24"/>
              </w:rPr>
            </w:pPr>
            <w:r w:rsidRPr="009E402D">
              <w:rPr>
                <w:rFonts w:ascii="Arial" w:eastAsia="Times New Roman" w:hAnsi="Arial" w:cs="Arial"/>
                <w:sz w:val="24"/>
                <w:szCs w:val="24"/>
              </w:rPr>
              <w:t>№</w:t>
            </w:r>
            <w:r w:rsidRPr="009E402D">
              <w:rPr>
                <w:rFonts w:ascii="Arial" w:eastAsia="Times New Roman" w:hAnsi="Arial" w:cs="Arial"/>
                <w:sz w:val="24"/>
                <w:szCs w:val="24"/>
                <w:u w:val="single"/>
              </w:rPr>
              <w:t>&lt;&lt;номер</w:t>
            </w:r>
            <w:r w:rsidR="00AB590C">
              <w:rPr>
                <w:rFonts w:ascii="Arial" w:eastAsia="Times New Roman" w:hAnsi="Arial" w:cs="Arial"/>
                <w:sz w:val="24"/>
                <w:szCs w:val="24"/>
                <w:u w:val="single"/>
                <w:lang w:val="ru-RU"/>
              </w:rPr>
              <w:t xml:space="preserve"> </w:t>
            </w:r>
            <w:r w:rsidRPr="009E402D">
              <w:rPr>
                <w:rFonts w:ascii="Arial" w:eastAsia="Times New Roman" w:hAnsi="Arial" w:cs="Arial"/>
                <w:sz w:val="24"/>
                <w:szCs w:val="24"/>
                <w:u w:val="single"/>
              </w:rPr>
              <w:t>решения&gt;</w:t>
            </w:r>
            <w:r w:rsidRPr="009E402D">
              <w:rPr>
                <w:rFonts w:ascii="Arial" w:eastAsia="Times New Roman" w:hAnsi="Arial" w:cs="Arial"/>
                <w:sz w:val="24"/>
                <w:szCs w:val="24"/>
              </w:rPr>
              <w:t>&gt;</w:t>
            </w:r>
          </w:p>
        </w:tc>
      </w:tr>
    </w:tbl>
    <w:p w:rsidR="00660057" w:rsidRPr="009E402D" w:rsidRDefault="00660057" w:rsidP="00660057">
      <w:pPr>
        <w:widowControl w:val="0"/>
        <w:autoSpaceDE w:val="0"/>
        <w:autoSpaceDN w:val="0"/>
        <w:spacing w:before="212"/>
        <w:ind w:right="-709" w:firstLine="426"/>
        <w:jc w:val="both"/>
        <w:rPr>
          <w:rFonts w:ascii="Arial" w:hAnsi="Arial" w:cs="Arial"/>
          <w:sz w:val="24"/>
          <w:szCs w:val="24"/>
        </w:rPr>
      </w:pPr>
      <w:r w:rsidRPr="009E402D">
        <w:rPr>
          <w:rFonts w:ascii="Arial" w:hAnsi="Arial" w:cs="Arial"/>
          <w:sz w:val="24"/>
          <w:szCs w:val="24"/>
        </w:rPr>
        <w:t>Рассмотрев</w:t>
      </w:r>
      <w:r w:rsidR="00AB590C">
        <w:rPr>
          <w:rFonts w:ascii="Arial" w:hAnsi="Arial" w:cs="Arial"/>
          <w:sz w:val="24"/>
          <w:szCs w:val="24"/>
        </w:rPr>
        <w:t xml:space="preserve"> </w:t>
      </w:r>
      <w:r w:rsidRPr="009E402D">
        <w:rPr>
          <w:rFonts w:ascii="Arial" w:hAnsi="Arial" w:cs="Arial"/>
          <w:sz w:val="24"/>
          <w:szCs w:val="24"/>
        </w:rPr>
        <w:t>заявление</w:t>
      </w:r>
      <w:r w:rsidR="00AB590C">
        <w:rPr>
          <w:rFonts w:ascii="Arial" w:hAnsi="Arial" w:cs="Arial"/>
          <w:sz w:val="24"/>
          <w:szCs w:val="24"/>
        </w:rPr>
        <w:t xml:space="preserve"> </w:t>
      </w:r>
      <w:r w:rsidRPr="009E402D">
        <w:rPr>
          <w:rFonts w:ascii="Arial" w:hAnsi="Arial" w:cs="Arial"/>
          <w:sz w:val="24"/>
          <w:szCs w:val="24"/>
        </w:rPr>
        <w:t>от</w:t>
      </w:r>
      <w:r w:rsidRPr="009E402D">
        <w:rPr>
          <w:rFonts w:ascii="Arial" w:hAnsi="Arial" w:cs="Arial"/>
          <w:sz w:val="24"/>
          <w:szCs w:val="24"/>
          <w:u w:val="single"/>
        </w:rPr>
        <w:t>&lt;&lt;Дата&gt;&gt;№&lt;&lt;Номер&gt;&gt;</w:t>
      </w:r>
      <w:r w:rsidRPr="009E402D">
        <w:rPr>
          <w:rFonts w:ascii="Arial" w:hAnsi="Arial" w:cs="Arial"/>
          <w:sz w:val="24"/>
          <w:szCs w:val="24"/>
        </w:rPr>
        <w:t>(Заявитель:</w:t>
      </w:r>
    </w:p>
    <w:p w:rsidR="00660057" w:rsidRPr="009E402D" w:rsidRDefault="00660057" w:rsidP="00660057">
      <w:pPr>
        <w:widowControl w:val="0"/>
        <w:tabs>
          <w:tab w:val="left" w:pos="3201"/>
          <w:tab w:val="left" w:pos="3736"/>
          <w:tab w:val="left" w:pos="4322"/>
          <w:tab w:val="left" w:pos="5196"/>
          <w:tab w:val="left" w:pos="5577"/>
          <w:tab w:val="left" w:pos="5998"/>
          <w:tab w:val="left" w:pos="6766"/>
          <w:tab w:val="left" w:pos="7860"/>
          <w:tab w:val="left" w:pos="7915"/>
          <w:tab w:val="left" w:pos="8289"/>
          <w:tab w:val="left" w:pos="10672"/>
        </w:tabs>
        <w:autoSpaceDE w:val="0"/>
        <w:autoSpaceDN w:val="0"/>
        <w:spacing w:before="1"/>
        <w:jc w:val="both"/>
        <w:rPr>
          <w:rFonts w:ascii="Arial" w:hAnsi="Arial" w:cs="Arial"/>
          <w:sz w:val="24"/>
          <w:szCs w:val="24"/>
        </w:rPr>
      </w:pPr>
      <w:r w:rsidRPr="009E402D">
        <w:rPr>
          <w:rFonts w:ascii="Arial" w:hAnsi="Arial" w:cs="Arial"/>
          <w:sz w:val="24"/>
          <w:szCs w:val="24"/>
          <w:u w:val="single"/>
        </w:rPr>
        <w:t>&lt;&lt;ФИО  заинтересованного лица&gt;&gt;)</w:t>
      </w:r>
      <w:r w:rsidRPr="009E402D">
        <w:rPr>
          <w:rFonts w:ascii="Arial" w:hAnsi="Arial" w:cs="Arial"/>
          <w:sz w:val="24"/>
          <w:szCs w:val="24"/>
        </w:rPr>
        <w:t xml:space="preserve"> и приложенные </w:t>
      </w:r>
      <w:r w:rsidRPr="009E402D">
        <w:rPr>
          <w:rFonts w:ascii="Arial" w:hAnsi="Arial" w:cs="Arial"/>
          <w:sz w:val="24"/>
          <w:szCs w:val="24"/>
        </w:rPr>
        <w:tab/>
        <w:t xml:space="preserve">к нему   документы </w:t>
      </w:r>
      <w:r w:rsidRPr="009E402D">
        <w:rPr>
          <w:rFonts w:ascii="Arial" w:hAnsi="Arial" w:cs="Arial"/>
          <w:spacing w:val="-1"/>
          <w:sz w:val="24"/>
          <w:szCs w:val="24"/>
        </w:rPr>
        <w:t>в</w:t>
      </w:r>
      <w:r w:rsidR="00AB590C">
        <w:rPr>
          <w:rFonts w:ascii="Arial" w:hAnsi="Arial" w:cs="Arial"/>
          <w:spacing w:val="-1"/>
          <w:sz w:val="24"/>
          <w:szCs w:val="24"/>
        </w:rPr>
        <w:t xml:space="preserve"> </w:t>
      </w:r>
      <w:r w:rsidRPr="009E402D">
        <w:rPr>
          <w:rFonts w:ascii="Arial" w:hAnsi="Arial" w:cs="Arial"/>
          <w:sz w:val="24"/>
          <w:szCs w:val="24"/>
        </w:rPr>
        <w:t xml:space="preserve">соответствии  со  ст.  39.16 Земельного  кодекса  Российской  </w:t>
      </w:r>
      <w:r w:rsidRPr="009E402D">
        <w:rPr>
          <w:rFonts w:ascii="Arial" w:hAnsi="Arial" w:cs="Arial"/>
          <w:spacing w:val="-1"/>
          <w:sz w:val="24"/>
          <w:szCs w:val="24"/>
        </w:rPr>
        <w:t xml:space="preserve">Федерации, </w:t>
      </w:r>
      <w:r w:rsidRPr="009E402D">
        <w:rPr>
          <w:rFonts w:ascii="Arial" w:hAnsi="Arial" w:cs="Arial"/>
          <w:sz w:val="24"/>
          <w:szCs w:val="24"/>
        </w:rPr>
        <w:t>&lt;&lt;</w:t>
      </w:r>
      <w:r w:rsidRPr="009E402D">
        <w:rPr>
          <w:rFonts w:ascii="Arial" w:hAnsi="Arial" w:cs="Arial"/>
          <w:sz w:val="24"/>
          <w:szCs w:val="24"/>
          <w:u w:val="single"/>
        </w:rPr>
        <w:t xml:space="preserve">                .</w:t>
      </w:r>
      <w:r w:rsidRPr="009E402D">
        <w:rPr>
          <w:rFonts w:ascii="Arial" w:hAnsi="Arial" w:cs="Arial"/>
          <w:sz w:val="24"/>
          <w:szCs w:val="24"/>
        </w:rPr>
        <w:t>&gt;&gt;в  предоставлении земельного участка в собственность бесплатно отказано</w:t>
      </w:r>
      <w:r w:rsidR="00AB590C">
        <w:rPr>
          <w:rFonts w:ascii="Arial" w:hAnsi="Arial" w:cs="Arial"/>
          <w:sz w:val="24"/>
          <w:szCs w:val="24"/>
        </w:rPr>
        <w:t xml:space="preserve"> </w:t>
      </w:r>
      <w:r w:rsidRPr="009E402D">
        <w:rPr>
          <w:rFonts w:ascii="Arial" w:hAnsi="Arial" w:cs="Arial"/>
          <w:sz w:val="24"/>
          <w:szCs w:val="24"/>
        </w:rPr>
        <w:t>по</w:t>
      </w:r>
      <w:r w:rsidR="00AB590C">
        <w:rPr>
          <w:rFonts w:ascii="Arial" w:hAnsi="Arial" w:cs="Arial"/>
          <w:sz w:val="24"/>
          <w:szCs w:val="24"/>
        </w:rPr>
        <w:t xml:space="preserve"> </w:t>
      </w:r>
      <w:r w:rsidRPr="009E402D">
        <w:rPr>
          <w:rFonts w:ascii="Arial" w:hAnsi="Arial" w:cs="Arial"/>
          <w:sz w:val="24"/>
          <w:szCs w:val="24"/>
        </w:rPr>
        <w:t>основаниям:</w:t>
      </w:r>
    </w:p>
    <w:p w:rsidR="00660057" w:rsidRPr="009E402D" w:rsidRDefault="00660057" w:rsidP="00660057">
      <w:pPr>
        <w:widowControl w:val="0"/>
        <w:autoSpaceDE w:val="0"/>
        <w:autoSpaceDN w:val="0"/>
        <w:spacing w:line="321" w:lineRule="exact"/>
        <w:jc w:val="both"/>
        <w:rPr>
          <w:rFonts w:ascii="Arial" w:hAnsi="Arial" w:cs="Arial"/>
          <w:sz w:val="24"/>
          <w:szCs w:val="24"/>
          <w:u w:val="single"/>
        </w:rPr>
      </w:pPr>
      <w:r w:rsidRPr="009E402D">
        <w:rPr>
          <w:rFonts w:ascii="Arial" w:hAnsi="Arial" w:cs="Arial"/>
          <w:sz w:val="24"/>
          <w:szCs w:val="24"/>
          <w:u w:val="single"/>
        </w:rPr>
        <w:t>&lt;&lt;Дата актуальности статуса реестровой записи &gt;&gt;</w:t>
      </w:r>
    </w:p>
    <w:p w:rsidR="00660057" w:rsidRPr="009E402D" w:rsidRDefault="00660057" w:rsidP="00660057">
      <w:pPr>
        <w:widowControl w:val="0"/>
        <w:autoSpaceDE w:val="0"/>
        <w:autoSpaceDN w:val="0"/>
        <w:jc w:val="both"/>
        <w:rPr>
          <w:rFonts w:ascii="Arial" w:hAnsi="Arial" w:cs="Arial"/>
          <w:sz w:val="24"/>
          <w:szCs w:val="24"/>
        </w:rPr>
      </w:pPr>
      <w:r w:rsidRPr="009E402D">
        <w:rPr>
          <w:rFonts w:ascii="Arial" w:hAnsi="Arial" w:cs="Arial"/>
          <w:sz w:val="24"/>
          <w:szCs w:val="24"/>
        </w:rPr>
        <w:t>Разъяснения</w:t>
      </w:r>
      <w:r w:rsidR="00AB590C">
        <w:rPr>
          <w:rFonts w:ascii="Arial" w:hAnsi="Arial" w:cs="Arial"/>
          <w:sz w:val="24"/>
          <w:szCs w:val="24"/>
        </w:rPr>
        <w:t xml:space="preserve"> </w:t>
      </w:r>
      <w:r w:rsidRPr="009E402D">
        <w:rPr>
          <w:rFonts w:ascii="Arial" w:hAnsi="Arial" w:cs="Arial"/>
          <w:sz w:val="24"/>
          <w:szCs w:val="24"/>
        </w:rPr>
        <w:t>причин</w:t>
      </w:r>
      <w:r w:rsidR="00AB590C">
        <w:rPr>
          <w:rFonts w:ascii="Arial" w:hAnsi="Arial" w:cs="Arial"/>
          <w:sz w:val="24"/>
          <w:szCs w:val="24"/>
        </w:rPr>
        <w:t xml:space="preserve"> </w:t>
      </w:r>
      <w:r w:rsidRPr="009E402D">
        <w:rPr>
          <w:rFonts w:ascii="Arial" w:hAnsi="Arial" w:cs="Arial"/>
          <w:sz w:val="24"/>
          <w:szCs w:val="24"/>
        </w:rPr>
        <w:t>отказа:</w:t>
      </w:r>
    </w:p>
    <w:p w:rsidR="00660057" w:rsidRPr="009E402D" w:rsidRDefault="00660057" w:rsidP="00660057">
      <w:pPr>
        <w:widowControl w:val="0"/>
        <w:autoSpaceDE w:val="0"/>
        <w:autoSpaceDN w:val="0"/>
        <w:rPr>
          <w:rFonts w:ascii="Arial" w:hAnsi="Arial" w:cs="Arial"/>
          <w:sz w:val="24"/>
          <w:szCs w:val="24"/>
        </w:rPr>
      </w:pPr>
    </w:p>
    <w:p w:rsidR="00660057" w:rsidRPr="009E402D" w:rsidRDefault="00660057" w:rsidP="00660057">
      <w:pPr>
        <w:widowControl w:val="0"/>
        <w:autoSpaceDE w:val="0"/>
        <w:autoSpaceDN w:val="0"/>
        <w:rPr>
          <w:rFonts w:ascii="Arial" w:hAnsi="Arial" w:cs="Arial"/>
          <w:sz w:val="24"/>
          <w:szCs w:val="24"/>
          <w:u w:val="single"/>
        </w:rPr>
      </w:pPr>
      <w:r w:rsidRPr="009E402D">
        <w:rPr>
          <w:rFonts w:ascii="Arial" w:hAnsi="Arial" w:cs="Arial"/>
          <w:sz w:val="24"/>
          <w:szCs w:val="24"/>
        </w:rPr>
        <w:t>Дополнительно</w:t>
      </w:r>
      <w:r w:rsidR="00AB590C">
        <w:rPr>
          <w:rFonts w:ascii="Arial" w:hAnsi="Arial" w:cs="Arial"/>
          <w:sz w:val="24"/>
          <w:szCs w:val="24"/>
        </w:rPr>
        <w:t xml:space="preserve"> </w:t>
      </w:r>
      <w:r w:rsidRPr="009E402D">
        <w:rPr>
          <w:rFonts w:ascii="Arial" w:hAnsi="Arial" w:cs="Arial"/>
          <w:sz w:val="24"/>
          <w:szCs w:val="24"/>
        </w:rPr>
        <w:t xml:space="preserve">информируем: </w:t>
      </w:r>
      <w:r w:rsidRPr="009E402D">
        <w:rPr>
          <w:rFonts w:ascii="Arial" w:hAnsi="Arial" w:cs="Arial"/>
          <w:sz w:val="24"/>
          <w:szCs w:val="24"/>
          <w:u w:val="single"/>
        </w:rPr>
        <w:t>&lt;&lt; Дополнительная информация для заявителя &gt;&gt;</w:t>
      </w:r>
    </w:p>
    <w:p w:rsidR="00660057" w:rsidRPr="009E402D" w:rsidRDefault="00660057" w:rsidP="00660057">
      <w:pPr>
        <w:widowControl w:val="0"/>
        <w:autoSpaceDE w:val="0"/>
        <w:autoSpaceDN w:val="0"/>
        <w:rPr>
          <w:rFonts w:ascii="Arial" w:hAnsi="Arial" w:cs="Arial"/>
          <w:sz w:val="24"/>
          <w:szCs w:val="24"/>
        </w:rPr>
      </w:pPr>
    </w:p>
    <w:p w:rsidR="00660057" w:rsidRPr="009E402D" w:rsidRDefault="00660057" w:rsidP="00660057">
      <w:pPr>
        <w:widowControl w:val="0"/>
        <w:autoSpaceDE w:val="0"/>
        <w:autoSpaceDN w:val="0"/>
        <w:rPr>
          <w:rFonts w:ascii="Arial" w:hAnsi="Arial" w:cs="Arial"/>
          <w:sz w:val="24"/>
          <w:szCs w:val="24"/>
        </w:rPr>
      </w:pPr>
    </w:p>
    <w:p w:rsidR="00660057" w:rsidRPr="009E402D" w:rsidRDefault="00660057" w:rsidP="00660057">
      <w:pPr>
        <w:widowControl w:val="0"/>
        <w:autoSpaceDE w:val="0"/>
        <w:autoSpaceDN w:val="0"/>
        <w:rPr>
          <w:rFonts w:ascii="Arial" w:hAnsi="Arial" w:cs="Arial"/>
          <w:sz w:val="24"/>
          <w:szCs w:val="24"/>
        </w:rPr>
      </w:pPr>
      <w:r w:rsidRPr="009E402D">
        <w:rPr>
          <w:rFonts w:ascii="Arial" w:hAnsi="Arial" w:cs="Arial"/>
          <w:sz w:val="24"/>
          <w:szCs w:val="24"/>
          <w:u w:val="single"/>
        </w:rPr>
        <w:t>&lt;&lt;Уполномоченное должностное лицо -должность &gt;&gt;&lt;&lt;ФИО&gt;</w:t>
      </w:r>
      <w:r w:rsidRPr="009E402D">
        <w:rPr>
          <w:rFonts w:ascii="Arial" w:hAnsi="Arial" w:cs="Arial"/>
          <w:sz w:val="24"/>
          <w:szCs w:val="24"/>
        </w:rPr>
        <w:t xml:space="preserve">                   Подпись</w:t>
      </w:r>
    </w:p>
    <w:p w:rsidR="00660057" w:rsidRPr="009E402D" w:rsidRDefault="00660057" w:rsidP="00660057">
      <w:pPr>
        <w:widowControl w:val="0"/>
        <w:autoSpaceDE w:val="0"/>
        <w:autoSpaceDN w:val="0"/>
        <w:spacing w:before="1"/>
        <w:ind w:right="2713"/>
        <w:jc w:val="center"/>
        <w:rPr>
          <w:rFonts w:ascii="Arial" w:hAnsi="Arial" w:cs="Arial"/>
          <w:b/>
          <w:sz w:val="24"/>
          <w:szCs w:val="24"/>
        </w:rPr>
      </w:pPr>
    </w:p>
    <w:p w:rsidR="00660057" w:rsidRPr="009E402D" w:rsidRDefault="00660057" w:rsidP="00660057">
      <w:pPr>
        <w:ind w:left="4253"/>
        <w:jc w:val="center"/>
        <w:rPr>
          <w:rFonts w:ascii="Arial" w:eastAsia="MS Mincho" w:hAnsi="Arial" w:cs="Arial"/>
          <w:sz w:val="24"/>
          <w:szCs w:val="24"/>
        </w:rPr>
      </w:pPr>
    </w:p>
    <w:p w:rsidR="00660057" w:rsidRPr="009E402D" w:rsidRDefault="00660057" w:rsidP="00660057">
      <w:pPr>
        <w:widowControl w:val="0"/>
        <w:autoSpaceDE w:val="0"/>
        <w:autoSpaceDN w:val="0"/>
        <w:adjustRightInd w:val="0"/>
        <w:jc w:val="center"/>
        <w:rPr>
          <w:rFonts w:ascii="Arial" w:eastAsia="Times New Roman" w:hAnsi="Arial" w:cs="Arial"/>
          <w:b/>
          <w:sz w:val="24"/>
          <w:szCs w:val="24"/>
        </w:rPr>
      </w:pPr>
    </w:p>
    <w:p w:rsidR="00660057" w:rsidRPr="009E402D" w:rsidRDefault="00660057" w:rsidP="00660057">
      <w:pPr>
        <w:widowControl w:val="0"/>
        <w:autoSpaceDE w:val="0"/>
        <w:autoSpaceDN w:val="0"/>
        <w:adjustRightInd w:val="0"/>
        <w:jc w:val="both"/>
        <w:rPr>
          <w:rFonts w:ascii="Arial" w:eastAsia="Times New Roman" w:hAnsi="Arial" w:cs="Arial"/>
          <w:b/>
          <w:sz w:val="24"/>
          <w:szCs w:val="24"/>
        </w:rPr>
      </w:pPr>
    </w:p>
    <w:p w:rsidR="00CE7D95" w:rsidRPr="009E402D" w:rsidRDefault="00CE7D95" w:rsidP="00CE7D95">
      <w:pPr>
        <w:pStyle w:val="ConsPlusNormal"/>
        <w:rPr>
          <w:sz w:val="24"/>
          <w:szCs w:val="24"/>
        </w:rPr>
      </w:pPr>
    </w:p>
    <w:sectPr w:rsidR="00CE7D95" w:rsidRPr="009E402D" w:rsidSect="005C45E8">
      <w:headerReference w:type="default" r:id="rId27"/>
      <w:pgSz w:w="11906" w:h="16838"/>
      <w:pgMar w:top="1134" w:right="851" w:bottom="1134" w:left="1701"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422" w:rsidRDefault="001A0422">
      <w:r>
        <w:separator/>
      </w:r>
    </w:p>
  </w:endnote>
  <w:endnote w:type="continuationSeparator" w:id="1">
    <w:p w:rsidR="001A0422" w:rsidRDefault="001A0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charset w:val="00"/>
    <w:family w:val="auto"/>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422" w:rsidRDefault="001A0422">
      <w:r>
        <w:separator/>
      </w:r>
    </w:p>
  </w:footnote>
  <w:footnote w:type="continuationSeparator" w:id="1">
    <w:p w:rsidR="001A0422" w:rsidRDefault="001A0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897682"/>
      <w:docPartObj>
        <w:docPartGallery w:val="Page Numbers (Top of Page)"/>
        <w:docPartUnique/>
      </w:docPartObj>
    </w:sdtPr>
    <w:sdtContent>
      <w:p w:rsidR="005C45E8" w:rsidRDefault="00AE0CA7">
        <w:pPr>
          <w:pStyle w:val="a7"/>
          <w:jc w:val="center"/>
        </w:pPr>
        <w:r>
          <w:fldChar w:fldCharType="begin"/>
        </w:r>
        <w:r w:rsidR="005C45E8">
          <w:instrText>PAGE   \* MERGEFORMAT</w:instrText>
        </w:r>
        <w:r>
          <w:fldChar w:fldCharType="separate"/>
        </w:r>
        <w:r w:rsidR="00AB590C">
          <w:rPr>
            <w:noProof/>
          </w:rPr>
          <w:t>30</w:t>
        </w:r>
        <w:r>
          <w:fldChar w:fldCharType="end"/>
        </w:r>
      </w:p>
    </w:sdtContent>
  </w:sdt>
  <w:p w:rsidR="00E10191" w:rsidRDefault="00E1019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58D1509"/>
    <w:multiLevelType w:val="hybridMultilevel"/>
    <w:tmpl w:val="C450A8BA"/>
    <w:lvl w:ilvl="0" w:tplc="84985A68">
      <w:start w:val="71"/>
      <w:numFmt w:val="decimal"/>
      <w:lvlText w:val="%1."/>
      <w:lvlJc w:val="left"/>
      <w:pPr>
        <w:ind w:left="-357"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57030"/>
    <w:multiLevelType w:val="hybridMultilevel"/>
    <w:tmpl w:val="BE02F114"/>
    <w:lvl w:ilvl="0" w:tplc="4EB01DE2">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914C10"/>
    <w:multiLevelType w:val="hybridMultilevel"/>
    <w:tmpl w:val="297612FA"/>
    <w:lvl w:ilvl="0" w:tplc="2BFE0E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504EDF"/>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3768F2"/>
    <w:multiLevelType w:val="hybridMultilevel"/>
    <w:tmpl w:val="CCC666C0"/>
    <w:lvl w:ilvl="0" w:tplc="BCE8B646">
      <w:start w:val="77"/>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C52EA"/>
    <w:multiLevelType w:val="hybridMultilevel"/>
    <w:tmpl w:val="27C29C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nsid w:val="29671741"/>
    <w:multiLevelType w:val="multilevel"/>
    <w:tmpl w:val="38F44FB2"/>
    <w:lvl w:ilvl="0">
      <w:start w:val="2"/>
      <w:numFmt w:val="decimal"/>
      <w:lvlText w:val="%1."/>
      <w:lvlJc w:val="left"/>
      <w:pPr>
        <w:ind w:left="675" w:hanging="675"/>
      </w:pPr>
      <w:rPr>
        <w:rFonts w:hint="default"/>
      </w:rPr>
    </w:lvl>
    <w:lvl w:ilvl="1">
      <w:start w:val="8"/>
      <w:numFmt w:val="decimal"/>
      <w:lvlText w:val="%1.%2."/>
      <w:lvlJc w:val="left"/>
      <w:pPr>
        <w:ind w:left="1075" w:hanging="720"/>
      </w:pPr>
      <w:rPr>
        <w:rFonts w:hint="default"/>
        <w:b/>
        <w:color w:val="auto"/>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30016023"/>
    <w:multiLevelType w:val="hybridMultilevel"/>
    <w:tmpl w:val="5246ABAE"/>
    <w:lvl w:ilvl="0" w:tplc="952E9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DB368F"/>
    <w:multiLevelType w:val="hybridMultilevel"/>
    <w:tmpl w:val="F1061D7A"/>
    <w:lvl w:ilvl="0" w:tplc="3A6456B4">
      <w:start w:val="1"/>
      <w:numFmt w:val="decimal"/>
      <w:lvlText w:val="%1)"/>
      <w:lvlJc w:val="left"/>
      <w:pPr>
        <w:ind w:left="1068" w:hanging="360"/>
      </w:pPr>
      <w:rPr>
        <w:rFonts w:ascii="PT Astra Serif" w:eastAsia="Times New Roman" w:hAnsi="PT Astra Serif"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30718CD"/>
    <w:multiLevelType w:val="multilevel"/>
    <w:tmpl w:val="2C8E90D0"/>
    <w:lvl w:ilvl="0">
      <w:start w:val="4"/>
      <w:numFmt w:val="decimal"/>
      <w:lvlText w:val="%1"/>
      <w:lvlJc w:val="left"/>
      <w:pPr>
        <w:ind w:left="117" w:hanging="701"/>
      </w:pPr>
      <w:rPr>
        <w:rFonts w:hint="default"/>
        <w:lang w:val="ru-RU" w:eastAsia="en-US" w:bidi="ar-SA"/>
      </w:rPr>
    </w:lvl>
    <w:lvl w:ilvl="1">
      <w:start w:val="1"/>
      <w:numFmt w:val="decimal"/>
      <w:lvlText w:val="%1.%2."/>
      <w:lvlJc w:val="left"/>
      <w:pPr>
        <w:ind w:left="11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701"/>
      </w:pPr>
      <w:rPr>
        <w:rFonts w:hint="default"/>
        <w:lang w:val="ru-RU" w:eastAsia="en-US" w:bidi="ar-SA"/>
      </w:rPr>
    </w:lvl>
    <w:lvl w:ilvl="3">
      <w:numFmt w:val="bullet"/>
      <w:lvlText w:val="•"/>
      <w:lvlJc w:val="left"/>
      <w:pPr>
        <w:ind w:left="3175" w:hanging="701"/>
      </w:pPr>
      <w:rPr>
        <w:rFonts w:hint="default"/>
        <w:lang w:val="ru-RU" w:eastAsia="en-US" w:bidi="ar-SA"/>
      </w:rPr>
    </w:lvl>
    <w:lvl w:ilvl="4">
      <w:numFmt w:val="bullet"/>
      <w:lvlText w:val="•"/>
      <w:lvlJc w:val="left"/>
      <w:pPr>
        <w:ind w:left="4194" w:hanging="701"/>
      </w:pPr>
      <w:rPr>
        <w:rFonts w:hint="default"/>
        <w:lang w:val="ru-RU" w:eastAsia="en-US" w:bidi="ar-SA"/>
      </w:rPr>
    </w:lvl>
    <w:lvl w:ilvl="5">
      <w:numFmt w:val="bullet"/>
      <w:lvlText w:val="•"/>
      <w:lvlJc w:val="left"/>
      <w:pPr>
        <w:ind w:left="5213" w:hanging="701"/>
      </w:pPr>
      <w:rPr>
        <w:rFonts w:hint="default"/>
        <w:lang w:val="ru-RU" w:eastAsia="en-US" w:bidi="ar-SA"/>
      </w:rPr>
    </w:lvl>
    <w:lvl w:ilvl="6">
      <w:numFmt w:val="bullet"/>
      <w:lvlText w:val="•"/>
      <w:lvlJc w:val="left"/>
      <w:pPr>
        <w:ind w:left="6231" w:hanging="701"/>
      </w:pPr>
      <w:rPr>
        <w:rFonts w:hint="default"/>
        <w:lang w:val="ru-RU" w:eastAsia="en-US" w:bidi="ar-SA"/>
      </w:rPr>
    </w:lvl>
    <w:lvl w:ilvl="7">
      <w:numFmt w:val="bullet"/>
      <w:lvlText w:val="•"/>
      <w:lvlJc w:val="left"/>
      <w:pPr>
        <w:ind w:left="7250" w:hanging="701"/>
      </w:pPr>
      <w:rPr>
        <w:rFonts w:hint="default"/>
        <w:lang w:val="ru-RU" w:eastAsia="en-US" w:bidi="ar-SA"/>
      </w:rPr>
    </w:lvl>
    <w:lvl w:ilvl="8">
      <w:numFmt w:val="bullet"/>
      <w:lvlText w:val="•"/>
      <w:lvlJc w:val="left"/>
      <w:pPr>
        <w:ind w:left="8269" w:hanging="701"/>
      </w:pPr>
      <w:rPr>
        <w:rFonts w:hint="default"/>
        <w:lang w:val="ru-RU" w:eastAsia="en-US" w:bidi="ar-SA"/>
      </w:rPr>
    </w:lvl>
  </w:abstractNum>
  <w:abstractNum w:abstractNumId="14">
    <w:nsid w:val="4328099C"/>
    <w:multiLevelType w:val="hybridMultilevel"/>
    <w:tmpl w:val="ABC09992"/>
    <w:lvl w:ilvl="0" w:tplc="A0042F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492641A"/>
    <w:multiLevelType w:val="hybridMultilevel"/>
    <w:tmpl w:val="9BF47B36"/>
    <w:lvl w:ilvl="0" w:tplc="5E625CCC">
      <w:start w:val="7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6A031AA"/>
    <w:multiLevelType w:val="hybridMultilevel"/>
    <w:tmpl w:val="1B4231A8"/>
    <w:lvl w:ilvl="0" w:tplc="4470EEF8">
      <w:start w:val="1"/>
      <w:numFmt w:val="decimal"/>
      <w:lvlText w:val="%1)"/>
      <w:lvlJc w:val="left"/>
      <w:pPr>
        <w:ind w:left="118" w:hanging="379"/>
      </w:pPr>
      <w:rPr>
        <w:rFonts w:ascii="Times New Roman" w:eastAsia="Times New Roman" w:hAnsi="Times New Roman" w:cs="Times New Roman" w:hint="default"/>
        <w:w w:val="100"/>
        <w:sz w:val="28"/>
        <w:szCs w:val="28"/>
        <w:lang w:val="ru-RU" w:eastAsia="en-US" w:bidi="ar-SA"/>
      </w:rPr>
    </w:lvl>
    <w:lvl w:ilvl="1" w:tplc="548E65AC">
      <w:numFmt w:val="bullet"/>
      <w:lvlText w:val="•"/>
      <w:lvlJc w:val="left"/>
      <w:pPr>
        <w:ind w:left="1104" w:hanging="379"/>
      </w:pPr>
      <w:rPr>
        <w:rFonts w:hint="default"/>
        <w:lang w:val="ru-RU" w:eastAsia="en-US" w:bidi="ar-SA"/>
      </w:rPr>
    </w:lvl>
    <w:lvl w:ilvl="2" w:tplc="032C2A16">
      <w:numFmt w:val="bullet"/>
      <w:lvlText w:val="•"/>
      <w:lvlJc w:val="left"/>
      <w:pPr>
        <w:ind w:left="2089" w:hanging="379"/>
      </w:pPr>
      <w:rPr>
        <w:rFonts w:hint="default"/>
        <w:lang w:val="ru-RU" w:eastAsia="en-US" w:bidi="ar-SA"/>
      </w:rPr>
    </w:lvl>
    <w:lvl w:ilvl="3" w:tplc="09AC5922">
      <w:numFmt w:val="bullet"/>
      <w:lvlText w:val="•"/>
      <w:lvlJc w:val="left"/>
      <w:pPr>
        <w:ind w:left="3073" w:hanging="379"/>
      </w:pPr>
      <w:rPr>
        <w:rFonts w:hint="default"/>
        <w:lang w:val="ru-RU" w:eastAsia="en-US" w:bidi="ar-SA"/>
      </w:rPr>
    </w:lvl>
    <w:lvl w:ilvl="4" w:tplc="0652D830">
      <w:numFmt w:val="bullet"/>
      <w:lvlText w:val="•"/>
      <w:lvlJc w:val="left"/>
      <w:pPr>
        <w:ind w:left="4058" w:hanging="379"/>
      </w:pPr>
      <w:rPr>
        <w:rFonts w:hint="default"/>
        <w:lang w:val="ru-RU" w:eastAsia="en-US" w:bidi="ar-SA"/>
      </w:rPr>
    </w:lvl>
    <w:lvl w:ilvl="5" w:tplc="22E65DAE">
      <w:numFmt w:val="bullet"/>
      <w:lvlText w:val="•"/>
      <w:lvlJc w:val="left"/>
      <w:pPr>
        <w:ind w:left="5042" w:hanging="379"/>
      </w:pPr>
      <w:rPr>
        <w:rFonts w:hint="default"/>
        <w:lang w:val="ru-RU" w:eastAsia="en-US" w:bidi="ar-SA"/>
      </w:rPr>
    </w:lvl>
    <w:lvl w:ilvl="6" w:tplc="6C5CA722">
      <w:numFmt w:val="bullet"/>
      <w:lvlText w:val="•"/>
      <w:lvlJc w:val="left"/>
      <w:pPr>
        <w:ind w:left="6027" w:hanging="379"/>
      </w:pPr>
      <w:rPr>
        <w:rFonts w:hint="default"/>
        <w:lang w:val="ru-RU" w:eastAsia="en-US" w:bidi="ar-SA"/>
      </w:rPr>
    </w:lvl>
    <w:lvl w:ilvl="7" w:tplc="329C0B00">
      <w:numFmt w:val="bullet"/>
      <w:lvlText w:val="•"/>
      <w:lvlJc w:val="left"/>
      <w:pPr>
        <w:ind w:left="7011" w:hanging="379"/>
      </w:pPr>
      <w:rPr>
        <w:rFonts w:hint="default"/>
        <w:lang w:val="ru-RU" w:eastAsia="en-US" w:bidi="ar-SA"/>
      </w:rPr>
    </w:lvl>
    <w:lvl w:ilvl="8" w:tplc="69C06D54">
      <w:numFmt w:val="bullet"/>
      <w:lvlText w:val="•"/>
      <w:lvlJc w:val="left"/>
      <w:pPr>
        <w:ind w:left="7996" w:hanging="379"/>
      </w:pPr>
      <w:rPr>
        <w:rFonts w:hint="default"/>
        <w:lang w:val="ru-RU" w:eastAsia="en-US" w:bidi="ar-SA"/>
      </w:rPr>
    </w:lvl>
  </w:abstractNum>
  <w:abstractNum w:abstractNumId="17">
    <w:nsid w:val="47CD3ECD"/>
    <w:multiLevelType w:val="hybridMultilevel"/>
    <w:tmpl w:val="14BAA7A0"/>
    <w:lvl w:ilvl="0" w:tplc="1D92BDFC">
      <w:start w:val="1"/>
      <w:numFmt w:val="bullet"/>
      <w:lvlText w:val=""/>
      <w:lvlJc w:val="left"/>
      <w:pPr>
        <w:ind w:left="1429" w:hanging="360"/>
      </w:pPr>
      <w:rPr>
        <w:rFonts w:ascii="Symbol" w:hAnsi="Symbol"/>
        <w:color w:val="000000"/>
      </w:rPr>
    </w:lvl>
    <w:lvl w:ilvl="1" w:tplc="2252FB8A">
      <w:start w:val="1"/>
      <w:numFmt w:val="bullet"/>
      <w:lvlText w:val="o"/>
      <w:lvlJc w:val="left"/>
      <w:pPr>
        <w:ind w:left="2149" w:hanging="360"/>
      </w:pPr>
      <w:rPr>
        <w:rFonts w:ascii="Courier New" w:hAnsi="Courier New"/>
      </w:rPr>
    </w:lvl>
    <w:lvl w:ilvl="2" w:tplc="744E6F7E">
      <w:start w:val="1"/>
      <w:numFmt w:val="bullet"/>
      <w:lvlText w:val=""/>
      <w:lvlJc w:val="left"/>
      <w:pPr>
        <w:ind w:left="2869" w:hanging="360"/>
      </w:pPr>
      <w:rPr>
        <w:rFonts w:ascii="Wingdings" w:hAnsi="Wingdings"/>
      </w:rPr>
    </w:lvl>
    <w:lvl w:ilvl="3" w:tplc="C8AC04BE">
      <w:start w:val="1"/>
      <w:numFmt w:val="bullet"/>
      <w:lvlText w:val=""/>
      <w:lvlJc w:val="left"/>
      <w:pPr>
        <w:ind w:left="3589" w:hanging="360"/>
      </w:pPr>
      <w:rPr>
        <w:rFonts w:ascii="Symbol" w:hAnsi="Symbol"/>
      </w:rPr>
    </w:lvl>
    <w:lvl w:ilvl="4" w:tplc="383832BA">
      <w:start w:val="1"/>
      <w:numFmt w:val="bullet"/>
      <w:lvlText w:val="o"/>
      <w:lvlJc w:val="left"/>
      <w:pPr>
        <w:ind w:left="4309" w:hanging="360"/>
      </w:pPr>
      <w:rPr>
        <w:rFonts w:ascii="Courier New" w:hAnsi="Courier New"/>
      </w:rPr>
    </w:lvl>
    <w:lvl w:ilvl="5" w:tplc="8138B01C">
      <w:start w:val="1"/>
      <w:numFmt w:val="bullet"/>
      <w:lvlText w:val=""/>
      <w:lvlJc w:val="left"/>
      <w:pPr>
        <w:ind w:left="5029" w:hanging="360"/>
      </w:pPr>
      <w:rPr>
        <w:rFonts w:ascii="Wingdings" w:hAnsi="Wingdings"/>
      </w:rPr>
    </w:lvl>
    <w:lvl w:ilvl="6" w:tplc="CA605CF0">
      <w:start w:val="1"/>
      <w:numFmt w:val="bullet"/>
      <w:lvlText w:val=""/>
      <w:lvlJc w:val="left"/>
      <w:pPr>
        <w:ind w:left="5749" w:hanging="360"/>
      </w:pPr>
      <w:rPr>
        <w:rFonts w:ascii="Symbol" w:hAnsi="Symbol"/>
      </w:rPr>
    </w:lvl>
    <w:lvl w:ilvl="7" w:tplc="F8FC9E04">
      <w:start w:val="1"/>
      <w:numFmt w:val="bullet"/>
      <w:lvlText w:val="o"/>
      <w:lvlJc w:val="left"/>
      <w:pPr>
        <w:ind w:left="6469" w:hanging="360"/>
      </w:pPr>
      <w:rPr>
        <w:rFonts w:ascii="Courier New" w:hAnsi="Courier New"/>
      </w:rPr>
    </w:lvl>
    <w:lvl w:ilvl="8" w:tplc="A7BECA38">
      <w:start w:val="1"/>
      <w:numFmt w:val="bullet"/>
      <w:lvlText w:val=""/>
      <w:lvlJc w:val="left"/>
      <w:pPr>
        <w:ind w:left="7189" w:hanging="360"/>
      </w:pPr>
      <w:rPr>
        <w:rFonts w:ascii="Wingdings" w:hAnsi="Wingdings"/>
      </w:rPr>
    </w:lvl>
  </w:abstractNum>
  <w:abstractNum w:abstractNumId="18">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C813880"/>
    <w:multiLevelType w:val="hybridMultilevel"/>
    <w:tmpl w:val="A45CF670"/>
    <w:lvl w:ilvl="0" w:tplc="A75ABC72">
      <w:start w:val="1"/>
      <w:numFmt w:val="decimal"/>
      <w:lvlText w:val="%1)"/>
      <w:lvlJc w:val="left"/>
      <w:pPr>
        <w:ind w:left="118" w:hanging="850"/>
      </w:pPr>
      <w:rPr>
        <w:rFonts w:ascii="Times New Roman" w:eastAsia="Times New Roman" w:hAnsi="Times New Roman" w:cs="Times New Roman" w:hint="default"/>
        <w:spacing w:val="0"/>
        <w:w w:val="100"/>
        <w:sz w:val="28"/>
        <w:szCs w:val="28"/>
        <w:lang w:val="ru-RU" w:eastAsia="en-US" w:bidi="ar-SA"/>
      </w:rPr>
    </w:lvl>
    <w:lvl w:ilvl="1" w:tplc="D78A717C">
      <w:numFmt w:val="bullet"/>
      <w:lvlText w:val="•"/>
      <w:lvlJc w:val="left"/>
      <w:pPr>
        <w:ind w:left="1104" w:hanging="850"/>
      </w:pPr>
      <w:rPr>
        <w:rFonts w:hint="default"/>
        <w:lang w:val="ru-RU" w:eastAsia="en-US" w:bidi="ar-SA"/>
      </w:rPr>
    </w:lvl>
    <w:lvl w:ilvl="2" w:tplc="1C205DF0">
      <w:numFmt w:val="bullet"/>
      <w:lvlText w:val="•"/>
      <w:lvlJc w:val="left"/>
      <w:pPr>
        <w:ind w:left="2089" w:hanging="850"/>
      </w:pPr>
      <w:rPr>
        <w:rFonts w:hint="default"/>
        <w:lang w:val="ru-RU" w:eastAsia="en-US" w:bidi="ar-SA"/>
      </w:rPr>
    </w:lvl>
    <w:lvl w:ilvl="3" w:tplc="279E5C10">
      <w:numFmt w:val="bullet"/>
      <w:lvlText w:val="•"/>
      <w:lvlJc w:val="left"/>
      <w:pPr>
        <w:ind w:left="3073" w:hanging="850"/>
      </w:pPr>
      <w:rPr>
        <w:rFonts w:hint="default"/>
        <w:lang w:val="ru-RU" w:eastAsia="en-US" w:bidi="ar-SA"/>
      </w:rPr>
    </w:lvl>
    <w:lvl w:ilvl="4" w:tplc="3C5AD53A">
      <w:numFmt w:val="bullet"/>
      <w:lvlText w:val="•"/>
      <w:lvlJc w:val="left"/>
      <w:pPr>
        <w:ind w:left="4058" w:hanging="850"/>
      </w:pPr>
      <w:rPr>
        <w:rFonts w:hint="default"/>
        <w:lang w:val="ru-RU" w:eastAsia="en-US" w:bidi="ar-SA"/>
      </w:rPr>
    </w:lvl>
    <w:lvl w:ilvl="5" w:tplc="AAFAAE84">
      <w:numFmt w:val="bullet"/>
      <w:lvlText w:val="•"/>
      <w:lvlJc w:val="left"/>
      <w:pPr>
        <w:ind w:left="5042" w:hanging="850"/>
      </w:pPr>
      <w:rPr>
        <w:rFonts w:hint="default"/>
        <w:lang w:val="ru-RU" w:eastAsia="en-US" w:bidi="ar-SA"/>
      </w:rPr>
    </w:lvl>
    <w:lvl w:ilvl="6" w:tplc="6F16FFE6">
      <w:numFmt w:val="bullet"/>
      <w:lvlText w:val="•"/>
      <w:lvlJc w:val="left"/>
      <w:pPr>
        <w:ind w:left="6027" w:hanging="850"/>
      </w:pPr>
      <w:rPr>
        <w:rFonts w:hint="default"/>
        <w:lang w:val="ru-RU" w:eastAsia="en-US" w:bidi="ar-SA"/>
      </w:rPr>
    </w:lvl>
    <w:lvl w:ilvl="7" w:tplc="9F9EDEBE">
      <w:numFmt w:val="bullet"/>
      <w:lvlText w:val="•"/>
      <w:lvlJc w:val="left"/>
      <w:pPr>
        <w:ind w:left="7011" w:hanging="850"/>
      </w:pPr>
      <w:rPr>
        <w:rFonts w:hint="default"/>
        <w:lang w:val="ru-RU" w:eastAsia="en-US" w:bidi="ar-SA"/>
      </w:rPr>
    </w:lvl>
    <w:lvl w:ilvl="8" w:tplc="C5606ED2">
      <w:numFmt w:val="bullet"/>
      <w:lvlText w:val="•"/>
      <w:lvlJc w:val="left"/>
      <w:pPr>
        <w:ind w:left="7996" w:hanging="850"/>
      </w:pPr>
      <w:rPr>
        <w:rFonts w:hint="default"/>
        <w:lang w:val="ru-RU" w:eastAsia="en-US" w:bidi="ar-SA"/>
      </w:rPr>
    </w:lvl>
  </w:abstractNum>
  <w:abstractNum w:abstractNumId="20">
    <w:nsid w:val="4DF31D9E"/>
    <w:multiLevelType w:val="hybridMultilevel"/>
    <w:tmpl w:val="B284F80C"/>
    <w:lvl w:ilvl="0" w:tplc="E0942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11E2513"/>
    <w:multiLevelType w:val="hybridMultilevel"/>
    <w:tmpl w:val="B7421688"/>
    <w:lvl w:ilvl="0" w:tplc="A7E45556">
      <w:start w:val="58"/>
      <w:numFmt w:val="decimal"/>
      <w:lvlText w:val="%1."/>
      <w:lvlJc w:val="left"/>
      <w:pPr>
        <w:ind w:left="943" w:hanging="375"/>
      </w:pPr>
      <w:rPr>
        <w:rFonts w:hint="default"/>
        <w:sz w:val="28"/>
        <w:szCs w:val="28"/>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22">
    <w:nsid w:val="525A1688"/>
    <w:multiLevelType w:val="multilevel"/>
    <w:tmpl w:val="23942C72"/>
    <w:lvl w:ilvl="0">
      <w:start w:val="5"/>
      <w:numFmt w:val="decimal"/>
      <w:lvlText w:val="%1"/>
      <w:lvlJc w:val="left"/>
      <w:pPr>
        <w:ind w:left="117" w:hanging="602"/>
      </w:pPr>
      <w:rPr>
        <w:rFonts w:hint="default"/>
        <w:lang w:val="ru-RU" w:eastAsia="en-US" w:bidi="ar-SA"/>
      </w:rPr>
    </w:lvl>
    <w:lvl w:ilvl="1">
      <w:start w:val="1"/>
      <w:numFmt w:val="decimal"/>
      <w:lvlText w:val="%1.%2."/>
      <w:lvlJc w:val="left"/>
      <w:pPr>
        <w:ind w:left="1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602"/>
      </w:pPr>
      <w:rPr>
        <w:rFonts w:hint="default"/>
        <w:lang w:val="ru-RU" w:eastAsia="en-US" w:bidi="ar-SA"/>
      </w:rPr>
    </w:lvl>
    <w:lvl w:ilvl="3">
      <w:numFmt w:val="bullet"/>
      <w:lvlText w:val="•"/>
      <w:lvlJc w:val="left"/>
      <w:pPr>
        <w:ind w:left="3175" w:hanging="602"/>
      </w:pPr>
      <w:rPr>
        <w:rFonts w:hint="default"/>
        <w:lang w:val="ru-RU" w:eastAsia="en-US" w:bidi="ar-SA"/>
      </w:rPr>
    </w:lvl>
    <w:lvl w:ilvl="4">
      <w:numFmt w:val="bullet"/>
      <w:lvlText w:val="•"/>
      <w:lvlJc w:val="left"/>
      <w:pPr>
        <w:ind w:left="4194" w:hanging="602"/>
      </w:pPr>
      <w:rPr>
        <w:rFonts w:hint="default"/>
        <w:lang w:val="ru-RU" w:eastAsia="en-US" w:bidi="ar-SA"/>
      </w:rPr>
    </w:lvl>
    <w:lvl w:ilvl="5">
      <w:numFmt w:val="bullet"/>
      <w:lvlText w:val="•"/>
      <w:lvlJc w:val="left"/>
      <w:pPr>
        <w:ind w:left="5213" w:hanging="602"/>
      </w:pPr>
      <w:rPr>
        <w:rFonts w:hint="default"/>
        <w:lang w:val="ru-RU" w:eastAsia="en-US" w:bidi="ar-SA"/>
      </w:rPr>
    </w:lvl>
    <w:lvl w:ilvl="6">
      <w:numFmt w:val="bullet"/>
      <w:lvlText w:val="•"/>
      <w:lvlJc w:val="left"/>
      <w:pPr>
        <w:ind w:left="6231" w:hanging="602"/>
      </w:pPr>
      <w:rPr>
        <w:rFonts w:hint="default"/>
        <w:lang w:val="ru-RU" w:eastAsia="en-US" w:bidi="ar-SA"/>
      </w:rPr>
    </w:lvl>
    <w:lvl w:ilvl="7">
      <w:numFmt w:val="bullet"/>
      <w:lvlText w:val="•"/>
      <w:lvlJc w:val="left"/>
      <w:pPr>
        <w:ind w:left="7250" w:hanging="602"/>
      </w:pPr>
      <w:rPr>
        <w:rFonts w:hint="default"/>
        <w:lang w:val="ru-RU" w:eastAsia="en-US" w:bidi="ar-SA"/>
      </w:rPr>
    </w:lvl>
    <w:lvl w:ilvl="8">
      <w:numFmt w:val="bullet"/>
      <w:lvlText w:val="•"/>
      <w:lvlJc w:val="left"/>
      <w:pPr>
        <w:ind w:left="8269" w:hanging="602"/>
      </w:pPr>
      <w:rPr>
        <w:rFonts w:hint="default"/>
        <w:lang w:val="ru-RU" w:eastAsia="en-US" w:bidi="ar-SA"/>
      </w:rPr>
    </w:lvl>
  </w:abstractNum>
  <w:abstractNum w:abstractNumId="23">
    <w:nsid w:val="53C03B2C"/>
    <w:multiLevelType w:val="multilevel"/>
    <w:tmpl w:val="E042E3A0"/>
    <w:lvl w:ilvl="0">
      <w:start w:val="1"/>
      <w:numFmt w:val="decimal"/>
      <w:lvlText w:val="%1."/>
      <w:lvlJc w:val="left"/>
      <w:pPr>
        <w:ind w:left="704"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24">
    <w:nsid w:val="55C10AE1"/>
    <w:multiLevelType w:val="hybridMultilevel"/>
    <w:tmpl w:val="31643A0A"/>
    <w:lvl w:ilvl="0" w:tplc="E912E964">
      <w:start w:val="75"/>
      <w:numFmt w:val="decimal"/>
      <w:lvlText w:val="%1."/>
      <w:lvlJc w:val="left"/>
      <w:pPr>
        <w:ind w:left="-357"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6">
    <w:nsid w:val="5AFA67B1"/>
    <w:multiLevelType w:val="hybridMultilevel"/>
    <w:tmpl w:val="8B08547A"/>
    <w:lvl w:ilvl="0" w:tplc="1BEA550C">
      <w:start w:val="1"/>
      <w:numFmt w:val="decimal"/>
      <w:pStyle w:val="-N"/>
      <w:suff w:val="space"/>
      <w:lvlText w:val="%1."/>
      <w:lvlJc w:val="left"/>
      <w:pPr>
        <w:ind w:left="1" w:firstLine="709"/>
      </w:pPr>
    </w:lvl>
    <w:lvl w:ilvl="1" w:tplc="0218B36E">
      <w:start w:val="1"/>
      <w:numFmt w:val="decimal"/>
      <w:suff w:val="space"/>
      <w:lvlText w:val="%2)"/>
      <w:lvlJc w:val="left"/>
      <w:pPr>
        <w:ind w:left="710" w:firstLine="709"/>
      </w:pPr>
    </w:lvl>
    <w:lvl w:ilvl="2" w:tplc="FE3A9E96">
      <w:start w:val="1"/>
      <w:numFmt w:val="russianLower"/>
      <w:suff w:val="space"/>
      <w:lvlText w:val="%3)"/>
      <w:lvlJc w:val="left"/>
      <w:pPr>
        <w:ind w:left="0" w:firstLine="709"/>
      </w:pPr>
    </w:lvl>
    <w:lvl w:ilvl="3" w:tplc="89424954">
      <w:start w:val="1"/>
      <w:numFmt w:val="bullet"/>
      <w:suff w:val="space"/>
      <w:lvlText w:val="-"/>
      <w:lvlJc w:val="left"/>
      <w:pPr>
        <w:ind w:left="0" w:firstLine="709"/>
      </w:pPr>
      <w:rPr>
        <w:rFonts w:ascii="Arial" w:hAnsi="Arial" w:cs="Times New Roman" w:hint="default"/>
      </w:rPr>
    </w:lvl>
    <w:lvl w:ilvl="4" w:tplc="67D24F40">
      <w:start w:val="1"/>
      <w:numFmt w:val="none"/>
      <w:lvlText w:val=""/>
      <w:lvlJc w:val="left"/>
      <w:pPr>
        <w:tabs>
          <w:tab w:val="num" w:pos="709"/>
        </w:tabs>
        <w:ind w:left="0" w:firstLine="709"/>
      </w:pPr>
    </w:lvl>
    <w:lvl w:ilvl="5" w:tplc="9CEECC7A">
      <w:start w:val="1"/>
      <w:numFmt w:val="none"/>
      <w:lvlText w:val=""/>
      <w:lvlJc w:val="left"/>
      <w:pPr>
        <w:tabs>
          <w:tab w:val="num" w:pos="709"/>
        </w:tabs>
        <w:ind w:left="0" w:firstLine="709"/>
      </w:pPr>
    </w:lvl>
    <w:lvl w:ilvl="6" w:tplc="0C4873F2">
      <w:start w:val="1"/>
      <w:numFmt w:val="none"/>
      <w:lvlText w:val=""/>
      <w:lvlJc w:val="left"/>
      <w:pPr>
        <w:tabs>
          <w:tab w:val="num" w:pos="709"/>
        </w:tabs>
        <w:ind w:left="0" w:firstLine="709"/>
      </w:pPr>
    </w:lvl>
    <w:lvl w:ilvl="7" w:tplc="9B1856DE">
      <w:start w:val="1"/>
      <w:numFmt w:val="none"/>
      <w:lvlText w:val=""/>
      <w:lvlJc w:val="left"/>
      <w:pPr>
        <w:tabs>
          <w:tab w:val="num" w:pos="709"/>
        </w:tabs>
        <w:ind w:left="0" w:firstLine="709"/>
      </w:pPr>
    </w:lvl>
    <w:lvl w:ilvl="8" w:tplc="0D68B41C">
      <w:start w:val="1"/>
      <w:numFmt w:val="none"/>
      <w:lvlText w:val=""/>
      <w:lvlJc w:val="left"/>
      <w:pPr>
        <w:tabs>
          <w:tab w:val="num" w:pos="709"/>
        </w:tabs>
        <w:ind w:left="0" w:firstLine="709"/>
      </w:pPr>
    </w:lvl>
  </w:abstractNum>
  <w:abstractNum w:abstractNumId="27">
    <w:nsid w:val="5B510110"/>
    <w:multiLevelType w:val="hybridMultilevel"/>
    <w:tmpl w:val="26F6F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6737C6"/>
    <w:multiLevelType w:val="multilevel"/>
    <w:tmpl w:val="E38AA2B0"/>
    <w:lvl w:ilvl="0">
      <w:start w:val="1"/>
      <w:numFmt w:val="decimal"/>
      <w:lvlText w:val="%1."/>
      <w:lvlJc w:val="left"/>
      <w:pPr>
        <w:ind w:left="1369" w:hanging="6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8462F"/>
    <w:multiLevelType w:val="hybridMultilevel"/>
    <w:tmpl w:val="9EEAE5E4"/>
    <w:lvl w:ilvl="0" w:tplc="0A304C8E">
      <w:start w:val="1"/>
      <w:numFmt w:val="decimal"/>
      <w:lvlText w:val="%1)"/>
      <w:lvlJc w:val="left"/>
      <w:pPr>
        <w:ind w:left="118" w:hanging="392"/>
      </w:pPr>
      <w:rPr>
        <w:rFonts w:ascii="Times New Roman" w:eastAsia="Times New Roman" w:hAnsi="Times New Roman" w:cs="Times New Roman" w:hint="default"/>
        <w:w w:val="100"/>
        <w:sz w:val="28"/>
        <w:szCs w:val="28"/>
        <w:lang w:val="ru-RU" w:eastAsia="en-US" w:bidi="ar-SA"/>
      </w:rPr>
    </w:lvl>
    <w:lvl w:ilvl="1" w:tplc="653E974C">
      <w:numFmt w:val="bullet"/>
      <w:lvlText w:val="•"/>
      <w:lvlJc w:val="left"/>
      <w:pPr>
        <w:ind w:left="1104" w:hanging="392"/>
      </w:pPr>
      <w:rPr>
        <w:rFonts w:hint="default"/>
        <w:lang w:val="ru-RU" w:eastAsia="en-US" w:bidi="ar-SA"/>
      </w:rPr>
    </w:lvl>
    <w:lvl w:ilvl="2" w:tplc="B5EA44F2">
      <w:numFmt w:val="bullet"/>
      <w:lvlText w:val="•"/>
      <w:lvlJc w:val="left"/>
      <w:pPr>
        <w:ind w:left="2089" w:hanging="392"/>
      </w:pPr>
      <w:rPr>
        <w:rFonts w:hint="default"/>
        <w:lang w:val="ru-RU" w:eastAsia="en-US" w:bidi="ar-SA"/>
      </w:rPr>
    </w:lvl>
    <w:lvl w:ilvl="3" w:tplc="517C840C">
      <w:numFmt w:val="bullet"/>
      <w:lvlText w:val="•"/>
      <w:lvlJc w:val="left"/>
      <w:pPr>
        <w:ind w:left="3073" w:hanging="392"/>
      </w:pPr>
      <w:rPr>
        <w:rFonts w:hint="default"/>
        <w:lang w:val="ru-RU" w:eastAsia="en-US" w:bidi="ar-SA"/>
      </w:rPr>
    </w:lvl>
    <w:lvl w:ilvl="4" w:tplc="4412EEE8">
      <w:numFmt w:val="bullet"/>
      <w:lvlText w:val="•"/>
      <w:lvlJc w:val="left"/>
      <w:pPr>
        <w:ind w:left="4058" w:hanging="392"/>
      </w:pPr>
      <w:rPr>
        <w:rFonts w:hint="default"/>
        <w:lang w:val="ru-RU" w:eastAsia="en-US" w:bidi="ar-SA"/>
      </w:rPr>
    </w:lvl>
    <w:lvl w:ilvl="5" w:tplc="EB1AD094">
      <w:numFmt w:val="bullet"/>
      <w:lvlText w:val="•"/>
      <w:lvlJc w:val="left"/>
      <w:pPr>
        <w:ind w:left="5042" w:hanging="392"/>
      </w:pPr>
      <w:rPr>
        <w:rFonts w:hint="default"/>
        <w:lang w:val="ru-RU" w:eastAsia="en-US" w:bidi="ar-SA"/>
      </w:rPr>
    </w:lvl>
    <w:lvl w:ilvl="6" w:tplc="5CDCEDB4">
      <w:numFmt w:val="bullet"/>
      <w:lvlText w:val="•"/>
      <w:lvlJc w:val="left"/>
      <w:pPr>
        <w:ind w:left="6027" w:hanging="392"/>
      </w:pPr>
      <w:rPr>
        <w:rFonts w:hint="default"/>
        <w:lang w:val="ru-RU" w:eastAsia="en-US" w:bidi="ar-SA"/>
      </w:rPr>
    </w:lvl>
    <w:lvl w:ilvl="7" w:tplc="9B4AFB10">
      <w:numFmt w:val="bullet"/>
      <w:lvlText w:val="•"/>
      <w:lvlJc w:val="left"/>
      <w:pPr>
        <w:ind w:left="7011" w:hanging="392"/>
      </w:pPr>
      <w:rPr>
        <w:rFonts w:hint="default"/>
        <w:lang w:val="ru-RU" w:eastAsia="en-US" w:bidi="ar-SA"/>
      </w:rPr>
    </w:lvl>
    <w:lvl w:ilvl="8" w:tplc="214A74B2">
      <w:numFmt w:val="bullet"/>
      <w:lvlText w:val="•"/>
      <w:lvlJc w:val="left"/>
      <w:pPr>
        <w:ind w:left="7996" w:hanging="392"/>
      </w:pPr>
      <w:rPr>
        <w:rFonts w:hint="default"/>
        <w:lang w:val="ru-RU" w:eastAsia="en-US" w:bidi="ar-SA"/>
      </w:rPr>
    </w:lvl>
  </w:abstractNum>
  <w:abstractNum w:abstractNumId="31">
    <w:nsid w:val="653027E0"/>
    <w:multiLevelType w:val="hybridMultilevel"/>
    <w:tmpl w:val="58564DBE"/>
    <w:lvl w:ilvl="0" w:tplc="0526C4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252A48"/>
    <w:multiLevelType w:val="hybridMultilevel"/>
    <w:tmpl w:val="A9B62B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E9D4106"/>
    <w:multiLevelType w:val="hybridMultilevel"/>
    <w:tmpl w:val="142A0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5A42C6"/>
    <w:multiLevelType w:val="hybridMultilevel"/>
    <w:tmpl w:val="C870FDC0"/>
    <w:lvl w:ilvl="0" w:tplc="677C5C26">
      <w:start w:val="1"/>
      <w:numFmt w:val="decimal"/>
      <w:lvlText w:val="%1)"/>
      <w:lvlJc w:val="left"/>
      <w:pPr>
        <w:ind w:left="118" w:hanging="850"/>
      </w:pPr>
      <w:rPr>
        <w:rFonts w:ascii="Times New Roman" w:eastAsia="Times New Roman" w:hAnsi="Times New Roman" w:cs="Times New Roman" w:hint="default"/>
        <w:spacing w:val="0"/>
        <w:w w:val="100"/>
        <w:sz w:val="28"/>
        <w:szCs w:val="28"/>
        <w:lang w:val="ru-RU" w:eastAsia="en-US" w:bidi="ar-SA"/>
      </w:rPr>
    </w:lvl>
    <w:lvl w:ilvl="1" w:tplc="71DEE39E">
      <w:numFmt w:val="bullet"/>
      <w:lvlText w:val="•"/>
      <w:lvlJc w:val="left"/>
      <w:pPr>
        <w:ind w:left="1104" w:hanging="850"/>
      </w:pPr>
      <w:rPr>
        <w:rFonts w:hint="default"/>
        <w:lang w:val="ru-RU" w:eastAsia="en-US" w:bidi="ar-SA"/>
      </w:rPr>
    </w:lvl>
    <w:lvl w:ilvl="2" w:tplc="CBF88554">
      <w:numFmt w:val="bullet"/>
      <w:lvlText w:val="•"/>
      <w:lvlJc w:val="left"/>
      <w:pPr>
        <w:ind w:left="2089" w:hanging="850"/>
      </w:pPr>
      <w:rPr>
        <w:rFonts w:hint="default"/>
        <w:lang w:val="ru-RU" w:eastAsia="en-US" w:bidi="ar-SA"/>
      </w:rPr>
    </w:lvl>
    <w:lvl w:ilvl="3" w:tplc="5D9E0B58">
      <w:numFmt w:val="bullet"/>
      <w:lvlText w:val="•"/>
      <w:lvlJc w:val="left"/>
      <w:pPr>
        <w:ind w:left="3073" w:hanging="850"/>
      </w:pPr>
      <w:rPr>
        <w:rFonts w:hint="default"/>
        <w:lang w:val="ru-RU" w:eastAsia="en-US" w:bidi="ar-SA"/>
      </w:rPr>
    </w:lvl>
    <w:lvl w:ilvl="4" w:tplc="9EA6EE46">
      <w:numFmt w:val="bullet"/>
      <w:lvlText w:val="•"/>
      <w:lvlJc w:val="left"/>
      <w:pPr>
        <w:ind w:left="4058" w:hanging="850"/>
      </w:pPr>
      <w:rPr>
        <w:rFonts w:hint="default"/>
        <w:lang w:val="ru-RU" w:eastAsia="en-US" w:bidi="ar-SA"/>
      </w:rPr>
    </w:lvl>
    <w:lvl w:ilvl="5" w:tplc="B6BE4460">
      <w:numFmt w:val="bullet"/>
      <w:lvlText w:val="•"/>
      <w:lvlJc w:val="left"/>
      <w:pPr>
        <w:ind w:left="5042" w:hanging="850"/>
      </w:pPr>
      <w:rPr>
        <w:rFonts w:hint="default"/>
        <w:lang w:val="ru-RU" w:eastAsia="en-US" w:bidi="ar-SA"/>
      </w:rPr>
    </w:lvl>
    <w:lvl w:ilvl="6" w:tplc="81F29696">
      <w:numFmt w:val="bullet"/>
      <w:lvlText w:val="•"/>
      <w:lvlJc w:val="left"/>
      <w:pPr>
        <w:ind w:left="6027" w:hanging="850"/>
      </w:pPr>
      <w:rPr>
        <w:rFonts w:hint="default"/>
        <w:lang w:val="ru-RU" w:eastAsia="en-US" w:bidi="ar-SA"/>
      </w:rPr>
    </w:lvl>
    <w:lvl w:ilvl="7" w:tplc="A63A94E4">
      <w:numFmt w:val="bullet"/>
      <w:lvlText w:val="•"/>
      <w:lvlJc w:val="left"/>
      <w:pPr>
        <w:ind w:left="7011" w:hanging="850"/>
      </w:pPr>
      <w:rPr>
        <w:rFonts w:hint="default"/>
        <w:lang w:val="ru-RU" w:eastAsia="en-US" w:bidi="ar-SA"/>
      </w:rPr>
    </w:lvl>
    <w:lvl w:ilvl="8" w:tplc="5832FDF4">
      <w:numFmt w:val="bullet"/>
      <w:lvlText w:val="•"/>
      <w:lvlJc w:val="left"/>
      <w:pPr>
        <w:ind w:left="7996" w:hanging="850"/>
      </w:pPr>
      <w:rPr>
        <w:rFonts w:hint="default"/>
        <w:lang w:val="ru-RU" w:eastAsia="en-US" w:bidi="ar-SA"/>
      </w:rPr>
    </w:lvl>
  </w:abstractNum>
  <w:abstractNum w:abstractNumId="35">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6573DF9"/>
    <w:multiLevelType w:val="hybridMultilevel"/>
    <w:tmpl w:val="A1C8FD08"/>
    <w:lvl w:ilvl="0" w:tplc="4F24ACEE">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68655B8"/>
    <w:multiLevelType w:val="hybridMultilevel"/>
    <w:tmpl w:val="ABC09992"/>
    <w:lvl w:ilvl="0" w:tplc="A0042FEA">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8">
    <w:nsid w:val="77D62D60"/>
    <w:multiLevelType w:val="hybridMultilevel"/>
    <w:tmpl w:val="CCBA9130"/>
    <w:lvl w:ilvl="0" w:tplc="622A493A">
      <w:start w:val="1"/>
      <w:numFmt w:val="decimal"/>
      <w:lvlText w:val="%1)"/>
      <w:lvlJc w:val="left"/>
      <w:pPr>
        <w:ind w:left="1068" w:hanging="360"/>
      </w:pPr>
      <w:rPr>
        <w:rFonts w:hint="default"/>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CB339AA"/>
    <w:multiLevelType w:val="hybridMultilevel"/>
    <w:tmpl w:val="F29A8B9E"/>
    <w:lvl w:ilvl="0" w:tplc="7618D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CE70338"/>
    <w:multiLevelType w:val="multilevel"/>
    <w:tmpl w:val="223CC74A"/>
    <w:lvl w:ilvl="0">
      <w:start w:val="6"/>
      <w:numFmt w:val="decimal"/>
      <w:lvlText w:val="%1"/>
      <w:lvlJc w:val="left"/>
      <w:pPr>
        <w:ind w:left="117" w:hanging="811"/>
      </w:pPr>
      <w:rPr>
        <w:rFonts w:hint="default"/>
        <w:lang w:val="ru-RU" w:eastAsia="en-US" w:bidi="ar-SA"/>
      </w:rPr>
    </w:lvl>
    <w:lvl w:ilvl="1">
      <w:start w:val="2"/>
      <w:numFmt w:val="decimal"/>
      <w:lvlText w:val="%1.%2."/>
      <w:lvlJc w:val="left"/>
      <w:pPr>
        <w:ind w:left="1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811"/>
      </w:pPr>
      <w:rPr>
        <w:rFonts w:hint="default"/>
        <w:lang w:val="ru-RU" w:eastAsia="en-US" w:bidi="ar-SA"/>
      </w:rPr>
    </w:lvl>
    <w:lvl w:ilvl="3">
      <w:numFmt w:val="bullet"/>
      <w:lvlText w:val="•"/>
      <w:lvlJc w:val="left"/>
      <w:pPr>
        <w:ind w:left="3175" w:hanging="811"/>
      </w:pPr>
      <w:rPr>
        <w:rFonts w:hint="default"/>
        <w:lang w:val="ru-RU" w:eastAsia="en-US" w:bidi="ar-SA"/>
      </w:rPr>
    </w:lvl>
    <w:lvl w:ilvl="4">
      <w:numFmt w:val="bullet"/>
      <w:lvlText w:val="•"/>
      <w:lvlJc w:val="left"/>
      <w:pPr>
        <w:ind w:left="4194" w:hanging="811"/>
      </w:pPr>
      <w:rPr>
        <w:rFonts w:hint="default"/>
        <w:lang w:val="ru-RU" w:eastAsia="en-US" w:bidi="ar-SA"/>
      </w:rPr>
    </w:lvl>
    <w:lvl w:ilvl="5">
      <w:numFmt w:val="bullet"/>
      <w:lvlText w:val="•"/>
      <w:lvlJc w:val="left"/>
      <w:pPr>
        <w:ind w:left="5213" w:hanging="811"/>
      </w:pPr>
      <w:rPr>
        <w:rFonts w:hint="default"/>
        <w:lang w:val="ru-RU" w:eastAsia="en-US" w:bidi="ar-SA"/>
      </w:rPr>
    </w:lvl>
    <w:lvl w:ilvl="6">
      <w:numFmt w:val="bullet"/>
      <w:lvlText w:val="•"/>
      <w:lvlJc w:val="left"/>
      <w:pPr>
        <w:ind w:left="6231" w:hanging="811"/>
      </w:pPr>
      <w:rPr>
        <w:rFonts w:hint="default"/>
        <w:lang w:val="ru-RU" w:eastAsia="en-US" w:bidi="ar-SA"/>
      </w:rPr>
    </w:lvl>
    <w:lvl w:ilvl="7">
      <w:numFmt w:val="bullet"/>
      <w:lvlText w:val="•"/>
      <w:lvlJc w:val="left"/>
      <w:pPr>
        <w:ind w:left="7250" w:hanging="811"/>
      </w:pPr>
      <w:rPr>
        <w:rFonts w:hint="default"/>
        <w:lang w:val="ru-RU" w:eastAsia="en-US" w:bidi="ar-SA"/>
      </w:rPr>
    </w:lvl>
    <w:lvl w:ilvl="8">
      <w:numFmt w:val="bullet"/>
      <w:lvlText w:val="•"/>
      <w:lvlJc w:val="left"/>
      <w:pPr>
        <w:ind w:left="8269" w:hanging="811"/>
      </w:pPr>
      <w:rPr>
        <w:rFonts w:hint="default"/>
        <w:lang w:val="ru-RU" w:eastAsia="en-US" w:bidi="ar-SA"/>
      </w:rPr>
    </w:lvl>
  </w:abstractNum>
  <w:abstractNum w:abstractNumId="41">
    <w:nsid w:val="7F9E13E9"/>
    <w:multiLevelType w:val="hybridMultilevel"/>
    <w:tmpl w:val="B284F80C"/>
    <w:lvl w:ilvl="0" w:tplc="E0942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1"/>
  </w:num>
  <w:num w:numId="3">
    <w:abstractNumId w:val="10"/>
  </w:num>
  <w:num w:numId="4">
    <w:abstractNumId w:val="9"/>
  </w:num>
  <w:num w:numId="5">
    <w:abstractNumId w:val="23"/>
  </w:num>
  <w:num w:numId="6">
    <w:abstractNumId w:val="37"/>
  </w:num>
  <w:num w:numId="7">
    <w:abstractNumId w:val="14"/>
  </w:num>
  <w:num w:numId="8">
    <w:abstractNumId w:val="20"/>
  </w:num>
  <w:num w:numId="9">
    <w:abstractNumId w:val="41"/>
  </w:num>
  <w:num w:numId="10">
    <w:abstractNumId w:val="38"/>
  </w:num>
  <w:num w:numId="11">
    <w:abstractNumId w:val="16"/>
  </w:num>
  <w:num w:numId="12">
    <w:abstractNumId w:val="30"/>
  </w:num>
  <w:num w:numId="13">
    <w:abstractNumId w:val="36"/>
  </w:num>
  <w:num w:numId="14">
    <w:abstractNumId w:val="19"/>
  </w:num>
  <w:num w:numId="15">
    <w:abstractNumId w:val="34"/>
  </w:num>
  <w:num w:numId="16">
    <w:abstractNumId w:val="21"/>
  </w:num>
  <w:num w:numId="17">
    <w:abstractNumId w:val="17"/>
  </w:num>
  <w:num w:numId="18">
    <w:abstractNumId w:val="13"/>
  </w:num>
  <w:num w:numId="19">
    <w:abstractNumId w:val="40"/>
  </w:num>
  <w:num w:numId="20">
    <w:abstractNumId w:val="22"/>
  </w:num>
  <w:num w:numId="21">
    <w:abstractNumId w:val="1"/>
  </w:num>
  <w:num w:numId="22">
    <w:abstractNumId w:val="15"/>
  </w:num>
  <w:num w:numId="23">
    <w:abstractNumId w:val="6"/>
  </w:num>
  <w:num w:numId="24">
    <w:abstractNumId w:val="24"/>
  </w:num>
  <w:num w:numId="25">
    <w:abstractNumId w:val="26"/>
  </w:num>
  <w:num w:numId="26">
    <w:abstractNumId w:val="8"/>
  </w:num>
  <w:num w:numId="27">
    <w:abstractNumId w:val="8"/>
    <w:lvlOverride w:ilvl="0">
      <w:startOverride w:val="1"/>
    </w:lvlOverride>
    <w:lvlOverride w:ilvl="1">
      <w:startOverride w:val="1"/>
    </w:lvlOverride>
  </w:num>
  <w:num w:numId="28">
    <w:abstractNumId w:val="8"/>
    <w:lvlOverride w:ilvl="0">
      <w:startOverride w:val="26"/>
    </w:lvlOverride>
  </w:num>
  <w:num w:numId="29">
    <w:abstractNumId w:val="29"/>
  </w:num>
  <w:num w:numId="30">
    <w:abstractNumId w:val="25"/>
  </w:num>
  <w:num w:numId="31">
    <w:abstractNumId w:val="8"/>
    <w:lvlOverride w:ilvl="0">
      <w:startOverride w:val="1"/>
    </w:lvlOverride>
    <w:lvlOverride w:ilvl="1">
      <w:startOverride w:val="1"/>
    </w:lvlOverride>
  </w:num>
  <w:num w:numId="32">
    <w:abstractNumId w:val="0"/>
  </w:num>
  <w:num w:numId="33">
    <w:abstractNumId w:val="12"/>
  </w:num>
  <w:num w:numId="34">
    <w:abstractNumId w:val="2"/>
  </w:num>
  <w:num w:numId="35">
    <w:abstractNumId w:val="8"/>
    <w:lvlOverride w:ilvl="0">
      <w:startOverride w:val="1"/>
    </w:lvlOverride>
    <w:lvlOverride w:ilvl="1">
      <w:startOverride w:val="1"/>
    </w:lvlOverride>
  </w:num>
  <w:num w:numId="36">
    <w:abstractNumId w:val="18"/>
  </w:num>
  <w:num w:numId="37">
    <w:abstractNumId w:val="3"/>
  </w:num>
  <w:num w:numId="38">
    <w:abstractNumId w:val="35"/>
  </w:num>
  <w:num w:numId="3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1"/>
  </w:num>
  <w:num w:numId="42">
    <w:abstractNumId w:val="27"/>
  </w:num>
  <w:num w:numId="43">
    <w:abstractNumId w:val="32"/>
  </w:num>
  <w:num w:numId="44">
    <w:abstractNumId w:val="5"/>
  </w:num>
  <w:num w:numId="45">
    <w:abstractNumId w:val="33"/>
  </w:num>
  <w:num w:numId="46">
    <w:abstractNumId w:val="39"/>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7D95"/>
    <w:rsid w:val="00002D4B"/>
    <w:rsid w:val="0002012B"/>
    <w:rsid w:val="000267AB"/>
    <w:rsid w:val="00096005"/>
    <w:rsid w:val="00096441"/>
    <w:rsid w:val="00097A8B"/>
    <w:rsid w:val="000C61FD"/>
    <w:rsid w:val="000E5223"/>
    <w:rsid w:val="000F04B8"/>
    <w:rsid w:val="00131F68"/>
    <w:rsid w:val="00134BFD"/>
    <w:rsid w:val="0014113B"/>
    <w:rsid w:val="001506DA"/>
    <w:rsid w:val="00155163"/>
    <w:rsid w:val="001A0422"/>
    <w:rsid w:val="001A3B15"/>
    <w:rsid w:val="001B5EB6"/>
    <w:rsid w:val="001F5DB0"/>
    <w:rsid w:val="002100B1"/>
    <w:rsid w:val="00214EDA"/>
    <w:rsid w:val="002150C6"/>
    <w:rsid w:val="002313DF"/>
    <w:rsid w:val="002342D4"/>
    <w:rsid w:val="00237166"/>
    <w:rsid w:val="002516BB"/>
    <w:rsid w:val="00263127"/>
    <w:rsid w:val="002967B8"/>
    <w:rsid w:val="002A54E4"/>
    <w:rsid w:val="002A674E"/>
    <w:rsid w:val="002B0797"/>
    <w:rsid w:val="002D2444"/>
    <w:rsid w:val="002D3E7E"/>
    <w:rsid w:val="002F0921"/>
    <w:rsid w:val="003348C6"/>
    <w:rsid w:val="003427F5"/>
    <w:rsid w:val="003437DC"/>
    <w:rsid w:val="00353752"/>
    <w:rsid w:val="00374DE8"/>
    <w:rsid w:val="003867FD"/>
    <w:rsid w:val="003906B7"/>
    <w:rsid w:val="00397F80"/>
    <w:rsid w:val="003A28E9"/>
    <w:rsid w:val="003A415D"/>
    <w:rsid w:val="003A785C"/>
    <w:rsid w:val="003D4B98"/>
    <w:rsid w:val="003F13EC"/>
    <w:rsid w:val="004127D6"/>
    <w:rsid w:val="0047266A"/>
    <w:rsid w:val="00487D5C"/>
    <w:rsid w:val="004923B5"/>
    <w:rsid w:val="004C6A4C"/>
    <w:rsid w:val="004D1DE1"/>
    <w:rsid w:val="004D5F41"/>
    <w:rsid w:val="004F2C33"/>
    <w:rsid w:val="004F45B7"/>
    <w:rsid w:val="00503383"/>
    <w:rsid w:val="005312E6"/>
    <w:rsid w:val="00590826"/>
    <w:rsid w:val="00593C0F"/>
    <w:rsid w:val="005C45E8"/>
    <w:rsid w:val="005E6180"/>
    <w:rsid w:val="005F3744"/>
    <w:rsid w:val="00660057"/>
    <w:rsid w:val="006C52D1"/>
    <w:rsid w:val="0073124A"/>
    <w:rsid w:val="0074094B"/>
    <w:rsid w:val="00750890"/>
    <w:rsid w:val="00761750"/>
    <w:rsid w:val="00762A12"/>
    <w:rsid w:val="00773481"/>
    <w:rsid w:val="00781920"/>
    <w:rsid w:val="0079343A"/>
    <w:rsid w:val="00794373"/>
    <w:rsid w:val="0079692F"/>
    <w:rsid w:val="007B6AE9"/>
    <w:rsid w:val="007D70F1"/>
    <w:rsid w:val="007E1FE5"/>
    <w:rsid w:val="007E2D76"/>
    <w:rsid w:val="007F3B1F"/>
    <w:rsid w:val="0081125F"/>
    <w:rsid w:val="008143DD"/>
    <w:rsid w:val="00820D9D"/>
    <w:rsid w:val="00830F29"/>
    <w:rsid w:val="0083103D"/>
    <w:rsid w:val="00842BB7"/>
    <w:rsid w:val="008450B8"/>
    <w:rsid w:val="00846CFB"/>
    <w:rsid w:val="00850B6C"/>
    <w:rsid w:val="00870DEC"/>
    <w:rsid w:val="00877208"/>
    <w:rsid w:val="00887D96"/>
    <w:rsid w:val="008927EF"/>
    <w:rsid w:val="008A177D"/>
    <w:rsid w:val="008B324F"/>
    <w:rsid w:val="008F4D8E"/>
    <w:rsid w:val="008F7AD7"/>
    <w:rsid w:val="00922EAE"/>
    <w:rsid w:val="009239E1"/>
    <w:rsid w:val="00932D40"/>
    <w:rsid w:val="009448E2"/>
    <w:rsid w:val="00944AEF"/>
    <w:rsid w:val="00953851"/>
    <w:rsid w:val="00962F0B"/>
    <w:rsid w:val="00962FE7"/>
    <w:rsid w:val="009663C0"/>
    <w:rsid w:val="009747DC"/>
    <w:rsid w:val="00983C4B"/>
    <w:rsid w:val="009937A0"/>
    <w:rsid w:val="009B0D11"/>
    <w:rsid w:val="009C6241"/>
    <w:rsid w:val="009E402D"/>
    <w:rsid w:val="00A113B9"/>
    <w:rsid w:val="00A1754A"/>
    <w:rsid w:val="00A51283"/>
    <w:rsid w:val="00A57CC5"/>
    <w:rsid w:val="00A75C6D"/>
    <w:rsid w:val="00A80EAB"/>
    <w:rsid w:val="00A93D33"/>
    <w:rsid w:val="00A96017"/>
    <w:rsid w:val="00A976A7"/>
    <w:rsid w:val="00AA4851"/>
    <w:rsid w:val="00AB590C"/>
    <w:rsid w:val="00AD3E63"/>
    <w:rsid w:val="00AE0CA7"/>
    <w:rsid w:val="00AE791F"/>
    <w:rsid w:val="00AF7531"/>
    <w:rsid w:val="00B006F8"/>
    <w:rsid w:val="00B42D0A"/>
    <w:rsid w:val="00B44227"/>
    <w:rsid w:val="00B44517"/>
    <w:rsid w:val="00B45F4C"/>
    <w:rsid w:val="00B53E1D"/>
    <w:rsid w:val="00BC2C6E"/>
    <w:rsid w:val="00BE3853"/>
    <w:rsid w:val="00C0576F"/>
    <w:rsid w:val="00C13623"/>
    <w:rsid w:val="00C14F0D"/>
    <w:rsid w:val="00C50AD9"/>
    <w:rsid w:val="00C53E12"/>
    <w:rsid w:val="00CA0142"/>
    <w:rsid w:val="00CB181C"/>
    <w:rsid w:val="00CE4E28"/>
    <w:rsid w:val="00CE7D95"/>
    <w:rsid w:val="00CF33EE"/>
    <w:rsid w:val="00D02171"/>
    <w:rsid w:val="00D10E80"/>
    <w:rsid w:val="00D1132A"/>
    <w:rsid w:val="00D14D4E"/>
    <w:rsid w:val="00D15930"/>
    <w:rsid w:val="00D2636A"/>
    <w:rsid w:val="00D30BBD"/>
    <w:rsid w:val="00D71026"/>
    <w:rsid w:val="00D81985"/>
    <w:rsid w:val="00DA77AB"/>
    <w:rsid w:val="00DB0617"/>
    <w:rsid w:val="00DC10EF"/>
    <w:rsid w:val="00DC2252"/>
    <w:rsid w:val="00E069E4"/>
    <w:rsid w:val="00E10191"/>
    <w:rsid w:val="00E14737"/>
    <w:rsid w:val="00E222FA"/>
    <w:rsid w:val="00E36E84"/>
    <w:rsid w:val="00E65E0F"/>
    <w:rsid w:val="00E85227"/>
    <w:rsid w:val="00EC5560"/>
    <w:rsid w:val="00EE5663"/>
    <w:rsid w:val="00F252D2"/>
    <w:rsid w:val="00F34069"/>
    <w:rsid w:val="00F64584"/>
    <w:rsid w:val="00F730AB"/>
    <w:rsid w:val="00FC0BFA"/>
    <w:rsid w:val="00FC27B8"/>
    <w:rsid w:val="00FC568E"/>
    <w:rsid w:val="00FD671D"/>
    <w:rsid w:val="00FE4BB5"/>
    <w:rsid w:val="00FF70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3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BC2C6E"/>
    <w:pPr>
      <w:keepNext/>
      <w:outlineLvl w:val="0"/>
    </w:pPr>
    <w:rPr>
      <w:rFonts w:eastAsia="Times New Roman"/>
      <w:sz w:val="28"/>
    </w:rPr>
  </w:style>
  <w:style w:type="paragraph" w:styleId="2">
    <w:name w:val="heading 2"/>
    <w:basedOn w:val="a"/>
    <w:next w:val="a"/>
    <w:link w:val="20"/>
    <w:qFormat/>
    <w:rsid w:val="00BC2C6E"/>
    <w:pPr>
      <w:keepNext/>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qFormat/>
    <w:rsid w:val="00BC2C6E"/>
    <w:pPr>
      <w:keepNext/>
      <w:jc w:val="right"/>
      <w:outlineLvl w:val="2"/>
    </w:pPr>
    <w:rPr>
      <w:rFonts w:eastAsia="Times New Roman"/>
      <w:b/>
      <w:sz w:val="28"/>
      <w:szCs w:val="24"/>
    </w:rPr>
  </w:style>
  <w:style w:type="paragraph" w:styleId="4">
    <w:name w:val="heading 4"/>
    <w:basedOn w:val="a"/>
    <w:next w:val="a"/>
    <w:link w:val="40"/>
    <w:qFormat/>
    <w:rsid w:val="00BC2C6E"/>
    <w:pPr>
      <w:keepNext/>
      <w:spacing w:before="240" w:after="60"/>
      <w:outlineLvl w:val="3"/>
    </w:pPr>
    <w:rPr>
      <w:rFonts w:eastAsia="Times New Roman"/>
      <w:b/>
      <w:bCs/>
      <w:sz w:val="28"/>
      <w:szCs w:val="28"/>
    </w:rPr>
  </w:style>
  <w:style w:type="paragraph" w:styleId="5">
    <w:name w:val="heading 5"/>
    <w:basedOn w:val="a"/>
    <w:next w:val="a"/>
    <w:link w:val="50"/>
    <w:unhideWhenUsed/>
    <w:qFormat/>
    <w:rsid w:val="00BC2C6E"/>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rPr>
  </w:style>
  <w:style w:type="paragraph" w:styleId="6">
    <w:name w:val="heading 6"/>
    <w:basedOn w:val="a"/>
    <w:next w:val="a"/>
    <w:link w:val="60"/>
    <w:qFormat/>
    <w:rsid w:val="00BC2C6E"/>
    <w:pPr>
      <w:keepNext/>
      <w:ind w:right="-62" w:firstLine="709"/>
      <w:jc w:val="both"/>
      <w:outlineLvl w:val="5"/>
    </w:pPr>
    <w:rPr>
      <w:rFonts w:eastAsia="Times New Roman"/>
      <w:i/>
      <w:sz w:val="28"/>
    </w:rPr>
  </w:style>
  <w:style w:type="paragraph" w:styleId="7">
    <w:name w:val="heading 7"/>
    <w:basedOn w:val="a"/>
    <w:next w:val="a"/>
    <w:link w:val="70"/>
    <w:uiPriority w:val="9"/>
    <w:unhideWhenUsed/>
    <w:qFormat/>
    <w:rsid w:val="00CE7D95"/>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C2C6E"/>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C2C6E"/>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CE7D95"/>
    <w:rPr>
      <w:rFonts w:ascii="Arial" w:eastAsia="Arial" w:hAnsi="Arial" w:cs="Arial"/>
      <w:b/>
      <w:bCs/>
      <w:i/>
      <w:iCs/>
      <w:lang w:eastAsia="ru-RU"/>
    </w:rPr>
  </w:style>
  <w:style w:type="paragraph" w:customStyle="1" w:styleId="ConsPlusNormal">
    <w:name w:val="ConsPlusNormal"/>
    <w:link w:val="ConsPlusNormal0"/>
    <w:qFormat/>
    <w:rsid w:val="00CE7D95"/>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Body Text"/>
    <w:basedOn w:val="a"/>
    <w:link w:val="a4"/>
    <w:rsid w:val="00CE7D95"/>
    <w:pPr>
      <w:jc w:val="both"/>
    </w:pPr>
    <w:rPr>
      <w:sz w:val="36"/>
      <w:szCs w:val="36"/>
    </w:rPr>
  </w:style>
  <w:style w:type="character" w:customStyle="1" w:styleId="a4">
    <w:name w:val="Основной текст Знак"/>
    <w:basedOn w:val="a0"/>
    <w:link w:val="a3"/>
    <w:rsid w:val="00CE7D95"/>
    <w:rPr>
      <w:rFonts w:ascii="Times New Roman" w:eastAsia="Calibri" w:hAnsi="Times New Roman" w:cs="Times New Roman"/>
      <w:sz w:val="36"/>
      <w:szCs w:val="36"/>
      <w:lang w:eastAsia="ru-RU"/>
    </w:rPr>
  </w:style>
  <w:style w:type="paragraph" w:styleId="a5">
    <w:name w:val="List Paragraph"/>
    <w:basedOn w:val="a"/>
    <w:uiPriority w:val="34"/>
    <w:qFormat/>
    <w:rsid w:val="00CE7D95"/>
    <w:pPr>
      <w:ind w:left="720"/>
      <w:contextualSpacing/>
    </w:pPr>
  </w:style>
  <w:style w:type="character" w:customStyle="1" w:styleId="ConsPlusNormal0">
    <w:name w:val="ConsPlusNormal Знак"/>
    <w:link w:val="ConsPlusNormal"/>
    <w:rsid w:val="00CE7D95"/>
    <w:rPr>
      <w:rFonts w:ascii="Arial" w:eastAsia="Calibri" w:hAnsi="Arial" w:cs="Arial"/>
      <w:sz w:val="20"/>
      <w:szCs w:val="20"/>
      <w:lang w:eastAsia="ru-RU"/>
    </w:rPr>
  </w:style>
  <w:style w:type="paragraph" w:customStyle="1" w:styleId="11">
    <w:name w:val="Текст1"/>
    <w:basedOn w:val="a"/>
    <w:rsid w:val="00CE7D95"/>
    <w:pPr>
      <w:overflowPunct w:val="0"/>
      <w:autoSpaceDE w:val="0"/>
      <w:autoSpaceDN w:val="0"/>
      <w:adjustRightInd w:val="0"/>
      <w:textAlignment w:val="baseline"/>
    </w:pPr>
    <w:rPr>
      <w:rFonts w:ascii="Courier New" w:eastAsia="Times New Roman" w:hAnsi="Courier New"/>
    </w:rPr>
  </w:style>
  <w:style w:type="paragraph" w:customStyle="1" w:styleId="ConsPlusTitle">
    <w:name w:val="ConsPlusTitle"/>
    <w:uiPriority w:val="99"/>
    <w:rsid w:val="00CE7D9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Default">
    <w:name w:val="Default"/>
    <w:rsid w:val="00CE7D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CE7D95"/>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E7D95"/>
    <w:pPr>
      <w:tabs>
        <w:tab w:val="center" w:pos="4677"/>
        <w:tab w:val="right" w:pos="9355"/>
      </w:tabs>
    </w:pPr>
  </w:style>
  <w:style w:type="character" w:customStyle="1" w:styleId="a8">
    <w:name w:val="Верхний колонтитул Знак"/>
    <w:basedOn w:val="a0"/>
    <w:link w:val="a7"/>
    <w:uiPriority w:val="99"/>
    <w:rsid w:val="00CE7D95"/>
    <w:rPr>
      <w:rFonts w:ascii="Times New Roman" w:eastAsia="Calibri" w:hAnsi="Times New Roman" w:cs="Times New Roman"/>
      <w:sz w:val="20"/>
      <w:szCs w:val="20"/>
      <w:lang w:eastAsia="ru-RU"/>
    </w:rPr>
  </w:style>
  <w:style w:type="paragraph" w:styleId="a9">
    <w:name w:val="footer"/>
    <w:basedOn w:val="a"/>
    <w:link w:val="aa"/>
    <w:unhideWhenUsed/>
    <w:rsid w:val="00CE7D95"/>
    <w:pPr>
      <w:tabs>
        <w:tab w:val="center" w:pos="4677"/>
        <w:tab w:val="right" w:pos="9355"/>
      </w:tabs>
    </w:pPr>
  </w:style>
  <w:style w:type="character" w:customStyle="1" w:styleId="aa">
    <w:name w:val="Нижний колонтитул Знак"/>
    <w:basedOn w:val="a0"/>
    <w:link w:val="a9"/>
    <w:rsid w:val="00CE7D95"/>
    <w:rPr>
      <w:rFonts w:ascii="Times New Roman" w:eastAsia="Calibri" w:hAnsi="Times New Roman" w:cs="Times New Roman"/>
      <w:sz w:val="20"/>
      <w:szCs w:val="20"/>
      <w:lang w:eastAsia="ru-RU"/>
    </w:rPr>
  </w:style>
  <w:style w:type="character" w:styleId="ab">
    <w:name w:val="Hyperlink"/>
    <w:basedOn w:val="a0"/>
    <w:uiPriority w:val="99"/>
    <w:unhideWhenUsed/>
    <w:rsid w:val="00CE7D95"/>
    <w:rPr>
      <w:color w:val="0563C1" w:themeColor="hyperlink"/>
      <w:u w:val="single"/>
    </w:rPr>
  </w:style>
  <w:style w:type="paragraph" w:styleId="ac">
    <w:name w:val="Balloon Text"/>
    <w:basedOn w:val="a"/>
    <w:link w:val="ad"/>
    <w:uiPriority w:val="99"/>
    <w:semiHidden/>
    <w:unhideWhenUsed/>
    <w:rsid w:val="00CE7D95"/>
    <w:rPr>
      <w:rFonts w:ascii="Segoe UI" w:hAnsi="Segoe UI" w:cs="Segoe UI"/>
      <w:sz w:val="18"/>
      <w:szCs w:val="18"/>
    </w:rPr>
  </w:style>
  <w:style w:type="character" w:customStyle="1" w:styleId="ad">
    <w:name w:val="Текст выноски Знак"/>
    <w:basedOn w:val="a0"/>
    <w:link w:val="ac"/>
    <w:uiPriority w:val="99"/>
    <w:semiHidden/>
    <w:rsid w:val="00CE7D95"/>
    <w:rPr>
      <w:rFonts w:ascii="Segoe UI" w:eastAsia="Calibri" w:hAnsi="Segoe UI" w:cs="Segoe UI"/>
      <w:sz w:val="18"/>
      <w:szCs w:val="18"/>
      <w:lang w:eastAsia="ru-RU"/>
    </w:rPr>
  </w:style>
  <w:style w:type="paragraph" w:customStyle="1" w:styleId="HTML1">
    <w:name w:val="Стандартный HTML1"/>
    <w:basedOn w:val="a"/>
    <w:rsid w:val="00CE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rPr>
  </w:style>
  <w:style w:type="character" w:customStyle="1" w:styleId="Heading1Char">
    <w:name w:val="Heading 1 Char"/>
    <w:basedOn w:val="a0"/>
    <w:uiPriority w:val="9"/>
    <w:rsid w:val="00CE7D95"/>
    <w:rPr>
      <w:rFonts w:ascii="Arial" w:eastAsia="Arial" w:hAnsi="Arial" w:cs="Arial"/>
      <w:sz w:val="40"/>
      <w:szCs w:val="40"/>
    </w:rPr>
  </w:style>
  <w:style w:type="paragraph" w:styleId="ae">
    <w:name w:val="annotation text"/>
    <w:link w:val="af"/>
    <w:uiPriority w:val="99"/>
    <w:rsid w:val="00CE7D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e"/>
    <w:uiPriority w:val="99"/>
    <w:rsid w:val="00CE7D95"/>
    <w:rPr>
      <w:rFonts w:ascii="Times New Roman" w:eastAsia="Calibri" w:hAnsi="Times New Roman" w:cs="Times New Roman"/>
      <w:sz w:val="20"/>
      <w:szCs w:val="20"/>
      <w:lang w:eastAsia="ru-RU"/>
    </w:rPr>
  </w:style>
  <w:style w:type="paragraph" w:customStyle="1" w:styleId="ConsPlusNonformat">
    <w:name w:val="ConsPlusNonformat"/>
    <w:uiPriority w:val="99"/>
    <w:rsid w:val="00CE7D95"/>
    <w:pPr>
      <w:widowControl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rsid w:val="00773481"/>
    <w:rPr>
      <w:b/>
      <w:bCs/>
      <w:color w:val="008000"/>
    </w:rPr>
  </w:style>
  <w:style w:type="character" w:customStyle="1" w:styleId="10">
    <w:name w:val="Заголовок 1 Знак"/>
    <w:basedOn w:val="a0"/>
    <w:link w:val="1"/>
    <w:rsid w:val="00BC2C6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C2C6E"/>
    <w:rPr>
      <w:rFonts w:ascii="Arial" w:eastAsia="Calibri" w:hAnsi="Arial" w:cs="Arial"/>
      <w:b/>
      <w:bCs/>
      <w:i/>
      <w:iCs/>
      <w:sz w:val="28"/>
      <w:szCs w:val="28"/>
      <w:lang w:eastAsia="ru-RU"/>
    </w:rPr>
  </w:style>
  <w:style w:type="character" w:customStyle="1" w:styleId="30">
    <w:name w:val="Заголовок 3 Знак"/>
    <w:basedOn w:val="a0"/>
    <w:link w:val="3"/>
    <w:rsid w:val="00BC2C6E"/>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BC2C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C2C6E"/>
    <w:rPr>
      <w:rFonts w:ascii="Arial" w:eastAsia="Arial" w:hAnsi="Arial" w:cs="Arial"/>
      <w:b/>
      <w:bCs/>
      <w:sz w:val="24"/>
      <w:szCs w:val="24"/>
      <w:lang w:eastAsia="ru-RU"/>
    </w:rPr>
  </w:style>
  <w:style w:type="character" w:customStyle="1" w:styleId="60">
    <w:name w:val="Заголовок 6 Знак"/>
    <w:basedOn w:val="a0"/>
    <w:link w:val="6"/>
    <w:rsid w:val="00BC2C6E"/>
    <w:rPr>
      <w:rFonts w:ascii="Times New Roman" w:eastAsia="Times New Roman" w:hAnsi="Times New Roman" w:cs="Times New Roman"/>
      <w:i/>
      <w:sz w:val="28"/>
      <w:szCs w:val="20"/>
      <w:lang w:eastAsia="ru-RU"/>
    </w:rPr>
  </w:style>
  <w:style w:type="character" w:customStyle="1" w:styleId="80">
    <w:name w:val="Заголовок 8 Знак"/>
    <w:basedOn w:val="a0"/>
    <w:link w:val="8"/>
    <w:uiPriority w:val="9"/>
    <w:rsid w:val="00BC2C6E"/>
    <w:rPr>
      <w:rFonts w:ascii="Arial" w:eastAsia="Arial" w:hAnsi="Arial" w:cs="Arial"/>
      <w:i/>
      <w:iCs/>
      <w:lang w:eastAsia="ru-RU"/>
    </w:rPr>
  </w:style>
  <w:style w:type="character" w:customStyle="1" w:styleId="90">
    <w:name w:val="Заголовок 9 Знак"/>
    <w:basedOn w:val="a0"/>
    <w:link w:val="9"/>
    <w:uiPriority w:val="9"/>
    <w:rsid w:val="00BC2C6E"/>
    <w:rPr>
      <w:rFonts w:ascii="Arial" w:eastAsia="Arial" w:hAnsi="Arial" w:cs="Arial"/>
      <w:i/>
      <w:iCs/>
      <w:sz w:val="21"/>
      <w:szCs w:val="21"/>
      <w:lang w:eastAsia="ru-RU"/>
    </w:rPr>
  </w:style>
  <w:style w:type="paragraph" w:styleId="31">
    <w:name w:val="Body Text Indent 3"/>
    <w:basedOn w:val="a"/>
    <w:link w:val="32"/>
    <w:rsid w:val="00BC2C6E"/>
    <w:pPr>
      <w:ind w:firstLine="708"/>
      <w:jc w:val="center"/>
    </w:pPr>
    <w:rPr>
      <w:rFonts w:eastAsia="Times New Roman"/>
      <w:b/>
      <w:sz w:val="28"/>
      <w:szCs w:val="24"/>
    </w:rPr>
  </w:style>
  <w:style w:type="character" w:customStyle="1" w:styleId="32">
    <w:name w:val="Основной текст с отступом 3 Знак"/>
    <w:basedOn w:val="a0"/>
    <w:link w:val="31"/>
    <w:rsid w:val="00BC2C6E"/>
    <w:rPr>
      <w:rFonts w:ascii="Times New Roman" w:eastAsia="Times New Roman" w:hAnsi="Times New Roman" w:cs="Times New Roman"/>
      <w:b/>
      <w:sz w:val="28"/>
      <w:szCs w:val="24"/>
      <w:lang w:eastAsia="ru-RU"/>
    </w:rPr>
  </w:style>
  <w:style w:type="character" w:styleId="af1">
    <w:name w:val="page number"/>
    <w:basedOn w:val="a0"/>
    <w:rsid w:val="00BC2C6E"/>
  </w:style>
  <w:style w:type="paragraph" w:customStyle="1" w:styleId="ConsNormal">
    <w:name w:val="ConsNormal"/>
    <w:rsid w:val="00BC2C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rsid w:val="00BC2C6E"/>
    <w:pPr>
      <w:jc w:val="both"/>
    </w:pPr>
    <w:rPr>
      <w:rFonts w:eastAsia="Times New Roman"/>
      <w:sz w:val="28"/>
      <w:szCs w:val="24"/>
    </w:rPr>
  </w:style>
  <w:style w:type="character" w:customStyle="1" w:styleId="22">
    <w:name w:val="Основной текст 2 Знак"/>
    <w:basedOn w:val="a0"/>
    <w:link w:val="21"/>
    <w:rsid w:val="00BC2C6E"/>
    <w:rPr>
      <w:rFonts w:ascii="Times New Roman" w:eastAsia="Times New Roman" w:hAnsi="Times New Roman" w:cs="Times New Roman"/>
      <w:sz w:val="28"/>
      <w:szCs w:val="24"/>
      <w:lang w:eastAsia="ru-RU"/>
    </w:rPr>
  </w:style>
  <w:style w:type="paragraph" w:styleId="33">
    <w:name w:val="Body Text 3"/>
    <w:basedOn w:val="a"/>
    <w:link w:val="34"/>
    <w:rsid w:val="00BC2C6E"/>
    <w:pPr>
      <w:spacing w:after="120"/>
    </w:pPr>
    <w:rPr>
      <w:rFonts w:eastAsia="Times New Roman"/>
      <w:sz w:val="16"/>
      <w:szCs w:val="16"/>
    </w:rPr>
  </w:style>
  <w:style w:type="character" w:customStyle="1" w:styleId="34">
    <w:name w:val="Основной текст 3 Знак"/>
    <w:basedOn w:val="a0"/>
    <w:link w:val="33"/>
    <w:rsid w:val="00BC2C6E"/>
    <w:rPr>
      <w:rFonts w:ascii="Times New Roman" w:eastAsia="Times New Roman" w:hAnsi="Times New Roman" w:cs="Times New Roman"/>
      <w:sz w:val="16"/>
      <w:szCs w:val="16"/>
      <w:lang w:eastAsia="ru-RU"/>
    </w:rPr>
  </w:style>
  <w:style w:type="paragraph" w:styleId="af2">
    <w:name w:val="Plain Text"/>
    <w:basedOn w:val="a"/>
    <w:link w:val="af3"/>
    <w:rsid w:val="00BC2C6E"/>
    <w:rPr>
      <w:rFonts w:ascii="Courier New" w:eastAsia="Times New Roman" w:hAnsi="Courier New" w:cs="Courier New"/>
    </w:rPr>
  </w:style>
  <w:style w:type="character" w:customStyle="1" w:styleId="af3">
    <w:name w:val="Текст Знак"/>
    <w:basedOn w:val="a0"/>
    <w:link w:val="af2"/>
    <w:rsid w:val="00BC2C6E"/>
    <w:rPr>
      <w:rFonts w:ascii="Courier New" w:eastAsia="Times New Roman" w:hAnsi="Courier New" w:cs="Courier New"/>
      <w:sz w:val="20"/>
      <w:szCs w:val="20"/>
      <w:lang w:eastAsia="ru-RU"/>
    </w:rPr>
  </w:style>
  <w:style w:type="paragraph" w:styleId="af4">
    <w:name w:val="Body Text Indent"/>
    <w:basedOn w:val="a"/>
    <w:link w:val="af5"/>
    <w:rsid w:val="00BC2C6E"/>
    <w:pPr>
      <w:spacing w:after="120"/>
      <w:ind w:left="283"/>
    </w:pPr>
    <w:rPr>
      <w:rFonts w:eastAsia="Times New Roman"/>
      <w:sz w:val="24"/>
      <w:szCs w:val="24"/>
    </w:rPr>
  </w:style>
  <w:style w:type="character" w:customStyle="1" w:styleId="af5">
    <w:name w:val="Основной текст с отступом Знак"/>
    <w:basedOn w:val="a0"/>
    <w:link w:val="af4"/>
    <w:rsid w:val="00BC2C6E"/>
    <w:rPr>
      <w:rFonts w:ascii="Times New Roman" w:eastAsia="Times New Roman" w:hAnsi="Times New Roman" w:cs="Times New Roman"/>
      <w:sz w:val="24"/>
      <w:szCs w:val="24"/>
      <w:lang w:eastAsia="ru-RU"/>
    </w:rPr>
  </w:style>
  <w:style w:type="paragraph" w:customStyle="1" w:styleId="af6">
    <w:name w:val="Знак Знак Знак Знак Знак Знак Знак"/>
    <w:basedOn w:val="a"/>
    <w:rsid w:val="00BC2C6E"/>
    <w:pPr>
      <w:spacing w:before="100" w:beforeAutospacing="1" w:after="100" w:afterAutospacing="1"/>
      <w:jc w:val="both"/>
    </w:pPr>
    <w:rPr>
      <w:rFonts w:ascii="Tahoma" w:eastAsia="Times New Roman" w:hAnsi="Tahoma"/>
      <w:lang w:val="en-US" w:eastAsia="en-US"/>
    </w:rPr>
  </w:style>
  <w:style w:type="paragraph" w:customStyle="1" w:styleId="12">
    <w:name w:val="Без интервала1"/>
    <w:aliases w:val="Верстка"/>
    <w:qFormat/>
    <w:rsid w:val="00BC2C6E"/>
    <w:pPr>
      <w:spacing w:after="0" w:line="240" w:lineRule="auto"/>
    </w:pPr>
    <w:rPr>
      <w:rFonts w:ascii="Arial" w:eastAsia="Calibri" w:hAnsi="Arial" w:cs="Times New Roman"/>
      <w:sz w:val="12"/>
    </w:rPr>
  </w:style>
  <w:style w:type="paragraph" w:styleId="af7">
    <w:name w:val="caption"/>
    <w:basedOn w:val="a"/>
    <w:next w:val="a"/>
    <w:qFormat/>
    <w:rsid w:val="00BC2C6E"/>
    <w:rPr>
      <w:rFonts w:ascii="Arial" w:eastAsia="Times New Roman" w:hAnsi="Arial"/>
      <w:b/>
      <w:spacing w:val="204"/>
      <w:sz w:val="48"/>
    </w:rPr>
  </w:style>
  <w:style w:type="character" w:customStyle="1" w:styleId="st">
    <w:name w:val="st"/>
    <w:basedOn w:val="a0"/>
    <w:rsid w:val="00BC2C6E"/>
  </w:style>
  <w:style w:type="character" w:styleId="af8">
    <w:name w:val="Emphasis"/>
    <w:qFormat/>
    <w:rsid w:val="00BC2C6E"/>
    <w:rPr>
      <w:i/>
      <w:iCs/>
    </w:rPr>
  </w:style>
  <w:style w:type="character" w:customStyle="1" w:styleId="apple-converted-space">
    <w:name w:val="apple-converted-space"/>
    <w:rsid w:val="00BC2C6E"/>
  </w:style>
  <w:style w:type="paragraph" w:styleId="23">
    <w:name w:val="Body Text Indent 2"/>
    <w:basedOn w:val="a"/>
    <w:link w:val="24"/>
    <w:uiPriority w:val="99"/>
    <w:unhideWhenUsed/>
    <w:rsid w:val="00BC2C6E"/>
    <w:pPr>
      <w:spacing w:after="120" w:line="480" w:lineRule="auto"/>
      <w:ind w:left="283"/>
    </w:pPr>
    <w:rPr>
      <w:rFonts w:eastAsia="Times New Roman"/>
      <w:sz w:val="24"/>
      <w:szCs w:val="24"/>
    </w:rPr>
  </w:style>
  <w:style w:type="character" w:customStyle="1" w:styleId="24">
    <w:name w:val="Основной текст с отступом 2 Знак"/>
    <w:basedOn w:val="a0"/>
    <w:link w:val="23"/>
    <w:uiPriority w:val="99"/>
    <w:rsid w:val="00BC2C6E"/>
    <w:rPr>
      <w:rFonts w:ascii="Times New Roman" w:eastAsia="Times New Roman" w:hAnsi="Times New Roman" w:cs="Times New Roman"/>
      <w:sz w:val="24"/>
      <w:szCs w:val="24"/>
      <w:lang w:eastAsia="ru-RU"/>
    </w:rPr>
  </w:style>
  <w:style w:type="character" w:customStyle="1" w:styleId="13">
    <w:name w:val="Текст примечания Знак1"/>
    <w:uiPriority w:val="99"/>
    <w:semiHidden/>
    <w:rsid w:val="00BC2C6E"/>
    <w:rPr>
      <w:rFonts w:ascii="Times New Roman" w:eastAsia="Times New Roman" w:hAnsi="Times New Roman"/>
    </w:rPr>
  </w:style>
  <w:style w:type="character" w:styleId="af9">
    <w:name w:val="annotation reference"/>
    <w:uiPriority w:val="99"/>
    <w:semiHidden/>
    <w:unhideWhenUsed/>
    <w:rsid w:val="00BC2C6E"/>
    <w:rPr>
      <w:sz w:val="16"/>
      <w:szCs w:val="16"/>
    </w:rPr>
  </w:style>
  <w:style w:type="paragraph" w:styleId="afa">
    <w:name w:val="annotation subject"/>
    <w:basedOn w:val="ae"/>
    <w:next w:val="ae"/>
    <w:link w:val="afb"/>
    <w:uiPriority w:val="99"/>
    <w:semiHidden/>
    <w:unhideWhenUsed/>
    <w:rsid w:val="00BC2C6E"/>
    <w:pPr>
      <w:pBdr>
        <w:top w:val="none" w:sz="0" w:space="0" w:color="auto"/>
        <w:left w:val="none" w:sz="0" w:space="0" w:color="auto"/>
        <w:bottom w:val="none" w:sz="0" w:space="0" w:color="auto"/>
        <w:right w:val="none" w:sz="0" w:space="0" w:color="auto"/>
        <w:between w:val="none" w:sz="0" w:space="0" w:color="auto"/>
      </w:pBdr>
    </w:pPr>
    <w:rPr>
      <w:rFonts w:eastAsia="Times New Roman"/>
      <w:b/>
      <w:bCs/>
    </w:rPr>
  </w:style>
  <w:style w:type="character" w:customStyle="1" w:styleId="afb">
    <w:name w:val="Тема примечания Знак"/>
    <w:basedOn w:val="af"/>
    <w:link w:val="afa"/>
    <w:uiPriority w:val="99"/>
    <w:semiHidden/>
    <w:rsid w:val="00BC2C6E"/>
    <w:rPr>
      <w:rFonts w:ascii="Times New Roman" w:eastAsia="Times New Roman" w:hAnsi="Times New Roman" w:cs="Times New Roman"/>
      <w:b/>
      <w:bCs/>
      <w:sz w:val="20"/>
      <w:szCs w:val="20"/>
      <w:lang w:eastAsia="ru-RU"/>
    </w:rPr>
  </w:style>
  <w:style w:type="numbering" w:customStyle="1" w:styleId="14">
    <w:name w:val="Нет списка1"/>
    <w:next w:val="a2"/>
    <w:uiPriority w:val="99"/>
    <w:semiHidden/>
    <w:unhideWhenUsed/>
    <w:rsid w:val="00BC2C6E"/>
  </w:style>
  <w:style w:type="character" w:customStyle="1" w:styleId="Heading2Char">
    <w:name w:val="Heading 2 Char"/>
    <w:uiPriority w:val="9"/>
    <w:rsid w:val="00BC2C6E"/>
    <w:rPr>
      <w:rFonts w:ascii="Arial" w:eastAsia="Arial" w:hAnsi="Arial" w:cs="Arial"/>
      <w:sz w:val="34"/>
    </w:rPr>
  </w:style>
  <w:style w:type="character" w:customStyle="1" w:styleId="Heading3Char">
    <w:name w:val="Heading 3 Char"/>
    <w:uiPriority w:val="9"/>
    <w:rsid w:val="00BC2C6E"/>
    <w:rPr>
      <w:rFonts w:ascii="Arial" w:eastAsia="Arial" w:hAnsi="Arial" w:cs="Arial"/>
      <w:sz w:val="30"/>
      <w:szCs w:val="30"/>
    </w:rPr>
  </w:style>
  <w:style w:type="character" w:customStyle="1" w:styleId="Heading4Char">
    <w:name w:val="Heading 4 Char"/>
    <w:uiPriority w:val="9"/>
    <w:rsid w:val="00BC2C6E"/>
    <w:rPr>
      <w:rFonts w:ascii="Arial" w:eastAsia="Arial" w:hAnsi="Arial" w:cs="Arial"/>
      <w:b/>
      <w:bCs/>
      <w:sz w:val="26"/>
      <w:szCs w:val="26"/>
    </w:rPr>
  </w:style>
  <w:style w:type="character" w:customStyle="1" w:styleId="Heading6Char">
    <w:name w:val="Heading 6 Char"/>
    <w:uiPriority w:val="9"/>
    <w:rsid w:val="00BC2C6E"/>
    <w:rPr>
      <w:rFonts w:ascii="Arial" w:eastAsia="Arial" w:hAnsi="Arial" w:cs="Arial"/>
      <w:b/>
      <w:bCs/>
      <w:sz w:val="22"/>
      <w:szCs w:val="22"/>
    </w:rPr>
  </w:style>
  <w:style w:type="paragraph" w:styleId="afc">
    <w:name w:val="Title"/>
    <w:basedOn w:val="a"/>
    <w:next w:val="a"/>
    <w:link w:val="afd"/>
    <w:uiPriority w:val="10"/>
    <w:qFormat/>
    <w:rsid w:val="00BC2C6E"/>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rFonts w:eastAsia="Times New Roman"/>
      <w:sz w:val="48"/>
      <w:szCs w:val="48"/>
    </w:rPr>
  </w:style>
  <w:style w:type="character" w:customStyle="1" w:styleId="afd">
    <w:name w:val="Название Знак"/>
    <w:basedOn w:val="a0"/>
    <w:link w:val="afc"/>
    <w:uiPriority w:val="10"/>
    <w:rsid w:val="00BC2C6E"/>
    <w:rPr>
      <w:rFonts w:ascii="Times New Roman" w:eastAsia="Times New Roman" w:hAnsi="Times New Roman" w:cs="Times New Roman"/>
      <w:sz w:val="48"/>
      <w:szCs w:val="48"/>
      <w:lang w:eastAsia="ru-RU"/>
    </w:rPr>
  </w:style>
  <w:style w:type="paragraph" w:styleId="afe">
    <w:name w:val="Subtitle"/>
    <w:basedOn w:val="a"/>
    <w:next w:val="a"/>
    <w:link w:val="aff"/>
    <w:uiPriority w:val="11"/>
    <w:qFormat/>
    <w:rsid w:val="00BC2C6E"/>
    <w:pPr>
      <w:pBdr>
        <w:top w:val="none" w:sz="4" w:space="0" w:color="000000"/>
        <w:left w:val="none" w:sz="4" w:space="0" w:color="000000"/>
        <w:bottom w:val="none" w:sz="4" w:space="0" w:color="000000"/>
        <w:right w:val="none" w:sz="4" w:space="0" w:color="000000"/>
        <w:between w:val="none" w:sz="4" w:space="0" w:color="000000"/>
      </w:pBdr>
      <w:spacing w:before="200" w:after="200"/>
    </w:pPr>
    <w:rPr>
      <w:rFonts w:eastAsia="Times New Roman"/>
      <w:sz w:val="24"/>
      <w:szCs w:val="24"/>
    </w:rPr>
  </w:style>
  <w:style w:type="character" w:customStyle="1" w:styleId="aff">
    <w:name w:val="Подзаголовок Знак"/>
    <w:basedOn w:val="a0"/>
    <w:link w:val="afe"/>
    <w:uiPriority w:val="11"/>
    <w:rsid w:val="00BC2C6E"/>
    <w:rPr>
      <w:rFonts w:ascii="Times New Roman" w:eastAsia="Times New Roman" w:hAnsi="Times New Roman" w:cs="Times New Roman"/>
      <w:sz w:val="24"/>
      <w:szCs w:val="24"/>
      <w:lang w:eastAsia="ru-RU"/>
    </w:rPr>
  </w:style>
  <w:style w:type="paragraph" w:styleId="25">
    <w:name w:val="Quote"/>
    <w:basedOn w:val="a"/>
    <w:next w:val="a"/>
    <w:link w:val="26"/>
    <w:uiPriority w:val="29"/>
    <w:qFormat/>
    <w:rsid w:val="00BC2C6E"/>
    <w:pPr>
      <w:pBdr>
        <w:top w:val="none" w:sz="4" w:space="0" w:color="000000"/>
        <w:left w:val="none" w:sz="4" w:space="0" w:color="000000"/>
        <w:bottom w:val="none" w:sz="4" w:space="0" w:color="000000"/>
        <w:right w:val="none" w:sz="4" w:space="0" w:color="000000"/>
        <w:between w:val="none" w:sz="4" w:space="0" w:color="000000"/>
      </w:pBdr>
      <w:ind w:left="720" w:right="720"/>
    </w:pPr>
    <w:rPr>
      <w:rFonts w:eastAsia="Times New Roman"/>
      <w:i/>
      <w:sz w:val="24"/>
      <w:szCs w:val="24"/>
    </w:rPr>
  </w:style>
  <w:style w:type="character" w:customStyle="1" w:styleId="26">
    <w:name w:val="Цитата 2 Знак"/>
    <w:basedOn w:val="a0"/>
    <w:link w:val="25"/>
    <w:uiPriority w:val="29"/>
    <w:rsid w:val="00BC2C6E"/>
    <w:rPr>
      <w:rFonts w:ascii="Times New Roman" w:eastAsia="Times New Roman" w:hAnsi="Times New Roman" w:cs="Times New Roman"/>
      <w:i/>
      <w:sz w:val="24"/>
      <w:szCs w:val="24"/>
      <w:lang w:eastAsia="ru-RU"/>
    </w:rPr>
  </w:style>
  <w:style w:type="paragraph" w:styleId="aff0">
    <w:name w:val="Intense Quote"/>
    <w:basedOn w:val="a"/>
    <w:next w:val="a"/>
    <w:link w:val="aff1"/>
    <w:uiPriority w:val="30"/>
    <w:qFormat/>
    <w:rsid w:val="00BC2C6E"/>
    <w:pPr>
      <w:pBdr>
        <w:top w:val="single" w:sz="4" w:space="5" w:color="FFFFFF"/>
        <w:left w:val="single" w:sz="4" w:space="10" w:color="FFFFFF"/>
        <w:bottom w:val="single" w:sz="4" w:space="5" w:color="FFFFFF"/>
        <w:right w:val="single" w:sz="4" w:space="10" w:color="FFFFFF"/>
        <w:between w:val="none" w:sz="4" w:space="0" w:color="000000"/>
      </w:pBdr>
      <w:shd w:val="clear" w:color="F2F2F2" w:fill="F2F2F2"/>
      <w:ind w:left="720" w:right="720"/>
    </w:pPr>
    <w:rPr>
      <w:rFonts w:eastAsia="Times New Roman"/>
      <w:i/>
      <w:sz w:val="24"/>
      <w:szCs w:val="24"/>
    </w:rPr>
  </w:style>
  <w:style w:type="character" w:customStyle="1" w:styleId="aff1">
    <w:name w:val="Выделенная цитата Знак"/>
    <w:basedOn w:val="a0"/>
    <w:link w:val="aff0"/>
    <w:uiPriority w:val="30"/>
    <w:rsid w:val="00BC2C6E"/>
    <w:rPr>
      <w:rFonts w:ascii="Times New Roman" w:eastAsia="Times New Roman" w:hAnsi="Times New Roman" w:cs="Times New Roman"/>
      <w:i/>
      <w:sz w:val="24"/>
      <w:szCs w:val="24"/>
      <w:shd w:val="clear" w:color="F2F2F2" w:fill="F2F2F2"/>
      <w:lang w:eastAsia="ru-RU"/>
    </w:rPr>
  </w:style>
  <w:style w:type="character" w:customStyle="1" w:styleId="HeaderChar">
    <w:name w:val="Header Char"/>
    <w:uiPriority w:val="99"/>
    <w:rsid w:val="00BC2C6E"/>
  </w:style>
  <w:style w:type="character" w:customStyle="1" w:styleId="FooterChar">
    <w:name w:val="Footer Char"/>
    <w:uiPriority w:val="99"/>
    <w:rsid w:val="00BC2C6E"/>
  </w:style>
  <w:style w:type="character" w:customStyle="1" w:styleId="CaptionChar">
    <w:name w:val="Caption Char"/>
    <w:uiPriority w:val="99"/>
    <w:rsid w:val="00BC2C6E"/>
  </w:style>
  <w:style w:type="table" w:customStyle="1" w:styleId="TableGridLight">
    <w:name w:val="Table Grid Light"/>
    <w:basedOn w:val="a1"/>
    <w:uiPriority w:val="59"/>
    <w:rsid w:val="00BC2C6E"/>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BC2C6E"/>
    <w:pPr>
      <w:spacing w:after="0" w:line="240" w:lineRule="auto"/>
    </w:pPr>
    <w:rPr>
      <w:rFonts w:ascii="Calibri" w:eastAsia="Calibri" w:hAnsi="Calibri" w:cs="Calibri"/>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210">
    <w:name w:val="Таблица простая 21"/>
    <w:basedOn w:val="a1"/>
    <w:uiPriority w:val="59"/>
    <w:rsid w:val="00BC2C6E"/>
    <w:pPr>
      <w:spacing w:after="0" w:line="240" w:lineRule="auto"/>
    </w:pPr>
    <w:rPr>
      <w:rFonts w:ascii="Calibri" w:eastAsia="Calibri" w:hAnsi="Calibri" w:cs="Calibri"/>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41">
    <w:name w:val="Таблица простая 41"/>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51">
    <w:name w:val="Таблица простая 51"/>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11">
    <w:name w:val="Таблица-сетка 1 светлая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2-Accent3">
    <w:name w:val="Grid Table 2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2-Accent4">
    <w:name w:val="Grid Table 2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31">
    <w:name w:val="Таблица-сетка 3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3-Accent3">
    <w:name w:val="Grid Table 3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3-Accent4">
    <w:name w:val="Grid Table 3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41">
    <w:name w:val="Таблица-сетка 41"/>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cPr>
    </w:tblStylePr>
    <w:tblStylePr w:type="band1Horz">
      <w:rPr>
        <w:rFonts w:ascii="Arial" w:hAnsi="Arial"/>
        <w:color w:val="404040"/>
        <w:sz w:val="22"/>
      </w:rPr>
      <w:tblPr/>
      <w:tcPr>
        <w:shd w:val="clear" w:color="FFFFFF" w:fill="DCE6F2"/>
      </w:tcPr>
    </w:tblStylePr>
  </w:style>
  <w:style w:type="table" w:customStyle="1" w:styleId="GridTable4-Accent2">
    <w:name w:val="Grid Table 4 - Accent 2"/>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cPr>
    </w:tblStylePr>
    <w:tblStylePr w:type="band1Horz">
      <w:rPr>
        <w:rFonts w:ascii="Arial" w:hAnsi="Arial"/>
        <w:color w:val="404040"/>
        <w:sz w:val="22"/>
      </w:rPr>
      <w:tblPr/>
      <w:tcPr>
        <w:shd w:val="clear" w:color="FFFFFF" w:fill="F2DCDC"/>
      </w:tcPr>
    </w:tblStylePr>
  </w:style>
  <w:style w:type="table" w:customStyle="1" w:styleId="GridTable4-Accent3">
    <w:name w:val="Grid Table 4 - Accent 3"/>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cPr>
    </w:tblStylePr>
    <w:tblStylePr w:type="band1Horz">
      <w:rPr>
        <w:rFonts w:ascii="Arial" w:hAnsi="Arial"/>
        <w:color w:val="404040"/>
        <w:sz w:val="22"/>
      </w:rPr>
      <w:tblPr/>
      <w:tcPr>
        <w:shd w:val="clear" w:color="FFFFFF" w:fill="EAF1DC"/>
      </w:tcPr>
    </w:tblStylePr>
  </w:style>
  <w:style w:type="table" w:customStyle="1" w:styleId="GridTable4-Accent4">
    <w:name w:val="Grid Table 4 - Accent 4"/>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basedOn w:val="a1"/>
    <w:uiPriority w:val="59"/>
    <w:rsid w:val="00BC2C6E"/>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51">
    <w:name w:val="Таблица-сетка 5 тем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FFFFFF"/>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EC4E0"/>
      </w:tcPr>
    </w:tblStylePr>
    <w:tblStylePr w:type="band1Horz">
      <w:tblPr/>
      <w:tcPr>
        <w:shd w:val="clear" w:color="FFFFFF" w:fill="AEC4E0"/>
      </w:tcPr>
    </w:tblStylePr>
  </w:style>
  <w:style w:type="table" w:customStyle="1" w:styleId="GridTable5Dark-Accent2">
    <w:name w:val="Grid Table 5 Dark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FFFFFF"/>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2AEAD"/>
      </w:tcPr>
    </w:tblStylePr>
    <w:tblStylePr w:type="band1Horz">
      <w:tblPr/>
      <w:tcPr>
        <w:shd w:val="clear" w:color="FFFFFF" w:fill="E2AEAD"/>
      </w:tcPr>
    </w:tblStylePr>
  </w:style>
  <w:style w:type="table" w:customStyle="1" w:styleId="GridTable5Dark-Accent3">
    <w:name w:val="Grid Table 5 Dark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FFFFFF"/>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0DFB2"/>
      </w:tcPr>
    </w:tblStylePr>
    <w:tblStylePr w:type="band1Horz">
      <w:tblPr/>
      <w:tcPr>
        <w:shd w:val="clear" w:color="FFFFFF" w:fill="D0DFB2"/>
      </w:tcPr>
    </w:tblStylePr>
  </w:style>
  <w:style w:type="table" w:customStyle="1" w:styleId="GridTable5Dark-Accent4">
    <w:name w:val="Grid Table 5 Dark-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FFFFFF"/>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FFFFFF"/>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CD8E4"/>
      </w:tcPr>
    </w:tblStylePr>
    <w:tblStylePr w:type="band1Horz">
      <w:tblPr/>
      <w:tcPr>
        <w:shd w:val="clear" w:color="FFFFFF" w:fill="ACD8E4"/>
      </w:tcPr>
    </w:tblStylePr>
  </w:style>
  <w:style w:type="table" w:customStyle="1" w:styleId="GridTable5Dark-Accent6">
    <w:name w:val="Grid Table 5 Dark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FFFFFF"/>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EAA"/>
      </w:tcPr>
    </w:tblStylePr>
    <w:tblStylePr w:type="band1Horz">
      <w:tblPr/>
      <w:tcPr>
        <w:shd w:val="clear" w:color="FFFFFF" w:fill="FBCEAA"/>
      </w:tcPr>
    </w:tblStylePr>
  </w:style>
  <w:style w:type="table" w:customStyle="1" w:styleId="-61">
    <w:name w:val="Таблица-сетка 6 цвет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FFFFF" w:fill="FDE9D8"/>
      </w:tcPr>
    </w:tblStylePr>
    <w:tblStylePr w:type="band1Horz">
      <w:rPr>
        <w:rFonts w:ascii="Arial" w:hAnsi="Arial"/>
        <w:color w:val="266779"/>
        <w:sz w:val="22"/>
      </w:rPr>
      <w:tblPr/>
      <w:tcPr>
        <w:shd w:val="clear" w:color="FFFFFF"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FFFFFF" w:fill="DAE5F1"/>
      </w:tcPr>
    </w:tblStylePr>
    <w:tblStylePr w:type="band1Horz">
      <w:rPr>
        <w:rFonts w:ascii="Arial" w:hAnsi="Arial"/>
        <w:color w:val="A6BFDD"/>
        <w:sz w:val="22"/>
      </w:rPr>
      <w:tblPr/>
      <w:tcPr>
        <w:shd w:val="clear" w:color="FFFFFF"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F2DCDC"/>
      </w:tcPr>
    </w:tblStylePr>
    <w:tblStylePr w:type="band1Horz">
      <w:rPr>
        <w:rFonts w:ascii="Arial" w:hAnsi="Arial"/>
        <w:color w:val="D99695"/>
        <w:sz w:val="22"/>
      </w:rPr>
      <w:tblPr/>
      <w:tcPr>
        <w:shd w:val="clear" w:color="FFFFFF"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FFFFFF" w:fill="EAF1DC"/>
      </w:tcPr>
    </w:tblStylePr>
    <w:tblStylePr w:type="band1Horz">
      <w:rPr>
        <w:rFonts w:ascii="Arial" w:hAnsi="Arial"/>
        <w:color w:val="9ABB59"/>
        <w:sz w:val="22"/>
      </w:rPr>
      <w:tblPr/>
      <w:tcPr>
        <w:shd w:val="clear" w:color="FFFFFF"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E5DFEC"/>
      </w:tcPr>
    </w:tblStylePr>
    <w:tblStylePr w:type="band1Horz">
      <w:rPr>
        <w:rFonts w:ascii="Arial" w:hAnsi="Arial"/>
        <w:color w:val="B2A1C6"/>
        <w:sz w:val="22"/>
      </w:rPr>
      <w:tblPr/>
      <w:tcPr>
        <w:shd w:val="clear" w:color="FFFFFF"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FFFFFF" w:fill="DAEEF3"/>
      </w:tcPr>
    </w:tblStylePr>
    <w:tblStylePr w:type="band1Horz">
      <w:rPr>
        <w:rFonts w:ascii="Arial" w:hAnsi="Arial"/>
        <w:color w:val="266779"/>
        <w:sz w:val="22"/>
      </w:rPr>
      <w:tblPr/>
      <w:tcPr>
        <w:shd w:val="clear" w:color="FFFFFF"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FFFFFF" w:fill="FDE9D8"/>
      </w:tcPr>
    </w:tblStylePr>
    <w:tblStylePr w:type="band1Horz">
      <w:rPr>
        <w:rFonts w:ascii="Arial" w:hAnsi="Arial"/>
        <w:color w:val="B15407"/>
        <w:sz w:val="22"/>
      </w:rPr>
      <w:tblPr/>
      <w:tcPr>
        <w:shd w:val="clear" w:color="FFFFFF"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cPr>
    </w:tblStylePr>
    <w:tblStylePr w:type="band1Horz">
      <w:tblPr/>
      <w:tcPr>
        <w:shd w:val="clear" w:color="FFFFFF" w:fill="D2DFEE"/>
      </w:tcPr>
    </w:tblStylePr>
  </w:style>
  <w:style w:type="table" w:customStyle="1" w:styleId="ListTable1Light-Accent2">
    <w:name w:val="List Table 1 Light - Accent 2"/>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cPr>
    </w:tblStylePr>
    <w:tblStylePr w:type="band1Horz">
      <w:tblPr/>
      <w:tcPr>
        <w:shd w:val="clear" w:color="FFFFFF" w:fill="EFD2D2"/>
      </w:tcPr>
    </w:tblStylePr>
  </w:style>
  <w:style w:type="table" w:customStyle="1" w:styleId="ListTable1Light-Accent3">
    <w:name w:val="List Table 1 Light - Accent 3"/>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cPr>
    </w:tblStylePr>
    <w:tblStylePr w:type="band1Horz">
      <w:tblPr/>
      <w:tcPr>
        <w:shd w:val="clear" w:color="FFFFFF" w:fill="E5EED5"/>
      </w:tcPr>
    </w:tblStylePr>
  </w:style>
  <w:style w:type="table" w:customStyle="1" w:styleId="ListTable1Light-Accent4">
    <w:name w:val="List Table 1 Light - Accent 4"/>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basedOn w:val="a1"/>
    <w:uiPriority w:val="99"/>
    <w:rsid w:val="00BC2C6E"/>
    <w:pPr>
      <w:spacing w:after="0"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cPr>
    </w:tblStylePr>
    <w:tblStylePr w:type="band1Horz">
      <w:tblPr/>
      <w:tcPr>
        <w:shd w:val="clear" w:color="FFFFFF" w:fill="FDE4D0"/>
      </w:tcPr>
    </w:tblStylePr>
  </w:style>
  <w:style w:type="table" w:customStyle="1" w:styleId="-210">
    <w:name w:val="Список-таблица 2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2-Accent2">
    <w:name w:val="List Table 2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2-Accent3">
    <w:name w:val="List Table 2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2-Accent4">
    <w:name w:val="List Table 2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310">
    <w:name w:val="Список-таблица 3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cPr>
    </w:tblStylePr>
    <w:tblStylePr w:type="band1Horz">
      <w:rPr>
        <w:rFonts w:ascii="Arial" w:hAnsi="Arial"/>
        <w:color w:val="404040"/>
        <w:sz w:val="22"/>
      </w:rPr>
      <w:tblPr/>
      <w:tcPr>
        <w:shd w:val="clear" w:color="FFFFFF" w:fill="D2DFEE"/>
      </w:tcPr>
    </w:tblStylePr>
  </w:style>
  <w:style w:type="table" w:customStyle="1" w:styleId="ListTable4-Accent2">
    <w:name w:val="List Table 4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cPr>
    </w:tblStylePr>
    <w:tblStylePr w:type="band1Horz">
      <w:rPr>
        <w:rFonts w:ascii="Arial" w:hAnsi="Arial"/>
        <w:color w:val="404040"/>
        <w:sz w:val="22"/>
      </w:rPr>
      <w:tblPr/>
      <w:tcPr>
        <w:shd w:val="clear" w:color="FFFFFF" w:fill="EFD2D2"/>
      </w:tcPr>
    </w:tblStylePr>
  </w:style>
  <w:style w:type="table" w:customStyle="1" w:styleId="ListTable4-Accent3">
    <w:name w:val="List Table 4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cPr>
    </w:tblStylePr>
    <w:tblStylePr w:type="band1Horz">
      <w:rPr>
        <w:rFonts w:ascii="Arial" w:hAnsi="Arial"/>
        <w:color w:val="404040"/>
        <w:sz w:val="22"/>
      </w:rPr>
      <w:tblPr/>
      <w:tcPr>
        <w:shd w:val="clear" w:color="FFFFFF" w:fill="E5EED5"/>
      </w:tcPr>
    </w:tblStylePr>
  </w:style>
  <w:style w:type="table" w:customStyle="1" w:styleId="ListTable4-Accent4">
    <w:name w:val="List Table 4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cPr>
    </w:tblStylePr>
    <w:tblStylePr w:type="band1Horz">
      <w:rPr>
        <w:rFonts w:ascii="Arial" w:hAnsi="Arial"/>
        <w:color w:val="404040"/>
        <w:sz w:val="22"/>
      </w:rPr>
      <w:tblPr/>
      <w:tcPr>
        <w:shd w:val="clear" w:color="FFFFFF" w:fill="FDE4D0"/>
      </w:tcPr>
    </w:tblStylePr>
  </w:style>
  <w:style w:type="table" w:customStyle="1" w:styleId="-510">
    <w:name w:val="Список-таблица 5 тем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FFFFFF"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4F81BD"/>
      </w:tcPr>
    </w:tblStylePr>
    <w:tblStylePr w:type="band2Horz">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FFFFF"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D99695"/>
      </w:tcPr>
    </w:tblStylePr>
    <w:tblStylePr w:type="band2Horz">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FFFFFF"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C3D69B"/>
      </w:tcPr>
    </w:tblStylePr>
    <w:tblStylePr w:type="band2Horz">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FFFF"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B2A1C6"/>
      </w:tcPr>
    </w:tblStylePr>
    <w:tblStylePr w:type="band2Horz">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FFFFFF"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92CCDC"/>
      </w:tcPr>
    </w:tblStylePr>
    <w:tblStylePr w:type="band2Horz">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FFFFF"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FAC090"/>
      </w:tcPr>
    </w:tblStylePr>
    <w:tblStylePr w:type="band2Horz">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FFFFFF" w:fill="D2DFEE"/>
      </w:tcPr>
    </w:tblStylePr>
    <w:tblStylePr w:type="band1Horz">
      <w:rPr>
        <w:rFonts w:ascii="Arial" w:hAnsi="Arial"/>
        <w:color w:val="2A4A71"/>
        <w:sz w:val="22"/>
      </w:rPr>
      <w:tblPr/>
      <w:tcPr>
        <w:shd w:val="clear" w:color="FFFFFF"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FFFFF" w:fill="EFD2D2"/>
      </w:tcPr>
    </w:tblStylePr>
    <w:tblStylePr w:type="band1Horz">
      <w:rPr>
        <w:rFonts w:ascii="Arial" w:hAnsi="Arial"/>
        <w:color w:val="D99695"/>
        <w:sz w:val="22"/>
      </w:rPr>
      <w:tblPr/>
      <w:tcPr>
        <w:shd w:val="clear" w:color="FFFFFF"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FFFFFF" w:fill="E5EED5"/>
      </w:tcPr>
    </w:tblStylePr>
    <w:tblStylePr w:type="band1Horz">
      <w:rPr>
        <w:rFonts w:ascii="Arial" w:hAnsi="Arial"/>
        <w:color w:val="C3D69B"/>
        <w:sz w:val="22"/>
      </w:rPr>
      <w:tblPr/>
      <w:tcPr>
        <w:shd w:val="clear" w:color="FFFFFF"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FFF" w:fill="DFD8E7"/>
      </w:tcPr>
    </w:tblStylePr>
    <w:tblStylePr w:type="band1Horz">
      <w:rPr>
        <w:rFonts w:ascii="Arial" w:hAnsi="Arial"/>
        <w:color w:val="B2A1C6"/>
        <w:sz w:val="22"/>
      </w:rPr>
      <w:tblPr/>
      <w:tcPr>
        <w:shd w:val="clear" w:color="FFFFF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FFFFFF" w:fill="D1EAF0"/>
      </w:tcPr>
    </w:tblStylePr>
    <w:tblStylePr w:type="band1Horz">
      <w:rPr>
        <w:rFonts w:ascii="Arial" w:hAnsi="Arial"/>
        <w:color w:val="92CCDC"/>
        <w:sz w:val="22"/>
      </w:rPr>
      <w:tblPr/>
      <w:tcPr>
        <w:shd w:val="clear" w:color="FFFFFF"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FFFFFF" w:fill="FDE4D0"/>
      </w:tcPr>
    </w:tblStylePr>
    <w:tblStylePr w:type="band1Horz">
      <w:rPr>
        <w:rFonts w:ascii="Arial" w:hAnsi="Arial"/>
        <w:color w:val="FAC090"/>
        <w:sz w:val="22"/>
      </w:rPr>
      <w:tblPr/>
      <w:tcPr>
        <w:shd w:val="clear" w:color="FFFFFF" w:fill="FDE4D0"/>
      </w:tcPr>
    </w:tblStylePr>
    <w:tblStylePr w:type="band2Horz">
      <w:rPr>
        <w:rFonts w:ascii="Arial" w:hAnsi="Arial"/>
        <w:color w:val="FAC090"/>
        <w:sz w:val="22"/>
      </w:rPr>
    </w:tblStylePr>
  </w:style>
  <w:style w:type="table" w:customStyle="1" w:styleId="Lined-Accent">
    <w:name w:val="Lined - Accent"/>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Lined-Accent3">
    <w:name w:val="Lined - Accent 3"/>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Lined-Accent4">
    <w:name w:val="Lined - Accent 4"/>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FFFFFF" w:fill="5D8AC2"/>
      </w:tcPr>
    </w:tblStylePr>
    <w:tblStylePr w:type="lastRow">
      <w:rPr>
        <w:rFonts w:ascii="Arial" w:hAnsi="Arial"/>
        <w:color w:val="F2F2F2"/>
        <w:sz w:val="22"/>
      </w:rPr>
      <w:tblPr/>
      <w:tcPr>
        <w:shd w:val="clear" w:color="FFFFFF" w:fill="5D8AC2"/>
      </w:tcPr>
    </w:tblStylePr>
    <w:tblStylePr w:type="firstCol">
      <w:rPr>
        <w:rFonts w:ascii="Arial" w:hAnsi="Arial"/>
        <w:color w:val="F2F2F2"/>
        <w:sz w:val="22"/>
      </w:rPr>
      <w:tblPr/>
      <w:tcPr>
        <w:shd w:val="clear" w:color="FFFFFF" w:fill="5D8AC2"/>
      </w:tcPr>
    </w:tblStylePr>
    <w:tblStylePr w:type="lastCol">
      <w:rPr>
        <w:rFonts w:ascii="Arial" w:hAnsi="Arial"/>
        <w:color w:val="F2F2F2"/>
        <w:sz w:val="22"/>
      </w:rPr>
      <w:tblPr/>
      <w:tcPr>
        <w:shd w:val="clear" w:color="FFFFFF" w:fill="5D8A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FFFFF" w:fill="D99695"/>
      </w:tcPr>
    </w:tblStylePr>
    <w:tblStylePr w:type="lastRow">
      <w:rPr>
        <w:rFonts w:ascii="Arial" w:hAnsi="Arial"/>
        <w:color w:val="F2F2F2"/>
        <w:sz w:val="22"/>
      </w:rPr>
      <w:tblPr/>
      <w:tcPr>
        <w:shd w:val="clear" w:color="FFFFFF" w:fill="D99695"/>
      </w:tcPr>
    </w:tblStylePr>
    <w:tblStylePr w:type="firstCol">
      <w:rPr>
        <w:rFonts w:ascii="Arial" w:hAnsi="Arial"/>
        <w:color w:val="F2F2F2"/>
        <w:sz w:val="22"/>
      </w:rPr>
      <w:tblPr/>
      <w:tcPr>
        <w:shd w:val="clear" w:color="FFFFFF" w:fill="D99695"/>
      </w:tcPr>
    </w:tblStylePr>
    <w:tblStylePr w:type="lastCol">
      <w:rPr>
        <w:rFonts w:ascii="Arial" w:hAnsi="Arial"/>
        <w:color w:val="F2F2F2"/>
        <w:sz w:val="22"/>
      </w:rPr>
      <w:tblPr/>
      <w:tcPr>
        <w:shd w:val="clear" w:color="FFFFFF" w:fill="D99695"/>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cPr>
    </w:tblStylePr>
  </w:style>
  <w:style w:type="table" w:customStyle="1" w:styleId="BorderedLined-Accent3">
    <w:name w:val="Bordered &amp; Lined - Accent 3"/>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FFFFFF" w:fill="9ABB59"/>
      </w:tcPr>
    </w:tblStylePr>
    <w:tblStylePr w:type="lastRow">
      <w:rPr>
        <w:rFonts w:ascii="Arial" w:hAnsi="Arial"/>
        <w:color w:val="F2F2F2"/>
        <w:sz w:val="22"/>
      </w:rPr>
      <w:tblPr/>
      <w:tcPr>
        <w:shd w:val="clear" w:color="FFFFFF" w:fill="9ABB59"/>
      </w:tcPr>
    </w:tblStylePr>
    <w:tblStylePr w:type="firstCol">
      <w:rPr>
        <w:rFonts w:ascii="Arial" w:hAnsi="Arial"/>
        <w:color w:val="F2F2F2"/>
        <w:sz w:val="22"/>
      </w:rPr>
      <w:tblPr/>
      <w:tcPr>
        <w:shd w:val="clear" w:color="FFFFFF" w:fill="9ABB59"/>
      </w:tcPr>
    </w:tblStylePr>
    <w:tblStylePr w:type="lastCol">
      <w:rPr>
        <w:rFonts w:ascii="Arial" w:hAnsi="Arial"/>
        <w:color w:val="F2F2F2"/>
        <w:sz w:val="22"/>
      </w:rPr>
      <w:tblPr/>
      <w:tcPr>
        <w:shd w:val="clear" w:color="FFFFFF" w:fill="9ABB59"/>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cPr>
    </w:tblStylePr>
  </w:style>
  <w:style w:type="table" w:customStyle="1" w:styleId="BorderedLined-Accent4">
    <w:name w:val="Bordered &amp; Lined - Accent 4"/>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basedOn w:val="a1"/>
    <w:uiPriority w:val="99"/>
    <w:rsid w:val="00BC2C6E"/>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BC2C6E"/>
    <w:pPr>
      <w:spacing w:after="0" w:line="240" w:lineRule="auto"/>
    </w:pPr>
    <w:rPr>
      <w:rFonts w:ascii="Calibri" w:eastAsia="Calibri" w:hAnsi="Calibri" w:cs="Calibri"/>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2">
    <w:name w:val="footnote text"/>
    <w:basedOn w:val="a"/>
    <w:link w:val="aff3"/>
    <w:uiPriority w:val="99"/>
    <w:semiHidden/>
    <w:unhideWhenUsed/>
    <w:rsid w:val="00BC2C6E"/>
    <w:pPr>
      <w:pBdr>
        <w:top w:val="none" w:sz="4" w:space="0" w:color="000000"/>
        <w:left w:val="none" w:sz="4" w:space="0" w:color="000000"/>
        <w:bottom w:val="none" w:sz="4" w:space="0" w:color="000000"/>
        <w:right w:val="none" w:sz="4" w:space="0" w:color="000000"/>
        <w:between w:val="none" w:sz="4" w:space="0" w:color="000000"/>
      </w:pBdr>
      <w:spacing w:after="40"/>
    </w:pPr>
    <w:rPr>
      <w:rFonts w:eastAsia="Times New Roman"/>
      <w:sz w:val="18"/>
      <w:szCs w:val="24"/>
    </w:rPr>
  </w:style>
  <w:style w:type="character" w:customStyle="1" w:styleId="aff3">
    <w:name w:val="Текст сноски Знак"/>
    <w:basedOn w:val="a0"/>
    <w:link w:val="aff2"/>
    <w:uiPriority w:val="99"/>
    <w:semiHidden/>
    <w:rsid w:val="00BC2C6E"/>
    <w:rPr>
      <w:rFonts w:ascii="Times New Roman" w:eastAsia="Times New Roman" w:hAnsi="Times New Roman" w:cs="Times New Roman"/>
      <w:sz w:val="18"/>
      <w:szCs w:val="24"/>
      <w:lang w:eastAsia="ru-RU"/>
    </w:rPr>
  </w:style>
  <w:style w:type="character" w:styleId="aff4">
    <w:name w:val="footnote reference"/>
    <w:uiPriority w:val="99"/>
    <w:unhideWhenUsed/>
    <w:rsid w:val="00BC2C6E"/>
    <w:rPr>
      <w:vertAlign w:val="superscript"/>
    </w:rPr>
  </w:style>
  <w:style w:type="paragraph" w:styleId="aff5">
    <w:name w:val="endnote text"/>
    <w:basedOn w:val="a"/>
    <w:link w:val="aff6"/>
    <w:uiPriority w:val="99"/>
    <w:semiHidden/>
    <w:unhideWhenUsed/>
    <w:rsid w:val="00BC2C6E"/>
    <w:pPr>
      <w:pBdr>
        <w:top w:val="none" w:sz="4" w:space="0" w:color="000000"/>
        <w:left w:val="none" w:sz="4" w:space="0" w:color="000000"/>
        <w:bottom w:val="none" w:sz="4" w:space="0" w:color="000000"/>
        <w:right w:val="none" w:sz="4" w:space="0" w:color="000000"/>
        <w:between w:val="none" w:sz="4" w:space="0" w:color="000000"/>
      </w:pBdr>
    </w:pPr>
    <w:rPr>
      <w:rFonts w:eastAsia="Times New Roman"/>
      <w:szCs w:val="24"/>
    </w:rPr>
  </w:style>
  <w:style w:type="character" w:customStyle="1" w:styleId="aff6">
    <w:name w:val="Текст концевой сноски Знак"/>
    <w:basedOn w:val="a0"/>
    <w:link w:val="aff5"/>
    <w:uiPriority w:val="99"/>
    <w:semiHidden/>
    <w:rsid w:val="00BC2C6E"/>
    <w:rPr>
      <w:rFonts w:ascii="Times New Roman" w:eastAsia="Times New Roman" w:hAnsi="Times New Roman" w:cs="Times New Roman"/>
      <w:sz w:val="20"/>
      <w:szCs w:val="24"/>
      <w:lang w:eastAsia="ru-RU"/>
    </w:rPr>
  </w:style>
  <w:style w:type="character" w:styleId="aff7">
    <w:name w:val="endnote reference"/>
    <w:uiPriority w:val="99"/>
    <w:semiHidden/>
    <w:unhideWhenUsed/>
    <w:rsid w:val="00BC2C6E"/>
    <w:rPr>
      <w:vertAlign w:val="superscript"/>
    </w:rPr>
  </w:style>
  <w:style w:type="paragraph" w:styleId="15">
    <w:name w:val="toc 1"/>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pPr>
    <w:rPr>
      <w:rFonts w:eastAsia="Times New Roman"/>
      <w:sz w:val="24"/>
      <w:szCs w:val="24"/>
    </w:rPr>
  </w:style>
  <w:style w:type="paragraph" w:styleId="27">
    <w:name w:val="toc 2"/>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283"/>
    </w:pPr>
    <w:rPr>
      <w:rFonts w:eastAsia="Times New Roman"/>
      <w:sz w:val="24"/>
      <w:szCs w:val="24"/>
    </w:rPr>
  </w:style>
  <w:style w:type="paragraph" w:styleId="35">
    <w:name w:val="toc 3"/>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567"/>
    </w:pPr>
    <w:rPr>
      <w:rFonts w:eastAsia="Times New Roman"/>
      <w:sz w:val="24"/>
      <w:szCs w:val="24"/>
    </w:rPr>
  </w:style>
  <w:style w:type="paragraph" w:styleId="42">
    <w:name w:val="toc 4"/>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850"/>
    </w:pPr>
    <w:rPr>
      <w:rFonts w:eastAsia="Times New Roman"/>
      <w:sz w:val="24"/>
      <w:szCs w:val="24"/>
    </w:rPr>
  </w:style>
  <w:style w:type="paragraph" w:styleId="52">
    <w:name w:val="toc 5"/>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134"/>
    </w:pPr>
    <w:rPr>
      <w:rFonts w:eastAsia="Times New Roman"/>
      <w:sz w:val="24"/>
      <w:szCs w:val="24"/>
    </w:rPr>
  </w:style>
  <w:style w:type="paragraph" w:styleId="61">
    <w:name w:val="toc 6"/>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417"/>
    </w:pPr>
    <w:rPr>
      <w:rFonts w:eastAsia="Times New Roman"/>
      <w:sz w:val="24"/>
      <w:szCs w:val="24"/>
    </w:rPr>
  </w:style>
  <w:style w:type="paragraph" w:styleId="71">
    <w:name w:val="toc 7"/>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701"/>
    </w:pPr>
    <w:rPr>
      <w:rFonts w:eastAsia="Times New Roman"/>
      <w:sz w:val="24"/>
      <w:szCs w:val="24"/>
    </w:rPr>
  </w:style>
  <w:style w:type="paragraph" w:styleId="81">
    <w:name w:val="toc 8"/>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1984"/>
    </w:pPr>
    <w:rPr>
      <w:rFonts w:eastAsia="Times New Roman"/>
      <w:sz w:val="24"/>
      <w:szCs w:val="24"/>
    </w:rPr>
  </w:style>
  <w:style w:type="paragraph" w:styleId="91">
    <w:name w:val="toc 9"/>
    <w:basedOn w:val="a"/>
    <w:next w:val="a"/>
    <w:uiPriority w:val="39"/>
    <w:unhideWhenUsed/>
    <w:rsid w:val="00BC2C6E"/>
    <w:pPr>
      <w:pBdr>
        <w:top w:val="none" w:sz="4" w:space="0" w:color="000000"/>
        <w:left w:val="none" w:sz="4" w:space="0" w:color="000000"/>
        <w:bottom w:val="none" w:sz="4" w:space="0" w:color="000000"/>
        <w:right w:val="none" w:sz="4" w:space="0" w:color="000000"/>
        <w:between w:val="none" w:sz="4" w:space="0" w:color="000000"/>
      </w:pBdr>
      <w:spacing w:after="57"/>
      <w:ind w:left="2268"/>
    </w:pPr>
    <w:rPr>
      <w:rFonts w:eastAsia="Times New Roman"/>
      <w:sz w:val="24"/>
      <w:szCs w:val="24"/>
    </w:rPr>
  </w:style>
  <w:style w:type="paragraph" w:styleId="aff8">
    <w:name w:val="TOC Heading"/>
    <w:uiPriority w:val="39"/>
    <w:unhideWhenUsed/>
    <w:rsid w:val="00BC2C6E"/>
    <w:pPr>
      <w:spacing w:after="200" w:line="276" w:lineRule="auto"/>
    </w:pPr>
    <w:rPr>
      <w:rFonts w:ascii="Calibri" w:eastAsia="Calibri" w:hAnsi="Calibri" w:cs="Calibri"/>
    </w:rPr>
  </w:style>
  <w:style w:type="paragraph" w:styleId="aff9">
    <w:name w:val="table of figures"/>
    <w:basedOn w:val="a"/>
    <w:next w:val="a"/>
    <w:uiPriority w:val="99"/>
    <w:unhideWhenUsed/>
    <w:rsid w:val="00BC2C6E"/>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4"/>
      <w:szCs w:val="24"/>
    </w:rPr>
  </w:style>
  <w:style w:type="paragraph" w:customStyle="1" w:styleId="ConsPlusCell">
    <w:name w:val="ConsPlusCell"/>
    <w:uiPriority w:val="99"/>
    <w:rsid w:val="00BC2C6E"/>
    <w:pPr>
      <w:widowControl w:val="0"/>
      <w:spacing w:after="0" w:line="240" w:lineRule="auto"/>
    </w:pPr>
    <w:rPr>
      <w:rFonts w:ascii="Arial" w:eastAsia="Calibri" w:hAnsi="Arial" w:cs="Arial"/>
      <w:sz w:val="20"/>
      <w:szCs w:val="20"/>
      <w:lang w:eastAsia="ru-RU"/>
    </w:rPr>
  </w:style>
  <w:style w:type="paragraph" w:customStyle="1" w:styleId="28">
    <w:name w:val="Знак Знак2"/>
    <w:basedOn w:val="a"/>
    <w:rsid w:val="00BC2C6E"/>
    <w:pPr>
      <w:pBdr>
        <w:top w:val="none" w:sz="4" w:space="0" w:color="000000"/>
        <w:left w:val="none" w:sz="4" w:space="0" w:color="000000"/>
        <w:bottom w:val="none" w:sz="4" w:space="0" w:color="000000"/>
        <w:right w:val="none" w:sz="4" w:space="0" w:color="000000"/>
        <w:between w:val="none" w:sz="4" w:space="0" w:color="000000"/>
      </w:pBdr>
    </w:pPr>
    <w:rPr>
      <w:rFonts w:ascii="Verdana" w:eastAsia="Times New Roman" w:hAnsi="Verdana" w:cs="Verdana"/>
      <w:sz w:val="24"/>
      <w:szCs w:val="24"/>
      <w:lang w:val="en-US" w:eastAsia="en-US"/>
    </w:rPr>
  </w:style>
  <w:style w:type="paragraph" w:styleId="affa">
    <w:name w:val="Revision"/>
    <w:hidden/>
    <w:uiPriority w:val="99"/>
    <w:semiHidden/>
    <w:rsid w:val="00BC2C6E"/>
    <w:pPr>
      <w:spacing w:after="0" w:line="240" w:lineRule="auto"/>
    </w:pPr>
    <w:rPr>
      <w:rFonts w:ascii="Times New Roman" w:eastAsia="Calibri" w:hAnsi="Times New Roman" w:cs="Times New Roman"/>
      <w:sz w:val="20"/>
      <w:szCs w:val="20"/>
      <w:lang w:eastAsia="ru-RU"/>
    </w:rPr>
  </w:style>
  <w:style w:type="character" w:customStyle="1" w:styleId="affb">
    <w:name w:val="Подпись начальника Знак"/>
    <w:link w:val="affc"/>
    <w:rsid w:val="00BC2C6E"/>
    <w:rPr>
      <w:rFonts w:ascii="Times New Roman" w:eastAsia="Times New Roman" w:hAnsi="Times New Roman"/>
      <w:b/>
      <w:sz w:val="28"/>
      <w:szCs w:val="28"/>
    </w:rPr>
  </w:style>
  <w:style w:type="paragraph" w:customStyle="1" w:styleId="affc">
    <w:name w:val="Подпись начальника"/>
    <w:basedOn w:val="a"/>
    <w:link w:val="affb"/>
    <w:qFormat/>
    <w:rsid w:val="00BC2C6E"/>
    <w:pPr>
      <w:pBdr>
        <w:top w:val="none" w:sz="4" w:space="0" w:color="000000"/>
        <w:left w:val="none" w:sz="4" w:space="0" w:color="000000"/>
        <w:bottom w:val="none" w:sz="4" w:space="0" w:color="000000"/>
        <w:right w:val="none" w:sz="4" w:space="0" w:color="000000"/>
        <w:between w:val="none" w:sz="4" w:space="0" w:color="000000"/>
      </w:pBdr>
      <w:tabs>
        <w:tab w:val="right" w:pos="9356"/>
      </w:tabs>
      <w:ind w:left="284"/>
      <w:jc w:val="both"/>
    </w:pPr>
    <w:rPr>
      <w:rFonts w:eastAsia="Times New Roman" w:cstheme="minorBidi"/>
      <w:b/>
      <w:sz w:val="28"/>
      <w:szCs w:val="28"/>
      <w:lang w:eastAsia="en-US"/>
    </w:rPr>
  </w:style>
  <w:style w:type="numbering" w:customStyle="1" w:styleId="111">
    <w:name w:val="Нет списка11"/>
    <w:next w:val="a2"/>
    <w:uiPriority w:val="99"/>
    <w:semiHidden/>
    <w:unhideWhenUsed/>
    <w:rsid w:val="00BC2C6E"/>
  </w:style>
  <w:style w:type="character" w:customStyle="1" w:styleId="blk">
    <w:name w:val="blk"/>
    <w:rsid w:val="00BC2C6E"/>
  </w:style>
  <w:style w:type="numbering" w:customStyle="1" w:styleId="29">
    <w:name w:val="Нет списка2"/>
    <w:next w:val="a2"/>
    <w:uiPriority w:val="99"/>
    <w:semiHidden/>
    <w:unhideWhenUsed/>
    <w:rsid w:val="00BC2C6E"/>
  </w:style>
  <w:style w:type="paragraph" w:customStyle="1" w:styleId="-N">
    <w:name w:val="Список-N"/>
    <w:basedOn w:val="a5"/>
    <w:link w:val="-N0"/>
    <w:qFormat/>
    <w:rsid w:val="00BC2C6E"/>
    <w:pPr>
      <w:widowControl w:val="0"/>
      <w:numPr>
        <w:numId w:val="25"/>
      </w:numPr>
      <w:pBdr>
        <w:top w:val="none" w:sz="4" w:space="0" w:color="000000"/>
        <w:left w:val="none" w:sz="4" w:space="0" w:color="000000"/>
        <w:bottom w:val="none" w:sz="4" w:space="0" w:color="000000"/>
        <w:right w:val="none" w:sz="4" w:space="0" w:color="000000"/>
        <w:between w:val="none" w:sz="4" w:space="0" w:color="000000"/>
      </w:pBdr>
      <w:spacing w:line="276" w:lineRule="auto"/>
      <w:ind w:left="-141"/>
      <w:jc w:val="both"/>
    </w:pPr>
    <w:rPr>
      <w:rFonts w:eastAsia="Times New Roman"/>
      <w:sz w:val="28"/>
      <w:szCs w:val="28"/>
    </w:rPr>
  </w:style>
  <w:style w:type="character" w:customStyle="1" w:styleId="-N0">
    <w:name w:val="Список-N Знак"/>
    <w:link w:val="-N"/>
    <w:rsid w:val="00BC2C6E"/>
    <w:rPr>
      <w:rFonts w:ascii="Times New Roman" w:eastAsia="Times New Roman" w:hAnsi="Times New Roman" w:cs="Times New Roman"/>
      <w:sz w:val="28"/>
      <w:szCs w:val="28"/>
      <w:lang w:eastAsia="ru-RU"/>
    </w:rPr>
  </w:style>
  <w:style w:type="paragraph" w:customStyle="1" w:styleId="formattext">
    <w:name w:val="formattext"/>
    <w:basedOn w:val="a"/>
    <w:rsid w:val="00BC2C6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paragraph" w:customStyle="1" w:styleId="headertext">
    <w:name w:val="headertext"/>
    <w:basedOn w:val="a"/>
    <w:rsid w:val="00BC2C6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eastAsia="Times New Roman"/>
      <w:sz w:val="24"/>
      <w:szCs w:val="24"/>
    </w:rPr>
  </w:style>
  <w:style w:type="character" w:styleId="affd">
    <w:name w:val="line number"/>
    <w:uiPriority w:val="99"/>
    <w:semiHidden/>
    <w:unhideWhenUsed/>
    <w:rsid w:val="00BC2C6E"/>
  </w:style>
  <w:style w:type="character" w:customStyle="1" w:styleId="fontstyle01">
    <w:name w:val="fontstyle01"/>
    <w:rsid w:val="00BC2C6E"/>
    <w:rPr>
      <w:rFonts w:ascii="timesnewromanpsmt" w:hAnsi="timesnewromanpsmt"/>
      <w:b w:val="0"/>
      <w:bCs w:val="0"/>
      <w:i w:val="0"/>
      <w:iCs w:val="0"/>
      <w:color w:val="000000"/>
      <w:sz w:val="28"/>
      <w:szCs w:val="28"/>
    </w:rPr>
  </w:style>
  <w:style w:type="paragraph" w:customStyle="1" w:styleId="HTML2">
    <w:name w:val="Стандартный HTML2"/>
    <w:rsid w:val="00BC2C6E"/>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b-serp-urlitem">
    <w:name w:val="b-serp-url__item"/>
    <w:rsid w:val="00BC2C6E"/>
  </w:style>
  <w:style w:type="paragraph" w:customStyle="1" w:styleId="2a">
    <w:name w:val="Обычный2"/>
    <w:rsid w:val="00BC2C6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customStyle="1" w:styleId="16">
    <w:name w:val="Обычный1"/>
    <w:rsid w:val="00BC2C6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ヒラギノ角ゴ Pro W3" w:hAnsi="Times New Roman" w:cs="Times New Roman"/>
      <w:color w:val="000000"/>
      <w:sz w:val="24"/>
      <w:szCs w:val="20"/>
      <w:lang w:eastAsia="ru-RU"/>
    </w:rPr>
  </w:style>
  <w:style w:type="paragraph" w:styleId="affe">
    <w:name w:val="Normal (Web)"/>
    <w:uiPriority w:val="99"/>
    <w:rsid w:val="00BC2C6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Абзац списка3"/>
    <w:rsid w:val="00BC2C6E"/>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pPr>
    <w:rPr>
      <w:rFonts w:ascii="Calibri" w:eastAsia="Times New Roman" w:hAnsi="Calibri" w:cs="Times New Roman"/>
      <w:lang w:eastAsia="ru-RU"/>
    </w:rPr>
  </w:style>
  <w:style w:type="paragraph" w:styleId="afff">
    <w:name w:val="No Spacing"/>
    <w:qFormat/>
    <w:rsid w:val="00660057"/>
    <w:pPr>
      <w:spacing w:after="0"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660057"/>
    <w:pPr>
      <w:spacing w:before="100" w:beforeAutospacing="1" w:after="100" w:afterAutospacing="1"/>
    </w:pPr>
    <w:rPr>
      <w:rFonts w:eastAsia="Times New Roman"/>
      <w:sz w:val="24"/>
      <w:szCs w:val="24"/>
    </w:rPr>
  </w:style>
  <w:style w:type="paragraph" w:customStyle="1" w:styleId="afff0">
    <w:name w:val="Приложение"/>
    <w:basedOn w:val="a"/>
    <w:link w:val="afff1"/>
    <w:qFormat/>
    <w:rsid w:val="00660057"/>
    <w:pPr>
      <w:keepNext/>
      <w:keepLines/>
      <w:spacing w:line="276" w:lineRule="auto"/>
      <w:jc w:val="right"/>
      <w:outlineLvl w:val="2"/>
    </w:pPr>
    <w:rPr>
      <w:rFonts w:eastAsia="Times New Roman"/>
      <w:bCs/>
      <w:color w:val="4F81BD"/>
      <w:sz w:val="28"/>
      <w:szCs w:val="28"/>
    </w:rPr>
  </w:style>
  <w:style w:type="character" w:customStyle="1" w:styleId="afff1">
    <w:name w:val="Приложение Знак"/>
    <w:link w:val="afff0"/>
    <w:rsid w:val="00660057"/>
    <w:rPr>
      <w:rFonts w:ascii="Times New Roman" w:eastAsia="Times New Roman" w:hAnsi="Times New Roman" w:cs="Times New Roman"/>
      <w:bCs/>
      <w:color w:val="4F81BD"/>
      <w:sz w:val="28"/>
      <w:szCs w:val="28"/>
    </w:rPr>
  </w:style>
  <w:style w:type="character" w:styleId="afff2">
    <w:name w:val="Strong"/>
    <w:uiPriority w:val="22"/>
    <w:qFormat/>
    <w:rsid w:val="00660057"/>
    <w:rPr>
      <w:b/>
      <w:bCs/>
    </w:rPr>
  </w:style>
  <w:style w:type="paragraph" w:customStyle="1" w:styleId="ConsPlusDocList">
    <w:name w:val="ConsPlusDocList"/>
    <w:uiPriority w:val="99"/>
    <w:rsid w:val="006600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66005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66005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6005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66005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660057"/>
    <w:pPr>
      <w:widowControl w:val="0"/>
      <w:autoSpaceDE w:val="0"/>
      <w:autoSpaceDN w:val="0"/>
      <w:ind w:left="63"/>
    </w:pPr>
    <w:rPr>
      <w:rFonts w:ascii="Calibri" w:hAnsi="Calibri" w:cs="Calibri"/>
      <w:sz w:val="22"/>
      <w:szCs w:val="22"/>
      <w:lang w:eastAsia="en-US"/>
    </w:rPr>
  </w:style>
  <w:style w:type="paragraph" w:styleId="HTML">
    <w:name w:val="HTML Preformatted"/>
    <w:basedOn w:val="a"/>
    <w:link w:val="HTML0"/>
    <w:uiPriority w:val="99"/>
    <w:unhideWhenUsed/>
    <w:rsid w:val="0066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660057"/>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6600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068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7184.0/" TargetMode="External"/><Relationship Id="rId13" Type="http://schemas.openxmlformats.org/officeDocument/2006/relationships/hyperlink" Target="https://login.consultant.ru/link/?req=doc&amp;base=LAW&amp;n=381486&amp;dst=652&amp;field=134&amp;date=14.09.2021" TargetMode="External"/><Relationship Id="rId18" Type="http://schemas.openxmlformats.org/officeDocument/2006/relationships/hyperlink" Target="https://login.consultant.ru/link/?req=doc&amp;base=LAW&amp;n=355880&amp;date=08.06.2021&amp;dst=159&amp;fld=134" TargetMode="External"/><Relationship Id="rId26" Type="http://schemas.openxmlformats.org/officeDocument/2006/relationships/hyperlink" Target="consultantplus://offline/ref=6AA00723D9D9EFC9951CC67DF1FFBA483F73FA8860DA9E747AE42EEA18l5k7O" TargetMode="External"/><Relationship Id="rId3" Type="http://schemas.openxmlformats.org/officeDocument/2006/relationships/styles" Target="styles.xml"/><Relationship Id="rId21" Type="http://schemas.openxmlformats.org/officeDocument/2006/relationships/hyperlink" Target="https://login.consultant.ru/link/?req=doc&amp;base=RLAW067&amp;n=110241&amp;date=08.06.2021&amp;dst=100022&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81486&amp;dst=585&amp;field=134&amp;date=14.09.2021" TargetMode="External"/><Relationship Id="rId17" Type="http://schemas.openxmlformats.org/officeDocument/2006/relationships/hyperlink" Target="consultantplus://offline/ref=6AA00723D9D9EFC9951CC67DF1FFBA483F73F48C63D59E747AE42EEA1857D5ED856FA14ADF6B586Fl9k9O" TargetMode="External"/><Relationship Id="rId25" Type="http://schemas.openxmlformats.org/officeDocument/2006/relationships/hyperlink" Target="https://login.consultant.ru/link/?req=doc&amp;base=RLAW067&amp;n=110241&amp;date=08.06.2021&amp;dst=100022&amp;fld=134" TargetMode="External"/><Relationship Id="rId2" Type="http://schemas.openxmlformats.org/officeDocument/2006/relationships/numbering" Target="numbering.xml"/><Relationship Id="rId16" Type="http://schemas.openxmlformats.org/officeDocument/2006/relationships/hyperlink" Target="consultantplus://offline/ref=6AA00723D9D9EFC9951CC67DF1FFBA483F73FA8860DA9E747AE42EEA18l5k7O" TargetMode="External"/><Relationship Id="rId20" Type="http://schemas.openxmlformats.org/officeDocument/2006/relationships/hyperlink" Target="https://login.consultant.ru/link/?req=doc&amp;base=RLAW067&amp;n=110241&amp;date=08.06.2021&amp;dst=100022&amp;fld=13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23A5F8ADBCA21688419E02EE0F0F73EF630450CADA0AD1FDDCD9113EE78EE907F87CC8EAECF15FDF5290g9x3M" TargetMode="External"/><Relationship Id="rId24" Type="http://schemas.openxmlformats.org/officeDocument/2006/relationships/hyperlink" Target="https://login.consultant.ru/link/?req=doc&amp;base=RLAW067&amp;n=110241&amp;date=08.06.2021&amp;dst=100022&amp;fld=134" TargetMode="External"/><Relationship Id="rId5" Type="http://schemas.openxmlformats.org/officeDocument/2006/relationships/webSettings" Target="webSettings.xml"/><Relationship Id="rId15" Type="http://schemas.openxmlformats.org/officeDocument/2006/relationships/hyperlink" Target="consultantplus://offline/ref=6AA00723D9D9EFC9951CC67DF1FFBA483F73FF8261DC9E747AE42EEA18l5k7O" TargetMode="External"/><Relationship Id="rId23" Type="http://schemas.openxmlformats.org/officeDocument/2006/relationships/hyperlink" Target="https://login.consultant.ru/link/?req=doc&amp;base=RLAW067&amp;n=110241&amp;date=08.06.2021&amp;dst=100022&amp;fld=134"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login.consultant.ru/link/?req=doc&amp;base=RLAW067&amp;n=110241&amp;date=08.06.2021&amp;dst=100022&amp;fld=134"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login.consultant.ru/link/?req=doc&amp;base=LAW&amp;n=381486&amp;dst=860&amp;field=134&amp;date=14.09.2021" TargetMode="External"/><Relationship Id="rId22" Type="http://schemas.openxmlformats.org/officeDocument/2006/relationships/hyperlink" Target="https://login.consultant.ru/link/?req=doc&amp;base=RLAW067&amp;n=110241&amp;date=08.06.2021&amp;dst=100022&amp;fld=13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3A93D-7001-453F-827B-971B76A8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30</Pages>
  <Words>11805</Words>
  <Characters>67291</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Переславская</cp:lastModifiedBy>
  <cp:revision>46</cp:revision>
  <cp:lastPrinted>2024-01-23T11:17:00Z</cp:lastPrinted>
  <dcterms:created xsi:type="dcterms:W3CDTF">2024-01-23T08:08:00Z</dcterms:created>
  <dcterms:modified xsi:type="dcterms:W3CDTF">2024-02-26T08:32:00Z</dcterms:modified>
</cp:coreProperties>
</file>