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612096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bookmarkEnd w:id="0"/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 xml:space="preserve"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12096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уточнение )</w:t>
      </w:r>
      <w:r w:rsidR="008C34A2">
        <w:rPr>
          <w:rFonts w:ascii="Times New Roman" w:hAnsi="Times New Roman" w:cs="Times New Roman"/>
          <w:sz w:val="28"/>
          <w:szCs w:val="28"/>
        </w:rPr>
        <w:t xml:space="preserve"> </w:t>
      </w:r>
      <w:r w:rsidRPr="00A654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C34A2">
        <w:rPr>
          <w:rFonts w:ascii="Times New Roman" w:hAnsi="Times New Roman" w:cs="Times New Roman"/>
          <w:sz w:val="28"/>
          <w:szCs w:val="28"/>
        </w:rPr>
        <w:t>.</w:t>
      </w:r>
    </w:p>
    <w:p w:rsidR="00612096" w:rsidRPr="00612096" w:rsidRDefault="00626E03" w:rsidP="006120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6E03">
        <w:rPr>
          <w:rFonts w:ascii="Times New Roman" w:hAnsi="Times New Roman" w:cs="Times New Roman"/>
          <w:sz w:val="28"/>
          <w:szCs w:val="28"/>
        </w:rPr>
        <w:t xml:space="preserve">роектом Решения уточняются </w:t>
      </w:r>
      <w:r w:rsidR="00612096" w:rsidRPr="00612096">
        <w:rPr>
          <w:rFonts w:ascii="Times New Roman" w:hAnsi="Times New Roman" w:cs="Times New Roman"/>
          <w:sz w:val="28"/>
          <w:szCs w:val="28"/>
        </w:rPr>
        <w:t>основные параметры бюджета на 2024 год в сторону сокращения доходн</w:t>
      </w:r>
      <w:r w:rsidR="00612096">
        <w:rPr>
          <w:rFonts w:ascii="Times New Roman" w:hAnsi="Times New Roman" w:cs="Times New Roman"/>
          <w:sz w:val="28"/>
          <w:szCs w:val="28"/>
        </w:rPr>
        <w:t>ой</w:t>
      </w:r>
      <w:r w:rsidR="00612096" w:rsidRPr="00612096">
        <w:rPr>
          <w:rFonts w:ascii="Times New Roman" w:hAnsi="Times New Roman" w:cs="Times New Roman"/>
          <w:sz w:val="28"/>
          <w:szCs w:val="28"/>
        </w:rPr>
        <w:t xml:space="preserve"> и расходн</w:t>
      </w:r>
      <w:r w:rsidR="00612096">
        <w:rPr>
          <w:rFonts w:ascii="Times New Roman" w:hAnsi="Times New Roman" w:cs="Times New Roman"/>
          <w:sz w:val="28"/>
          <w:szCs w:val="28"/>
        </w:rPr>
        <w:t>ой части на 35 </w:t>
      </w:r>
      <w:r w:rsidR="00612096" w:rsidRPr="00612096">
        <w:rPr>
          <w:rFonts w:ascii="Times New Roman" w:hAnsi="Times New Roman" w:cs="Times New Roman"/>
          <w:sz w:val="28"/>
          <w:szCs w:val="28"/>
        </w:rPr>
        <w:t>664,5 тыс.</w:t>
      </w:r>
      <w:r w:rsidR="00612096">
        <w:rPr>
          <w:rFonts w:ascii="Times New Roman" w:hAnsi="Times New Roman" w:cs="Times New Roman"/>
          <w:sz w:val="28"/>
          <w:szCs w:val="28"/>
        </w:rPr>
        <w:t> </w:t>
      </w:r>
      <w:r w:rsidR="00612096" w:rsidRPr="00612096">
        <w:rPr>
          <w:rFonts w:ascii="Times New Roman" w:hAnsi="Times New Roman" w:cs="Times New Roman"/>
          <w:sz w:val="28"/>
          <w:szCs w:val="28"/>
        </w:rPr>
        <w:t>рублей, дефицит бюджета не изменился и составляет 6 322,0 тыс.</w:t>
      </w:r>
      <w:r w:rsidR="00612096">
        <w:rPr>
          <w:rFonts w:ascii="Times New Roman" w:hAnsi="Times New Roman" w:cs="Times New Roman"/>
          <w:sz w:val="28"/>
          <w:szCs w:val="28"/>
        </w:rPr>
        <w:t> </w:t>
      </w:r>
      <w:r w:rsidR="00612096" w:rsidRPr="00612096">
        <w:rPr>
          <w:rFonts w:ascii="Times New Roman" w:hAnsi="Times New Roman" w:cs="Times New Roman"/>
          <w:sz w:val="28"/>
          <w:szCs w:val="28"/>
        </w:rPr>
        <w:t>рублей;</w:t>
      </w:r>
    </w:p>
    <w:p w:rsidR="00E4718D" w:rsidRDefault="00612096" w:rsidP="006120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2096">
        <w:rPr>
          <w:rFonts w:ascii="Times New Roman" w:hAnsi="Times New Roman" w:cs="Times New Roman"/>
          <w:sz w:val="28"/>
          <w:szCs w:val="28"/>
        </w:rPr>
        <w:t>окращен объем безвозмездных поступлений, получаемых в бюджет МО город Советск в 2024 году на 35 763,5 тыс. рублей и сос</w:t>
      </w:r>
      <w:r>
        <w:rPr>
          <w:rFonts w:ascii="Times New Roman" w:hAnsi="Times New Roman" w:cs="Times New Roman"/>
          <w:sz w:val="28"/>
          <w:szCs w:val="28"/>
        </w:rPr>
        <w:t>тавит 23 191,1 </w:t>
      </w:r>
      <w:r w:rsidRPr="006120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D1"/>
    <w:rsid w:val="004763D1"/>
    <w:rsid w:val="00612096"/>
    <w:rsid w:val="00626E03"/>
    <w:rsid w:val="006A3B5C"/>
    <w:rsid w:val="0071531F"/>
    <w:rsid w:val="008C34A2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4240-CD0C-436D-B085-E6A2B771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2025-02-03T13:10:00Z</dcterms:created>
  <dcterms:modified xsi:type="dcterms:W3CDTF">2025-02-03T13:10:00Z</dcterms:modified>
</cp:coreProperties>
</file>