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85" w:rsidRPr="009A7985" w:rsidRDefault="009A7985" w:rsidP="009A798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sz w:val="32"/>
          <w:szCs w:val="32"/>
          <w:lang w:eastAsia="zh-CN"/>
        </w:rPr>
      </w:pPr>
      <w:r w:rsidRPr="009A7985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  <w:r w:rsidRPr="009A7985">
        <w:rPr>
          <w:rFonts w:ascii="PT Astra Serif" w:hAnsi="PT Astra Serif" w:cs="Arial"/>
          <w:sz w:val="32"/>
          <w:szCs w:val="32"/>
          <w:lang w:eastAsia="zh-CN"/>
        </w:rPr>
        <w:t xml:space="preserve">                                                      </w:t>
      </w:r>
      <w:r w:rsidRPr="009A7985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Pr="009A7985">
        <w:rPr>
          <w:rFonts w:ascii="PT Astra Serif" w:hAnsi="PT Astra Serif" w:cs="Arial"/>
          <w:sz w:val="32"/>
          <w:szCs w:val="32"/>
          <w:lang w:eastAsia="zh-CN"/>
        </w:rPr>
        <w:t xml:space="preserve">                       </w:t>
      </w:r>
      <w:r w:rsidRPr="009A7985">
        <w:rPr>
          <w:rFonts w:ascii="PT Astra Serif" w:hAnsi="PT Astra Serif" w:cs="Arial"/>
          <w:b/>
          <w:sz w:val="32"/>
          <w:szCs w:val="32"/>
        </w:rPr>
        <w:t>ЛОМИНЦЕВСКОЕ ЩЕКИНСКОГО РАЙОНА</w:t>
      </w:r>
    </w:p>
    <w:p w:rsidR="009A7985" w:rsidRPr="009A7985" w:rsidRDefault="009A7985" w:rsidP="009A798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9A7985" w:rsidRPr="009A7985" w:rsidRDefault="009A7985" w:rsidP="009A798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  <w:r w:rsidRPr="009A7985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9A7985" w:rsidRPr="009A7985" w:rsidRDefault="009A7985" w:rsidP="009A798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9A7985" w:rsidRPr="009A7985" w:rsidRDefault="009A7985" w:rsidP="009A7985">
      <w:pPr>
        <w:shd w:val="clear" w:color="auto" w:fill="FFFFFF"/>
        <w:tabs>
          <w:tab w:val="left" w:pos="6749"/>
        </w:tabs>
        <w:suppressAutoHyphens/>
        <w:spacing w:before="319" w:line="360" w:lineRule="exact"/>
        <w:rPr>
          <w:rFonts w:ascii="PT Astra Serif" w:hAnsi="PT Astra Serif" w:cs="Arial"/>
          <w:color w:val="FF0000"/>
          <w:sz w:val="32"/>
          <w:szCs w:val="32"/>
          <w:lang w:eastAsia="zh-CN"/>
        </w:rPr>
      </w:pPr>
      <w:r w:rsidRPr="009A7985">
        <w:rPr>
          <w:rFonts w:ascii="PT Astra Serif" w:hAnsi="PT Astra Serif" w:cs="Arial"/>
          <w:sz w:val="32"/>
          <w:szCs w:val="32"/>
          <w:lang w:eastAsia="zh-CN"/>
        </w:rPr>
        <w:t xml:space="preserve"> от 19 декабря</w:t>
      </w:r>
      <w:r w:rsidRPr="009A7985">
        <w:rPr>
          <w:rFonts w:ascii="PT Astra Serif" w:hAnsi="PT Astra Serif" w:cs="Arial"/>
          <w:color w:val="FF0000"/>
          <w:sz w:val="32"/>
          <w:szCs w:val="32"/>
          <w:lang w:eastAsia="zh-CN"/>
        </w:rPr>
        <w:t xml:space="preserve"> </w:t>
      </w:r>
      <w:r w:rsidRPr="009A7985">
        <w:rPr>
          <w:rFonts w:ascii="PT Astra Serif" w:hAnsi="PT Astra Serif" w:cs="Arial"/>
          <w:sz w:val="32"/>
          <w:szCs w:val="32"/>
          <w:lang w:eastAsia="zh-CN"/>
        </w:rPr>
        <w:t xml:space="preserve">2024 года </w:t>
      </w:r>
      <w:r w:rsidRPr="009A7985">
        <w:rPr>
          <w:rFonts w:ascii="PT Astra Serif" w:hAnsi="PT Astra Serif" w:cs="Arial"/>
          <w:sz w:val="32"/>
          <w:szCs w:val="32"/>
          <w:lang w:eastAsia="zh-CN"/>
        </w:rPr>
        <w:tab/>
        <w:t xml:space="preserve">                    № 17</w:t>
      </w:r>
      <w:r>
        <w:rPr>
          <w:rFonts w:ascii="PT Astra Serif" w:hAnsi="PT Astra Serif" w:cs="Arial"/>
          <w:sz w:val="32"/>
          <w:szCs w:val="32"/>
          <w:lang w:eastAsia="zh-CN"/>
        </w:rPr>
        <w:t>8</w:t>
      </w:r>
    </w:p>
    <w:p w:rsidR="009A7985" w:rsidRDefault="009A7985" w:rsidP="0053652B">
      <w:pPr>
        <w:jc w:val="center"/>
        <w:rPr>
          <w:rFonts w:ascii="Arial" w:hAnsi="Arial" w:cs="Arial"/>
          <w:b/>
          <w:sz w:val="32"/>
          <w:szCs w:val="32"/>
        </w:rPr>
      </w:pPr>
    </w:p>
    <w:p w:rsidR="009A7985" w:rsidRDefault="009A7985" w:rsidP="0053652B">
      <w:pPr>
        <w:jc w:val="center"/>
        <w:rPr>
          <w:rFonts w:ascii="Arial" w:hAnsi="Arial" w:cs="Arial"/>
          <w:b/>
          <w:sz w:val="32"/>
          <w:szCs w:val="32"/>
        </w:rPr>
      </w:pPr>
    </w:p>
    <w:p w:rsidR="0053652B" w:rsidRPr="009A7985" w:rsidRDefault="009A7985" w:rsidP="0053652B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 внесении изменений в постановление администрации муниципального образования </w:t>
      </w:r>
      <w:r>
        <w:rPr>
          <w:rFonts w:ascii="PT Astra Serif" w:hAnsi="PT Astra Serif" w:cs="Arial"/>
          <w:b/>
          <w:sz w:val="32"/>
          <w:szCs w:val="32"/>
        </w:rPr>
        <w:t>Л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sz w:val="32"/>
          <w:szCs w:val="32"/>
        </w:rPr>
        <w:t>Щ</w:t>
      </w:r>
      <w:r w:rsidRPr="009A7985">
        <w:rPr>
          <w:rFonts w:ascii="PT Astra Serif" w:hAnsi="PT Astra Serif" w:cs="Arial"/>
          <w:b/>
          <w:sz w:val="32"/>
          <w:szCs w:val="32"/>
        </w:rPr>
        <w:t>екинского района от 17 февраля 2014 № 35 «</w:t>
      </w:r>
      <w:r>
        <w:rPr>
          <w:rFonts w:ascii="PT Astra Serif" w:hAnsi="PT Astra Serif" w:cs="Arial"/>
          <w:b/>
          <w:sz w:val="32"/>
          <w:szCs w:val="32"/>
        </w:rPr>
        <w:t>О</w:t>
      </w:r>
      <w:r w:rsidRPr="009A7985">
        <w:rPr>
          <w:rFonts w:ascii="PT Astra Serif" w:hAnsi="PT Astra Serif" w:cs="Arial"/>
          <w:b/>
          <w:sz w:val="32"/>
          <w:szCs w:val="32"/>
        </w:rPr>
        <w:t>б утверждении муниципальной программы «</w:t>
      </w:r>
      <w:r>
        <w:rPr>
          <w:rFonts w:ascii="PT Astra Serif" w:hAnsi="PT Astra Serif" w:cs="Arial"/>
          <w:b/>
          <w:sz w:val="32"/>
          <w:szCs w:val="32"/>
        </w:rPr>
        <w:t>С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оциальная поддержка отдельных категорий граждан в муниципальном образовании </w:t>
      </w:r>
      <w:r>
        <w:rPr>
          <w:rFonts w:ascii="PT Astra Serif" w:hAnsi="PT Astra Serif" w:cs="Arial"/>
          <w:b/>
          <w:sz w:val="32"/>
          <w:szCs w:val="32"/>
        </w:rPr>
        <w:t>Л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sz w:val="32"/>
          <w:szCs w:val="32"/>
        </w:rPr>
        <w:t>Щ</w:t>
      </w:r>
      <w:r w:rsidRPr="009A7985">
        <w:rPr>
          <w:rFonts w:ascii="PT Astra Serif" w:hAnsi="PT Astra Serif" w:cs="Arial"/>
          <w:b/>
          <w:sz w:val="32"/>
          <w:szCs w:val="32"/>
        </w:rPr>
        <w:t>екинского района»</w:t>
      </w:r>
    </w:p>
    <w:p w:rsidR="0053652B" w:rsidRDefault="0053652B" w:rsidP="0053652B">
      <w:pPr>
        <w:jc w:val="center"/>
        <w:rPr>
          <w:rFonts w:ascii="PT Astra Serif" w:hAnsi="PT Astra Serif" w:cs="Arial"/>
        </w:rPr>
      </w:pPr>
    </w:p>
    <w:p w:rsidR="009A7985" w:rsidRPr="009A7985" w:rsidRDefault="009A7985" w:rsidP="0053652B">
      <w:pPr>
        <w:jc w:val="center"/>
        <w:rPr>
          <w:rFonts w:ascii="PT Astra Serif" w:hAnsi="PT Astra Serif" w:cs="Arial"/>
        </w:rPr>
      </w:pPr>
    </w:p>
    <w:p w:rsidR="0053652B" w:rsidRPr="009A7985" w:rsidRDefault="0053652B" w:rsidP="009A7985">
      <w:pPr>
        <w:spacing w:line="360" w:lineRule="exact"/>
        <w:ind w:firstLine="709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 w:cs="Arial"/>
          <w:sz w:val="32"/>
          <w:szCs w:val="32"/>
        </w:rPr>
        <w:t>В целях создания условий для повышения качества жизни наиболее социально уязвимых категорий населения,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ПОСТАНОВЛЯЕТ:</w:t>
      </w:r>
    </w:p>
    <w:p w:rsidR="0053652B" w:rsidRPr="009A7985" w:rsidRDefault="0053652B" w:rsidP="009A7985">
      <w:pPr>
        <w:spacing w:line="360" w:lineRule="exact"/>
        <w:ind w:firstLine="709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 w:cs="Arial"/>
          <w:sz w:val="32"/>
          <w:szCs w:val="32"/>
        </w:rPr>
        <w:t xml:space="preserve">1. В постановление администрации муниципального образования Ломинцевское Щекинского района от 17.02.2014 № 35 </w:t>
      </w:r>
      <w:r w:rsidRPr="009A7985">
        <w:rPr>
          <w:rFonts w:ascii="PT Astra Serif" w:hAnsi="PT Astra Serif" w:cs="Arial"/>
          <w:bCs/>
          <w:sz w:val="32"/>
          <w:szCs w:val="32"/>
        </w:rPr>
        <w:t>«</w:t>
      </w:r>
      <w:r w:rsidRPr="009A7985">
        <w:rPr>
          <w:rFonts w:ascii="PT Astra Serif" w:hAnsi="PT Astra Serif" w:cs="Arial"/>
          <w:sz w:val="32"/>
          <w:szCs w:val="32"/>
        </w:rPr>
        <w:t>Об утверждении муниципальной программы «Социальная поддержка отдельных категорий граждан МО Ломинцевское Щекинского района</w:t>
      </w:r>
      <w:r w:rsidRPr="009A7985">
        <w:rPr>
          <w:rFonts w:ascii="PT Astra Serif" w:hAnsi="PT Astra Serif" w:cs="Arial"/>
          <w:bCs/>
          <w:sz w:val="32"/>
          <w:szCs w:val="32"/>
        </w:rPr>
        <w:t>»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 </w:t>
      </w:r>
      <w:r w:rsidRPr="009A7985">
        <w:rPr>
          <w:rFonts w:ascii="PT Astra Serif" w:hAnsi="PT Astra Serif" w:cs="Arial"/>
          <w:sz w:val="32"/>
          <w:szCs w:val="32"/>
        </w:rPr>
        <w:t>внести следующие изменения:</w:t>
      </w:r>
    </w:p>
    <w:p w:rsidR="0053652B" w:rsidRPr="009A7985" w:rsidRDefault="0053652B" w:rsidP="009A7985">
      <w:pPr>
        <w:spacing w:line="360" w:lineRule="exact"/>
        <w:ind w:firstLine="709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 w:cs="Arial"/>
          <w:sz w:val="32"/>
          <w:szCs w:val="32"/>
        </w:rPr>
        <w:t xml:space="preserve">1.1. </w:t>
      </w:r>
      <w:r w:rsidRPr="009A7985">
        <w:rPr>
          <w:rFonts w:ascii="PT Astra Serif" w:hAnsi="PT Astra Serif" w:cs="Arial"/>
          <w:color w:val="000000"/>
          <w:sz w:val="32"/>
          <w:szCs w:val="32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№ 35 </w:t>
      </w:r>
      <w:r w:rsidRPr="009A7985">
        <w:rPr>
          <w:rFonts w:ascii="PT Astra Serif" w:hAnsi="PT Astra Serif" w:cs="Arial"/>
          <w:bCs/>
          <w:sz w:val="32"/>
          <w:szCs w:val="32"/>
        </w:rPr>
        <w:t>«</w:t>
      </w:r>
      <w:r w:rsidRPr="009A7985">
        <w:rPr>
          <w:rFonts w:ascii="PT Astra Serif" w:hAnsi="PT Astra Serif" w:cs="Arial"/>
          <w:sz w:val="32"/>
          <w:szCs w:val="32"/>
        </w:rPr>
        <w:t>Об утверждении муниципальной программы «Социальная поддержка отдельных категорий граждан МО Ломинцевское Щекинского района</w:t>
      </w:r>
      <w:r w:rsidRPr="009A7985">
        <w:rPr>
          <w:rFonts w:ascii="PT Astra Serif" w:hAnsi="PT Astra Serif" w:cs="Arial"/>
          <w:bCs/>
          <w:sz w:val="32"/>
          <w:szCs w:val="32"/>
        </w:rPr>
        <w:t>»,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 </w:t>
      </w:r>
      <w:r w:rsidRPr="009A7985">
        <w:rPr>
          <w:rFonts w:ascii="PT Astra Serif" w:hAnsi="PT Astra Serif" w:cs="Arial"/>
          <w:color w:val="000000"/>
          <w:sz w:val="32"/>
          <w:szCs w:val="32"/>
        </w:rPr>
        <w:t>изложив его в новой редакции (Приложение).</w:t>
      </w:r>
    </w:p>
    <w:p w:rsidR="0053652B" w:rsidRPr="009A7985" w:rsidRDefault="0053652B" w:rsidP="009A7985">
      <w:pPr>
        <w:spacing w:line="360" w:lineRule="exact"/>
        <w:ind w:firstLine="709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 w:cs="Arial"/>
          <w:sz w:val="32"/>
          <w:szCs w:val="32"/>
        </w:rPr>
        <w:t xml:space="preserve"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</w:t>
      </w:r>
      <w:r w:rsidR="009A7985">
        <w:rPr>
          <w:rFonts w:ascii="PT Astra Serif" w:hAnsi="PT Astra Serif" w:cs="Arial"/>
          <w:sz w:val="32"/>
          <w:szCs w:val="32"/>
        </w:rPr>
        <w:t xml:space="preserve">                        </w:t>
      </w:r>
      <w:r w:rsidRPr="009A7985">
        <w:rPr>
          <w:rFonts w:ascii="PT Astra Serif" w:hAnsi="PT Astra Serif" w:cs="Arial"/>
          <w:sz w:val="32"/>
          <w:szCs w:val="32"/>
        </w:rPr>
        <w:lastRenderedPageBreak/>
        <w:t>ул. Центральная, д. 19 и разместить на официальном сайте муниципального образования Ломинцевское Щекинского района.</w:t>
      </w:r>
    </w:p>
    <w:p w:rsidR="003A4BD5" w:rsidRPr="009A7985" w:rsidRDefault="0053652B" w:rsidP="009A7985">
      <w:pPr>
        <w:spacing w:line="360" w:lineRule="exact"/>
        <w:ind w:firstLine="720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/>
          <w:sz w:val="32"/>
          <w:szCs w:val="32"/>
        </w:rPr>
        <w:t xml:space="preserve">3. </w:t>
      </w:r>
      <w:r w:rsidR="003A4BD5" w:rsidRPr="009A7985">
        <w:rPr>
          <w:rFonts w:ascii="PT Astra Serif" w:hAnsi="PT Astra Serif" w:cs="Arial"/>
          <w:sz w:val="32"/>
          <w:szCs w:val="32"/>
        </w:rPr>
        <w:t>Настоящее постановление вступает в силу со дня официального обнародования и распространяется на правоотнош</w:t>
      </w:r>
      <w:r w:rsidR="009A7985">
        <w:rPr>
          <w:rFonts w:ascii="PT Astra Serif" w:hAnsi="PT Astra Serif" w:cs="Arial"/>
          <w:sz w:val="32"/>
          <w:szCs w:val="32"/>
        </w:rPr>
        <w:t>ения, возникшие с 1</w:t>
      </w:r>
      <w:r w:rsidR="00B36CD1" w:rsidRPr="009A7985">
        <w:rPr>
          <w:rFonts w:ascii="PT Astra Serif" w:hAnsi="PT Astra Serif" w:cs="Arial"/>
          <w:sz w:val="32"/>
          <w:szCs w:val="32"/>
        </w:rPr>
        <w:t xml:space="preserve">1 </w:t>
      </w:r>
      <w:r w:rsidR="009A7985">
        <w:rPr>
          <w:rFonts w:ascii="PT Astra Serif" w:hAnsi="PT Astra Serif" w:cs="Arial"/>
          <w:sz w:val="32"/>
          <w:szCs w:val="32"/>
        </w:rPr>
        <w:t>декабря</w:t>
      </w:r>
      <w:r w:rsidR="00B36CD1" w:rsidRPr="009A7985">
        <w:rPr>
          <w:rFonts w:ascii="PT Astra Serif" w:hAnsi="PT Astra Serif" w:cs="Arial"/>
          <w:sz w:val="32"/>
          <w:szCs w:val="32"/>
        </w:rPr>
        <w:t xml:space="preserve"> </w:t>
      </w:r>
      <w:r w:rsidR="00727182" w:rsidRPr="009A7985">
        <w:rPr>
          <w:rFonts w:ascii="PT Astra Serif" w:hAnsi="PT Astra Serif" w:cs="Arial"/>
          <w:sz w:val="32"/>
          <w:szCs w:val="32"/>
        </w:rPr>
        <w:t>2024</w:t>
      </w:r>
      <w:r w:rsidR="003A4BD5" w:rsidRPr="009A7985">
        <w:rPr>
          <w:rFonts w:ascii="PT Astra Serif" w:hAnsi="PT Astra Serif" w:cs="Arial"/>
          <w:sz w:val="32"/>
          <w:szCs w:val="32"/>
        </w:rPr>
        <w:t xml:space="preserve"> года.</w:t>
      </w:r>
    </w:p>
    <w:p w:rsidR="0053652B" w:rsidRPr="009A7985" w:rsidRDefault="0053652B" w:rsidP="003A4BD5">
      <w:pPr>
        <w:pStyle w:val="ConsPlusNormal"/>
        <w:widowControl/>
        <w:ind w:firstLine="709"/>
        <w:jc w:val="both"/>
        <w:rPr>
          <w:rFonts w:ascii="PT Astra Serif" w:hAnsi="PT Astra Serif"/>
          <w:sz w:val="32"/>
          <w:szCs w:val="32"/>
        </w:rPr>
      </w:pPr>
    </w:p>
    <w:p w:rsidR="0053652B" w:rsidRPr="009A7985" w:rsidRDefault="0053652B" w:rsidP="00727182">
      <w:pPr>
        <w:pStyle w:val="ConsPlusNormal"/>
        <w:widowControl/>
        <w:ind w:firstLine="0"/>
        <w:jc w:val="right"/>
        <w:rPr>
          <w:rFonts w:ascii="PT Astra Serif" w:hAnsi="PT Astra Serif"/>
          <w:sz w:val="32"/>
          <w:szCs w:val="32"/>
        </w:rPr>
      </w:pPr>
    </w:p>
    <w:p w:rsidR="0053652B" w:rsidRPr="009A7985" w:rsidRDefault="00727182" w:rsidP="009A7985">
      <w:pPr>
        <w:pStyle w:val="ConsPlusNormal"/>
        <w:widowControl/>
        <w:ind w:firstLine="0"/>
        <w:rPr>
          <w:rFonts w:ascii="PT Astra Serif" w:hAnsi="PT Astra Serif"/>
          <w:b/>
          <w:sz w:val="32"/>
          <w:szCs w:val="32"/>
        </w:rPr>
      </w:pPr>
      <w:r w:rsidRPr="009A7985">
        <w:rPr>
          <w:rFonts w:ascii="PT Astra Serif" w:hAnsi="PT Astra Serif"/>
          <w:b/>
          <w:sz w:val="32"/>
          <w:szCs w:val="32"/>
        </w:rPr>
        <w:t xml:space="preserve">Глава </w:t>
      </w:r>
      <w:r w:rsidR="0053652B" w:rsidRPr="009A7985">
        <w:rPr>
          <w:rFonts w:ascii="PT Astra Serif" w:hAnsi="PT Astra Serif"/>
          <w:b/>
          <w:sz w:val="32"/>
          <w:szCs w:val="32"/>
        </w:rPr>
        <w:t xml:space="preserve">администрации </w:t>
      </w:r>
    </w:p>
    <w:p w:rsidR="0053652B" w:rsidRPr="009A7985" w:rsidRDefault="0053652B" w:rsidP="009A7985">
      <w:pPr>
        <w:pStyle w:val="ConsPlusNormal"/>
        <w:widowControl/>
        <w:ind w:firstLine="0"/>
        <w:rPr>
          <w:rFonts w:ascii="PT Astra Serif" w:hAnsi="PT Astra Serif"/>
          <w:b/>
          <w:sz w:val="32"/>
          <w:szCs w:val="32"/>
        </w:rPr>
      </w:pPr>
      <w:r w:rsidRPr="009A7985"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53652B" w:rsidRPr="009A7985" w:rsidRDefault="0053652B" w:rsidP="009A7985">
      <w:pPr>
        <w:pStyle w:val="ConsPlusNormal"/>
        <w:widowControl/>
        <w:ind w:firstLine="0"/>
        <w:rPr>
          <w:rFonts w:ascii="PT Astra Serif" w:hAnsi="PT Astra Serif"/>
          <w:b/>
          <w:sz w:val="32"/>
          <w:szCs w:val="32"/>
        </w:rPr>
      </w:pPr>
      <w:r w:rsidRPr="009A7985">
        <w:rPr>
          <w:rFonts w:ascii="PT Astra Serif" w:hAnsi="PT Astra Serif"/>
          <w:b/>
          <w:sz w:val="32"/>
          <w:szCs w:val="32"/>
        </w:rPr>
        <w:t>Ломинце</w:t>
      </w:r>
      <w:r w:rsidR="00727182" w:rsidRPr="009A7985">
        <w:rPr>
          <w:rFonts w:ascii="PT Astra Serif" w:hAnsi="PT Astra Serif"/>
          <w:b/>
          <w:sz w:val="32"/>
          <w:szCs w:val="32"/>
        </w:rPr>
        <w:t>вс</w:t>
      </w:r>
      <w:r w:rsidRPr="009A7985">
        <w:rPr>
          <w:rFonts w:ascii="PT Astra Serif" w:hAnsi="PT Astra Serif"/>
          <w:b/>
          <w:sz w:val="32"/>
          <w:szCs w:val="32"/>
        </w:rPr>
        <w:t xml:space="preserve">кое Щекинского района        </w:t>
      </w:r>
      <w:r w:rsidR="009A7985" w:rsidRPr="009A7985">
        <w:rPr>
          <w:rFonts w:ascii="PT Astra Serif" w:hAnsi="PT Astra Serif"/>
          <w:b/>
          <w:sz w:val="32"/>
          <w:szCs w:val="32"/>
        </w:rPr>
        <w:t xml:space="preserve">                   </w:t>
      </w:r>
      <w:r w:rsidR="00727182" w:rsidRPr="009A7985">
        <w:rPr>
          <w:rFonts w:ascii="PT Astra Serif" w:hAnsi="PT Astra Serif"/>
          <w:b/>
          <w:sz w:val="32"/>
          <w:szCs w:val="32"/>
        </w:rPr>
        <w:t>Н.Г. Евстигнеева</w:t>
      </w: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AB7AD3" w:rsidRPr="009A7985" w:rsidRDefault="00AB7AD3" w:rsidP="008D3234">
      <w:pPr>
        <w:jc w:val="right"/>
        <w:rPr>
          <w:rFonts w:ascii="PT Astra Serif" w:hAnsi="PT Astra Serif" w:cs="Arial"/>
        </w:rPr>
      </w:pPr>
      <w:r w:rsidRPr="009A7985">
        <w:rPr>
          <w:rFonts w:ascii="PT Astra Serif" w:hAnsi="PT Astra Serif" w:cs="Arial"/>
        </w:rPr>
        <w:lastRenderedPageBreak/>
        <w:t>Приложение</w:t>
      </w:r>
    </w:p>
    <w:p w:rsidR="00AB7AD3" w:rsidRPr="009A7985" w:rsidRDefault="00AB7AD3" w:rsidP="00AB7AD3">
      <w:pPr>
        <w:ind w:firstLine="709"/>
        <w:jc w:val="right"/>
        <w:rPr>
          <w:rFonts w:ascii="PT Astra Serif" w:hAnsi="PT Astra Serif" w:cs="Arial"/>
        </w:rPr>
      </w:pPr>
      <w:r w:rsidRPr="009A7985">
        <w:rPr>
          <w:rFonts w:ascii="PT Astra Serif" w:hAnsi="PT Astra Serif" w:cs="Arial"/>
        </w:rPr>
        <w:t>к постановлению администрации</w:t>
      </w:r>
    </w:p>
    <w:p w:rsidR="00AB7AD3" w:rsidRPr="009A7985" w:rsidRDefault="00AB7AD3" w:rsidP="00AB7AD3">
      <w:pPr>
        <w:ind w:firstLine="709"/>
        <w:jc w:val="right"/>
        <w:rPr>
          <w:rFonts w:ascii="PT Astra Serif" w:hAnsi="PT Astra Serif" w:cs="Arial"/>
        </w:rPr>
      </w:pPr>
      <w:r w:rsidRPr="009A7985">
        <w:rPr>
          <w:rFonts w:ascii="PT Astra Serif" w:hAnsi="PT Astra Serif" w:cs="Arial"/>
        </w:rPr>
        <w:t>МО Ломинцевское Щекинского района</w:t>
      </w:r>
    </w:p>
    <w:p w:rsidR="00AB7AD3" w:rsidRPr="009A7985" w:rsidRDefault="00AB7AD3" w:rsidP="00AB7AD3">
      <w:pPr>
        <w:ind w:firstLine="709"/>
        <w:jc w:val="right"/>
        <w:rPr>
          <w:rFonts w:ascii="PT Astra Serif" w:hAnsi="PT Astra Serif" w:cs="Arial"/>
        </w:rPr>
      </w:pPr>
      <w:r w:rsidRPr="009A7985">
        <w:rPr>
          <w:rFonts w:ascii="PT Astra Serif" w:hAnsi="PT Astra Serif" w:cs="Arial"/>
        </w:rPr>
        <w:t xml:space="preserve">от </w:t>
      </w:r>
      <w:r w:rsidR="009A7985">
        <w:rPr>
          <w:rFonts w:ascii="PT Astra Serif" w:hAnsi="PT Astra Serif" w:cs="Arial"/>
        </w:rPr>
        <w:t>19.12</w:t>
      </w:r>
      <w:r w:rsidR="00D4284B" w:rsidRPr="009A7985">
        <w:rPr>
          <w:rFonts w:ascii="PT Astra Serif" w:hAnsi="PT Astra Serif" w:cs="Arial"/>
        </w:rPr>
        <w:t>.2</w:t>
      </w:r>
      <w:r w:rsidR="00727182" w:rsidRPr="009A7985">
        <w:rPr>
          <w:rFonts w:ascii="PT Astra Serif" w:hAnsi="PT Astra Serif" w:cs="Arial"/>
        </w:rPr>
        <w:t>024</w:t>
      </w:r>
      <w:r w:rsidR="0053652B" w:rsidRPr="009A7985">
        <w:rPr>
          <w:rFonts w:ascii="PT Astra Serif" w:hAnsi="PT Astra Serif" w:cs="Arial"/>
        </w:rPr>
        <w:t xml:space="preserve"> </w:t>
      </w:r>
      <w:r w:rsidRPr="009A7985">
        <w:rPr>
          <w:rFonts w:ascii="PT Astra Serif" w:hAnsi="PT Astra Serif" w:cs="Arial"/>
        </w:rPr>
        <w:t>№</w:t>
      </w:r>
      <w:r w:rsidR="009F6B1F" w:rsidRPr="009A7985">
        <w:rPr>
          <w:rFonts w:ascii="PT Astra Serif" w:hAnsi="PT Astra Serif" w:cs="Arial"/>
        </w:rPr>
        <w:t xml:space="preserve"> </w:t>
      </w:r>
      <w:r w:rsidR="009A7985">
        <w:rPr>
          <w:rFonts w:ascii="PT Astra Serif" w:hAnsi="PT Astra Serif" w:cs="Arial"/>
        </w:rPr>
        <w:t>178</w:t>
      </w:r>
    </w:p>
    <w:p w:rsidR="00AB7AD3" w:rsidRPr="009A7985" w:rsidRDefault="00AB7AD3" w:rsidP="00AB7AD3">
      <w:pPr>
        <w:ind w:firstLine="709"/>
        <w:jc w:val="right"/>
        <w:rPr>
          <w:rFonts w:ascii="PT Astra Serif" w:hAnsi="PT Astra Serif" w:cs="Arial"/>
        </w:rPr>
      </w:pPr>
    </w:p>
    <w:p w:rsidR="008D3234" w:rsidRPr="009A7985" w:rsidRDefault="008D3234" w:rsidP="0053652B">
      <w:pPr>
        <w:rPr>
          <w:rFonts w:ascii="PT Astra Serif" w:hAnsi="PT Astra Serif" w:cs="Arial"/>
          <w:sz w:val="26"/>
          <w:szCs w:val="26"/>
        </w:rPr>
      </w:pPr>
    </w:p>
    <w:p w:rsidR="00AB7AD3" w:rsidRPr="009A7985" w:rsidRDefault="00AB7AD3" w:rsidP="00AB7AD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t xml:space="preserve">МУНИЦИПАЛЬНАЯ ЦЕЛЕВАЯ ПРОГРАММА </w:t>
      </w:r>
    </w:p>
    <w:p w:rsidR="00AB7AD3" w:rsidRPr="009A7985" w:rsidRDefault="00AB7AD3" w:rsidP="00AB7AD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t>«Социальная поддержка отдельных категорий граждан муниципального образования Ломинцевское Щекинского района»</w:t>
      </w:r>
    </w:p>
    <w:p w:rsidR="00AB7AD3" w:rsidRPr="009A7985" w:rsidRDefault="00AB7AD3" w:rsidP="00AB7AD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AB7AD3" w:rsidRPr="009A7985" w:rsidRDefault="00AB7AD3" w:rsidP="00AB7AD3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t xml:space="preserve">ПАСПОРТ </w:t>
      </w:r>
    </w:p>
    <w:p w:rsidR="00AB7AD3" w:rsidRPr="009A7985" w:rsidRDefault="00AB7AD3" w:rsidP="00AB7AD3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t>Муниципальной программы МО Ломинцевское Щекинского района</w:t>
      </w:r>
    </w:p>
    <w:p w:rsidR="0053652B" w:rsidRPr="009A7985" w:rsidRDefault="0053652B" w:rsidP="00AB7AD3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  <w:sz w:val="26"/>
          <w:szCs w:val="26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44"/>
        <w:gridCol w:w="7352"/>
      </w:tblGrid>
      <w:tr w:rsidR="00AB7AD3" w:rsidRPr="009A798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Наименование</w:t>
            </w:r>
          </w:p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программы</w:t>
            </w:r>
          </w:p>
        </w:tc>
        <w:tc>
          <w:tcPr>
            <w:tcW w:w="7352" w:type="dxa"/>
            <w:vAlign w:val="center"/>
          </w:tcPr>
          <w:p w:rsidR="00AB7AD3" w:rsidRPr="009A7985" w:rsidRDefault="00AB7AD3" w:rsidP="00361FB5">
            <w:pPr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 xml:space="preserve">Муниципальная программа </w:t>
            </w:r>
            <w:r w:rsidRPr="009A7985">
              <w:rPr>
                <w:rFonts w:ascii="PT Astra Serif" w:hAnsi="PT Astra Serif" w:cs="Arial"/>
                <w:b/>
                <w:bCs/>
              </w:rPr>
              <w:t xml:space="preserve">" Социальная поддержка отдельных категорий граждан муниципального образования Ломинцевское Щекинского района" </w:t>
            </w:r>
          </w:p>
        </w:tc>
      </w:tr>
      <w:tr w:rsidR="00AB7AD3" w:rsidRPr="009A798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Исполнитель (исполнители) программы</w:t>
            </w:r>
          </w:p>
        </w:tc>
        <w:tc>
          <w:tcPr>
            <w:tcW w:w="7352" w:type="dxa"/>
            <w:vAlign w:val="center"/>
          </w:tcPr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Администрация МО Ломинцевское Щекинского района</w:t>
            </w:r>
          </w:p>
          <w:p w:rsidR="00AB7AD3" w:rsidRPr="009A7985" w:rsidRDefault="00AB7AD3" w:rsidP="00361FB5">
            <w:pPr>
              <w:rPr>
                <w:rFonts w:ascii="PT Astra Serif" w:hAnsi="PT Astra Serif" w:cs="Arial"/>
              </w:rPr>
            </w:pPr>
          </w:p>
        </w:tc>
      </w:tr>
      <w:tr w:rsidR="00AB7AD3" w:rsidRPr="009A798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Цель программы</w:t>
            </w:r>
          </w:p>
        </w:tc>
        <w:tc>
          <w:tcPr>
            <w:tcW w:w="7352" w:type="dxa"/>
            <w:vAlign w:val="center"/>
          </w:tcPr>
          <w:p w:rsidR="00AB7AD3" w:rsidRPr="009A7985" w:rsidRDefault="00AB7AD3" w:rsidP="00361FB5">
            <w:pPr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Информационно-правовое обеспечение работы по социальной поддержке населения;</w:t>
            </w:r>
          </w:p>
          <w:p w:rsidR="00AB7AD3" w:rsidRPr="009A7985" w:rsidRDefault="00AB7AD3" w:rsidP="00361FB5">
            <w:pPr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- социальная поддержка семей с детьми, инвалидов, пожилых людей, граждан в случае возникновения чрезвычайных обстоятельств, граждан, прибывших из мест лишения свободы;</w:t>
            </w:r>
          </w:p>
          <w:p w:rsidR="00AB7AD3" w:rsidRPr="009A7985" w:rsidRDefault="00AB7AD3" w:rsidP="00361FB5">
            <w:pPr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- повышение благосостояния населения муниципального образования Ломинцевское Щекинского района.</w:t>
            </w:r>
          </w:p>
        </w:tc>
      </w:tr>
      <w:tr w:rsidR="00AB7AD3" w:rsidRPr="009A798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Задачи программы</w:t>
            </w:r>
          </w:p>
        </w:tc>
        <w:tc>
          <w:tcPr>
            <w:tcW w:w="7352" w:type="dxa"/>
            <w:vAlign w:val="center"/>
          </w:tcPr>
          <w:p w:rsidR="00AB7AD3" w:rsidRPr="009A7985" w:rsidRDefault="00AB7AD3" w:rsidP="00361FB5">
            <w:pPr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- создание условий для повышения качества жизни наиболее социально-уязвимых категорий населения;</w:t>
            </w:r>
          </w:p>
          <w:p w:rsidR="00AB7AD3" w:rsidRPr="009A7985" w:rsidRDefault="00AB7AD3" w:rsidP="00361FB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- обеспечение социальной защиты семьи, одиноких пожилых граждан, граждан трудоспособного возраста, находящихся в трудной жизненной ситуации.</w:t>
            </w:r>
          </w:p>
        </w:tc>
      </w:tr>
      <w:tr w:rsidR="00AB7AD3" w:rsidRPr="009A798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7352" w:type="dxa"/>
            <w:vAlign w:val="center"/>
          </w:tcPr>
          <w:p w:rsidR="00AB7AD3" w:rsidRPr="009A7985" w:rsidRDefault="00AB7AD3" w:rsidP="00361FB5">
            <w:pPr>
              <w:pStyle w:val="ConsPlusNormal"/>
              <w:widowControl/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Оказание адресной социальной поддержки заявителям, попавшим в трудную жизненную ситуацию.</w:t>
            </w:r>
          </w:p>
        </w:tc>
      </w:tr>
      <w:tr w:rsidR="00AB7AD3" w:rsidRPr="009A798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9A7985" w:rsidRDefault="00AB7AD3" w:rsidP="00361FB5">
            <w:pPr>
              <w:ind w:right="-156"/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Этапы и сроки реализации программы</w:t>
            </w:r>
          </w:p>
        </w:tc>
        <w:tc>
          <w:tcPr>
            <w:tcW w:w="7352" w:type="dxa"/>
            <w:vAlign w:val="center"/>
          </w:tcPr>
          <w:p w:rsidR="00AB7AD3" w:rsidRPr="009A7985" w:rsidRDefault="00AB7AD3" w:rsidP="00727182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201</w:t>
            </w:r>
            <w:r w:rsidR="00C4265E" w:rsidRPr="009A7985">
              <w:rPr>
                <w:rFonts w:ascii="PT Astra Serif" w:hAnsi="PT Astra Serif" w:cs="Arial"/>
              </w:rPr>
              <w:t>4</w:t>
            </w:r>
            <w:r w:rsidR="00B36CD1" w:rsidRPr="009A7985">
              <w:rPr>
                <w:rFonts w:ascii="PT Astra Serif" w:hAnsi="PT Astra Serif" w:cs="Arial"/>
              </w:rPr>
              <w:t>-</w:t>
            </w:r>
            <w:r w:rsidR="00727182" w:rsidRPr="009A7985">
              <w:rPr>
                <w:rFonts w:ascii="PT Astra Serif" w:hAnsi="PT Astra Serif" w:cs="Arial"/>
              </w:rPr>
              <w:t>2026</w:t>
            </w:r>
            <w:r w:rsidR="00B50AA2" w:rsidRPr="009A7985">
              <w:rPr>
                <w:rFonts w:ascii="PT Astra Serif" w:hAnsi="PT Astra Serif" w:cs="Arial"/>
              </w:rPr>
              <w:t xml:space="preserve"> </w:t>
            </w:r>
            <w:r w:rsidRPr="009A7985">
              <w:rPr>
                <w:rFonts w:ascii="PT Astra Serif" w:hAnsi="PT Astra Serif" w:cs="Arial"/>
              </w:rPr>
              <w:t>годы</w:t>
            </w:r>
          </w:p>
        </w:tc>
      </w:tr>
      <w:tr w:rsidR="00AB7AD3" w:rsidRPr="009A798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7352" w:type="dxa"/>
            <w:vAlign w:val="center"/>
          </w:tcPr>
          <w:p w:rsidR="00AB7AD3" w:rsidRDefault="00AB7AD3" w:rsidP="0036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- оказание адресной материальной помощи;</w:t>
            </w:r>
          </w:p>
          <w:p w:rsidR="005A008D" w:rsidRPr="009A7985" w:rsidRDefault="005A008D" w:rsidP="0036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 оказание материальной помощи семьям, участников СВО;</w:t>
            </w:r>
            <w:bookmarkStart w:id="0" w:name="_GoBack"/>
            <w:bookmarkEnd w:id="0"/>
            <w:r>
              <w:rPr>
                <w:rFonts w:ascii="PT Astra Serif" w:hAnsi="PT Astra Serif" w:cs="Arial"/>
              </w:rPr>
              <w:t xml:space="preserve"> </w:t>
            </w:r>
          </w:p>
          <w:p w:rsidR="00AB7AD3" w:rsidRPr="009A7985" w:rsidRDefault="00AB7AD3" w:rsidP="0036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- приобретение предметов первой необходимости;</w:t>
            </w:r>
          </w:p>
          <w:p w:rsidR="00AB7AD3" w:rsidRPr="009A7985" w:rsidRDefault="00AB7AD3" w:rsidP="00361FB5">
            <w:pPr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-проведение мероприятий с вручением подарков</w:t>
            </w:r>
          </w:p>
          <w:p w:rsidR="00AB7AD3" w:rsidRPr="009A7985" w:rsidRDefault="00AB7AD3" w:rsidP="00361FB5">
            <w:pPr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 xml:space="preserve">   Подпрограмма "Социальная поддержка отдельных категорий населения"</w:t>
            </w:r>
          </w:p>
        </w:tc>
      </w:tr>
      <w:tr w:rsidR="00AB7AD3" w:rsidRPr="009A798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52" w:type="dxa"/>
            <w:vAlign w:val="center"/>
          </w:tcPr>
          <w:p w:rsidR="00C4265E" w:rsidRPr="009A7985" w:rsidRDefault="00AB7AD3" w:rsidP="00C4265E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Бюджет МО Ломинцевское  Щекинского района </w:t>
            </w:r>
            <w:r w:rsidR="00261D55" w:rsidRPr="009A7985">
              <w:rPr>
                <w:rFonts w:ascii="PT Astra Serif" w:hAnsi="PT Astra Serif"/>
                <w:sz w:val="24"/>
                <w:szCs w:val="24"/>
              </w:rPr>
              <w:t>–</w:t>
            </w:r>
            <w:r w:rsidRPr="009A798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27182" w:rsidRPr="009A7985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9A7985">
              <w:rPr>
                <w:rFonts w:ascii="PT Astra Serif" w:hAnsi="PT Astra Serif"/>
                <w:b/>
                <w:sz w:val="24"/>
                <w:szCs w:val="24"/>
              </w:rPr>
              <w:t>41</w:t>
            </w:r>
            <w:r w:rsidR="00261D55" w:rsidRPr="009A7985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9A7985"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Pr="009A7985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числе:      </w:t>
            </w:r>
            <w:r w:rsidR="007C42F8" w:rsidRPr="009A7985"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="00C4265E" w:rsidRPr="009A7985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</w:p>
          <w:p w:rsidR="00C4265E" w:rsidRPr="009A7985" w:rsidRDefault="00C4265E" w:rsidP="009A7985">
            <w:pPr>
              <w:pStyle w:val="ConsPlusNormal"/>
              <w:widowControl/>
              <w:ind w:left="2"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  <w:r w:rsidR="009A7985"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t>2014 - 10,0 тыс. руб</w:t>
            </w:r>
            <w:r w:rsidR="008D3234" w:rsidRPr="009A7985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C4265E" w:rsidRPr="009A7985" w:rsidRDefault="00C4265E" w:rsidP="009A7985">
            <w:pPr>
              <w:pStyle w:val="ConsPlusNormal"/>
              <w:widowControl/>
              <w:ind w:left="2"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            </w:t>
            </w:r>
            <w:r w:rsidR="009A7985"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t>2015 - 10,0 тыс. руб.</w:t>
            </w:r>
          </w:p>
          <w:p w:rsidR="00C4265E" w:rsidRPr="009A7985" w:rsidRDefault="00727182" w:rsidP="009A7985">
            <w:pPr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 xml:space="preserve">                  </w:t>
            </w:r>
            <w:r w:rsidR="00261D55" w:rsidRPr="009A7985">
              <w:rPr>
                <w:rFonts w:ascii="PT Astra Serif" w:hAnsi="PT Astra Serif" w:cs="Arial"/>
              </w:rPr>
              <w:t>2016 - 6</w:t>
            </w:r>
            <w:r w:rsidR="00C4265E" w:rsidRPr="009A7985">
              <w:rPr>
                <w:rFonts w:ascii="PT Astra Serif" w:hAnsi="PT Astra Serif" w:cs="Arial"/>
              </w:rPr>
              <w:t>,0</w:t>
            </w:r>
            <w:r w:rsidR="00C4265E" w:rsidRPr="009A7985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7C42F8" w:rsidRPr="009A7985" w:rsidRDefault="00261D55" w:rsidP="009A7985">
            <w:pPr>
              <w:pStyle w:val="ConsPlusNormal"/>
              <w:widowControl/>
              <w:ind w:left="2"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             </w:t>
            </w:r>
            <w:r w:rsidR="009A7985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C4265E" w:rsidRPr="009A7985">
              <w:rPr>
                <w:rFonts w:ascii="PT Astra Serif" w:hAnsi="PT Astra Serif"/>
                <w:sz w:val="24"/>
                <w:szCs w:val="24"/>
              </w:rPr>
              <w:t>2017 - 10,0</w:t>
            </w:r>
            <w:r w:rsidR="00C4265E" w:rsidRPr="009A798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</w:t>
            </w:r>
            <w:r w:rsidR="008D3234" w:rsidRPr="009A7985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AB7AD3" w:rsidRPr="009A7985" w:rsidRDefault="007C42F8" w:rsidP="009A7985">
            <w:pPr>
              <w:pStyle w:val="ConsPlusNormal"/>
              <w:widowControl/>
              <w:ind w:left="2"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           </w:t>
            </w:r>
            <w:r w:rsidR="009A7985">
              <w:rPr>
                <w:rFonts w:ascii="PT Astra Serif" w:hAnsi="PT Astra Serif"/>
                <w:sz w:val="24"/>
                <w:szCs w:val="24"/>
              </w:rPr>
              <w:t xml:space="preserve">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t>2</w:t>
            </w:r>
            <w:r w:rsidR="00AB7AD3" w:rsidRPr="009A7985">
              <w:rPr>
                <w:rFonts w:ascii="PT Astra Serif" w:hAnsi="PT Astra Serif"/>
                <w:sz w:val="24"/>
                <w:szCs w:val="24"/>
              </w:rPr>
              <w:t>018 - 10,0 тыс. руб.</w:t>
            </w:r>
          </w:p>
          <w:p w:rsidR="00AB7AD3" w:rsidRPr="009A7985" w:rsidRDefault="00261D55" w:rsidP="009A7985">
            <w:pPr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 xml:space="preserve">          </w:t>
            </w:r>
            <w:r w:rsidR="00727182" w:rsidRPr="009A7985">
              <w:rPr>
                <w:rFonts w:ascii="PT Astra Serif" w:hAnsi="PT Astra Serif" w:cs="Arial"/>
              </w:rPr>
              <w:t xml:space="preserve">        </w:t>
            </w:r>
            <w:r w:rsidR="00AB7AD3" w:rsidRPr="009A7985">
              <w:rPr>
                <w:rFonts w:ascii="PT Astra Serif" w:hAnsi="PT Astra Serif" w:cs="Arial"/>
              </w:rPr>
              <w:t>2019 - 10,0</w:t>
            </w:r>
            <w:r w:rsidR="00AB7AD3" w:rsidRPr="009A7985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AB7AD3" w:rsidRPr="009A7985" w:rsidRDefault="00261D55" w:rsidP="009A7985">
            <w:pPr>
              <w:rPr>
                <w:rFonts w:ascii="PT Astra Serif" w:hAnsi="PT Astra Serif" w:cs="Arial"/>
                <w:color w:val="000000"/>
              </w:rPr>
            </w:pPr>
            <w:r w:rsidRPr="009A7985">
              <w:rPr>
                <w:rFonts w:ascii="PT Astra Serif" w:hAnsi="PT Astra Serif" w:cs="Arial"/>
              </w:rPr>
              <w:t xml:space="preserve">           </w:t>
            </w:r>
            <w:r w:rsidR="00727182" w:rsidRPr="009A7985">
              <w:rPr>
                <w:rFonts w:ascii="PT Astra Serif" w:hAnsi="PT Astra Serif" w:cs="Arial"/>
              </w:rPr>
              <w:t xml:space="preserve">      </w:t>
            </w:r>
            <w:r w:rsidRPr="009A7985">
              <w:rPr>
                <w:rFonts w:ascii="PT Astra Serif" w:hAnsi="PT Astra Serif" w:cs="Arial"/>
              </w:rPr>
              <w:t xml:space="preserve"> </w:t>
            </w:r>
            <w:r w:rsidR="00AB7AD3" w:rsidRPr="009A7985">
              <w:rPr>
                <w:rFonts w:ascii="PT Astra Serif" w:hAnsi="PT Astra Serif" w:cs="Arial"/>
              </w:rPr>
              <w:t>2020 - 10,0</w:t>
            </w:r>
            <w:r w:rsidR="00AB7AD3" w:rsidRPr="009A7985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B50AA2" w:rsidRPr="009A7985" w:rsidRDefault="00261D55" w:rsidP="009A7985">
            <w:pPr>
              <w:rPr>
                <w:rFonts w:ascii="PT Astra Serif" w:hAnsi="PT Astra Serif" w:cs="Arial"/>
                <w:color w:val="000000"/>
              </w:rPr>
            </w:pPr>
            <w:r w:rsidRPr="009A7985">
              <w:rPr>
                <w:rFonts w:ascii="PT Astra Serif" w:hAnsi="PT Astra Serif" w:cs="Arial"/>
              </w:rPr>
              <w:t xml:space="preserve">           </w:t>
            </w:r>
            <w:r w:rsidR="00727182" w:rsidRPr="009A7985">
              <w:rPr>
                <w:rFonts w:ascii="PT Astra Serif" w:hAnsi="PT Astra Serif" w:cs="Arial"/>
              </w:rPr>
              <w:t xml:space="preserve">       </w:t>
            </w:r>
            <w:r w:rsidRPr="009A7985">
              <w:rPr>
                <w:rFonts w:ascii="PT Astra Serif" w:hAnsi="PT Astra Serif" w:cs="Arial"/>
              </w:rPr>
              <w:t xml:space="preserve"> </w:t>
            </w:r>
            <w:r w:rsidR="00B50AA2" w:rsidRPr="009A7985">
              <w:rPr>
                <w:rFonts w:ascii="PT Astra Serif" w:hAnsi="PT Astra Serif" w:cs="Arial"/>
              </w:rPr>
              <w:t>2021 - 10,0</w:t>
            </w:r>
            <w:r w:rsidR="00B50AA2" w:rsidRPr="009A7985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8D3234" w:rsidRPr="009A7985" w:rsidRDefault="00261D55" w:rsidP="009A7985">
            <w:pPr>
              <w:rPr>
                <w:rFonts w:ascii="PT Astra Serif" w:hAnsi="PT Astra Serif" w:cs="Arial"/>
                <w:color w:val="000000"/>
              </w:rPr>
            </w:pPr>
            <w:r w:rsidRPr="009A7985">
              <w:rPr>
                <w:rFonts w:ascii="PT Astra Serif" w:hAnsi="PT Astra Serif" w:cs="Arial"/>
              </w:rPr>
              <w:t xml:space="preserve">            </w:t>
            </w:r>
            <w:r w:rsidR="00727182" w:rsidRPr="009A7985">
              <w:rPr>
                <w:rFonts w:ascii="PT Astra Serif" w:hAnsi="PT Astra Serif" w:cs="Arial"/>
              </w:rPr>
              <w:t xml:space="preserve">      </w:t>
            </w:r>
            <w:r w:rsidR="008D3234" w:rsidRPr="009A7985">
              <w:rPr>
                <w:rFonts w:ascii="PT Astra Serif" w:hAnsi="PT Astra Serif" w:cs="Arial"/>
              </w:rPr>
              <w:t>2022 - 10,0</w:t>
            </w:r>
            <w:r w:rsidR="008D3234" w:rsidRPr="009A7985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604D5D" w:rsidRPr="009A7985" w:rsidRDefault="00261D55" w:rsidP="009A7985">
            <w:pPr>
              <w:rPr>
                <w:rFonts w:ascii="PT Astra Serif" w:hAnsi="PT Astra Serif" w:cs="Arial"/>
                <w:color w:val="000000"/>
              </w:rPr>
            </w:pPr>
            <w:r w:rsidRPr="009A7985">
              <w:rPr>
                <w:rFonts w:ascii="PT Astra Serif" w:hAnsi="PT Astra Serif" w:cs="Arial"/>
              </w:rPr>
              <w:t xml:space="preserve">            </w:t>
            </w:r>
            <w:r w:rsidR="00727182" w:rsidRPr="009A7985">
              <w:rPr>
                <w:rFonts w:ascii="PT Astra Serif" w:hAnsi="PT Astra Serif" w:cs="Arial"/>
              </w:rPr>
              <w:t xml:space="preserve">      </w:t>
            </w:r>
            <w:r w:rsidR="00604D5D" w:rsidRPr="009A7985">
              <w:rPr>
                <w:rFonts w:ascii="PT Astra Serif" w:hAnsi="PT Astra Serif" w:cs="Arial"/>
              </w:rPr>
              <w:t>2023 - 10,0</w:t>
            </w:r>
            <w:r w:rsidR="00604D5D" w:rsidRPr="009A7985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261D55" w:rsidRPr="009A7985" w:rsidRDefault="00261D55" w:rsidP="009A7985">
            <w:pPr>
              <w:rPr>
                <w:rFonts w:ascii="PT Astra Serif" w:hAnsi="PT Astra Serif" w:cs="Arial"/>
                <w:color w:val="000000"/>
              </w:rPr>
            </w:pPr>
            <w:r w:rsidRPr="009A7985">
              <w:rPr>
                <w:rFonts w:ascii="PT Astra Serif" w:hAnsi="PT Astra Serif" w:cs="Arial"/>
              </w:rPr>
              <w:t xml:space="preserve">            </w:t>
            </w:r>
            <w:r w:rsidR="00727182" w:rsidRPr="009A7985">
              <w:rPr>
                <w:rFonts w:ascii="PT Astra Serif" w:hAnsi="PT Astra Serif" w:cs="Arial"/>
              </w:rPr>
              <w:t xml:space="preserve">      </w:t>
            </w:r>
            <w:r w:rsidRPr="009A7985">
              <w:rPr>
                <w:rFonts w:ascii="PT Astra Serif" w:hAnsi="PT Astra Serif" w:cs="Arial"/>
              </w:rPr>
              <w:t xml:space="preserve">2024 - </w:t>
            </w:r>
            <w:r w:rsidR="009A7985">
              <w:rPr>
                <w:rFonts w:ascii="PT Astra Serif" w:hAnsi="PT Astra Serif" w:cs="Arial"/>
              </w:rPr>
              <w:t>25</w:t>
            </w:r>
            <w:r w:rsidRPr="009A7985">
              <w:rPr>
                <w:rFonts w:ascii="PT Astra Serif" w:hAnsi="PT Astra Serif" w:cs="Arial"/>
              </w:rPr>
              <w:t>,0</w:t>
            </w:r>
            <w:r w:rsidRPr="009A7985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B36CD1" w:rsidRPr="009A7985" w:rsidRDefault="00B36CD1" w:rsidP="009A7985">
            <w:pPr>
              <w:rPr>
                <w:rFonts w:ascii="PT Astra Serif" w:hAnsi="PT Astra Serif" w:cs="Arial"/>
                <w:color w:val="000000"/>
              </w:rPr>
            </w:pPr>
            <w:r w:rsidRPr="009A7985">
              <w:rPr>
                <w:rFonts w:ascii="PT Astra Serif" w:hAnsi="PT Astra Serif" w:cs="Arial"/>
                <w:color w:val="000000"/>
              </w:rPr>
              <w:t xml:space="preserve">           </w:t>
            </w:r>
            <w:r w:rsidR="00727182" w:rsidRPr="009A7985">
              <w:rPr>
                <w:rFonts w:ascii="PT Astra Serif" w:hAnsi="PT Astra Serif" w:cs="Arial"/>
                <w:color w:val="000000"/>
              </w:rPr>
              <w:t xml:space="preserve">        2025</w:t>
            </w:r>
            <w:r w:rsidRPr="009A7985">
              <w:rPr>
                <w:rFonts w:ascii="PT Astra Serif" w:hAnsi="PT Astra Serif" w:cs="Arial"/>
                <w:color w:val="000000"/>
              </w:rPr>
              <w:t xml:space="preserve"> – 10,0 тыс. руб.</w:t>
            </w:r>
          </w:p>
          <w:p w:rsidR="00727182" w:rsidRPr="009A7985" w:rsidRDefault="00727182" w:rsidP="009A7985">
            <w:pPr>
              <w:rPr>
                <w:rFonts w:ascii="PT Astra Serif" w:hAnsi="PT Astra Serif" w:cs="Arial"/>
                <w:color w:val="000000"/>
              </w:rPr>
            </w:pPr>
            <w:r w:rsidRPr="009A7985">
              <w:rPr>
                <w:rFonts w:ascii="PT Astra Serif" w:hAnsi="PT Astra Serif" w:cs="Arial"/>
                <w:color w:val="000000"/>
              </w:rPr>
              <w:t xml:space="preserve">                   2026 – 10,0 тыс. руб.</w:t>
            </w:r>
          </w:p>
          <w:p w:rsidR="00261D55" w:rsidRPr="009A7985" w:rsidRDefault="00261D55" w:rsidP="008D3234">
            <w:pPr>
              <w:jc w:val="center"/>
              <w:rPr>
                <w:rFonts w:ascii="PT Astra Serif" w:hAnsi="PT Astra Serif" w:cs="Arial"/>
                <w:color w:val="000000"/>
              </w:rPr>
            </w:pPr>
          </w:p>
        </w:tc>
      </w:tr>
      <w:tr w:rsidR="00AB7AD3" w:rsidRPr="009A798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9A7985" w:rsidRDefault="00AB7AD3" w:rsidP="00361FB5">
            <w:pPr>
              <w:jc w:val="center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Ожидаемые конечные результаты реализации муниципальной целевой программы и показатели социально-экономической эффективности</w:t>
            </w:r>
          </w:p>
        </w:tc>
        <w:tc>
          <w:tcPr>
            <w:tcW w:w="7352" w:type="dxa"/>
            <w:vAlign w:val="center"/>
          </w:tcPr>
          <w:p w:rsidR="00AB7AD3" w:rsidRPr="009A7985" w:rsidRDefault="00AB7AD3" w:rsidP="00361FB5">
            <w:pPr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 xml:space="preserve">Улучшение качества жизни наиболее социально уязвимых категорий населения, снижение социальной напряженности в обществе; </w:t>
            </w:r>
          </w:p>
          <w:p w:rsidR="00AB7AD3" w:rsidRPr="009A7985" w:rsidRDefault="00AB7AD3" w:rsidP="00361FB5">
            <w:pPr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 xml:space="preserve">- адресное оказание социальной помощи для повышения качества жизни отдельных категорий граждан, оказавшихся в трудной жизненной ситуации; </w:t>
            </w:r>
          </w:p>
          <w:p w:rsidR="00AB7AD3" w:rsidRPr="009A7985" w:rsidRDefault="00AB7AD3" w:rsidP="00361FB5">
            <w:pPr>
              <w:jc w:val="both"/>
              <w:rPr>
                <w:rFonts w:ascii="PT Astra Serif" w:hAnsi="PT Astra Serif" w:cs="Arial"/>
              </w:rPr>
            </w:pPr>
            <w:r w:rsidRPr="009A7985">
              <w:rPr>
                <w:rFonts w:ascii="PT Astra Serif" w:hAnsi="PT Astra Serif" w:cs="Arial"/>
              </w:rPr>
              <w:t>- обеспечение целевого и эффективного расходования средств местного бюджета, предусмотренных на финансирование мер дополнительной социальной поддержки отдельных категорий граждан</w:t>
            </w:r>
          </w:p>
        </w:tc>
      </w:tr>
    </w:tbl>
    <w:p w:rsidR="00AB7AD3" w:rsidRPr="009A7985" w:rsidRDefault="00AB7AD3" w:rsidP="00AB7AD3">
      <w:pPr>
        <w:ind w:firstLine="709"/>
        <w:jc w:val="center"/>
        <w:rPr>
          <w:rFonts w:ascii="PT Astra Serif" w:hAnsi="PT Astra Serif" w:cs="Arial"/>
          <w:b/>
        </w:rPr>
      </w:pPr>
    </w:p>
    <w:p w:rsidR="00AB7AD3" w:rsidRPr="009A7985" w:rsidRDefault="00AB7AD3" w:rsidP="00AB7AD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t>2. Введение</w:t>
      </w:r>
    </w:p>
    <w:p w:rsidR="00AB7AD3" w:rsidRPr="009A7985" w:rsidRDefault="00AB7AD3" w:rsidP="00AB7AD3">
      <w:pPr>
        <w:ind w:firstLine="709"/>
        <w:jc w:val="center"/>
        <w:rPr>
          <w:rFonts w:ascii="PT Astra Serif" w:hAnsi="PT Astra Serif" w:cs="Arial"/>
          <w:b/>
        </w:rPr>
      </w:pP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Сокращение масштабов бедности, повышение благосостояния населения являются ключевыми направлениями государственной и муниципальной политики.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В России только по официальным данным насчитывается свыше 20 млн. бедных граждан, получающих доходы ниже прожиточного минимума, причем около 50 процентов составляют лица трудоспособного возраста.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Политика борьбы с бедностью, как определено в Программе социально-экономического развития РФ на среднесрочную перспективу, должна носить комплексный характер, учитывать социальную и экономическую стороны проблемы.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Социальная бедность традиционно охватывает наиболее уязвимые категории населения: многодетные и неполные семьи, семьи "особого социального риска", одиноких пенсионеров и инвалидов, не имеющих возможности повысить свой жизненный уровень по объективным причинам.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Основным методом социальной защиты уязвимых категорий населения становится сегодня адресное предоставление социальных услуг тем гражданам и семьям, чей среднедушевой доход по не зависящим от них обстоятельствам ниже официально установленной величины прожиточного минимума.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</w:p>
    <w:p w:rsidR="00AB7AD3" w:rsidRPr="009A7985" w:rsidRDefault="00AB7AD3" w:rsidP="00AB7AD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t>3. Основные цели и задачи Программы</w:t>
      </w:r>
    </w:p>
    <w:p w:rsidR="00AB7AD3" w:rsidRPr="009A7985" w:rsidRDefault="00AB7AD3" w:rsidP="00AB7AD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AB7AD3" w:rsidRPr="009A7985" w:rsidRDefault="00AB7AD3" w:rsidP="00AB7AD3">
      <w:pPr>
        <w:jc w:val="both"/>
        <w:rPr>
          <w:rFonts w:ascii="PT Astra Serif" w:hAnsi="PT Astra Serif" w:cs="Arial"/>
        </w:rPr>
      </w:pPr>
      <w:r w:rsidRPr="009A7985">
        <w:rPr>
          <w:rFonts w:ascii="PT Astra Serif" w:hAnsi="PT Astra Serif" w:cs="Arial"/>
        </w:rPr>
        <w:t>Основными целями Программы являются:</w:t>
      </w:r>
    </w:p>
    <w:p w:rsidR="00AB7AD3" w:rsidRPr="009A7985" w:rsidRDefault="00AB7AD3" w:rsidP="00AB7AD3">
      <w:pPr>
        <w:jc w:val="both"/>
        <w:rPr>
          <w:rFonts w:ascii="PT Astra Serif" w:hAnsi="PT Astra Serif" w:cs="Arial"/>
        </w:rPr>
      </w:pPr>
      <w:r w:rsidRPr="009A7985">
        <w:rPr>
          <w:rFonts w:ascii="PT Astra Serif" w:hAnsi="PT Astra Serif" w:cs="Arial"/>
        </w:rPr>
        <w:t>-  информационно-правовое обеспечение работы по социальной поддержке населения;</w:t>
      </w:r>
    </w:p>
    <w:p w:rsidR="00AB7AD3" w:rsidRPr="009A7985" w:rsidRDefault="00AB7AD3" w:rsidP="00AB7AD3">
      <w:pPr>
        <w:jc w:val="both"/>
        <w:rPr>
          <w:rFonts w:ascii="PT Astra Serif" w:hAnsi="PT Astra Serif" w:cs="Arial"/>
        </w:rPr>
      </w:pPr>
      <w:r w:rsidRPr="009A7985">
        <w:rPr>
          <w:rFonts w:ascii="PT Astra Serif" w:hAnsi="PT Astra Serif" w:cs="Arial"/>
        </w:rPr>
        <w:t>- социальная поддержка семей с детьми, инвалидов, пожилых людей, граждан в случае возникновения чрезвычайных обстоятельств, граждан, прибывших из мест лишения свободы;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lastRenderedPageBreak/>
        <w:t>- повышение благосостояния населения муниципального образования Ломинцевское Щекинского района.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В рамках реализации настоящей Программы к отдельным категориям граждан относятся: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 xml:space="preserve">- малообеспеченные - размер совокупного </w:t>
      </w:r>
      <w:proofErr w:type="gramStart"/>
      <w:r w:rsidRPr="009A7985">
        <w:rPr>
          <w:rFonts w:ascii="PT Astra Serif" w:hAnsi="PT Astra Serif"/>
          <w:sz w:val="24"/>
          <w:szCs w:val="24"/>
        </w:rPr>
        <w:t>дохода</w:t>
      </w:r>
      <w:proofErr w:type="gramEnd"/>
      <w:r w:rsidRPr="009A7985">
        <w:rPr>
          <w:rFonts w:ascii="PT Astra Serif" w:hAnsi="PT Astra Serif"/>
          <w:sz w:val="24"/>
          <w:szCs w:val="24"/>
        </w:rPr>
        <w:t xml:space="preserve"> которых в расчете на одного человека не превышает полуторакратной величины прожиточного минимума на душу населения по Тульской области;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пенсионеры;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многодетные и неполные семьи, воспитывающие несовершеннолетних детей;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семьи, находящиеся в социально опасном положении;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опекунские семьи;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семьи, воспитывающие детей-инвалидов;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9A7985">
        <w:rPr>
          <w:rFonts w:ascii="PT Astra Serif" w:hAnsi="PT Astra Serif"/>
          <w:sz w:val="24"/>
          <w:szCs w:val="24"/>
        </w:rPr>
        <w:t>- граждане, оказавшиеся в трудной жизненной ситуации (пожар, кража, похороны, тяжелое заболевание, операция, необходимость приобретения дорогостоящих лекарств, лечение и др.).</w:t>
      </w:r>
      <w:proofErr w:type="gramEnd"/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Программой предусматривается возможность оказания социальной поддержки заявителям, попавшим в трудную жизненную ситуацию.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Для достижения основных целей Программы требуется решение следующих задач:</w:t>
      </w:r>
    </w:p>
    <w:p w:rsidR="00AB7AD3" w:rsidRPr="009A7985" w:rsidRDefault="00AB7AD3" w:rsidP="00AB7AD3">
      <w:pPr>
        <w:jc w:val="both"/>
        <w:rPr>
          <w:rFonts w:ascii="PT Astra Serif" w:hAnsi="PT Astra Serif" w:cs="Arial"/>
        </w:rPr>
      </w:pPr>
      <w:r w:rsidRPr="009A7985">
        <w:rPr>
          <w:rFonts w:ascii="PT Astra Serif" w:hAnsi="PT Astra Serif" w:cs="Arial"/>
        </w:rPr>
        <w:t>- создание условий для повышения качества жизни наиболее социально-уязвимых категорий населения;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обеспечение социальной защиты семьи, одиноких пожилых граждан, граждан трудоспособного возраста, находящихся в трудной жизненной ситуации.</w:t>
      </w:r>
    </w:p>
    <w:p w:rsidR="00AB7AD3" w:rsidRPr="009A798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привлечение общественных организаций к работе по социальной поддержке социально уязвимых категорий граждан муниципального образования;</w:t>
      </w:r>
    </w:p>
    <w:p w:rsidR="00AB7AD3" w:rsidRPr="009A7985" w:rsidRDefault="00AB7AD3" w:rsidP="00AB7AD3">
      <w:pPr>
        <w:ind w:firstLine="709"/>
        <w:jc w:val="both"/>
        <w:rPr>
          <w:rFonts w:ascii="PT Astra Serif" w:hAnsi="PT Astra Serif" w:cs="Arial"/>
        </w:rPr>
      </w:pPr>
    </w:p>
    <w:p w:rsidR="00AB7AD3" w:rsidRPr="009A7985" w:rsidRDefault="00AB7AD3" w:rsidP="00AB7AD3">
      <w:pPr>
        <w:ind w:left="1069"/>
        <w:jc w:val="both"/>
        <w:rPr>
          <w:rFonts w:ascii="PT Astra Serif" w:hAnsi="PT Astra Serif" w:cs="Arial"/>
        </w:rPr>
      </w:pPr>
    </w:p>
    <w:p w:rsidR="00AB7AD3" w:rsidRPr="009A7985" w:rsidRDefault="00AB7AD3" w:rsidP="00AB7AD3">
      <w:pPr>
        <w:ind w:left="1069"/>
        <w:jc w:val="both"/>
        <w:rPr>
          <w:rFonts w:ascii="PT Astra Serif" w:hAnsi="PT Astra Serif" w:cs="Arial"/>
        </w:rPr>
      </w:pPr>
    </w:p>
    <w:p w:rsidR="00AB7AD3" w:rsidRPr="009A7985" w:rsidRDefault="00AB7AD3" w:rsidP="00AB7AD3">
      <w:pPr>
        <w:ind w:left="1069"/>
        <w:jc w:val="both"/>
        <w:rPr>
          <w:rFonts w:ascii="PT Astra Serif" w:hAnsi="PT Astra Serif" w:cs="Arial"/>
        </w:rPr>
        <w:sectPr w:rsidR="00AB7AD3" w:rsidRPr="009A7985" w:rsidSect="00603CF2"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AB7AD3" w:rsidRPr="009A7985" w:rsidRDefault="00AB7AD3" w:rsidP="00AB7AD3">
      <w:pPr>
        <w:ind w:left="1069"/>
        <w:jc w:val="center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lastRenderedPageBreak/>
        <w:t>4. Мероприятия Муниципальной целевой программы «Социальная поддержка отдельных категорий граждан муниципального образования Ломинцевское Щекинского района»</w:t>
      </w:r>
    </w:p>
    <w:p w:rsidR="00AB7AD3" w:rsidRPr="009A7985" w:rsidRDefault="00AB7AD3" w:rsidP="00AB7AD3">
      <w:pPr>
        <w:tabs>
          <w:tab w:val="left" w:pos="9015"/>
        </w:tabs>
        <w:ind w:left="1069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tab/>
      </w:r>
    </w:p>
    <w:p w:rsidR="00AB7AD3" w:rsidRPr="009A7985" w:rsidRDefault="00AB7AD3" w:rsidP="00AB7AD3">
      <w:pPr>
        <w:tabs>
          <w:tab w:val="left" w:pos="9015"/>
        </w:tabs>
        <w:ind w:left="1069"/>
        <w:jc w:val="right"/>
        <w:rPr>
          <w:rFonts w:ascii="PT Astra Serif" w:hAnsi="PT Astra Serif" w:cs="Arial"/>
          <w:b/>
        </w:rPr>
      </w:pPr>
      <w:r w:rsidRPr="009A7985">
        <w:rPr>
          <w:rFonts w:ascii="PT Astra Serif" w:hAnsi="PT Astra Serif" w:cs="Arial"/>
          <w:b/>
        </w:rPr>
        <w:t>Тыс. рублей</w:t>
      </w:r>
    </w:p>
    <w:p w:rsidR="00AB7AD3" w:rsidRPr="009A7985" w:rsidRDefault="00AB7AD3" w:rsidP="00AB7AD3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439"/>
        <w:gridCol w:w="1125"/>
        <w:gridCol w:w="435"/>
        <w:gridCol w:w="215"/>
        <w:gridCol w:w="635"/>
        <w:gridCol w:w="147"/>
        <w:gridCol w:w="147"/>
        <w:gridCol w:w="415"/>
        <w:gridCol w:w="156"/>
        <w:gridCol w:w="138"/>
        <w:gridCol w:w="425"/>
        <w:gridCol w:w="144"/>
        <w:gridCol w:w="569"/>
        <w:gridCol w:w="142"/>
        <w:gridCol w:w="425"/>
        <w:gridCol w:w="142"/>
        <w:gridCol w:w="567"/>
        <w:gridCol w:w="141"/>
        <w:gridCol w:w="567"/>
        <w:gridCol w:w="142"/>
        <w:gridCol w:w="567"/>
        <w:gridCol w:w="73"/>
        <w:gridCol w:w="69"/>
        <w:gridCol w:w="567"/>
        <w:gridCol w:w="73"/>
        <w:gridCol w:w="69"/>
        <w:gridCol w:w="567"/>
        <w:gridCol w:w="75"/>
        <w:gridCol w:w="66"/>
        <w:gridCol w:w="426"/>
        <w:gridCol w:w="217"/>
        <w:gridCol w:w="66"/>
        <w:gridCol w:w="425"/>
        <w:gridCol w:w="241"/>
        <w:gridCol w:w="43"/>
        <w:gridCol w:w="425"/>
        <w:gridCol w:w="240"/>
        <w:gridCol w:w="44"/>
        <w:gridCol w:w="425"/>
        <w:gridCol w:w="93"/>
        <w:gridCol w:w="147"/>
        <w:gridCol w:w="43"/>
        <w:gridCol w:w="1369"/>
        <w:gridCol w:w="49"/>
        <w:gridCol w:w="81"/>
        <w:gridCol w:w="202"/>
      </w:tblGrid>
      <w:tr w:rsidR="00AD0001" w:rsidRPr="009A7985" w:rsidTr="005A008D">
        <w:trPr>
          <w:gridAfter w:val="2"/>
          <w:wAfter w:w="283" w:type="dxa"/>
          <w:cantSplit/>
          <w:trHeight w:val="240"/>
        </w:trPr>
        <w:tc>
          <w:tcPr>
            <w:tcW w:w="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01" w:rsidRPr="009A7985" w:rsidRDefault="00AD0001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9A7985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9A7985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9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01" w:rsidRPr="009A7985" w:rsidRDefault="00AD0001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Мероприятия       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01" w:rsidRPr="009A7985" w:rsidRDefault="00AD0001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Срок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>исполнения</w:t>
            </w:r>
          </w:p>
        </w:tc>
        <w:tc>
          <w:tcPr>
            <w:tcW w:w="9228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01" w:rsidRPr="009A7985" w:rsidRDefault="00AD0001" w:rsidP="00A04FC3">
            <w:pPr>
              <w:pStyle w:val="ConsPlusNormal"/>
              <w:widowControl/>
              <w:ind w:left="-1204" w:firstLine="1204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0001" w:rsidRPr="009A7985" w:rsidRDefault="00AD0001" w:rsidP="00A04FC3">
            <w:pPr>
              <w:pStyle w:val="ConsPlusNormal"/>
              <w:widowControl/>
              <w:ind w:left="-1204" w:firstLine="1204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</w:tc>
      </w:tr>
      <w:tr w:rsidR="00727182" w:rsidRPr="009A7985" w:rsidTr="005A008D">
        <w:trPr>
          <w:gridAfter w:val="2"/>
          <w:wAfter w:w="283" w:type="dxa"/>
          <w:cantSplit/>
          <w:trHeight w:val="619"/>
        </w:trPr>
        <w:tc>
          <w:tcPr>
            <w:tcW w:w="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2015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7182" w:rsidRPr="009A7985" w:rsidRDefault="00727182" w:rsidP="00A04FC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9A7985" w:rsidRDefault="00727182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9A7985" w:rsidRDefault="00727182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27182" w:rsidRPr="009A7985" w:rsidRDefault="00727182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7182" w:rsidRPr="009A7985" w:rsidRDefault="00727182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727182" w:rsidRPr="009A7985" w:rsidRDefault="00727182" w:rsidP="00727182">
            <w:pPr>
              <w:rPr>
                <w:rFonts w:ascii="PT Astra Serif" w:hAnsi="PT Astra Serif"/>
              </w:rPr>
            </w:pPr>
          </w:p>
        </w:tc>
        <w:tc>
          <w:tcPr>
            <w:tcW w:w="75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7182" w:rsidRPr="009A7985" w:rsidRDefault="00AD0001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7182" w:rsidRPr="009A7985" w:rsidTr="005A008D">
        <w:trPr>
          <w:gridAfter w:val="2"/>
          <w:wAfter w:w="283" w:type="dxa"/>
          <w:cantSplit/>
          <w:trHeight w:val="718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3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1. Семья и дети. Адресная социальная поддержка семей                       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>с детьми и граждан, оказавшихся в трудной жизненной ситуации</w:t>
            </w:r>
          </w:p>
          <w:p w:rsidR="00727182" w:rsidRPr="009A7985" w:rsidRDefault="00727182">
            <w:pPr>
              <w:spacing w:after="200" w:line="276" w:lineRule="auto"/>
              <w:rPr>
                <w:rFonts w:ascii="PT Astra Serif" w:hAnsi="PT Astra Serif" w:cs="Arial"/>
              </w:rPr>
            </w:pPr>
          </w:p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27182" w:rsidRPr="009A7985" w:rsidTr="005A008D">
        <w:trPr>
          <w:gridAfter w:val="1"/>
          <w:wAfter w:w="202" w:type="dxa"/>
          <w:cantSplit/>
          <w:trHeight w:val="84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Приобретение предметов первой необходимости семьям, оказавшимся в трудной жизненной ситуации, многодетным семьям                 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  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A3C1B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A3C1B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A3C1B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AD0001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727182" w:rsidRPr="009A7985" w:rsidTr="005A008D">
        <w:trPr>
          <w:gridAfter w:val="1"/>
          <w:wAfter w:w="202" w:type="dxa"/>
          <w:cantSplit/>
          <w:trHeight w:val="48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Приобретение предметов первой необходимости малообеспеченным семьям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10,0 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10,0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9A7985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27182" w:rsidRPr="009A798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AD0001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727182" w:rsidRPr="009A7985" w:rsidTr="005A008D">
        <w:trPr>
          <w:gridAfter w:val="1"/>
          <w:wAfter w:w="202" w:type="dxa"/>
          <w:cantSplit/>
          <w:trHeight w:val="144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для семей с детьми, в том числе оказавшихся в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трудной жизненной ситуации, для детей-инвалидов: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День семьи - 15.05;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День защиты детей -  01.06;             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День матери - 28.11;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новогодняя елка - 30.12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 w:rsidR="00AD0001" w:rsidRPr="009A798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  </w:t>
            </w:r>
          </w:p>
        </w:tc>
        <w:tc>
          <w:tcPr>
            <w:tcW w:w="8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7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района, </w:t>
            </w:r>
          </w:p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Учреждения культуры </w:t>
            </w:r>
          </w:p>
        </w:tc>
      </w:tr>
      <w:tr w:rsidR="00727182" w:rsidRPr="009A7985" w:rsidTr="005A008D">
        <w:trPr>
          <w:gridAfter w:val="2"/>
          <w:wAfter w:w="283" w:type="dxa"/>
          <w:cantSplit/>
          <w:trHeight w:val="360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3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2. Меры социальной поддержки граждан,                               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в </w:t>
            </w:r>
            <w:proofErr w:type="spellStart"/>
            <w:r w:rsidRPr="009A7985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9A7985">
              <w:rPr>
                <w:rFonts w:ascii="PT Astra Serif" w:hAnsi="PT Astra Serif"/>
                <w:sz w:val="24"/>
                <w:szCs w:val="24"/>
              </w:rPr>
              <w:t xml:space="preserve">. оказавшихся в трудной жизненной ситуации                                 </w:t>
            </w:r>
          </w:p>
          <w:p w:rsidR="00727182" w:rsidRPr="009A7985" w:rsidRDefault="00727182">
            <w:pPr>
              <w:spacing w:after="200" w:line="276" w:lineRule="auto"/>
              <w:rPr>
                <w:rFonts w:ascii="PT Astra Serif" w:hAnsi="PT Astra Serif" w:cs="Arial"/>
              </w:rPr>
            </w:pPr>
          </w:p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A008D" w:rsidRPr="009A7985" w:rsidTr="005A008D">
        <w:trPr>
          <w:gridAfter w:val="3"/>
          <w:wAfter w:w="332" w:type="dxa"/>
          <w:cantSplit/>
          <w:trHeight w:val="60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Проведение мероприятий для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пожилых людей:     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Международный день пожилых людей - 01.10     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 w:rsidR="00AD0001" w:rsidRPr="009A798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  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AD0001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AD0001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района, </w:t>
            </w:r>
          </w:p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Учреждения культуры</w:t>
            </w:r>
          </w:p>
        </w:tc>
      </w:tr>
      <w:tr w:rsidR="009A7985" w:rsidRPr="009A7985" w:rsidTr="005A008D">
        <w:trPr>
          <w:cantSplit/>
          <w:trHeight w:val="120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Оказание адресной  материальной помощи детям-сиротам и детям, оставшимся без попечения родителей, воспитывающимся в семьях опекунов (попечителей), приемных семьях на территории МО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Ломинцевское Щекинского района                  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 w:rsidR="00AD0001" w:rsidRPr="009A798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727182" w:rsidRPr="009A7985" w:rsidTr="005A008D">
        <w:trPr>
          <w:gridAfter w:val="7"/>
          <w:wAfter w:w="1984" w:type="dxa"/>
          <w:cantSplit/>
          <w:trHeight w:val="240"/>
        </w:trPr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3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3. Меры по обеспечению реализации Программы                                   </w:t>
            </w:r>
          </w:p>
        </w:tc>
      </w:tr>
      <w:tr w:rsidR="00AD0001" w:rsidRPr="009A7985" w:rsidTr="005A008D">
        <w:trPr>
          <w:cantSplit/>
          <w:trHeight w:val="96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3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Создание и совершенствование нормативно-правовой базы по проблемам социальной защиты населения  муниципального образования Ломинцевское Щекинского района                  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 w:rsidR="00AD0001" w:rsidRPr="009A798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AD0001" w:rsidRPr="009A7985" w:rsidTr="005A008D">
        <w:trPr>
          <w:cantSplit/>
          <w:trHeight w:val="240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 xml:space="preserve">10,0  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6,0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 xml:space="preserve">10,0 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 xml:space="preserve">10,0 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5A008D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7182" w:rsidRPr="009A7985" w:rsidRDefault="00727182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727182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182" w:rsidRPr="009A7985" w:rsidRDefault="00AD0001" w:rsidP="005A008D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5A008D">
              <w:rPr>
                <w:rFonts w:ascii="PT Astra Serif" w:hAnsi="PT Astra Serif"/>
                <w:b/>
                <w:sz w:val="24"/>
                <w:szCs w:val="24"/>
              </w:rPr>
              <w:t>41</w:t>
            </w:r>
            <w:r w:rsidR="00727182" w:rsidRPr="009A7985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</w:tbl>
    <w:p w:rsidR="00AB7AD3" w:rsidRPr="009A7985" w:rsidRDefault="00AB7AD3" w:rsidP="00AB7AD3">
      <w:pPr>
        <w:ind w:firstLine="709"/>
        <w:jc w:val="both"/>
        <w:rPr>
          <w:rFonts w:ascii="PT Astra Serif" w:hAnsi="PT Astra Serif" w:cs="Arial"/>
          <w:b/>
        </w:rPr>
      </w:pPr>
    </w:p>
    <w:p w:rsidR="00AB7AD3" w:rsidRPr="009A7985" w:rsidRDefault="00AB7AD3" w:rsidP="00AB7AD3">
      <w:pPr>
        <w:ind w:firstLine="709"/>
        <w:jc w:val="both"/>
        <w:rPr>
          <w:rFonts w:ascii="PT Astra Serif" w:hAnsi="PT Astra Serif" w:cs="Arial"/>
        </w:rPr>
        <w:sectPr w:rsidR="00AB7AD3" w:rsidRPr="009A7985" w:rsidSect="00602920">
          <w:pgSz w:w="16838" w:h="11906" w:orient="landscape"/>
          <w:pgMar w:top="1701" w:right="720" w:bottom="851" w:left="357" w:header="709" w:footer="709" w:gutter="0"/>
          <w:cols w:space="708"/>
          <w:docGrid w:linePitch="360"/>
        </w:sectPr>
      </w:pPr>
    </w:p>
    <w:p w:rsidR="00AB7AD3" w:rsidRPr="009A7985" w:rsidRDefault="00AB7AD3" w:rsidP="00AB7AD3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9A7985">
        <w:rPr>
          <w:rFonts w:ascii="PT Astra Serif" w:hAnsi="PT Astra Serif"/>
          <w:b/>
          <w:sz w:val="26"/>
          <w:szCs w:val="26"/>
        </w:rPr>
        <w:lastRenderedPageBreak/>
        <w:t>5. Организационно-экономический</w:t>
      </w:r>
    </w:p>
    <w:p w:rsidR="00AB7AD3" w:rsidRPr="009A7985" w:rsidRDefault="00AB7AD3" w:rsidP="00AB7AD3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9A7985">
        <w:rPr>
          <w:rFonts w:ascii="PT Astra Serif" w:hAnsi="PT Astra Serif"/>
          <w:b/>
          <w:sz w:val="26"/>
          <w:szCs w:val="26"/>
        </w:rPr>
        <w:t>и финансовый механизм управления Программой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Основным заказчиком Программы является администрация муниципального образования Ломинцевское Щекинского района.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Исполнители Программ</w:t>
      </w:r>
      <w:proofErr w:type="gramStart"/>
      <w:r w:rsidRPr="009A7985">
        <w:rPr>
          <w:rFonts w:ascii="PT Astra Serif" w:hAnsi="PT Astra Serif"/>
          <w:sz w:val="24"/>
          <w:szCs w:val="24"/>
        </w:rPr>
        <w:t>ы-</w:t>
      </w:r>
      <w:proofErr w:type="gramEnd"/>
      <w:r w:rsidRPr="009A7985">
        <w:rPr>
          <w:rFonts w:ascii="PT Astra Serif" w:hAnsi="PT Astra Serif"/>
          <w:sz w:val="24"/>
          <w:szCs w:val="24"/>
        </w:rPr>
        <w:t xml:space="preserve"> администрация муниципального образования Ломинцевское Щекинского района.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Заказчик Программы с учетом выделяемых на реализацию финансовых средств ежегодно уточняет затраты по мероприятиям Программы, механизм реализации и состав исполнителей.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В ходе реализации Программы: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разрабатываются нормативные правовые акты, необходимые для реализации Программы;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формируются предложения по рациональному использованию финансовых ресурсов Программы;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подготавливаются ежегодно в установленном порядке предложения по уточнению перечня мероприятий Программы на очередной финансовый год;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уточняются механизм реализации Программы и затраты по мероприятиям Программы.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Заказчик Программы осуществляет в установленном порядке меры по выполнению мероприятий Программы.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</w:p>
    <w:p w:rsidR="00AB7AD3" w:rsidRPr="009A7985" w:rsidRDefault="00AB7AD3" w:rsidP="00AB7AD3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9A7985">
        <w:rPr>
          <w:rFonts w:ascii="PT Astra Serif" w:hAnsi="PT Astra Serif"/>
          <w:b/>
          <w:sz w:val="26"/>
          <w:szCs w:val="26"/>
        </w:rPr>
        <w:t>6. Ресурсное обеспечение Программы</w:t>
      </w:r>
    </w:p>
    <w:p w:rsidR="00AB7AD3" w:rsidRPr="009A7985" w:rsidRDefault="00AB7AD3" w:rsidP="00AB7AD3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Программа реализуется за счет средств бюджета муниципального образования Ломинцевское Щекинского района.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 xml:space="preserve">Общий объем финансирования мероприятий Программы из бюджета муниципального образования Ломинцевское Щекинского района составит </w:t>
      </w:r>
      <w:r w:rsidR="00AD0001" w:rsidRPr="009A7985">
        <w:rPr>
          <w:rFonts w:ascii="PT Astra Serif" w:hAnsi="PT Astra Serif"/>
          <w:sz w:val="24"/>
          <w:szCs w:val="24"/>
        </w:rPr>
        <w:t>12</w:t>
      </w:r>
      <w:r w:rsidR="00A04FC3" w:rsidRPr="009A7985">
        <w:rPr>
          <w:rFonts w:ascii="PT Astra Serif" w:hAnsi="PT Astra Serif"/>
          <w:sz w:val="24"/>
          <w:szCs w:val="24"/>
        </w:rPr>
        <w:t>6,0</w:t>
      </w:r>
      <w:r w:rsidRPr="009A7985">
        <w:rPr>
          <w:rFonts w:ascii="PT Astra Serif" w:hAnsi="PT Astra Serif"/>
          <w:sz w:val="24"/>
          <w:szCs w:val="24"/>
        </w:rPr>
        <w:t xml:space="preserve"> тыс. рублей.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Объемы финансирования Программы за счет средств бюджета муниципального образования Ломинцевское Щекинского района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AB7AD3" w:rsidRPr="009A7985" w:rsidRDefault="00AB7AD3" w:rsidP="00AB7AD3">
      <w:pPr>
        <w:pStyle w:val="ConsPlusNormal"/>
        <w:widowControl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AB7AD3" w:rsidRPr="009A7985" w:rsidRDefault="00AB7AD3" w:rsidP="00AB7AD3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sz w:val="26"/>
          <w:szCs w:val="26"/>
        </w:rPr>
      </w:pPr>
      <w:r w:rsidRPr="009A7985">
        <w:rPr>
          <w:rFonts w:ascii="PT Astra Serif" w:hAnsi="PT Astra Serif"/>
          <w:b/>
          <w:sz w:val="26"/>
          <w:szCs w:val="26"/>
        </w:rPr>
        <w:t>7. Оценка социально-экономической эффективности реализации Программы</w:t>
      </w:r>
    </w:p>
    <w:p w:rsidR="00AB7AD3" w:rsidRPr="009A7985" w:rsidRDefault="00AB7AD3" w:rsidP="00AB7AD3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Реализация мероприятий, предусмотренных Программой, предполагает организовать эффективную систему работы, направленную на оказание всесторонней помощи семье и детям, нетрудоспособным инвалидам, пожилым гражданам, гражданам трудоспособного возраста, попавшим в трудную жизненную ситуацию, что позволит добиться: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улучшения качества жизни наиболее социально уязвимых категорий населения, снижения социальной напряженности в обществе;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повышения качества и доступности социальных услуг, прежде всего для семей с несовершеннолетними детьми, одиноких и одиноко проживающих пожилых граждан и инвалидов;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усиления адресности оказания социальной помощи, предусматривающей предоставление социальной помощи конкретным нуждающимся лицам с учетом их индивидуальных особенностей и иных объективных причин;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- организации эффективной системы работы по предупреждению семейного неблагополучия и профилактике социального сиротства;</w:t>
      </w:r>
    </w:p>
    <w:p w:rsidR="00AB7AD3" w:rsidRPr="009A798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9A7985">
        <w:rPr>
          <w:rFonts w:ascii="PT Astra Serif" w:hAnsi="PT Astra Serif"/>
          <w:sz w:val="24"/>
          <w:szCs w:val="24"/>
        </w:rPr>
        <w:t>Реализация мероприятий Программы, по предварительным оценкам эффективности и результативности решения проблемы, приведет к улучшению качества жизни наиболее социально уязвимых категорий населения.</w:t>
      </w:r>
    </w:p>
    <w:p w:rsidR="00CA0B8A" w:rsidRPr="009A7985" w:rsidRDefault="00CA0B8A">
      <w:pPr>
        <w:rPr>
          <w:rFonts w:ascii="PT Astra Serif" w:hAnsi="PT Astra Serif" w:cs="Arial"/>
        </w:rPr>
      </w:pPr>
    </w:p>
    <w:sectPr w:rsidR="00CA0B8A" w:rsidRPr="009A7985" w:rsidSect="002A4AA4">
      <w:pgSz w:w="11906" w:h="16838"/>
      <w:pgMar w:top="720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AD3"/>
    <w:rsid w:val="000014F7"/>
    <w:rsid w:val="00006DCC"/>
    <w:rsid w:val="00011DAA"/>
    <w:rsid w:val="000120D7"/>
    <w:rsid w:val="00013539"/>
    <w:rsid w:val="000226B4"/>
    <w:rsid w:val="00024D79"/>
    <w:rsid w:val="00027890"/>
    <w:rsid w:val="00030FE8"/>
    <w:rsid w:val="00036E94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6B7B"/>
    <w:rsid w:val="000C2880"/>
    <w:rsid w:val="000C2D24"/>
    <w:rsid w:val="000D1319"/>
    <w:rsid w:val="000D282B"/>
    <w:rsid w:val="000E1B37"/>
    <w:rsid w:val="000E744C"/>
    <w:rsid w:val="000E7660"/>
    <w:rsid w:val="00102086"/>
    <w:rsid w:val="00104BC9"/>
    <w:rsid w:val="00110BAD"/>
    <w:rsid w:val="0011547B"/>
    <w:rsid w:val="001257C9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69E"/>
    <w:rsid w:val="00152907"/>
    <w:rsid w:val="00156B8B"/>
    <w:rsid w:val="001644C1"/>
    <w:rsid w:val="00164B3B"/>
    <w:rsid w:val="00167636"/>
    <w:rsid w:val="00176C5F"/>
    <w:rsid w:val="0018719A"/>
    <w:rsid w:val="00190048"/>
    <w:rsid w:val="001936B4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4062"/>
    <w:rsid w:val="001E58C5"/>
    <w:rsid w:val="001F12B7"/>
    <w:rsid w:val="001F18C6"/>
    <w:rsid w:val="001F285F"/>
    <w:rsid w:val="00200FAE"/>
    <w:rsid w:val="002017CA"/>
    <w:rsid w:val="002052E0"/>
    <w:rsid w:val="00206F83"/>
    <w:rsid w:val="00210A80"/>
    <w:rsid w:val="0021237F"/>
    <w:rsid w:val="002137AA"/>
    <w:rsid w:val="00214210"/>
    <w:rsid w:val="002177EC"/>
    <w:rsid w:val="00217D0C"/>
    <w:rsid w:val="00220282"/>
    <w:rsid w:val="00225B5A"/>
    <w:rsid w:val="00230119"/>
    <w:rsid w:val="00233AB9"/>
    <w:rsid w:val="00237834"/>
    <w:rsid w:val="002404F9"/>
    <w:rsid w:val="00240589"/>
    <w:rsid w:val="00240F38"/>
    <w:rsid w:val="00243326"/>
    <w:rsid w:val="002455B1"/>
    <w:rsid w:val="002457B4"/>
    <w:rsid w:val="002565CA"/>
    <w:rsid w:val="00261D55"/>
    <w:rsid w:val="00262307"/>
    <w:rsid w:val="00264761"/>
    <w:rsid w:val="002745BB"/>
    <w:rsid w:val="00281EFE"/>
    <w:rsid w:val="00290F0D"/>
    <w:rsid w:val="0029185F"/>
    <w:rsid w:val="00294275"/>
    <w:rsid w:val="0029502C"/>
    <w:rsid w:val="002956FF"/>
    <w:rsid w:val="002A0265"/>
    <w:rsid w:val="002A3961"/>
    <w:rsid w:val="002A7826"/>
    <w:rsid w:val="002B4BB5"/>
    <w:rsid w:val="002C707D"/>
    <w:rsid w:val="002D5802"/>
    <w:rsid w:val="002E1F6E"/>
    <w:rsid w:val="002E58B9"/>
    <w:rsid w:val="002F4473"/>
    <w:rsid w:val="00302ADF"/>
    <w:rsid w:val="00304FB2"/>
    <w:rsid w:val="00310770"/>
    <w:rsid w:val="003228CD"/>
    <w:rsid w:val="003250E8"/>
    <w:rsid w:val="003315E4"/>
    <w:rsid w:val="0033365A"/>
    <w:rsid w:val="003363EB"/>
    <w:rsid w:val="003413ED"/>
    <w:rsid w:val="00347E94"/>
    <w:rsid w:val="00360B71"/>
    <w:rsid w:val="003624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4BD5"/>
    <w:rsid w:val="003A5F17"/>
    <w:rsid w:val="003B0392"/>
    <w:rsid w:val="003B3E6C"/>
    <w:rsid w:val="003B5779"/>
    <w:rsid w:val="003B5799"/>
    <w:rsid w:val="003D67D5"/>
    <w:rsid w:val="003E332D"/>
    <w:rsid w:val="003E3573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371E"/>
    <w:rsid w:val="0043598F"/>
    <w:rsid w:val="004439FB"/>
    <w:rsid w:val="00452DA9"/>
    <w:rsid w:val="004649B3"/>
    <w:rsid w:val="00466B37"/>
    <w:rsid w:val="004767A5"/>
    <w:rsid w:val="0048383A"/>
    <w:rsid w:val="00491B1B"/>
    <w:rsid w:val="004930BD"/>
    <w:rsid w:val="00493F03"/>
    <w:rsid w:val="004944B7"/>
    <w:rsid w:val="00494C97"/>
    <w:rsid w:val="004B0076"/>
    <w:rsid w:val="004B0096"/>
    <w:rsid w:val="004B157B"/>
    <w:rsid w:val="004D3AFD"/>
    <w:rsid w:val="004D414C"/>
    <w:rsid w:val="004D553C"/>
    <w:rsid w:val="004E080B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2267"/>
    <w:rsid w:val="00533DEB"/>
    <w:rsid w:val="0053652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71AE4"/>
    <w:rsid w:val="005769C2"/>
    <w:rsid w:val="00585E06"/>
    <w:rsid w:val="00585FC8"/>
    <w:rsid w:val="005877B8"/>
    <w:rsid w:val="00593313"/>
    <w:rsid w:val="005A008D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7D6C"/>
    <w:rsid w:val="005E323A"/>
    <w:rsid w:val="005F1BE2"/>
    <w:rsid w:val="005F2FBC"/>
    <w:rsid w:val="005F46D3"/>
    <w:rsid w:val="005F4BE8"/>
    <w:rsid w:val="005F5957"/>
    <w:rsid w:val="00600094"/>
    <w:rsid w:val="00603605"/>
    <w:rsid w:val="006037C3"/>
    <w:rsid w:val="00604D5D"/>
    <w:rsid w:val="00611E31"/>
    <w:rsid w:val="0062136E"/>
    <w:rsid w:val="00622B0E"/>
    <w:rsid w:val="00623D71"/>
    <w:rsid w:val="00627B2D"/>
    <w:rsid w:val="00630775"/>
    <w:rsid w:val="006316FC"/>
    <w:rsid w:val="0063275C"/>
    <w:rsid w:val="00632B2B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50BF"/>
    <w:rsid w:val="006759BF"/>
    <w:rsid w:val="0067634B"/>
    <w:rsid w:val="006768F8"/>
    <w:rsid w:val="0068329F"/>
    <w:rsid w:val="00693CA9"/>
    <w:rsid w:val="006A0ED2"/>
    <w:rsid w:val="006A1B2F"/>
    <w:rsid w:val="006A2CE1"/>
    <w:rsid w:val="006A65E5"/>
    <w:rsid w:val="006A7491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66D5"/>
    <w:rsid w:val="00706D82"/>
    <w:rsid w:val="00712CE1"/>
    <w:rsid w:val="0071440F"/>
    <w:rsid w:val="007165D7"/>
    <w:rsid w:val="0072020E"/>
    <w:rsid w:val="00723932"/>
    <w:rsid w:val="00727182"/>
    <w:rsid w:val="0073077F"/>
    <w:rsid w:val="00732970"/>
    <w:rsid w:val="00736274"/>
    <w:rsid w:val="00752E35"/>
    <w:rsid w:val="00755183"/>
    <w:rsid w:val="00755FB9"/>
    <w:rsid w:val="00757354"/>
    <w:rsid w:val="00767B7B"/>
    <w:rsid w:val="00773701"/>
    <w:rsid w:val="00781A46"/>
    <w:rsid w:val="00782772"/>
    <w:rsid w:val="00787FCA"/>
    <w:rsid w:val="00790D73"/>
    <w:rsid w:val="007A0D15"/>
    <w:rsid w:val="007A2365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2F8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714F7"/>
    <w:rsid w:val="008718CB"/>
    <w:rsid w:val="00872546"/>
    <w:rsid w:val="00876BF4"/>
    <w:rsid w:val="008814F2"/>
    <w:rsid w:val="00884B28"/>
    <w:rsid w:val="0089146D"/>
    <w:rsid w:val="00892610"/>
    <w:rsid w:val="00894E8F"/>
    <w:rsid w:val="00895918"/>
    <w:rsid w:val="00896E1D"/>
    <w:rsid w:val="008B7AF3"/>
    <w:rsid w:val="008D19AD"/>
    <w:rsid w:val="008D2E00"/>
    <w:rsid w:val="008D3234"/>
    <w:rsid w:val="008D54AD"/>
    <w:rsid w:val="008F1B64"/>
    <w:rsid w:val="008F213D"/>
    <w:rsid w:val="008F2526"/>
    <w:rsid w:val="008F7C0E"/>
    <w:rsid w:val="0090322C"/>
    <w:rsid w:val="00903E93"/>
    <w:rsid w:val="0090599E"/>
    <w:rsid w:val="009064D3"/>
    <w:rsid w:val="00910205"/>
    <w:rsid w:val="00911860"/>
    <w:rsid w:val="00912E69"/>
    <w:rsid w:val="009138BC"/>
    <w:rsid w:val="00915169"/>
    <w:rsid w:val="00921F5B"/>
    <w:rsid w:val="009261FB"/>
    <w:rsid w:val="00927F2E"/>
    <w:rsid w:val="00931473"/>
    <w:rsid w:val="00932678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8096F"/>
    <w:rsid w:val="00984CC5"/>
    <w:rsid w:val="0098595F"/>
    <w:rsid w:val="00997E9C"/>
    <w:rsid w:val="009A1322"/>
    <w:rsid w:val="009A7985"/>
    <w:rsid w:val="009B1569"/>
    <w:rsid w:val="009B5BEC"/>
    <w:rsid w:val="009C6344"/>
    <w:rsid w:val="009D0BB8"/>
    <w:rsid w:val="009D306D"/>
    <w:rsid w:val="009E0F7C"/>
    <w:rsid w:val="009E1F30"/>
    <w:rsid w:val="009E2154"/>
    <w:rsid w:val="009E4450"/>
    <w:rsid w:val="009F6B1F"/>
    <w:rsid w:val="00A01697"/>
    <w:rsid w:val="00A04FC3"/>
    <w:rsid w:val="00A0700D"/>
    <w:rsid w:val="00A073FB"/>
    <w:rsid w:val="00A27125"/>
    <w:rsid w:val="00A30993"/>
    <w:rsid w:val="00A3500B"/>
    <w:rsid w:val="00A407EA"/>
    <w:rsid w:val="00A45770"/>
    <w:rsid w:val="00A50743"/>
    <w:rsid w:val="00A51998"/>
    <w:rsid w:val="00A73485"/>
    <w:rsid w:val="00A747A3"/>
    <w:rsid w:val="00A77D18"/>
    <w:rsid w:val="00A909D1"/>
    <w:rsid w:val="00A928BB"/>
    <w:rsid w:val="00AA0ADD"/>
    <w:rsid w:val="00AA64FD"/>
    <w:rsid w:val="00AA763C"/>
    <w:rsid w:val="00AB27C7"/>
    <w:rsid w:val="00AB2E93"/>
    <w:rsid w:val="00AB58F1"/>
    <w:rsid w:val="00AB7AD3"/>
    <w:rsid w:val="00AC666B"/>
    <w:rsid w:val="00AD0001"/>
    <w:rsid w:val="00AD0856"/>
    <w:rsid w:val="00AD1CD4"/>
    <w:rsid w:val="00AD33C1"/>
    <w:rsid w:val="00AF1AA1"/>
    <w:rsid w:val="00AF2776"/>
    <w:rsid w:val="00AF3ADE"/>
    <w:rsid w:val="00B046C7"/>
    <w:rsid w:val="00B075CE"/>
    <w:rsid w:val="00B12C14"/>
    <w:rsid w:val="00B148C2"/>
    <w:rsid w:val="00B16FE6"/>
    <w:rsid w:val="00B20D8F"/>
    <w:rsid w:val="00B3449F"/>
    <w:rsid w:val="00B357B6"/>
    <w:rsid w:val="00B36126"/>
    <w:rsid w:val="00B36CD1"/>
    <w:rsid w:val="00B4070C"/>
    <w:rsid w:val="00B459F4"/>
    <w:rsid w:val="00B46655"/>
    <w:rsid w:val="00B46F08"/>
    <w:rsid w:val="00B472B5"/>
    <w:rsid w:val="00B4763B"/>
    <w:rsid w:val="00B50AA2"/>
    <w:rsid w:val="00B52314"/>
    <w:rsid w:val="00B541A3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77AB7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265E"/>
    <w:rsid w:val="00C46919"/>
    <w:rsid w:val="00C52CC8"/>
    <w:rsid w:val="00C6041F"/>
    <w:rsid w:val="00C606A6"/>
    <w:rsid w:val="00C63006"/>
    <w:rsid w:val="00C653EC"/>
    <w:rsid w:val="00C658E8"/>
    <w:rsid w:val="00C6679F"/>
    <w:rsid w:val="00C743C8"/>
    <w:rsid w:val="00C921C8"/>
    <w:rsid w:val="00C92AA5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6BC"/>
    <w:rsid w:val="00CE5AF1"/>
    <w:rsid w:val="00D061D5"/>
    <w:rsid w:val="00D07558"/>
    <w:rsid w:val="00D17F52"/>
    <w:rsid w:val="00D22757"/>
    <w:rsid w:val="00D25EE6"/>
    <w:rsid w:val="00D4093E"/>
    <w:rsid w:val="00D4284B"/>
    <w:rsid w:val="00D445A7"/>
    <w:rsid w:val="00D5193F"/>
    <w:rsid w:val="00D5233B"/>
    <w:rsid w:val="00D57AD1"/>
    <w:rsid w:val="00D626B4"/>
    <w:rsid w:val="00D77E47"/>
    <w:rsid w:val="00D82CF9"/>
    <w:rsid w:val="00D87546"/>
    <w:rsid w:val="00D87941"/>
    <w:rsid w:val="00D93AAA"/>
    <w:rsid w:val="00DA0FE5"/>
    <w:rsid w:val="00DA3D4D"/>
    <w:rsid w:val="00DA68C1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51F04"/>
    <w:rsid w:val="00E6150E"/>
    <w:rsid w:val="00E85D48"/>
    <w:rsid w:val="00E93915"/>
    <w:rsid w:val="00E96B41"/>
    <w:rsid w:val="00EA1D95"/>
    <w:rsid w:val="00EA22F7"/>
    <w:rsid w:val="00EA6135"/>
    <w:rsid w:val="00EA7364"/>
    <w:rsid w:val="00EB5E1F"/>
    <w:rsid w:val="00EB6765"/>
    <w:rsid w:val="00ED2DA6"/>
    <w:rsid w:val="00ED329A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13FD0"/>
    <w:rsid w:val="00F222AA"/>
    <w:rsid w:val="00F24BC5"/>
    <w:rsid w:val="00F273D1"/>
    <w:rsid w:val="00F27C5C"/>
    <w:rsid w:val="00F40129"/>
    <w:rsid w:val="00F442DA"/>
    <w:rsid w:val="00F55459"/>
    <w:rsid w:val="00F67796"/>
    <w:rsid w:val="00F73592"/>
    <w:rsid w:val="00F77033"/>
    <w:rsid w:val="00F801B8"/>
    <w:rsid w:val="00F961B2"/>
    <w:rsid w:val="00FA035F"/>
    <w:rsid w:val="00FA149E"/>
    <w:rsid w:val="00FA6307"/>
    <w:rsid w:val="00FA7CAF"/>
    <w:rsid w:val="00FB03A6"/>
    <w:rsid w:val="00FB18EB"/>
    <w:rsid w:val="00FB2838"/>
    <w:rsid w:val="00FB2887"/>
    <w:rsid w:val="00FC2C72"/>
    <w:rsid w:val="00FD0109"/>
    <w:rsid w:val="00FD7151"/>
    <w:rsid w:val="00FE0DAE"/>
    <w:rsid w:val="00FE423F"/>
    <w:rsid w:val="00FE58FB"/>
    <w:rsid w:val="00FE73AC"/>
    <w:rsid w:val="00FF6CF0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42</cp:revision>
  <cp:lastPrinted>2024-12-20T09:00:00Z</cp:lastPrinted>
  <dcterms:created xsi:type="dcterms:W3CDTF">2017-12-08T06:40:00Z</dcterms:created>
  <dcterms:modified xsi:type="dcterms:W3CDTF">2024-12-20T09:00:00Z</dcterms:modified>
</cp:coreProperties>
</file>