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31" w:rsidRPr="00D71B39" w:rsidRDefault="004F2B04" w:rsidP="004C33A9">
      <w:pPr>
        <w:widowControl w:val="0"/>
        <w:tabs>
          <w:tab w:val="left" w:pos="2340"/>
        </w:tabs>
        <w:ind w:firstLine="709"/>
        <w:jc w:val="center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 xml:space="preserve"> </w:t>
      </w:r>
      <w:bookmarkStart w:id="0" w:name="_GoBack"/>
      <w:bookmarkEnd w:id="0"/>
      <w:r w:rsidR="00817F31" w:rsidRPr="00D71B39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DF6FF02" wp14:editId="77A1C1D8">
            <wp:extent cx="828675" cy="859186"/>
            <wp:effectExtent l="0" t="0" r="0" b="0"/>
            <wp:docPr id="3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4451" cy="8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F31" w:rsidRPr="00D71B39" w:rsidRDefault="00817F31" w:rsidP="004C33A9">
      <w:pPr>
        <w:ind w:firstLine="709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 xml:space="preserve">                                           Тульская область</w:t>
      </w: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>Муниципальное образование город Советск Щекинского района</w:t>
      </w: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>ГЛАВА</w:t>
      </w: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</w:p>
    <w:p w:rsidR="00817F31" w:rsidRPr="00D71B39" w:rsidRDefault="00817F31" w:rsidP="004C33A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71B39">
        <w:rPr>
          <w:rFonts w:ascii="PT Astra Serif" w:hAnsi="PT Astra Serif"/>
          <w:b/>
          <w:sz w:val="28"/>
          <w:szCs w:val="28"/>
        </w:rPr>
        <w:t>ПОСТАНОВЛЕНИЕ</w:t>
      </w:r>
    </w:p>
    <w:p w:rsidR="00817F31" w:rsidRPr="00D71B39" w:rsidRDefault="00817F31" w:rsidP="004C33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17F31" w:rsidRPr="00D71B39" w:rsidRDefault="00D71B39" w:rsidP="004C33A9">
      <w:pPr>
        <w:pStyle w:val="3"/>
        <w:ind w:firstLine="709"/>
        <w:jc w:val="both"/>
        <w:rPr>
          <w:rFonts w:ascii="PT Astra Serif" w:hAnsi="PT Astra Serif"/>
          <w:b/>
          <w:szCs w:val="28"/>
        </w:rPr>
      </w:pPr>
      <w:r w:rsidRPr="00D71B39">
        <w:rPr>
          <w:rFonts w:ascii="PT Astra Serif" w:hAnsi="PT Astra Serif"/>
          <w:b/>
          <w:szCs w:val="28"/>
        </w:rPr>
        <w:t>05 декабря</w:t>
      </w:r>
      <w:r w:rsidR="00F87189" w:rsidRPr="00D71B39">
        <w:rPr>
          <w:rFonts w:ascii="PT Astra Serif" w:hAnsi="PT Astra Serif"/>
          <w:b/>
          <w:szCs w:val="28"/>
        </w:rPr>
        <w:t xml:space="preserve"> </w:t>
      </w:r>
      <w:r w:rsidR="00817F31" w:rsidRPr="00D71B39">
        <w:rPr>
          <w:rFonts w:ascii="PT Astra Serif" w:hAnsi="PT Astra Serif"/>
          <w:b/>
          <w:szCs w:val="28"/>
        </w:rPr>
        <w:t>2024</w:t>
      </w:r>
      <w:r w:rsidR="004C33A9" w:rsidRPr="00D71B39">
        <w:rPr>
          <w:rFonts w:ascii="PT Astra Serif" w:hAnsi="PT Astra Serif"/>
          <w:b/>
          <w:szCs w:val="28"/>
        </w:rPr>
        <w:t xml:space="preserve"> </w:t>
      </w:r>
      <w:r w:rsidR="00817F31" w:rsidRPr="00D71B39">
        <w:rPr>
          <w:rFonts w:ascii="PT Astra Serif" w:hAnsi="PT Astra Serif"/>
          <w:b/>
          <w:szCs w:val="28"/>
        </w:rPr>
        <w:t xml:space="preserve">г.                                                       </w:t>
      </w:r>
      <w:r w:rsidRPr="00D71B39">
        <w:rPr>
          <w:rFonts w:ascii="PT Astra Serif" w:hAnsi="PT Astra Serif"/>
          <w:b/>
          <w:szCs w:val="28"/>
        </w:rPr>
        <w:t>№ 8</w:t>
      </w:r>
    </w:p>
    <w:p w:rsidR="00817F31" w:rsidRPr="00D71B39" w:rsidRDefault="00817F31" w:rsidP="004C33A9">
      <w:pPr>
        <w:pStyle w:val="3"/>
        <w:ind w:firstLine="709"/>
        <w:rPr>
          <w:rFonts w:ascii="PT Astra Serif" w:hAnsi="PT Astra Serif"/>
          <w:b/>
          <w:szCs w:val="28"/>
        </w:rPr>
      </w:pPr>
    </w:p>
    <w:p w:rsidR="00D71B39" w:rsidRPr="00D71B39" w:rsidRDefault="00D71B39" w:rsidP="00D71B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71B39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D71B39" w:rsidRDefault="00D71B39" w:rsidP="00D71B39">
      <w:pPr>
        <w:pStyle w:val="3"/>
        <w:ind w:firstLine="709"/>
        <w:rPr>
          <w:rFonts w:ascii="PT Astra Serif" w:hAnsi="PT Astra Serif"/>
          <w:b/>
          <w:szCs w:val="28"/>
        </w:rPr>
      </w:pPr>
      <w:r w:rsidRPr="00D71B39">
        <w:rPr>
          <w:rFonts w:ascii="PT Astra Serif" w:hAnsi="PT Astra Serif"/>
          <w:b/>
          <w:szCs w:val="28"/>
        </w:rPr>
        <w:t xml:space="preserve">схем расположения земельных участков на кадастровом плане территории по адресам: Тульская область, </w:t>
      </w:r>
      <w:proofErr w:type="spellStart"/>
      <w:r w:rsidRPr="00D71B39">
        <w:rPr>
          <w:rFonts w:ascii="PT Astra Serif" w:hAnsi="PT Astra Serif"/>
          <w:b/>
          <w:szCs w:val="28"/>
        </w:rPr>
        <w:t>Щекинский</w:t>
      </w:r>
      <w:proofErr w:type="spellEnd"/>
      <w:r w:rsidRPr="00D71B39">
        <w:rPr>
          <w:rFonts w:ascii="PT Astra Serif" w:hAnsi="PT Astra Serif"/>
          <w:b/>
          <w:szCs w:val="28"/>
        </w:rPr>
        <w:t xml:space="preserve"> район, </w:t>
      </w:r>
      <w:r>
        <w:rPr>
          <w:rFonts w:ascii="PT Astra Serif" w:hAnsi="PT Astra Serif"/>
          <w:b/>
          <w:szCs w:val="28"/>
        </w:rPr>
        <w:t xml:space="preserve">                      </w:t>
      </w:r>
      <w:r w:rsidRPr="00D71B39">
        <w:rPr>
          <w:rFonts w:ascii="PT Astra Serif" w:hAnsi="PT Astra Serif"/>
          <w:b/>
          <w:szCs w:val="28"/>
        </w:rPr>
        <w:t>МО г. Советск</w:t>
      </w:r>
      <w:r>
        <w:rPr>
          <w:rFonts w:ascii="PT Astra Serif" w:hAnsi="PT Astra Serif"/>
          <w:b/>
          <w:szCs w:val="28"/>
        </w:rPr>
        <w:t xml:space="preserve">, </w:t>
      </w:r>
      <w:r w:rsidR="00817F31" w:rsidRPr="00D71B39">
        <w:rPr>
          <w:rFonts w:ascii="PT Astra Serif" w:hAnsi="PT Astra Serif"/>
          <w:b/>
          <w:szCs w:val="28"/>
        </w:rPr>
        <w:t>г</w:t>
      </w:r>
      <w:r w:rsidR="004C33A9" w:rsidRPr="00D71B39">
        <w:rPr>
          <w:rFonts w:ascii="PT Astra Serif" w:hAnsi="PT Astra Serif"/>
          <w:b/>
          <w:szCs w:val="28"/>
        </w:rPr>
        <w:t>ород</w:t>
      </w:r>
      <w:r w:rsidR="00817F31" w:rsidRPr="00D71B39">
        <w:rPr>
          <w:rFonts w:ascii="PT Astra Serif" w:hAnsi="PT Astra Serif"/>
          <w:b/>
          <w:szCs w:val="28"/>
        </w:rPr>
        <w:t xml:space="preserve"> Советск, </w:t>
      </w:r>
      <w:r>
        <w:rPr>
          <w:rFonts w:ascii="PT Astra Serif" w:hAnsi="PT Astra Serif"/>
          <w:b/>
          <w:szCs w:val="28"/>
        </w:rPr>
        <w:t>улица Энергетиков, д. 18, 24,</w:t>
      </w:r>
    </w:p>
    <w:p w:rsidR="004C33A9" w:rsidRDefault="00D71B39" w:rsidP="00D71B39">
      <w:pPr>
        <w:pStyle w:val="3"/>
        <w:ind w:firstLine="709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ул. </w:t>
      </w:r>
      <w:proofErr w:type="gramStart"/>
      <w:r>
        <w:rPr>
          <w:rFonts w:ascii="PT Astra Serif" w:hAnsi="PT Astra Serif"/>
          <w:b/>
          <w:szCs w:val="28"/>
        </w:rPr>
        <w:t>Красноармейская</w:t>
      </w:r>
      <w:proofErr w:type="gramEnd"/>
      <w:r>
        <w:rPr>
          <w:rFonts w:ascii="PT Astra Serif" w:hAnsi="PT Astra Serif"/>
          <w:b/>
          <w:szCs w:val="28"/>
        </w:rPr>
        <w:t xml:space="preserve">, д. 38, ул. Строителей, д.1, 2 </w:t>
      </w:r>
    </w:p>
    <w:p w:rsidR="00D71B39" w:rsidRPr="00D71B39" w:rsidRDefault="00D71B39" w:rsidP="00D71B39"/>
    <w:p w:rsidR="00817F31" w:rsidRPr="00D71B39" w:rsidRDefault="00D71B39" w:rsidP="00D71B39">
      <w:pPr>
        <w:keepNext/>
        <w:keepLines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D71B39">
        <w:rPr>
          <w:rFonts w:ascii="PT Astra Serif" w:hAnsi="PT Astra Serif" w:cs="Tahoma"/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71B39">
        <w:rPr>
          <w:rFonts w:ascii="PT Astra Serif" w:eastAsiaTheme="majorEastAsia" w:hAnsi="PT Astra Serif" w:cstheme="majorBidi"/>
          <w:kern w:val="2"/>
          <w:sz w:val="28"/>
          <w:szCs w:val="28"/>
          <w:lang w:eastAsia="en-US"/>
        </w:rPr>
        <w:t>Положением «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О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публичных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слушаниях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и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общественных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обсуждениях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по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градостроительным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hAnsi="PT Astra Serif" w:cs="Cambria Math"/>
          <w:sz w:val="28"/>
          <w:szCs w:val="28"/>
          <w:lang w:val="x-none" w:eastAsia="x-none"/>
        </w:rPr>
        <w:t>вопросам</w:t>
      </w:r>
      <w:r w:rsidRPr="00D71B39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в</w:t>
      </w:r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муниципальном</w:t>
      </w:r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 xml:space="preserve">образовании </w:t>
      </w:r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город</w:t>
      </w:r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Советск</w:t>
      </w:r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proofErr w:type="spellStart"/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Щекинского</w:t>
      </w:r>
      <w:proofErr w:type="spellEnd"/>
      <w:r w:rsidRPr="00D71B39">
        <w:rPr>
          <w:rFonts w:ascii="PT Astra Serif" w:eastAsiaTheme="majorEastAsia" w:hAnsi="PT Astra Serif" w:cs="Arial"/>
          <w:kern w:val="2"/>
          <w:sz w:val="28"/>
          <w:szCs w:val="28"/>
          <w:lang w:eastAsia="en-US"/>
        </w:rPr>
        <w:t xml:space="preserve"> </w:t>
      </w:r>
      <w:r w:rsidRPr="00D71B39">
        <w:rPr>
          <w:rFonts w:ascii="PT Astra Serif" w:eastAsiaTheme="majorEastAsia" w:hAnsi="PT Astra Serif" w:cs="Cambria Math"/>
          <w:kern w:val="2"/>
          <w:sz w:val="28"/>
          <w:szCs w:val="28"/>
          <w:lang w:eastAsia="en-US"/>
        </w:rPr>
        <w:t>района</w:t>
      </w:r>
      <w:r w:rsidRPr="00D71B39">
        <w:rPr>
          <w:rFonts w:ascii="PT Astra Serif" w:eastAsiaTheme="majorEastAsia" w:hAnsi="PT Astra Serif" w:cstheme="majorBidi"/>
          <w:kern w:val="2"/>
          <w:sz w:val="28"/>
          <w:szCs w:val="28"/>
          <w:lang w:eastAsia="en-US"/>
        </w:rPr>
        <w:t xml:space="preserve">», утвержденное решением Собрания депутатов МО г. Советск </w:t>
      </w:r>
      <w:proofErr w:type="spellStart"/>
      <w:r w:rsidRPr="00D71B39">
        <w:rPr>
          <w:rFonts w:ascii="PT Astra Serif" w:eastAsiaTheme="majorEastAsia" w:hAnsi="PT Astra Serif" w:cstheme="majorBidi"/>
          <w:kern w:val="2"/>
          <w:sz w:val="28"/>
          <w:szCs w:val="28"/>
          <w:lang w:eastAsia="en-US"/>
        </w:rPr>
        <w:t>Щекинского</w:t>
      </w:r>
      <w:proofErr w:type="spellEnd"/>
      <w:r w:rsidRPr="00D71B39">
        <w:rPr>
          <w:rFonts w:ascii="PT Astra Serif" w:eastAsiaTheme="majorEastAsia" w:hAnsi="PT Astra Serif" w:cstheme="majorBidi"/>
          <w:kern w:val="2"/>
          <w:sz w:val="28"/>
          <w:szCs w:val="28"/>
          <w:lang w:eastAsia="en-US"/>
        </w:rPr>
        <w:t xml:space="preserve"> района от 23.09.2021 № 35-108, </w:t>
      </w:r>
      <w:r w:rsidRPr="00D71B39">
        <w:rPr>
          <w:rFonts w:ascii="PT Astra Serif" w:eastAsiaTheme="majorEastAsia" w:hAnsi="PT Astra Serif" w:cs="Tahoma"/>
          <w:kern w:val="2"/>
          <w:sz w:val="28"/>
          <w:szCs w:val="28"/>
          <w:lang w:eastAsia="en-US"/>
        </w:rPr>
        <w:t xml:space="preserve">на основании Устава муниципального образования город Советск </w:t>
      </w:r>
      <w:proofErr w:type="spellStart"/>
      <w:r w:rsidRPr="00D71B39">
        <w:rPr>
          <w:rFonts w:ascii="PT Astra Serif" w:eastAsiaTheme="majorEastAsia" w:hAnsi="PT Astra Serif" w:cs="Tahoma"/>
          <w:kern w:val="2"/>
          <w:sz w:val="28"/>
          <w:szCs w:val="28"/>
          <w:lang w:eastAsia="en-US"/>
        </w:rPr>
        <w:t>Щекинского</w:t>
      </w:r>
      <w:proofErr w:type="spellEnd"/>
      <w:r w:rsidRPr="00D71B39">
        <w:rPr>
          <w:rFonts w:ascii="PT Astra Serif" w:eastAsiaTheme="majorEastAsia" w:hAnsi="PT Astra Serif" w:cs="Tahoma"/>
          <w:kern w:val="2"/>
          <w:sz w:val="28"/>
          <w:szCs w:val="28"/>
          <w:lang w:eastAsia="en-US"/>
        </w:rPr>
        <w:t xml:space="preserve"> района, ПОСТАНОВЛЯЮ:</w:t>
      </w:r>
      <w:proofErr w:type="gramEnd"/>
    </w:p>
    <w:p w:rsidR="00D71B39" w:rsidRPr="00D71B39" w:rsidRDefault="00D71B39" w:rsidP="00D71B3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 w:cs="Tahoma"/>
          <w:sz w:val="28"/>
          <w:szCs w:val="28"/>
        </w:rPr>
        <w:t xml:space="preserve">1. </w:t>
      </w:r>
      <w:r>
        <w:rPr>
          <w:rFonts w:ascii="PT Astra Serif" w:hAnsi="PT Astra Serif" w:cs="Tahoma"/>
          <w:sz w:val="28"/>
          <w:szCs w:val="28"/>
        </w:rPr>
        <w:t>Назначить публичные слушания по</w:t>
      </w:r>
      <w:r w:rsidRPr="00D71B39">
        <w:rPr>
          <w:rFonts w:ascii="PT Astra Serif" w:hAnsi="PT Astra Serif"/>
          <w:color w:val="000000"/>
          <w:sz w:val="28"/>
          <w:szCs w:val="28"/>
        </w:rPr>
        <w:t xml:space="preserve"> обсуждению </w:t>
      </w:r>
      <w:r w:rsidRPr="00D71B39">
        <w:rPr>
          <w:rFonts w:ascii="PT Astra Serif" w:hAnsi="PT Astra Serif"/>
          <w:sz w:val="28"/>
          <w:szCs w:val="28"/>
        </w:rPr>
        <w:t xml:space="preserve">схем расположения земельных участков на кадастровом плане территории по адресам: </w:t>
      </w:r>
      <w:proofErr w:type="gramStart"/>
      <w:r w:rsidRPr="00D71B39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D71B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 район,  </w:t>
      </w:r>
      <w:r>
        <w:rPr>
          <w:rFonts w:ascii="PT Astra Serif" w:hAnsi="PT Astra Serif"/>
          <w:sz w:val="28"/>
          <w:szCs w:val="28"/>
        </w:rPr>
        <w:t>М</w:t>
      </w:r>
      <w:r w:rsidRPr="00D71B39">
        <w:rPr>
          <w:rFonts w:ascii="PT Astra Serif" w:hAnsi="PT Astra Serif"/>
          <w:sz w:val="28"/>
          <w:szCs w:val="28"/>
        </w:rPr>
        <w:t>О г. Советск, город Советск, улица Энергетиков, д. 18, 24,</w:t>
      </w:r>
      <w:r>
        <w:rPr>
          <w:rFonts w:ascii="PT Astra Serif" w:hAnsi="PT Astra Serif"/>
          <w:sz w:val="28"/>
          <w:szCs w:val="28"/>
        </w:rPr>
        <w:t xml:space="preserve"> </w:t>
      </w:r>
      <w:r w:rsidRPr="00D71B39">
        <w:rPr>
          <w:rFonts w:ascii="PT Astra Serif" w:hAnsi="PT Astra Serif"/>
          <w:sz w:val="28"/>
          <w:szCs w:val="28"/>
        </w:rPr>
        <w:t>ул. Красноармейская, д. 38, ул. Строителей, д.1, 2</w:t>
      </w:r>
      <w:r>
        <w:rPr>
          <w:rFonts w:ascii="PT Astra Serif" w:hAnsi="PT Astra Serif"/>
          <w:sz w:val="28"/>
          <w:szCs w:val="28"/>
        </w:rPr>
        <w:t>.</w:t>
      </w:r>
      <w:r w:rsidRPr="00D71B3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71B39">
        <w:rPr>
          <w:rFonts w:ascii="PT Astra Serif" w:hAnsi="PT Astra Serif" w:cs="Tahoma"/>
          <w:sz w:val="28"/>
          <w:szCs w:val="28"/>
        </w:rPr>
        <w:t xml:space="preserve">2. Провести вышеуказанные публичные слушания с </w:t>
      </w:r>
      <w:r>
        <w:rPr>
          <w:rFonts w:ascii="PT Astra Serif" w:hAnsi="PT Astra Serif" w:cs="Tahoma"/>
          <w:sz w:val="28"/>
          <w:szCs w:val="28"/>
        </w:rPr>
        <w:t>06.12</w:t>
      </w:r>
      <w:r w:rsidRPr="00D71B39">
        <w:rPr>
          <w:rFonts w:ascii="PT Astra Serif" w:hAnsi="PT Astra Serif" w:cs="Tahoma"/>
          <w:sz w:val="28"/>
          <w:szCs w:val="28"/>
        </w:rPr>
        <w:t xml:space="preserve">.2024 </w:t>
      </w:r>
      <w:r>
        <w:rPr>
          <w:rFonts w:ascii="PT Astra Serif" w:hAnsi="PT Astra Serif" w:cs="Tahoma"/>
          <w:sz w:val="28"/>
          <w:szCs w:val="28"/>
        </w:rPr>
        <w:t xml:space="preserve">г. </w:t>
      </w:r>
      <w:r w:rsidRPr="00D71B39">
        <w:rPr>
          <w:rFonts w:ascii="PT Astra Serif" w:hAnsi="PT Astra Serif" w:cs="Tahoma"/>
          <w:sz w:val="28"/>
          <w:szCs w:val="28"/>
        </w:rPr>
        <w:t xml:space="preserve">по </w:t>
      </w:r>
      <w:r>
        <w:rPr>
          <w:rFonts w:ascii="PT Astra Serif" w:hAnsi="PT Astra Serif" w:cs="Tahoma"/>
          <w:sz w:val="28"/>
          <w:szCs w:val="28"/>
        </w:rPr>
        <w:t>24.12</w:t>
      </w:r>
      <w:r w:rsidRPr="00D71B39">
        <w:rPr>
          <w:rFonts w:ascii="PT Astra Serif" w:hAnsi="PT Astra Serif" w:cs="Tahoma"/>
          <w:sz w:val="28"/>
          <w:szCs w:val="28"/>
        </w:rPr>
        <w:t>.2024</w:t>
      </w:r>
      <w:r>
        <w:rPr>
          <w:rFonts w:ascii="PT Astra Serif" w:hAnsi="PT Astra Serif" w:cs="Tahoma"/>
          <w:sz w:val="28"/>
          <w:szCs w:val="28"/>
        </w:rPr>
        <w:t xml:space="preserve"> г</w:t>
      </w:r>
      <w:r w:rsidRPr="00D71B39">
        <w:rPr>
          <w:rFonts w:ascii="PT Astra Serif" w:hAnsi="PT Astra Serif" w:cs="Tahoma"/>
          <w:sz w:val="28"/>
          <w:szCs w:val="28"/>
        </w:rPr>
        <w:t>.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2.1. Экспозиция проекта проходит в здании администрации муниципального образования г. Советск </w:t>
      </w:r>
      <w:proofErr w:type="spellStart"/>
      <w:r w:rsidRPr="00D71B3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 района по адресу: Тульская область, г. Советск, пл. Советов, д. 1, кабинет № 4 </w:t>
      </w:r>
      <w:r w:rsidRPr="00D71B39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 w:cs="Tahoma"/>
          <w:sz w:val="28"/>
          <w:szCs w:val="28"/>
        </w:rPr>
        <w:t>06.12</w:t>
      </w:r>
      <w:r w:rsidRPr="00D71B39">
        <w:rPr>
          <w:rFonts w:ascii="PT Astra Serif" w:hAnsi="PT Astra Serif" w:cs="Tahoma"/>
          <w:sz w:val="28"/>
          <w:szCs w:val="28"/>
        </w:rPr>
        <w:t>.2024</w:t>
      </w:r>
      <w:r>
        <w:rPr>
          <w:rFonts w:ascii="PT Astra Serif" w:hAnsi="PT Astra Serif" w:cs="Tahoma"/>
          <w:sz w:val="28"/>
          <w:szCs w:val="28"/>
        </w:rPr>
        <w:t xml:space="preserve"> г.</w:t>
      </w:r>
      <w:r w:rsidRPr="00D71B39">
        <w:rPr>
          <w:rFonts w:ascii="PT Astra Serif" w:hAnsi="PT Astra Serif" w:cs="Tahoma"/>
          <w:sz w:val="28"/>
          <w:szCs w:val="28"/>
        </w:rPr>
        <w:t xml:space="preserve"> по </w:t>
      </w:r>
      <w:r>
        <w:rPr>
          <w:rFonts w:ascii="PT Astra Serif" w:hAnsi="PT Astra Serif" w:cs="Tahoma"/>
          <w:sz w:val="28"/>
          <w:szCs w:val="28"/>
        </w:rPr>
        <w:t>24.12</w:t>
      </w:r>
      <w:r w:rsidRPr="00D71B39">
        <w:rPr>
          <w:rFonts w:ascii="PT Astra Serif" w:hAnsi="PT Astra Serif" w:cs="Tahoma"/>
          <w:sz w:val="28"/>
          <w:szCs w:val="28"/>
        </w:rPr>
        <w:t>.2024</w:t>
      </w:r>
      <w:r>
        <w:rPr>
          <w:rFonts w:ascii="PT Astra Serif" w:hAnsi="PT Astra Serif" w:cs="Tahoma"/>
          <w:sz w:val="28"/>
          <w:szCs w:val="28"/>
        </w:rPr>
        <w:t>г</w:t>
      </w:r>
      <w:r w:rsidRPr="00D71B39">
        <w:rPr>
          <w:rFonts w:ascii="PT Astra Serif" w:hAnsi="PT Astra Serif" w:cs="Tahoma"/>
          <w:sz w:val="28"/>
          <w:szCs w:val="28"/>
        </w:rPr>
        <w:t>.</w:t>
      </w:r>
    </w:p>
    <w:p w:rsidR="00D71B39" w:rsidRPr="00D71B39" w:rsidRDefault="00D71B39" w:rsidP="00D71B3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D71B39">
        <w:rPr>
          <w:rFonts w:ascii="PT Astra Serif" w:hAnsi="PT Astra Serif" w:cs="Tahoma"/>
          <w:sz w:val="28"/>
          <w:szCs w:val="28"/>
        </w:rPr>
        <w:t>Консультации по экспозиции проекта проводятся каждый вторник и четверг с 15-00 часов до 17-00 часов.</w:t>
      </w:r>
    </w:p>
    <w:p w:rsidR="00D71B39" w:rsidRPr="00D71B39" w:rsidRDefault="00D71B39" w:rsidP="00D71B3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3. Собрание участников публичных слушаний провести </w:t>
      </w:r>
      <w:r>
        <w:rPr>
          <w:rFonts w:ascii="PT Astra Serif" w:hAnsi="PT Astra Serif"/>
          <w:sz w:val="28"/>
          <w:szCs w:val="28"/>
        </w:rPr>
        <w:t>24.12</w:t>
      </w:r>
      <w:r w:rsidRPr="00D71B39">
        <w:rPr>
          <w:rFonts w:ascii="PT Astra Serif" w:hAnsi="PT Astra Serif"/>
          <w:sz w:val="28"/>
          <w:szCs w:val="28"/>
        </w:rPr>
        <w:t xml:space="preserve">.2024 в </w:t>
      </w:r>
      <w:r>
        <w:rPr>
          <w:rFonts w:ascii="PT Astra Serif" w:hAnsi="PT Astra Serif"/>
          <w:sz w:val="28"/>
          <w:szCs w:val="28"/>
        </w:rPr>
        <w:t>15-00</w:t>
      </w:r>
      <w:r w:rsidRPr="00D71B39">
        <w:rPr>
          <w:rFonts w:ascii="PT Astra Serif" w:hAnsi="PT Astra Serif"/>
          <w:sz w:val="28"/>
          <w:szCs w:val="28"/>
        </w:rPr>
        <w:t xml:space="preserve"> часов по адресу: Советск, пл. Советов, д. 1, зал заседаний администрации МО г. Советск.</w:t>
      </w:r>
    </w:p>
    <w:p w:rsidR="00D71B39" w:rsidRPr="00D71B39" w:rsidRDefault="00D71B39" w:rsidP="00D71B3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4. Предложения и замечания, касающиеся проекта, можно подавать посредством </w:t>
      </w:r>
      <w:r>
        <w:rPr>
          <w:rFonts w:eastAsia="Calibri"/>
          <w:sz w:val="28"/>
          <w:szCs w:val="28"/>
          <w:lang w:eastAsia="en-US"/>
        </w:rPr>
        <w:t>официальной страницы</w:t>
      </w:r>
      <w:r w:rsidRPr="00D71B39">
        <w:rPr>
          <w:rFonts w:eastAsia="Calibri"/>
          <w:sz w:val="28"/>
          <w:szCs w:val="28"/>
          <w:lang w:eastAsia="en-US"/>
        </w:rPr>
        <w:t xml:space="preserve"> на платформе «</w:t>
      </w:r>
      <w:proofErr w:type="spellStart"/>
      <w:r w:rsidRPr="00D71B39">
        <w:rPr>
          <w:rFonts w:eastAsia="Calibri"/>
          <w:sz w:val="28"/>
          <w:szCs w:val="28"/>
          <w:lang w:eastAsia="en-US"/>
        </w:rPr>
        <w:t>Госвеб</w:t>
      </w:r>
      <w:proofErr w:type="spellEnd"/>
      <w:r w:rsidRPr="00D71B39">
        <w:rPr>
          <w:rFonts w:eastAsia="Calibri"/>
          <w:sz w:val="28"/>
          <w:szCs w:val="28"/>
          <w:lang w:eastAsia="en-US"/>
        </w:rPr>
        <w:t xml:space="preserve">» </w:t>
      </w:r>
      <w:r w:rsidRPr="00D71B39">
        <w:rPr>
          <w:rFonts w:eastAsia="Calibri"/>
          <w:sz w:val="28"/>
          <w:szCs w:val="28"/>
          <w:lang w:eastAsia="en-US"/>
        </w:rPr>
        <w:lastRenderedPageBreak/>
        <w:t xml:space="preserve">муниципального образования город Советск </w:t>
      </w:r>
      <w:proofErr w:type="spellStart"/>
      <w:r w:rsidRPr="00D71B39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D71B39">
        <w:rPr>
          <w:rFonts w:eastAsia="Calibri"/>
          <w:sz w:val="28"/>
          <w:szCs w:val="28"/>
          <w:lang w:eastAsia="en-US"/>
        </w:rPr>
        <w:t xml:space="preserve"> района</w:t>
      </w:r>
      <w:r w:rsidRPr="00D71B39">
        <w:rPr>
          <w:rFonts w:ascii="PT Astra Serif" w:hAnsi="PT Astra Serif"/>
          <w:sz w:val="28"/>
          <w:szCs w:val="28"/>
        </w:rPr>
        <w:t xml:space="preserve"> (</w:t>
      </w:r>
      <w:r w:rsidRPr="00D71B39">
        <w:rPr>
          <w:rFonts w:ascii="PT Astra Serif" w:eastAsia="Calibri" w:hAnsi="PT Astra Serif"/>
          <w:sz w:val="28"/>
          <w:szCs w:val="28"/>
        </w:rPr>
        <w:t>https://schekino.gosuslugi.ru/administratsii-munitsipalnyh-obrazovaniy-schekinskogo-rayona/munitsip</w:t>
      </w:r>
      <w:r>
        <w:rPr>
          <w:rFonts w:ascii="PT Astra Serif" w:eastAsia="Calibri" w:hAnsi="PT Astra Serif"/>
          <w:sz w:val="28"/>
          <w:szCs w:val="28"/>
        </w:rPr>
        <w:t>alnoe-obrazovanie-gorod-sovetsk</w:t>
      </w:r>
      <w:r w:rsidRPr="00D71B39">
        <w:rPr>
          <w:rFonts w:ascii="PT Astra Serif" w:hAnsi="PT Astra Serif"/>
          <w:sz w:val="28"/>
          <w:szCs w:val="28"/>
        </w:rPr>
        <w:t xml:space="preserve">/) или информационных систем; </w:t>
      </w:r>
      <w:proofErr w:type="gramStart"/>
      <w:r w:rsidRPr="00D71B39">
        <w:rPr>
          <w:rFonts w:ascii="PT Astra Serif" w:hAnsi="PT Astra Serif"/>
          <w:sz w:val="28"/>
          <w:szCs w:val="28"/>
        </w:rPr>
        <w:t>в письменной форме в адрес организатора публичных слушаний по адресу: г. Советск, пл. Советов, д. 1, кабинет № 4, e-</w:t>
      </w:r>
      <w:proofErr w:type="spellStart"/>
      <w:r w:rsidRPr="00D71B39">
        <w:rPr>
          <w:rFonts w:ascii="PT Astra Serif" w:hAnsi="PT Astra Serif"/>
          <w:sz w:val="28"/>
          <w:szCs w:val="28"/>
        </w:rPr>
        <w:t>mail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: </w:t>
      </w:r>
      <w:r w:rsidRPr="00D71B39">
        <w:rPr>
          <w:rFonts w:ascii="PT Astra Serif" w:hAnsi="PT Astra Serif" w:cs="Tahoma"/>
          <w:sz w:val="28"/>
          <w:szCs w:val="28"/>
        </w:rPr>
        <w:t xml:space="preserve">ased_mo_g.sovetsk@tularegion.ru </w:t>
      </w:r>
      <w:r w:rsidRPr="00D71B39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343F91">
        <w:rPr>
          <w:rFonts w:ascii="PT Astra Serif" w:hAnsi="PT Astra Serif"/>
          <w:color w:val="000000"/>
          <w:sz w:val="28"/>
          <w:szCs w:val="28"/>
        </w:rPr>
        <w:t>06.12</w:t>
      </w:r>
      <w:r w:rsidRPr="00D71B39">
        <w:rPr>
          <w:rFonts w:ascii="PT Astra Serif" w:hAnsi="PT Astra Serif"/>
          <w:color w:val="000000"/>
          <w:sz w:val="28"/>
          <w:szCs w:val="28"/>
        </w:rPr>
        <w:t xml:space="preserve">.2024 по </w:t>
      </w:r>
      <w:r w:rsidR="00343F91">
        <w:rPr>
          <w:rFonts w:ascii="PT Astra Serif" w:hAnsi="PT Astra Serif"/>
          <w:color w:val="000000"/>
          <w:sz w:val="28"/>
          <w:szCs w:val="28"/>
        </w:rPr>
        <w:t>24.12</w:t>
      </w:r>
      <w:r w:rsidRPr="00D71B39">
        <w:rPr>
          <w:rFonts w:ascii="PT Astra Serif" w:hAnsi="PT Astra Serif"/>
          <w:color w:val="000000"/>
          <w:sz w:val="28"/>
          <w:szCs w:val="28"/>
        </w:rPr>
        <w:t xml:space="preserve">.2024 </w:t>
      </w:r>
      <w:r w:rsidRPr="00D71B39">
        <w:rPr>
          <w:rFonts w:ascii="PT Astra Serif" w:hAnsi="PT Astra Serif"/>
          <w:sz w:val="28"/>
          <w:szCs w:val="28"/>
        </w:rPr>
        <w:t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  <w:r w:rsidRPr="00D71B39">
        <w:rPr>
          <w:rFonts w:ascii="PT Astra Serif" w:hAnsi="PT Astra Serif"/>
          <w:sz w:val="28"/>
          <w:szCs w:val="28"/>
        </w:rPr>
        <w:t xml:space="preserve"> Справки по телефонам: 8(48751) 7-43-77.</w:t>
      </w:r>
    </w:p>
    <w:p w:rsidR="00343F91" w:rsidRDefault="00D71B39" w:rsidP="00343F9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B39">
        <w:rPr>
          <w:rFonts w:ascii="PT Astra Serif" w:hAnsi="PT Astra Serif"/>
          <w:sz w:val="28"/>
          <w:szCs w:val="28"/>
        </w:rPr>
        <w:t xml:space="preserve">5. Проект, подлежащий рассмотрению на публичных слушаниях, и информационные материалы к нему будут размещены на </w:t>
      </w:r>
      <w:r w:rsidR="00343F91" w:rsidRPr="00343F91">
        <w:rPr>
          <w:rFonts w:eastAsia="Calibri"/>
          <w:sz w:val="28"/>
          <w:szCs w:val="28"/>
          <w:lang w:eastAsia="en-US"/>
        </w:rPr>
        <w:t xml:space="preserve">официальной </w:t>
      </w:r>
      <w:proofErr w:type="gramStart"/>
      <w:r w:rsidR="00343F91" w:rsidRPr="00343F91">
        <w:rPr>
          <w:rFonts w:eastAsia="Calibri"/>
          <w:sz w:val="28"/>
          <w:szCs w:val="28"/>
          <w:lang w:eastAsia="en-US"/>
        </w:rPr>
        <w:t>странице</w:t>
      </w:r>
      <w:proofErr w:type="gramEnd"/>
      <w:r w:rsidR="00343F91" w:rsidRPr="00343F91">
        <w:rPr>
          <w:rFonts w:eastAsia="Calibri"/>
          <w:sz w:val="28"/>
          <w:szCs w:val="28"/>
          <w:lang w:eastAsia="en-US"/>
        </w:rPr>
        <w:t xml:space="preserve"> на платформе «</w:t>
      </w:r>
      <w:proofErr w:type="spellStart"/>
      <w:r w:rsidR="00343F91" w:rsidRPr="00343F91">
        <w:rPr>
          <w:rFonts w:eastAsia="Calibri"/>
          <w:sz w:val="28"/>
          <w:szCs w:val="28"/>
          <w:lang w:eastAsia="en-US"/>
        </w:rPr>
        <w:t>Госвеб</w:t>
      </w:r>
      <w:proofErr w:type="spellEnd"/>
      <w:r w:rsidR="00343F91" w:rsidRPr="00343F91">
        <w:rPr>
          <w:rFonts w:eastAsia="Calibri"/>
          <w:sz w:val="28"/>
          <w:szCs w:val="28"/>
          <w:lang w:eastAsia="en-US"/>
        </w:rPr>
        <w:t xml:space="preserve">» муниципального образования город Советск </w:t>
      </w:r>
      <w:proofErr w:type="spellStart"/>
      <w:r w:rsidR="00343F91" w:rsidRPr="00343F91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343F91" w:rsidRPr="00343F91">
        <w:rPr>
          <w:rFonts w:eastAsia="Calibri"/>
          <w:sz w:val="28"/>
          <w:szCs w:val="28"/>
          <w:lang w:eastAsia="en-US"/>
        </w:rPr>
        <w:t xml:space="preserve"> района</w:t>
      </w:r>
      <w:r w:rsidR="00343F91">
        <w:rPr>
          <w:rFonts w:eastAsia="Calibri"/>
          <w:sz w:val="28"/>
          <w:szCs w:val="28"/>
          <w:lang w:eastAsia="en-US"/>
        </w:rPr>
        <w:t xml:space="preserve">. </w:t>
      </w:r>
    </w:p>
    <w:p w:rsidR="00D71B39" w:rsidRPr="00D71B39" w:rsidRDefault="00D71B39" w:rsidP="00343F9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6. Участники публичных слушаний обязаны иметь при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71B39">
        <w:rPr>
          <w:rFonts w:ascii="PT Astra Serif" w:hAnsi="PT Astra Serif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71B39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7-43-77.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 w:cs="Helvetica"/>
          <w:color w:val="1A1A1A"/>
          <w:sz w:val="28"/>
          <w:szCs w:val="28"/>
        </w:rPr>
      </w:pPr>
      <w:r w:rsidRPr="00D71B39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7. </w:t>
      </w:r>
      <w:r w:rsidRPr="00D71B39">
        <w:rPr>
          <w:rFonts w:ascii="PT Astra Serif" w:hAnsi="PT Astra Serif" w:cs="Helvetica"/>
          <w:color w:val="1A1A1A"/>
          <w:sz w:val="28"/>
          <w:szCs w:val="28"/>
        </w:rPr>
        <w:t>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43F91">
        <w:rPr>
          <w:rFonts w:ascii="PT Astra Serif" w:hAnsi="PT Astra Serif"/>
          <w:sz w:val="28"/>
          <w:szCs w:val="28"/>
        </w:rPr>
        <w:t>Фалдина</w:t>
      </w:r>
      <w:proofErr w:type="spellEnd"/>
      <w:r w:rsidR="00343F91">
        <w:rPr>
          <w:rFonts w:ascii="PT Astra Serif" w:hAnsi="PT Astra Serif"/>
          <w:sz w:val="28"/>
          <w:szCs w:val="28"/>
        </w:rPr>
        <w:t xml:space="preserve"> Ирина Юрьевна</w:t>
      </w:r>
      <w:r w:rsidRPr="00D71B39">
        <w:rPr>
          <w:rFonts w:ascii="PT Astra Serif" w:hAnsi="PT Astra Serif"/>
          <w:sz w:val="28"/>
          <w:szCs w:val="28"/>
        </w:rPr>
        <w:t xml:space="preserve"> – заместитель главы администрации МО г. Советск </w:t>
      </w:r>
      <w:proofErr w:type="spellStart"/>
      <w:r w:rsidRPr="00D71B3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 района.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343F91">
        <w:rPr>
          <w:rFonts w:ascii="PT Astra Serif" w:hAnsi="PT Astra Serif"/>
          <w:sz w:val="28"/>
          <w:szCs w:val="28"/>
        </w:rPr>
        <w:t>Слепчатова</w:t>
      </w:r>
      <w:proofErr w:type="spellEnd"/>
      <w:r w:rsidR="00343F91">
        <w:rPr>
          <w:rFonts w:ascii="PT Astra Serif" w:hAnsi="PT Astra Serif"/>
          <w:sz w:val="28"/>
          <w:szCs w:val="28"/>
        </w:rPr>
        <w:t xml:space="preserve"> Ирина Вадимовна</w:t>
      </w:r>
      <w:r w:rsidRPr="00D71B39">
        <w:rPr>
          <w:rFonts w:ascii="PT Astra Serif" w:hAnsi="PT Astra Serif"/>
          <w:sz w:val="28"/>
          <w:szCs w:val="28"/>
        </w:rPr>
        <w:t xml:space="preserve"> – </w:t>
      </w:r>
      <w:r w:rsidR="00343F91">
        <w:rPr>
          <w:rFonts w:ascii="PT Astra Serif" w:hAnsi="PT Astra Serif"/>
          <w:sz w:val="28"/>
          <w:szCs w:val="28"/>
        </w:rPr>
        <w:t>консультант</w:t>
      </w:r>
      <w:r w:rsidRPr="00D71B39">
        <w:rPr>
          <w:rFonts w:ascii="PT Astra Serif" w:hAnsi="PT Astra Serif"/>
          <w:sz w:val="28"/>
          <w:szCs w:val="28"/>
        </w:rPr>
        <w:t xml:space="preserve"> отдела по административно-правовым вопросам и земельно-имущественным отношениям;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>- Аносова Екатерина Николаевна – инспектор отдела по административно-правовым вопросам и земельно-имущественным отношениям</w:t>
      </w:r>
    </w:p>
    <w:p w:rsidR="00D71B39" w:rsidRP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 xml:space="preserve">- Балашов Кирилл Ильич – депутат Собрания депутатов МО г. Советск </w:t>
      </w:r>
      <w:proofErr w:type="spellStart"/>
      <w:r w:rsidRPr="00D71B3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 района. </w:t>
      </w:r>
    </w:p>
    <w:p w:rsidR="00343F91" w:rsidRDefault="00D71B39" w:rsidP="00D71B3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1B39">
        <w:rPr>
          <w:rFonts w:ascii="PT Astra Serif" w:hAnsi="PT Astra Serif"/>
          <w:sz w:val="28"/>
          <w:szCs w:val="28"/>
        </w:rPr>
        <w:t>8. Опубликовать настоящее постановление в информационном бюллетене «</w:t>
      </w:r>
      <w:proofErr w:type="spellStart"/>
      <w:r w:rsidRPr="00D71B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71B39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D71B39">
        <w:rPr>
          <w:rFonts w:ascii="PT Astra Serif" w:hAnsi="PT Astra Serif"/>
        </w:rPr>
        <w:t xml:space="preserve"> </w:t>
      </w:r>
      <w:r w:rsidRPr="00D71B39">
        <w:rPr>
          <w:rFonts w:ascii="PT Astra Serif" w:hAnsi="PT Astra Serif"/>
          <w:sz w:val="28"/>
          <w:szCs w:val="28"/>
        </w:rPr>
        <w:t xml:space="preserve">и разместить на </w:t>
      </w:r>
      <w:r w:rsidR="00343F91" w:rsidRPr="00343F91">
        <w:rPr>
          <w:rFonts w:eastAsia="Calibri"/>
          <w:sz w:val="28"/>
          <w:szCs w:val="28"/>
          <w:lang w:eastAsia="en-US"/>
        </w:rPr>
        <w:lastRenderedPageBreak/>
        <w:t xml:space="preserve">официальной </w:t>
      </w:r>
      <w:proofErr w:type="gramStart"/>
      <w:r w:rsidR="00343F91" w:rsidRPr="00343F91">
        <w:rPr>
          <w:rFonts w:eastAsia="Calibri"/>
          <w:sz w:val="28"/>
          <w:szCs w:val="28"/>
          <w:lang w:eastAsia="en-US"/>
        </w:rPr>
        <w:t>странице</w:t>
      </w:r>
      <w:proofErr w:type="gramEnd"/>
      <w:r w:rsidR="00343F91" w:rsidRPr="00343F91">
        <w:rPr>
          <w:rFonts w:eastAsia="Calibri"/>
          <w:sz w:val="28"/>
          <w:szCs w:val="28"/>
          <w:lang w:eastAsia="en-US"/>
        </w:rPr>
        <w:t xml:space="preserve"> на платформе «</w:t>
      </w:r>
      <w:proofErr w:type="spellStart"/>
      <w:r w:rsidR="00343F91" w:rsidRPr="00343F91">
        <w:rPr>
          <w:rFonts w:eastAsia="Calibri"/>
          <w:sz w:val="28"/>
          <w:szCs w:val="28"/>
          <w:lang w:eastAsia="en-US"/>
        </w:rPr>
        <w:t>Госвеб</w:t>
      </w:r>
      <w:proofErr w:type="spellEnd"/>
      <w:r w:rsidR="00343F91" w:rsidRPr="00343F91">
        <w:rPr>
          <w:rFonts w:eastAsia="Calibri"/>
          <w:sz w:val="28"/>
          <w:szCs w:val="28"/>
          <w:lang w:eastAsia="en-US"/>
        </w:rPr>
        <w:t xml:space="preserve">» муниципального образования город Советск </w:t>
      </w:r>
      <w:proofErr w:type="spellStart"/>
      <w:r w:rsidR="00343F91" w:rsidRPr="00343F91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343F91" w:rsidRPr="00343F91">
        <w:rPr>
          <w:rFonts w:eastAsia="Calibri"/>
          <w:sz w:val="28"/>
          <w:szCs w:val="28"/>
          <w:lang w:eastAsia="en-US"/>
        </w:rPr>
        <w:t xml:space="preserve"> района</w:t>
      </w:r>
      <w:r w:rsidR="00343F91">
        <w:rPr>
          <w:rFonts w:eastAsia="Calibri"/>
          <w:sz w:val="28"/>
          <w:szCs w:val="28"/>
          <w:lang w:eastAsia="en-US"/>
        </w:rPr>
        <w:t>.</w:t>
      </w:r>
    </w:p>
    <w:p w:rsidR="00D71B39" w:rsidRDefault="00D71B39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71B39">
        <w:rPr>
          <w:rFonts w:ascii="PT Astra Serif" w:hAnsi="PT Astra Serif"/>
          <w:sz w:val="28"/>
          <w:szCs w:val="28"/>
        </w:rPr>
        <w:t>9. Настоящее решение вступает в силу со дня подписания.</w:t>
      </w:r>
    </w:p>
    <w:p w:rsidR="00343F91" w:rsidRDefault="00343F91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F91" w:rsidRDefault="00343F91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F91" w:rsidRPr="00D71B39" w:rsidRDefault="00343F91" w:rsidP="00D71B3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1B39" w:rsidRPr="00D71B39" w:rsidRDefault="00D71B39" w:rsidP="00D71B39">
      <w:pPr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>Глава муниципального образования</w:t>
      </w:r>
    </w:p>
    <w:p w:rsidR="00D71B39" w:rsidRPr="00D71B39" w:rsidRDefault="00D71B39" w:rsidP="00D71B39">
      <w:pPr>
        <w:ind w:firstLine="709"/>
        <w:rPr>
          <w:rFonts w:ascii="PT Astra Serif" w:eastAsiaTheme="minorHAnsi" w:hAnsi="PT Astra Serif"/>
          <w:sz w:val="28"/>
          <w:szCs w:val="28"/>
          <w:lang w:eastAsia="en-US"/>
        </w:rPr>
      </w:pP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 xml:space="preserve">город Советск </w:t>
      </w:r>
      <w:proofErr w:type="spellStart"/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>Щекинского</w:t>
      </w:r>
      <w:proofErr w:type="spellEnd"/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района</w:t>
      </w: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ab/>
      </w:r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Е. В. </w:t>
      </w:r>
      <w:proofErr w:type="spellStart"/>
      <w:r w:rsidRPr="00D71B39">
        <w:rPr>
          <w:rFonts w:ascii="PT Astra Serif" w:eastAsiaTheme="minorHAnsi" w:hAnsi="PT Astra Serif"/>
          <w:sz w:val="28"/>
          <w:szCs w:val="28"/>
          <w:lang w:eastAsia="en-US"/>
        </w:rPr>
        <w:t>Холаимова</w:t>
      </w:r>
      <w:proofErr w:type="spellEnd"/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817F31" w:rsidRPr="00D71B39" w:rsidRDefault="00817F31" w:rsidP="004C33A9">
      <w:pPr>
        <w:pStyle w:val="ConsPlusNormal"/>
        <w:widowControl/>
        <w:ind w:firstLine="709"/>
        <w:jc w:val="both"/>
        <w:rPr>
          <w:rFonts w:ascii="PT Astra Serif" w:hAnsi="PT Astra Serif"/>
          <w:snapToGrid w:val="0"/>
        </w:rPr>
      </w:pPr>
    </w:p>
    <w:p w:rsidR="00C72578" w:rsidRPr="00D71B39" w:rsidRDefault="00F1044F" w:rsidP="004C33A9">
      <w:pPr>
        <w:ind w:firstLine="709"/>
        <w:rPr>
          <w:rFonts w:ascii="PT Astra Serif" w:hAnsi="PT Astra Serif"/>
        </w:rPr>
      </w:pPr>
    </w:p>
    <w:sectPr w:rsidR="00C72578" w:rsidRPr="00D71B39" w:rsidSect="008347B1">
      <w:headerReference w:type="even" r:id="rId8"/>
      <w:headerReference w:type="default" r:id="rId9"/>
      <w:pgSz w:w="11906" w:h="16838"/>
      <w:pgMar w:top="993" w:right="849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4F" w:rsidRDefault="00F1044F">
      <w:r>
        <w:separator/>
      </w:r>
    </w:p>
  </w:endnote>
  <w:endnote w:type="continuationSeparator" w:id="0">
    <w:p w:rsidR="00F1044F" w:rsidRDefault="00F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4F" w:rsidRDefault="00F1044F">
      <w:r>
        <w:separator/>
      </w:r>
    </w:p>
  </w:footnote>
  <w:footnote w:type="continuationSeparator" w:id="0">
    <w:p w:rsidR="00F1044F" w:rsidRDefault="00F1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Default="00817F31" w:rsidP="001223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0082" w:rsidRDefault="00F104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Default="00F1044F" w:rsidP="0012230B">
    <w:pPr>
      <w:pStyle w:val="a5"/>
      <w:framePr w:wrap="around" w:vAnchor="text" w:hAnchor="margin" w:xAlign="center" w:y="1"/>
      <w:rPr>
        <w:rStyle w:val="a7"/>
      </w:rPr>
    </w:pPr>
  </w:p>
  <w:p w:rsidR="00750082" w:rsidRDefault="00F104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F31"/>
    <w:rsid w:val="0003771A"/>
    <w:rsid w:val="001271BF"/>
    <w:rsid w:val="0022383B"/>
    <w:rsid w:val="00235FB2"/>
    <w:rsid w:val="002D7D21"/>
    <w:rsid w:val="003116A3"/>
    <w:rsid w:val="00343F91"/>
    <w:rsid w:val="004C33A9"/>
    <w:rsid w:val="004F2B04"/>
    <w:rsid w:val="00561D14"/>
    <w:rsid w:val="00650357"/>
    <w:rsid w:val="006D4CD8"/>
    <w:rsid w:val="00731965"/>
    <w:rsid w:val="00757E83"/>
    <w:rsid w:val="007A32AE"/>
    <w:rsid w:val="00817F31"/>
    <w:rsid w:val="008B6DE8"/>
    <w:rsid w:val="008D2654"/>
    <w:rsid w:val="00903567"/>
    <w:rsid w:val="00953378"/>
    <w:rsid w:val="00A07070"/>
    <w:rsid w:val="00A37028"/>
    <w:rsid w:val="00A713EE"/>
    <w:rsid w:val="00B03598"/>
    <w:rsid w:val="00B950DB"/>
    <w:rsid w:val="00C63361"/>
    <w:rsid w:val="00D213EF"/>
    <w:rsid w:val="00D30E5D"/>
    <w:rsid w:val="00D71B39"/>
    <w:rsid w:val="00EA59F0"/>
    <w:rsid w:val="00F03AE0"/>
    <w:rsid w:val="00F1044F"/>
    <w:rsid w:val="00F87189"/>
    <w:rsid w:val="00F87FBA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F3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17F31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a4">
    <w:name w:val="Основной текст Знак"/>
    <w:basedOn w:val="a0"/>
    <w:link w:val="a3"/>
    <w:rsid w:val="00817F31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817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7F31"/>
  </w:style>
  <w:style w:type="paragraph" w:styleId="2">
    <w:name w:val="Body Text 2"/>
    <w:basedOn w:val="a"/>
    <w:link w:val="20"/>
    <w:rsid w:val="00817F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7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7F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F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2024-12-09T09:29:00Z</cp:lastPrinted>
  <dcterms:created xsi:type="dcterms:W3CDTF">2024-07-23T08:05:00Z</dcterms:created>
  <dcterms:modified xsi:type="dcterms:W3CDTF">2024-12-09T11:06:00Z</dcterms:modified>
</cp:coreProperties>
</file>