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00" w:rsidRDefault="006F2000" w:rsidP="006F2000">
      <w:pPr>
        <w:spacing w:after="264" w:line="240" w:lineRule="auto"/>
        <w:outlineLvl w:val="0"/>
        <w:rPr>
          <w:rFonts w:ascii="Times New Roman" w:eastAsia="Times New Roman" w:hAnsi="Times New Roman" w:cs="Times New Roman"/>
          <w:bCs/>
          <w:color w:val="0E0E0F"/>
          <w:kern w:val="36"/>
          <w:sz w:val="28"/>
          <w:szCs w:val="28"/>
          <w:lang w:eastAsia="ru-RU"/>
        </w:rPr>
      </w:pPr>
      <w:r>
        <w:rPr>
          <w:noProof/>
          <w:color w:val="6F6B6B"/>
        </w:rPr>
        <w:drawing>
          <wp:inline distT="0" distB="0" distL="0" distR="0" wp14:anchorId="0767EE43" wp14:editId="392C4460">
            <wp:extent cx="2454910" cy="9048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2458340" cy="90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964" w:rsidRPr="006F2000" w:rsidRDefault="00A95964" w:rsidP="006F2000">
      <w:pP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E0E0F"/>
          <w:kern w:val="36"/>
          <w:sz w:val="28"/>
          <w:szCs w:val="28"/>
          <w:lang w:eastAsia="ru-RU"/>
        </w:rPr>
      </w:pPr>
      <w:r w:rsidRPr="006F2000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 xml:space="preserve">Более </w:t>
      </w:r>
      <w:r w:rsidR="00B6508B" w:rsidRPr="006F2000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>400</w:t>
      </w:r>
      <w:r w:rsidRPr="006F2000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 xml:space="preserve"> публичных сервитутов установлено в </w:t>
      </w:r>
      <w:r w:rsidR="00B6508B" w:rsidRPr="006F2000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>Тульской области</w:t>
      </w:r>
    </w:p>
    <w:p w:rsidR="00B6508B" w:rsidRDefault="00B6508B" w:rsidP="00A9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A95964">
        <w:rPr>
          <w:rFonts w:ascii="Times New Roman" w:eastAsia="Times New Roman" w:hAnsi="Times New Roman" w:cs="Times New Roman"/>
          <w:bCs/>
          <w:color w:val="0E0E0F"/>
          <w:kern w:val="36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bCs/>
          <w:color w:val="0E0E0F"/>
          <w:kern w:val="36"/>
          <w:sz w:val="28"/>
          <w:szCs w:val="28"/>
          <w:lang w:eastAsia="ru-RU"/>
        </w:rPr>
        <w:t>400</w:t>
      </w:r>
      <w:r w:rsidRPr="00A95964">
        <w:rPr>
          <w:rFonts w:ascii="Times New Roman" w:eastAsia="Times New Roman" w:hAnsi="Times New Roman" w:cs="Times New Roman"/>
          <w:bCs/>
          <w:color w:val="0E0E0F"/>
          <w:kern w:val="36"/>
          <w:sz w:val="28"/>
          <w:szCs w:val="28"/>
          <w:lang w:eastAsia="ru-RU"/>
        </w:rPr>
        <w:t xml:space="preserve"> публичных сервитутов</w:t>
      </w:r>
      <w:r w:rsidRPr="00A9596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внесено </w:t>
      </w:r>
      <w:r w:rsidR="00A95964" w:rsidRPr="00A9596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сотрудник</w:t>
      </w:r>
      <w:r w:rsidR="00777A4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ами</w:t>
      </w:r>
      <w:r w:rsidR="006F2000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филиала ППК</w:t>
      </w:r>
      <w:r w:rsidR="00A95964" w:rsidRPr="00A9596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="006F2000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«</w:t>
      </w:r>
      <w:proofErr w:type="spellStart"/>
      <w:r w:rsidR="006F2000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Роскадастр</w:t>
      </w:r>
      <w:proofErr w:type="spellEnd"/>
      <w:r w:rsidR="006F2000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»</w:t>
      </w:r>
      <w:r w:rsidR="00A95964" w:rsidRPr="00A9596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Тульской области </w:t>
      </w:r>
      <w:r w:rsidR="00A95964" w:rsidRPr="00A9596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 Единый государственный реестр недвижимости (ЕГРН)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</w:p>
    <w:p w:rsidR="006F2000" w:rsidRDefault="006F2000" w:rsidP="00A9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B6508B" w:rsidRDefault="00B6508B" w:rsidP="00B65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За 5 месяцев 2025 года </w:t>
      </w:r>
      <w:r w:rsidRPr="00B6508B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ЕГРН Тульской области пополнился сведениями о 93 публичных сервитутах.</w:t>
      </w:r>
    </w:p>
    <w:p w:rsidR="006F2000" w:rsidRDefault="006F2000" w:rsidP="00B65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B6508B" w:rsidRDefault="006F2000" w:rsidP="00B650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«</w:t>
      </w:r>
      <w:r w:rsidR="00727AAA" w:rsidRPr="00727AA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Публичным сервитутом называют право ограниченного пользования чужим земельным участком.</w:t>
      </w:r>
      <w:r w:rsidR="00B6508B" w:rsidRPr="00727AA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К примеру, когда</w:t>
      </w:r>
      <w:r w:rsidR="00B6508B" w:rsidRPr="00B6508B"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  <w:t xml:space="preserve"> через земельный участок проходит дорога общего пользования, проложены линии электропередач или водопроводы, а такж</w:t>
      </w:r>
      <w:r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  <w:t xml:space="preserve">е другие объекты инфраструктуры», - напомнила руководитель Управления </w:t>
      </w:r>
      <w:proofErr w:type="spellStart"/>
      <w:r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  <w:t xml:space="preserve"> по Тульской области Ольга Морозова.</w:t>
      </w:r>
    </w:p>
    <w:p w:rsidR="006F2000" w:rsidRPr="00B6508B" w:rsidRDefault="006F2000" w:rsidP="00B650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</w:pPr>
    </w:p>
    <w:p w:rsidR="00A95964" w:rsidRDefault="00B6508B" w:rsidP="00B65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7AAA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</w:t>
      </w:r>
      <w:r w:rsidR="00727AAA" w:rsidRPr="006F2000">
        <w:rPr>
          <w:rFonts w:ascii="Times New Roman" w:hAnsi="Times New Roman" w:cs="Times New Roman"/>
          <w:sz w:val="28"/>
          <w:szCs w:val="28"/>
        </w:rPr>
        <w:t>информацией о публичных сервитутах в реестре границ ЕГРН играет важную роль для защиты интересов собственников, поскольку они могут заранее узнать обо всех ограничениях, связанных с использованием своего имущества</w:t>
      </w:r>
      <w:r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5964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отметила директор филиала ППК «</w:t>
      </w:r>
      <w:proofErr w:type="spellStart"/>
      <w:r w:rsidR="00A95964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A95964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777A44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 Светлана Васюнина</w:t>
      </w:r>
      <w:r w:rsidR="00A95964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000" w:rsidRPr="006F2000" w:rsidRDefault="006F2000" w:rsidP="00B65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354" w:rsidRDefault="00363354" w:rsidP="0036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границах публичных сервитутов не требуют государственной регистрации, но при этом подлежат внесению в ЕГРН. При переходе прав на земельный участок обременения в виде сервитута перейдут к новому владельцу.</w:t>
      </w:r>
    </w:p>
    <w:p w:rsidR="006F2000" w:rsidRPr="00363354" w:rsidRDefault="006F2000" w:rsidP="0036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AAA" w:rsidRDefault="00A95964" w:rsidP="00727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ЕГРН вносится отметка, что земельный участок частично или полностью находится в границах публичного сервитута. При формировании выписки из реестра недвижимости о таком земельном участке, в документе будет указано обременение в виде публичного сервитута. </w:t>
      </w:r>
    </w:p>
    <w:p w:rsidR="006F2000" w:rsidRPr="00777A44" w:rsidRDefault="006F2000" w:rsidP="00727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0D" w:rsidRDefault="00777A44" w:rsidP="00727A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A44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Узнать информацию о том, есть ли на земельном участке публичный сервитут, поможет </w:t>
      </w:r>
      <w:r w:rsidR="00C1640D" w:rsidRPr="00F2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общедоступн</w:t>
      </w:r>
      <w:r w:rsidR="00C1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сервис</w:t>
      </w:r>
      <w:r w:rsidR="00C1640D" w:rsidRPr="00F2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«Публичная кадастровая карта»</w:t>
      </w:r>
      <w:r w:rsidR="00C1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640D" w:rsidRPr="00F2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доступен на Единой цифровой платформе «Национальная система пространственных данных». Также данная информация отражается в выписке из Е</w:t>
      </w:r>
      <w:r w:rsidR="00A9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ГРН, которую можно заказать на п</w:t>
      </w:r>
      <w:r w:rsidR="00C1640D" w:rsidRPr="00F2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ортале </w:t>
      </w:r>
      <w:r w:rsidR="00A9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1640D" w:rsidRPr="00F2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="00A9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1640D" w:rsidRPr="00F2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</w:t>
      </w:r>
      <w:r w:rsidR="00A9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ближайшем офисе</w:t>
      </w:r>
      <w:bookmarkStart w:id="0" w:name="_GoBack"/>
      <w:bookmarkEnd w:id="0"/>
      <w:r w:rsidR="00A9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40D" w:rsidRPr="00F2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МФЦ.</w:t>
      </w:r>
    </w:p>
    <w:p w:rsidR="00A95964" w:rsidRPr="00777A44" w:rsidRDefault="00A95964" w:rsidP="00777A44">
      <w:pPr>
        <w:spacing w:after="0" w:line="240" w:lineRule="auto"/>
        <w:ind w:firstLine="709"/>
        <w:jc w:val="both"/>
      </w:pPr>
    </w:p>
    <w:p w:rsidR="00777A44" w:rsidRPr="00777A44" w:rsidRDefault="00777A44">
      <w:pPr>
        <w:spacing w:after="0" w:line="240" w:lineRule="auto"/>
        <w:ind w:firstLine="709"/>
        <w:jc w:val="both"/>
      </w:pPr>
    </w:p>
    <w:sectPr w:rsidR="00777A44" w:rsidRPr="00777A44" w:rsidSect="006F20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964"/>
    <w:rsid w:val="002616E7"/>
    <w:rsid w:val="00363354"/>
    <w:rsid w:val="006F2000"/>
    <w:rsid w:val="00727AAA"/>
    <w:rsid w:val="00753BDE"/>
    <w:rsid w:val="00777A44"/>
    <w:rsid w:val="00A949C2"/>
    <w:rsid w:val="00A95964"/>
    <w:rsid w:val="00B6508B"/>
    <w:rsid w:val="00C1640D"/>
    <w:rsid w:val="00D85B13"/>
    <w:rsid w:val="00DF1ED2"/>
    <w:rsid w:val="00E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1434"/>
  <w15:docId w15:val="{31E0CA01-4E4F-4CD4-9D96-AC377F89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E7"/>
  </w:style>
  <w:style w:type="paragraph" w:styleId="1">
    <w:name w:val="heading 1"/>
    <w:basedOn w:val="a"/>
    <w:link w:val="10"/>
    <w:uiPriority w:val="9"/>
    <w:qFormat/>
    <w:rsid w:val="00A95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9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9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5964"/>
    <w:rPr>
      <w:b/>
      <w:bCs/>
    </w:rPr>
  </w:style>
  <w:style w:type="character" w:styleId="a8">
    <w:name w:val="Emphasis"/>
    <w:basedOn w:val="a0"/>
    <w:uiPriority w:val="20"/>
    <w:qFormat/>
    <w:rsid w:val="00777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28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4408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868CF-DBE2-4DA4-8005-C66A851C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Фетисова Ксения Сергеевна</cp:lastModifiedBy>
  <cp:revision>5</cp:revision>
  <dcterms:created xsi:type="dcterms:W3CDTF">2025-05-27T09:50:00Z</dcterms:created>
  <dcterms:modified xsi:type="dcterms:W3CDTF">2025-05-30T09:58:00Z</dcterms:modified>
</cp:coreProperties>
</file>