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7E" w:rsidRDefault="008D4A7E">
      <w:pPr>
        <w:pStyle w:val="af8"/>
        <w:rPr>
          <w:rFonts w:ascii="Tinos" w:eastAsia="Tinos" w:hAnsi="Tinos" w:cs="Tinos"/>
          <w:sz w:val="28"/>
          <w:szCs w:val="28"/>
        </w:rPr>
      </w:pPr>
    </w:p>
    <w:p w:rsidR="008D4A7E" w:rsidRDefault="008D4A7E">
      <w:pPr>
        <w:pStyle w:val="af8"/>
        <w:rPr>
          <w:rFonts w:ascii="Tinos" w:eastAsia="Tinos" w:hAnsi="Tinos" w:cs="Tinos"/>
          <w:sz w:val="28"/>
          <w:szCs w:val="28"/>
        </w:rPr>
      </w:pPr>
    </w:p>
    <w:p w:rsidR="008D4A7E" w:rsidRDefault="001E4303">
      <w:pPr>
        <w:pStyle w:val="af8"/>
        <w:rPr>
          <w:rFonts w:ascii="Tinos" w:eastAsia="Tinos" w:hAnsi="Tinos" w:cs="Tinos"/>
          <w:sz w:val="28"/>
          <w:szCs w:val="28"/>
        </w:rPr>
      </w:pPr>
      <w:r>
        <w:rPr>
          <w:noProof/>
          <w:color w:val="6F6B6B"/>
          <w:lang w:eastAsia="ru-RU"/>
        </w:rPr>
        <mc:AlternateContent>
          <mc:Choice Requires="wpg">
            <w:drawing>
              <wp:inline distT="0" distB="0" distL="0" distR="0">
                <wp:extent cx="2152650" cy="7197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6594215" name="Упрощенное лого Тульская область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152649" cy="7197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6.68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</w:p>
    <w:p w:rsidR="008D4A7E" w:rsidRDefault="008D4A7E">
      <w:pPr>
        <w:pStyle w:val="af8"/>
        <w:rPr>
          <w:rFonts w:ascii="Tinos" w:eastAsia="Tinos" w:hAnsi="Tinos" w:cs="Tinos"/>
          <w:sz w:val="28"/>
          <w:szCs w:val="28"/>
        </w:rPr>
      </w:pPr>
    </w:p>
    <w:p w:rsidR="008D4A7E" w:rsidRDefault="008D4A7E">
      <w:pPr>
        <w:pStyle w:val="af8"/>
        <w:rPr>
          <w:rFonts w:ascii="Tinos" w:eastAsia="Tinos" w:hAnsi="Tinos" w:cs="Tinos"/>
          <w:sz w:val="28"/>
          <w:szCs w:val="28"/>
        </w:rPr>
      </w:pPr>
    </w:p>
    <w:p w:rsidR="008D4A7E" w:rsidRDefault="001E4303" w:rsidP="001E4303">
      <w:pPr>
        <w:pStyle w:val="af8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Вниманию кадастровых инженеров!</w:t>
      </w:r>
    </w:p>
    <w:p w:rsidR="008D4A7E" w:rsidRDefault="001E4303" w:rsidP="00AB2A36">
      <w:pPr>
        <w:pStyle w:val="af8"/>
        <w:spacing w:line="276" w:lineRule="auto"/>
        <w:jc w:val="both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 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sz w:val="28"/>
          <w:szCs w:val="28"/>
        </w:rPr>
        <w:tab/>
      </w:r>
      <w:r w:rsidR="00F21C9C" w:rsidRPr="00F21C9C">
        <w:rPr>
          <w:rFonts w:ascii="Times New Roman" w:eastAsia="Tinos" w:hAnsi="Times New Roman" w:cs="Times New Roman"/>
          <w:sz w:val="28"/>
          <w:szCs w:val="28"/>
        </w:rPr>
        <w:t xml:space="preserve">Управление Росреестра по Тульской области </w:t>
      </w:r>
      <w:r>
        <w:rPr>
          <w:rFonts w:ascii="Times New Roman" w:eastAsia="Tinos" w:hAnsi="Times New Roman" w:cs="Times New Roman"/>
          <w:sz w:val="28"/>
          <w:szCs w:val="28"/>
        </w:rPr>
        <w:t>информирует</w:t>
      </w:r>
      <w:r w:rsidRPr="00F21C9C">
        <w:rPr>
          <w:rFonts w:ascii="Times New Roman" w:eastAsia="Tinos" w:hAnsi="Times New Roman" w:cs="Times New Roman"/>
          <w:sz w:val="28"/>
          <w:szCs w:val="28"/>
        </w:rPr>
        <w:t xml:space="preserve"> </w:t>
      </w:r>
      <w:r>
        <w:rPr>
          <w:rFonts w:ascii="Times New Roman" w:eastAsia="Tinos" w:hAnsi="Times New Roman" w:cs="Times New Roman"/>
          <w:sz w:val="28"/>
          <w:szCs w:val="28"/>
        </w:rPr>
        <w:t xml:space="preserve">о </w:t>
      </w:r>
      <w:r w:rsidR="00F21C9C" w:rsidRPr="00F21C9C">
        <w:rPr>
          <w:rFonts w:ascii="Times New Roman" w:eastAsia="Tinos" w:hAnsi="Times New Roman" w:cs="Times New Roman"/>
          <w:sz w:val="28"/>
          <w:szCs w:val="28"/>
        </w:rPr>
        <w:t>проведении брифинга с кадастровыми инженерами, который состоится</w:t>
      </w:r>
      <w:r w:rsidR="00F21C9C">
        <w:rPr>
          <w:rFonts w:ascii="Times New Roman" w:eastAsia="Tinos" w:hAnsi="Times New Roman" w:cs="Times New Roman"/>
          <w:sz w:val="28"/>
          <w:szCs w:val="28"/>
        </w:rPr>
        <w:t xml:space="preserve"> 2</w:t>
      </w:r>
      <w:r w:rsidR="00AB2A36">
        <w:rPr>
          <w:rFonts w:ascii="Times New Roman" w:eastAsia="Tinos" w:hAnsi="Times New Roman" w:cs="Times New Roman"/>
          <w:sz w:val="28"/>
          <w:szCs w:val="28"/>
        </w:rPr>
        <w:t>0</w:t>
      </w:r>
      <w:r w:rsidR="00F21C9C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AB2A36">
        <w:rPr>
          <w:rFonts w:ascii="Times New Roman" w:eastAsia="Tinos" w:hAnsi="Times New Roman" w:cs="Times New Roman"/>
          <w:sz w:val="28"/>
          <w:szCs w:val="28"/>
        </w:rPr>
        <w:t>марта</w:t>
      </w:r>
      <w:r w:rsidR="00F21C9C">
        <w:rPr>
          <w:rFonts w:ascii="Times New Roman" w:eastAsia="Tinos" w:hAnsi="Times New Roman" w:cs="Times New Roman"/>
          <w:sz w:val="28"/>
          <w:szCs w:val="28"/>
        </w:rPr>
        <w:t xml:space="preserve"> 2025 года в 11:</w:t>
      </w:r>
      <w:r w:rsidRPr="00F21C9C">
        <w:rPr>
          <w:rFonts w:ascii="Times New Roman" w:eastAsia="Tinos" w:hAnsi="Times New Roman" w:cs="Times New Roman"/>
          <w:sz w:val="28"/>
          <w:szCs w:val="28"/>
        </w:rPr>
        <w:t xml:space="preserve">00 </w:t>
      </w:r>
      <w:r w:rsidR="00F21C9C" w:rsidRPr="00F21C9C">
        <w:rPr>
          <w:rFonts w:ascii="Times New Roman" w:eastAsia="Tinos" w:hAnsi="Times New Roman" w:cs="Times New Roman"/>
          <w:sz w:val="28"/>
          <w:szCs w:val="28"/>
        </w:rPr>
        <w:t>по адресу: г. Тула, ул. Сойфера, д. 20-а,</w:t>
      </w:r>
      <w:r w:rsidR="00F21C9C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F21C9C" w:rsidRPr="00F21C9C">
        <w:rPr>
          <w:rFonts w:ascii="Times New Roman" w:eastAsia="Tinos" w:hAnsi="Times New Roman" w:cs="Times New Roman"/>
          <w:sz w:val="28"/>
          <w:szCs w:val="28"/>
        </w:rPr>
        <w:t>2 этаж, актовый зал.</w:t>
      </w:r>
    </w:p>
    <w:p w:rsidR="001E4303" w:rsidRDefault="001E4303" w:rsidP="00AB2A36">
      <w:pPr>
        <w:pStyle w:val="af8"/>
        <w:spacing w:line="276" w:lineRule="auto"/>
        <w:jc w:val="both"/>
        <w:rPr>
          <w:rFonts w:ascii="Times New Roman" w:eastAsia="Tinos" w:hAnsi="Times New Roman" w:cs="Times New Roman"/>
          <w:sz w:val="28"/>
          <w:szCs w:val="28"/>
        </w:rPr>
      </w:pPr>
    </w:p>
    <w:p w:rsidR="00AB2A36" w:rsidRDefault="001E4303" w:rsidP="00AB2A36">
      <w:pPr>
        <w:pStyle w:val="af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ab/>
      </w:r>
      <w:r w:rsidR="00AB2A36" w:rsidRPr="00AB2A36">
        <w:rPr>
          <w:rFonts w:ascii="Times New Roman" w:hAnsi="Times New Roman" w:cs="Times New Roman"/>
          <w:b/>
          <w:sz w:val="28"/>
          <w:szCs w:val="28"/>
        </w:rPr>
        <w:t xml:space="preserve">Брифинг будет проходить по следующим вопросам: </w:t>
      </w:r>
    </w:p>
    <w:p w:rsidR="00AB2A36" w:rsidRPr="00AB2A36" w:rsidRDefault="00AB2A36" w:rsidP="00AB2A36">
      <w:pPr>
        <w:pStyle w:val="af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A36" w:rsidRDefault="00AB2A36" w:rsidP="00AB2A36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2A36">
        <w:rPr>
          <w:rFonts w:ascii="Times New Roman" w:hAnsi="Times New Roman" w:cs="Times New Roman"/>
          <w:sz w:val="28"/>
          <w:szCs w:val="28"/>
        </w:rPr>
        <w:t xml:space="preserve">1. Реконструкция, перепланировка помещений в нежилых зданиях. </w:t>
      </w:r>
    </w:p>
    <w:p w:rsidR="00AB2A36" w:rsidRDefault="00AB2A36" w:rsidP="00AB2A36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2A36">
        <w:rPr>
          <w:rFonts w:ascii="Times New Roman" w:hAnsi="Times New Roman" w:cs="Times New Roman"/>
          <w:sz w:val="28"/>
          <w:szCs w:val="28"/>
        </w:rPr>
        <w:t>2. Внесение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AB2A36">
        <w:rPr>
          <w:rFonts w:ascii="Times New Roman" w:hAnsi="Times New Roman" w:cs="Times New Roman"/>
          <w:sz w:val="28"/>
          <w:szCs w:val="28"/>
        </w:rPr>
        <w:t xml:space="preserve"> сведений о ранее учтенных земельных участках и объектах капитального строительства с 01.03.2025 с учетом </w:t>
      </w:r>
      <w:r w:rsidRPr="00AB2A36">
        <w:rPr>
          <w:rFonts w:ascii="Times New Roman" w:hAnsi="Times New Roman" w:cs="Times New Roman"/>
          <w:sz w:val="28"/>
          <w:szCs w:val="28"/>
        </w:rPr>
        <w:t>изменений,</w:t>
      </w:r>
      <w:r w:rsidRPr="00AB2A36">
        <w:rPr>
          <w:rFonts w:ascii="Times New Roman" w:hAnsi="Times New Roman" w:cs="Times New Roman"/>
          <w:sz w:val="28"/>
          <w:szCs w:val="28"/>
        </w:rPr>
        <w:t xml:space="preserve"> внесенных Федеральным законом от 26.12.2024 № 487-ФЗ «О внесении изменений в отдельные законодательные акты Российской Федерации». </w:t>
      </w:r>
    </w:p>
    <w:p w:rsidR="001E4303" w:rsidRPr="00AB2A36" w:rsidRDefault="00AB2A36" w:rsidP="00AB2A36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2A36">
        <w:rPr>
          <w:rFonts w:ascii="Times New Roman" w:hAnsi="Times New Roman" w:cs="Times New Roman"/>
          <w:sz w:val="28"/>
          <w:szCs w:val="28"/>
        </w:rPr>
        <w:t>3. Типичные ошибки, которые допускаю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B2A36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B2A36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ами</w:t>
      </w:r>
      <w:bookmarkStart w:id="0" w:name="_GoBack"/>
      <w:bookmarkEnd w:id="0"/>
      <w:r w:rsidRPr="00AB2A36">
        <w:rPr>
          <w:rFonts w:ascii="Times New Roman" w:hAnsi="Times New Roman" w:cs="Times New Roman"/>
          <w:sz w:val="28"/>
          <w:szCs w:val="28"/>
        </w:rPr>
        <w:t xml:space="preserve"> при подготовке межевых и технических планов.</w:t>
      </w:r>
    </w:p>
    <w:p w:rsidR="001E4303" w:rsidRPr="001E4303" w:rsidRDefault="001E4303" w:rsidP="00AB2A36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303" w:rsidRPr="00F21C9C" w:rsidRDefault="001E4303" w:rsidP="00AB2A36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4303">
        <w:rPr>
          <w:rFonts w:ascii="Times New Roman" w:hAnsi="Times New Roman" w:cs="Times New Roman"/>
          <w:sz w:val="28"/>
          <w:szCs w:val="28"/>
        </w:rPr>
        <w:t>В ходе мероприятия кадастровые инженеры смогут задать интересующие их вопросы спикерам.</w:t>
      </w:r>
    </w:p>
    <w:sectPr w:rsidR="001E4303" w:rsidRPr="00F21C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7E" w:rsidRDefault="001E4303">
      <w:pPr>
        <w:spacing w:after="0" w:line="240" w:lineRule="auto"/>
      </w:pPr>
      <w:r>
        <w:separator/>
      </w:r>
    </w:p>
  </w:endnote>
  <w:endnote w:type="continuationSeparator" w:id="0">
    <w:p w:rsidR="008D4A7E" w:rsidRDefault="001E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7E" w:rsidRDefault="001E4303">
      <w:pPr>
        <w:spacing w:after="0" w:line="240" w:lineRule="auto"/>
      </w:pPr>
      <w:r>
        <w:separator/>
      </w:r>
    </w:p>
  </w:footnote>
  <w:footnote w:type="continuationSeparator" w:id="0">
    <w:p w:rsidR="008D4A7E" w:rsidRDefault="001E4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7E"/>
    <w:rsid w:val="001E4303"/>
    <w:rsid w:val="002F3EF3"/>
    <w:rsid w:val="00452E8E"/>
    <w:rsid w:val="007333B2"/>
    <w:rsid w:val="008D4A7E"/>
    <w:rsid w:val="00AB2A36"/>
    <w:rsid w:val="00F2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DB7"/>
  <w15:docId w15:val="{CF5CB223-9401-48EE-814B-517A2B32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73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33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Ксения Сергеевна</dc:creator>
  <cp:lastModifiedBy>Фетисова Ксения Сергеевна</cp:lastModifiedBy>
  <cp:revision>2</cp:revision>
  <cp:lastPrinted>2025-02-25T14:39:00Z</cp:lastPrinted>
  <dcterms:created xsi:type="dcterms:W3CDTF">2025-03-18T07:20:00Z</dcterms:created>
  <dcterms:modified xsi:type="dcterms:W3CDTF">2025-03-18T07:20:00Z</dcterms:modified>
</cp:coreProperties>
</file>