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3CE5" w:rsidRPr="00E82D38" w:rsidRDefault="00E82D38" w:rsidP="00E82D3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82D38">
        <w:rPr>
          <w:b/>
          <w:sz w:val="28"/>
          <w:szCs w:val="28"/>
        </w:rPr>
        <w:t xml:space="preserve">Сервис «Личный кабинет кадастрового инженера» </w:t>
      </w:r>
      <w:r w:rsidR="00620CCB">
        <w:rPr>
          <w:b/>
          <w:sz w:val="28"/>
          <w:szCs w:val="28"/>
        </w:rPr>
        <w:t>в помощь</w:t>
      </w:r>
      <w:r w:rsidR="00E77371">
        <w:rPr>
          <w:b/>
          <w:sz w:val="28"/>
          <w:szCs w:val="28"/>
        </w:rPr>
        <w:t xml:space="preserve"> кадастров</w:t>
      </w:r>
      <w:r w:rsidR="00EF279A">
        <w:rPr>
          <w:b/>
          <w:sz w:val="28"/>
          <w:szCs w:val="28"/>
        </w:rPr>
        <w:t>ым инженерам</w:t>
      </w:r>
    </w:p>
    <w:p w:rsidR="00E82D38" w:rsidRPr="00E82D38" w:rsidRDefault="00E82D38" w:rsidP="00E82D3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82D38" w:rsidRPr="00E82D38" w:rsidRDefault="00E82D38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82D38">
        <w:rPr>
          <w:sz w:val="28"/>
          <w:szCs w:val="28"/>
        </w:rPr>
        <w:tab/>
        <w:t xml:space="preserve">Одним из электронных сервисов </w:t>
      </w:r>
      <w:proofErr w:type="spellStart"/>
      <w:r w:rsidRPr="00E82D38">
        <w:rPr>
          <w:sz w:val="28"/>
          <w:szCs w:val="28"/>
        </w:rPr>
        <w:t>Росреестра</w:t>
      </w:r>
      <w:proofErr w:type="spellEnd"/>
      <w:r w:rsidRPr="00E82D38">
        <w:rPr>
          <w:sz w:val="28"/>
          <w:szCs w:val="28"/>
        </w:rPr>
        <w:t>, который предназначен для организации информационного взаимодействия кадастровых инженеров с органом регистрации прав является «</w:t>
      </w:r>
      <w:r w:rsidR="00E77371">
        <w:rPr>
          <w:sz w:val="28"/>
          <w:szCs w:val="28"/>
        </w:rPr>
        <w:t>Ли</w:t>
      </w:r>
      <w:r w:rsidRPr="00E82D38">
        <w:rPr>
          <w:sz w:val="28"/>
          <w:szCs w:val="28"/>
        </w:rPr>
        <w:t>чный кабинет кадастрового инженера».</w:t>
      </w:r>
    </w:p>
    <w:p w:rsidR="00E82D38" w:rsidRPr="00E82D38" w:rsidRDefault="00E82D38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82D38" w:rsidRDefault="00E82D38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82D38">
        <w:rPr>
          <w:sz w:val="28"/>
          <w:szCs w:val="28"/>
        </w:rPr>
        <w:tab/>
        <w:t>Данный сервис очень прост в использовании, но в тоже время достаточно функционален. Он позволяет кадастровому инженеру проводить предварительную автоматизированную проверку подготовленных им межевых и технических планов, просматривать информацию о результатах своей профессиональной деятельности, иметь доступ к раз</w:t>
      </w:r>
      <w:r w:rsidR="00AA215F">
        <w:rPr>
          <w:sz w:val="28"/>
          <w:szCs w:val="28"/>
        </w:rPr>
        <w:t>личным методическим материалам</w:t>
      </w:r>
      <w:r w:rsidRPr="00E82D38">
        <w:rPr>
          <w:sz w:val="28"/>
          <w:szCs w:val="28"/>
        </w:rPr>
        <w:t>, участвовать в опросах кадастровых инженеров и многое другое.</w:t>
      </w:r>
    </w:p>
    <w:p w:rsidR="004240C1" w:rsidRDefault="004240C1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240C1" w:rsidRPr="004240C1" w:rsidRDefault="004240C1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92C2F"/>
          <w:sz w:val="28"/>
          <w:szCs w:val="28"/>
        </w:rPr>
        <w:tab/>
      </w:r>
      <w:r w:rsidRPr="004240C1">
        <w:rPr>
          <w:sz w:val="28"/>
          <w:szCs w:val="28"/>
        </w:rPr>
        <w:t>Предварительная проверка кадастровым инженером подготовленного документа посредством сервиса «</w:t>
      </w:r>
      <w:r w:rsidRPr="004240C1">
        <w:rPr>
          <w:rFonts w:eastAsia="Malgun Gothic"/>
          <w:sz w:val="28"/>
          <w:szCs w:val="28"/>
        </w:rPr>
        <w:t>Личный кабинет кадастрового инженера</w:t>
      </w:r>
      <w:r w:rsidRPr="004240C1">
        <w:rPr>
          <w:sz w:val="28"/>
          <w:szCs w:val="28"/>
        </w:rPr>
        <w:t xml:space="preserve">» </w:t>
      </w:r>
      <w:r>
        <w:rPr>
          <w:color w:val="292C2F"/>
          <w:sz w:val="28"/>
          <w:szCs w:val="28"/>
        </w:rPr>
        <w:t>(</w:t>
      </w:r>
      <w:hyperlink r:id="rId6" w:history="1">
        <w:r w:rsidRPr="00956E28">
          <w:rPr>
            <w:rStyle w:val="a6"/>
            <w:sz w:val="28"/>
            <w:szCs w:val="28"/>
          </w:rPr>
          <w:t>https://lk.rosreestr.ru/my-applications</w:t>
        </w:r>
      </w:hyperlink>
      <w:r>
        <w:rPr>
          <w:color w:val="292C2F"/>
          <w:sz w:val="28"/>
          <w:szCs w:val="28"/>
        </w:rPr>
        <w:t xml:space="preserve">) </w:t>
      </w:r>
      <w:r w:rsidRPr="004240C1">
        <w:rPr>
          <w:sz w:val="28"/>
          <w:szCs w:val="28"/>
        </w:rPr>
        <w:t>позволит своевременно, до его направления в орган регистрации прав, выявить и исправить допущенные ошибки.</w:t>
      </w:r>
    </w:p>
    <w:p w:rsidR="00FF0618" w:rsidRDefault="00E82D38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82D38">
        <w:rPr>
          <w:sz w:val="28"/>
          <w:szCs w:val="28"/>
        </w:rPr>
        <w:br/>
      </w:r>
      <w:r w:rsidRPr="00E82D38">
        <w:rPr>
          <w:sz w:val="28"/>
          <w:szCs w:val="28"/>
        </w:rPr>
        <w:tab/>
        <w:t xml:space="preserve">«Использование сервиса «Личный кабинет кадастрового инженера» значительно упрощает наше взаимодействие с </w:t>
      </w:r>
      <w:proofErr w:type="spellStart"/>
      <w:r w:rsidRPr="00E82D38">
        <w:rPr>
          <w:sz w:val="28"/>
          <w:szCs w:val="28"/>
        </w:rPr>
        <w:t>Росреестром</w:t>
      </w:r>
      <w:proofErr w:type="spellEnd"/>
      <w:r w:rsidRPr="00E82D38">
        <w:rPr>
          <w:sz w:val="28"/>
          <w:szCs w:val="28"/>
        </w:rPr>
        <w:t xml:space="preserve"> и позволяет</w:t>
      </w:r>
      <w:r w:rsidR="004240C1">
        <w:rPr>
          <w:sz w:val="28"/>
          <w:szCs w:val="28"/>
        </w:rPr>
        <w:t xml:space="preserve"> кадастровым инженерам</w:t>
      </w:r>
      <w:r w:rsidRPr="00E82D38">
        <w:rPr>
          <w:sz w:val="28"/>
          <w:szCs w:val="28"/>
        </w:rPr>
        <w:t xml:space="preserve"> работать более эффективно и качественно, причем затрачивая меньше времени, чем это требовалось ранее», – прокомментировала</w:t>
      </w:r>
      <w:r w:rsidR="00FF0618">
        <w:rPr>
          <w:sz w:val="28"/>
          <w:szCs w:val="28"/>
        </w:rPr>
        <w:t xml:space="preserve"> генеральный</w:t>
      </w:r>
      <w:r w:rsidRPr="00E82D38">
        <w:rPr>
          <w:sz w:val="28"/>
          <w:szCs w:val="28"/>
        </w:rPr>
        <w:t xml:space="preserve"> </w:t>
      </w:r>
      <w:r w:rsidR="004240C1">
        <w:rPr>
          <w:sz w:val="28"/>
          <w:szCs w:val="28"/>
        </w:rPr>
        <w:t>директор</w:t>
      </w:r>
      <w:r w:rsidRPr="00E82D38">
        <w:rPr>
          <w:sz w:val="28"/>
          <w:szCs w:val="28"/>
        </w:rPr>
        <w:t xml:space="preserve"> ООО «</w:t>
      </w:r>
      <w:proofErr w:type="spellStart"/>
      <w:r w:rsidR="004240C1">
        <w:rPr>
          <w:sz w:val="28"/>
          <w:szCs w:val="28"/>
        </w:rPr>
        <w:t>Тулаземкадастр</w:t>
      </w:r>
      <w:proofErr w:type="spellEnd"/>
      <w:r w:rsidRPr="00E82D38">
        <w:rPr>
          <w:sz w:val="28"/>
          <w:szCs w:val="28"/>
        </w:rPr>
        <w:t xml:space="preserve">» </w:t>
      </w:r>
      <w:r w:rsidR="004240C1">
        <w:rPr>
          <w:sz w:val="28"/>
          <w:szCs w:val="28"/>
        </w:rPr>
        <w:t xml:space="preserve">Светлана </w:t>
      </w:r>
      <w:proofErr w:type="spellStart"/>
      <w:r w:rsidR="004240C1">
        <w:rPr>
          <w:sz w:val="28"/>
          <w:szCs w:val="28"/>
        </w:rPr>
        <w:t>Сурмина</w:t>
      </w:r>
      <w:proofErr w:type="spellEnd"/>
      <w:r w:rsidR="00E77371">
        <w:rPr>
          <w:sz w:val="28"/>
          <w:szCs w:val="28"/>
        </w:rPr>
        <w:t>.</w:t>
      </w:r>
    </w:p>
    <w:p w:rsidR="00E82D38" w:rsidRPr="00E82D38" w:rsidRDefault="00FF0618" w:rsidP="00E773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bookmarkStart w:id="0" w:name="_GoBack"/>
      <w:bookmarkEnd w:id="0"/>
      <w:r w:rsidR="00E77371">
        <w:rPr>
          <w:sz w:val="28"/>
          <w:szCs w:val="28"/>
        </w:rPr>
        <w:t>«</w:t>
      </w:r>
      <w:r w:rsidR="00E82D38" w:rsidRPr="00E82D38">
        <w:rPr>
          <w:sz w:val="28"/>
          <w:szCs w:val="28"/>
        </w:rPr>
        <w:t xml:space="preserve">Управление активно взаимодействует с профессиональным сообществом кадастровых инженеров. </w:t>
      </w:r>
      <w:r w:rsidR="00620CCB">
        <w:rPr>
          <w:sz w:val="28"/>
          <w:szCs w:val="28"/>
        </w:rPr>
        <w:t>Ежемесячно</w:t>
      </w:r>
      <w:r w:rsidR="00E82D38" w:rsidRPr="00E82D38">
        <w:rPr>
          <w:sz w:val="28"/>
          <w:szCs w:val="28"/>
        </w:rPr>
        <w:t xml:space="preserve"> проводятся </w:t>
      </w:r>
      <w:r w:rsidR="00E77371">
        <w:rPr>
          <w:sz w:val="28"/>
          <w:szCs w:val="28"/>
        </w:rPr>
        <w:t>брифинги</w:t>
      </w:r>
      <w:r w:rsidR="00E82D38" w:rsidRPr="00E82D38">
        <w:rPr>
          <w:sz w:val="28"/>
          <w:szCs w:val="28"/>
        </w:rPr>
        <w:t xml:space="preserve"> с кадастровыми инженерами, где обсуждаются актуальные вопросы, касающиеся минимизации ошибок, которые могут возникнуть в ходе осуществления профессиональной деятельности, в том числе большое внимание уделяется разъяснению возможностей получения услуг </w:t>
      </w:r>
      <w:proofErr w:type="spellStart"/>
      <w:r w:rsidR="00E82D38" w:rsidRPr="00E82D38">
        <w:rPr>
          <w:sz w:val="28"/>
          <w:szCs w:val="28"/>
        </w:rPr>
        <w:t>Росреестра</w:t>
      </w:r>
      <w:proofErr w:type="spellEnd"/>
      <w:r w:rsidR="00E82D38" w:rsidRPr="00E82D38">
        <w:rPr>
          <w:sz w:val="28"/>
          <w:szCs w:val="28"/>
        </w:rPr>
        <w:t xml:space="preserve">, предоставляемых в электронном виде», – </w:t>
      </w:r>
      <w:r w:rsidR="00E77371">
        <w:rPr>
          <w:sz w:val="28"/>
          <w:szCs w:val="28"/>
        </w:rPr>
        <w:t>рассказала</w:t>
      </w:r>
      <w:r w:rsidR="00E82D38" w:rsidRPr="00E82D38">
        <w:rPr>
          <w:sz w:val="28"/>
          <w:szCs w:val="28"/>
        </w:rPr>
        <w:t xml:space="preserve"> заместитель руководителя Управления </w:t>
      </w:r>
      <w:proofErr w:type="spellStart"/>
      <w:r w:rsidR="00E82D38" w:rsidRPr="00E82D38">
        <w:rPr>
          <w:sz w:val="28"/>
          <w:szCs w:val="28"/>
        </w:rPr>
        <w:t>Росреестра</w:t>
      </w:r>
      <w:proofErr w:type="spellEnd"/>
      <w:r w:rsidR="00E82D38" w:rsidRPr="00E82D38">
        <w:rPr>
          <w:sz w:val="28"/>
          <w:szCs w:val="28"/>
        </w:rPr>
        <w:t xml:space="preserve"> по </w:t>
      </w:r>
      <w:r w:rsidR="00E77371">
        <w:rPr>
          <w:sz w:val="28"/>
          <w:szCs w:val="28"/>
        </w:rPr>
        <w:t>Тульской</w:t>
      </w:r>
      <w:r w:rsidR="00E82D38" w:rsidRPr="00E82D38">
        <w:rPr>
          <w:sz w:val="28"/>
          <w:szCs w:val="28"/>
        </w:rPr>
        <w:t xml:space="preserve"> области </w:t>
      </w:r>
      <w:r w:rsidR="00E77371">
        <w:rPr>
          <w:sz w:val="28"/>
          <w:szCs w:val="28"/>
        </w:rPr>
        <w:t>Наталья Болсуновская</w:t>
      </w:r>
      <w:r w:rsidR="00E82D38" w:rsidRPr="00E82D38">
        <w:rPr>
          <w:sz w:val="28"/>
          <w:szCs w:val="28"/>
        </w:rPr>
        <w:t>.</w:t>
      </w:r>
    </w:p>
    <w:p w:rsidR="00DA6C4A" w:rsidRPr="00DA6C4A" w:rsidRDefault="00FF0618" w:rsidP="00E82D3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7" w:history="1">
        <w:r w:rsidR="00E82D38" w:rsidRPr="00E82D38">
          <w:rPr>
            <w:rFonts w:ascii="Arial" w:hAnsi="Arial" w:cs="Arial"/>
            <w:color w:val="292C2F"/>
          </w:rPr>
          <w:br/>
        </w:r>
      </w:hyperlink>
    </w:p>
    <w:sectPr w:rsidR="00DA6C4A" w:rsidRPr="00DA6C4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5B6"/>
    <w:rsid w:val="0004122D"/>
    <w:rsid w:val="000437BC"/>
    <w:rsid w:val="00045ED5"/>
    <w:rsid w:val="00046EDC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40C1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0D7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0CCB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178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1AB0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3D84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215F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69B6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680D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6C4A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7371"/>
    <w:rsid w:val="00E80489"/>
    <w:rsid w:val="00E80C47"/>
    <w:rsid w:val="00E80D75"/>
    <w:rsid w:val="00E81CC5"/>
    <w:rsid w:val="00E82064"/>
    <w:rsid w:val="00E82A4B"/>
    <w:rsid w:val="00E82D38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279A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618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1DB68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locked/>
    <w:rsid w:val="00424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5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eg/o-vnesenii-izmeneniy-v-federalnyy-zakon-ob-ipote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my-applica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2024-11-26T12:16:00Z</cp:lastPrinted>
  <dcterms:created xsi:type="dcterms:W3CDTF">2024-11-26T13:32:00Z</dcterms:created>
  <dcterms:modified xsi:type="dcterms:W3CDTF">2024-11-28T06:34:00Z</dcterms:modified>
</cp:coreProperties>
</file>