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PT Astra Serif" w:hAnsi="PT Astra Serif"/>
        </w:rPr>
      </w:pPr>
      <w:bookmarkStart w:id="0" w:name="_GoBack"/>
      <w:bookmarkStart w:id="1" w:name="start_del"/>
      <w:bookmarkEnd w:id="0"/>
      <w:bookmarkEnd w:id="1"/>
      <w:r>
        <w:rPr/>
        <w:drawing>
          <wp:inline distT="0" distB="0" distL="0" distR="0">
            <wp:extent cx="628015" cy="779145"/>
            <wp:effectExtent l="0" t="0" r="0" b="0"/>
            <wp:docPr id="1" name="Рисунок 1" descr="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Тульская область</w:t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Муниципальное образование </w:t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>ЩЁКИНСКИЙ РАЙОН</w:t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ФИНАНСОВОЕ УПРАВЛЕНИЕ</w:t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>АДМИНИСТРАЦИИ ЩЁКИНСКОГО РАЙОНА</w:t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</w:r>
    </w:p>
    <w:p>
      <w:pPr>
        <w:pStyle w:val="Normal"/>
        <w:tabs>
          <w:tab w:val="clear" w:pos="709"/>
          <w:tab w:val="left" w:pos="567" w:leader="none"/>
          <w:tab w:val="left" w:pos="5387" w:leader="none"/>
        </w:tabs>
        <w:jc w:val="center"/>
        <w:rPr>
          <w:rFonts w:ascii="PT Astra Serif" w:hAnsi="PT Astra Serif"/>
        </w:rPr>
      </w:pPr>
      <w:r>
        <w:rPr>
          <w:rFonts w:cs="Tahoma" w:ascii="PT Astra Serif" w:hAnsi="PT Astra Serif"/>
          <w:b/>
          <w:spacing w:val="23"/>
          <w:sz w:val="32"/>
          <w:szCs w:val="32"/>
        </w:rPr>
        <w:t>ПРИКАЗ</w:t>
      </w:r>
    </w:p>
    <w:p>
      <w:pPr>
        <w:pStyle w:val="Normal"/>
        <w:tabs>
          <w:tab w:val="clear" w:pos="709"/>
          <w:tab w:val="left" w:pos="567" w:leader="none"/>
          <w:tab w:val="left" w:pos="5387" w:leader="none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>
        <w:rPr>
          <w:rFonts w:cs="Tahoma" w:ascii="PT Astra Serif" w:hAnsi="PT Astra Serif"/>
          <w:b/>
          <w:spacing w:val="23"/>
          <w:sz w:val="32"/>
          <w:szCs w:val="32"/>
        </w:rPr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  <w:t>от « _</w:t>
      </w:r>
      <w:r>
        <w:rPr>
          <w:rFonts w:ascii="PT Astra Serif" w:hAnsi="PT Astra Serif"/>
        </w:rPr>
        <w:t>27</w:t>
      </w:r>
      <w:r>
        <w:rPr>
          <w:rFonts w:ascii="PT Astra Serif" w:hAnsi="PT Astra Serif"/>
        </w:rPr>
        <w:t xml:space="preserve">_ » </w:t>
      </w:r>
      <w:r>
        <w:rPr>
          <w:rFonts w:ascii="PT Astra Serif" w:hAnsi="PT Astra Serif"/>
        </w:rPr>
        <w:t>февраля</w:t>
      </w:r>
      <w:r>
        <w:rPr>
          <w:rFonts w:ascii="PT Astra Serif" w:hAnsi="PT Astra Serif"/>
        </w:rPr>
        <w:t xml:space="preserve"> 2025                                                         № </w:t>
      </w:r>
      <w:r>
        <w:rPr>
          <w:rFonts w:ascii="PT Astra Serif" w:hAnsi="PT Astra Serif"/>
        </w:rPr>
        <w:t>08-02-07/21</w:t>
      </w:r>
    </w:p>
    <w:tbl>
      <w:tblPr>
        <w:tblW w:w="101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0" w:lastColumn="0" w:firstColumn="0" w:val="0000" w:noHBand="0" w:noVBand="0"/>
      </w:tblPr>
      <w:tblGrid>
        <w:gridCol w:w="4641"/>
        <w:gridCol w:w="854"/>
        <w:gridCol w:w="4678"/>
      </w:tblGrid>
      <w:tr>
        <w:trPr>
          <w:trHeight w:val="226" w:hRule="atLeast"/>
        </w:trPr>
        <w:tc>
          <w:tcPr>
            <w:tcW w:w="4641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153" w:leader="underscore"/>
              </w:tabs>
              <w:spacing w:lineRule="exact" w:line="220"/>
              <w:ind w:firstLine="3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85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exact" w:line="220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  <w:r>
              <w:rPr>
                <w:rFonts w:cs="PT Astra Serif" w:ascii="PT Astra Serif" w:hAnsi="PT Astra Serif"/>
                <w:sz w:val="28"/>
                <w:u w:val="single"/>
              </w:rPr>
            </w:r>
          </w:p>
        </w:tc>
        <w:tc>
          <w:tcPr>
            <w:tcW w:w="4678" w:type="dxa"/>
            <w:tcBorders/>
            <w:shd w:color="auto" w:fill="auto" w:val="clear"/>
          </w:tcPr>
          <w:p>
            <w:pPr>
              <w:pStyle w:val="Heading8"/>
              <w:numPr>
                <w:ilvl w:val="0"/>
                <w:numId w:val="0"/>
              </w:numPr>
              <w:snapToGrid w:val="false"/>
              <w:spacing w:lineRule="exact" w:line="220"/>
              <w:ind w:hanging="0" w:left="0"/>
              <w:jc w:val="center"/>
              <w:rPr>
                <w:rFonts w:ascii="PT Astra Serif" w:hAnsi="PT Astra Serif" w:cs="PT Astra Serif"/>
                <w:u w:val="single"/>
              </w:rPr>
            </w:pPr>
            <w:r>
              <w:rPr>
                <w:rFonts w:cs="PT Astra Serif" w:ascii="PT Astra Serif" w:hAnsi="PT Astra Serif"/>
                <w:u w:val="single"/>
              </w:rPr>
            </w:r>
          </w:p>
        </w:tc>
      </w:tr>
    </w:tbl>
    <w:p>
      <w:pPr>
        <w:pStyle w:val="Heading8"/>
        <w:numPr>
          <w:ilvl w:val="7"/>
          <w:numId w:val="1"/>
        </w:numPr>
        <w:spacing w:lineRule="exact" w:line="240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cs="PT Astra Serif" w:ascii="PT Astra Serif" w:hAnsi="PT Astra Serif"/>
          <w:b/>
          <w:szCs w:val="28"/>
        </w:rPr>
        <w:t>О внесении изменений в приказ</w:t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cs="PT Astra Serif" w:ascii="PT Astra Serif" w:hAnsi="PT Astra Serif"/>
          <w:b/>
          <w:szCs w:val="28"/>
        </w:rPr>
        <w:t>финансового управления</w:t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cs="PT Astra Serif" w:ascii="PT Astra Serif" w:hAnsi="PT Astra Serif"/>
          <w:b/>
          <w:szCs w:val="28"/>
        </w:rPr>
        <w:t>администрации муниципального</w:t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cs="PT Astra Serif" w:ascii="PT Astra Serif" w:hAnsi="PT Astra Serif"/>
          <w:b/>
          <w:szCs w:val="28"/>
        </w:rPr>
        <w:t>образования Щекинский район от</w:t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cs="PT Astra Serif" w:ascii="PT Astra Serif" w:hAnsi="PT Astra Serif"/>
          <w:b/>
          <w:szCs w:val="28"/>
        </w:rPr>
        <w:t>14.11.2024 №07-07/149 «Об утверждении</w:t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cs="PT Astra Serif" w:ascii="PT Astra Serif" w:hAnsi="PT Astra Serif"/>
          <w:b/>
          <w:szCs w:val="28"/>
        </w:rPr>
        <w:t>Порядка применения бюджетной</w:t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cs="PT Astra Serif" w:ascii="PT Astra Serif" w:hAnsi="PT Astra Serif"/>
          <w:b/>
          <w:szCs w:val="28"/>
        </w:rPr>
        <w:t>классификации Российской</w:t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cs="PT Astra Serif" w:ascii="PT Astra Serif" w:hAnsi="PT Astra Serif"/>
          <w:b/>
          <w:szCs w:val="28"/>
        </w:rPr>
        <w:t>Федерации в части, относящейся к</w:t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cs="PT Astra Serif" w:ascii="PT Astra Serif" w:hAnsi="PT Astra Serif"/>
          <w:b/>
          <w:szCs w:val="28"/>
        </w:rPr>
        <w:t>бюджету муниципального</w:t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cs="PT Astra Serif" w:ascii="PT Astra Serif" w:hAnsi="PT Astra Serif"/>
          <w:b/>
          <w:szCs w:val="28"/>
        </w:rPr>
        <w:t>образования Щекинский район»</w:t>
      </w:r>
    </w:p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rFonts w:ascii="PT Astra Serif" w:hAnsi="PT Astra Serif"/>
        </w:rPr>
      </w:pPr>
      <w:r>
        <w:rPr>
          <w:rFonts w:cs="PT Astra Serif" w:ascii="PT Astra Serif" w:hAnsi="PT Astra Serif"/>
          <w:sz w:val="28"/>
          <w:szCs w:val="28"/>
        </w:rPr>
        <w:t>В соответствии со статьей 9 Бюджетного кодекса Российской Федерации и пунктом 4 статьи 21 Бюджетного кодекса Российской Федерации, на основании Положения о финансовом управлении администрации муниципального образования Щекинский район п р и к а з ы в а ю:</w:t>
        <w:br/>
      </w:r>
    </w:p>
    <w:p>
      <w:pPr>
        <w:pStyle w:val="Normal"/>
        <w:spacing w:lineRule="auto" w:line="360"/>
        <w:ind w:firstLine="709"/>
        <w:jc w:val="both"/>
        <w:rPr>
          <w:rFonts w:ascii="PT Astra Serif" w:hAnsi="PT Astra Serif"/>
        </w:rPr>
      </w:pPr>
      <w:r>
        <w:rPr>
          <w:rFonts w:cs="PT Astra Serif" w:ascii="PT Astra Serif" w:hAnsi="PT Astra Serif"/>
          <w:sz w:val="28"/>
          <w:szCs w:val="28"/>
        </w:rPr>
        <w:t>1. Внести в приказ финансового управления администрации муниципального образования Щекинский район от 14.11.2024 №07-07/149 «Об  утверждении Порядка применения бюджетной классификации Российской Федерации в части, относящейся к бюджету муниципального образования  Щекинский район» изменения согласно приложению к настоящему приказу.</w:t>
      </w:r>
    </w:p>
    <w:p>
      <w:pPr>
        <w:pStyle w:val="Normal"/>
        <w:spacing w:lineRule="auto" w:line="360"/>
        <w:ind w:firstLine="709"/>
        <w:jc w:val="both"/>
        <w:rPr>
          <w:rFonts w:ascii="PT Astra Serif" w:hAnsi="PT Astra Serif"/>
        </w:rPr>
      </w:pPr>
      <w:r>
        <w:rPr>
          <w:rFonts w:cs="PT Astra Serif" w:ascii="PT Astra Serif" w:hAnsi="PT Astra Serif"/>
          <w:sz w:val="28"/>
          <w:szCs w:val="28"/>
        </w:rPr>
        <w:t>2. Начальнику отдела учета, отчетности и кредитования  финансового управления администрации муниципального образования Щекинский район довести настоящий Приказ до соответствующих главных распорядителей (получателей) средств бюджета муниципального образования Щекинский район и муниципальных образований поселений Щекинского района.</w:t>
      </w:r>
    </w:p>
    <w:p>
      <w:pPr>
        <w:pStyle w:val="Normal"/>
        <w:spacing w:lineRule="auto" w:line="360"/>
        <w:ind w:firstLine="709"/>
        <w:jc w:val="both"/>
        <w:rPr>
          <w:rFonts w:ascii="PT Astra Serif" w:hAnsi="PT Astra Serif"/>
        </w:rPr>
      </w:pPr>
      <w:r>
        <w:rPr>
          <w:rFonts w:cs="PT Astra Serif" w:ascii="PT Astra Serif" w:hAnsi="PT Astra Serif"/>
          <w:sz w:val="28"/>
          <w:szCs w:val="28"/>
        </w:rPr>
        <w:t>3. Контроль за исполнением настоящего Приказа возложить на начальника бюджетного отдела финансового управления администрации  муниципального образования Щекинский район.</w:t>
      </w:r>
    </w:p>
    <w:p>
      <w:pPr>
        <w:pStyle w:val="Normal"/>
        <w:widowControl w:val="false"/>
        <w:shd w:val="clear" w:color="auto" w:fill="FFFFFF"/>
        <w:spacing w:lineRule="auto" w:line="360"/>
        <w:ind w:firstLine="709"/>
        <w:jc w:val="both"/>
        <w:rPr>
          <w:rFonts w:ascii="PT Astra Serif" w:hAnsi="PT Astra Serif"/>
        </w:rPr>
      </w:pPr>
      <w:r>
        <w:rPr>
          <w:rFonts w:cs="PT Astra Serif" w:ascii="PT Astra Serif" w:hAnsi="PT Astra Serif"/>
          <w:sz w:val="28"/>
          <w:szCs w:val="28"/>
        </w:rPr>
        <w:t xml:space="preserve">4. Настоящий приказ вступает в силу со дня подписания </w:t>
      </w:r>
      <w:r>
        <w:rPr>
          <w:rFonts w:cs="PT Astra Serif" w:ascii="PT Astra Serif" w:hAnsi="PT Astra Serif"/>
          <w:sz w:val="28"/>
          <w:szCs w:val="28"/>
        </w:rPr>
        <w:t>за исключением п.п. 1.2. п.1</w:t>
      </w:r>
      <w:r>
        <w:rPr>
          <w:rFonts w:cs="PT Astra Serif" w:ascii="PT Astra Serif" w:hAnsi="PT Astra Serif"/>
          <w:sz w:val="28"/>
          <w:szCs w:val="28"/>
        </w:rPr>
        <w:t xml:space="preserve">. </w:t>
      </w:r>
      <w:r>
        <w:rPr>
          <w:rFonts w:cs="PT Astra Serif" w:ascii="PT Astra Serif" w:hAnsi="PT Astra Serif"/>
          <w:sz w:val="28"/>
          <w:szCs w:val="28"/>
        </w:rPr>
        <w:t>приложения к настоящему приказу.</w:t>
      </w:r>
    </w:p>
    <w:p>
      <w:pPr>
        <w:pStyle w:val="Normal"/>
        <w:widowControl w:val="false"/>
        <w:shd w:val="clear" w:color="auto" w:fill="FFFFFF"/>
        <w:spacing w:lineRule="auto" w:line="360"/>
        <w:ind w:firstLine="709"/>
        <w:jc w:val="both"/>
        <w:rPr>
          <w:rFonts w:ascii="PT Astra Serif" w:hAnsi="PT Astra Serif"/>
        </w:rPr>
      </w:pPr>
      <w:r>
        <w:rPr>
          <w:rFonts w:cs="PT Astra Serif" w:ascii="PT Astra Serif" w:hAnsi="PT Astra Serif"/>
          <w:sz w:val="28"/>
          <w:szCs w:val="28"/>
        </w:rPr>
        <w:t xml:space="preserve">5. </w:t>
      </w:r>
      <w:r>
        <w:rPr>
          <w:rFonts w:cs="PT Astra Serif" w:ascii="PT Astra Serif" w:hAnsi="PT Astra Serif"/>
          <w:sz w:val="28"/>
          <w:szCs w:val="28"/>
        </w:rPr>
        <w:t>П.п. 1.2. п.1 приложения к настоящему приказу  вступает в силу со дня подписания и распространяется на правоотношения, возникшие с 1 января 2025 года.</w:t>
      </w:r>
    </w:p>
    <w:p>
      <w:pPr>
        <w:pStyle w:val="Normal"/>
        <w:spacing w:lineRule="auto" w:line="36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tbl>
      <w:tblPr>
        <w:tblW w:w="485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4535"/>
        <w:gridCol w:w="1518"/>
        <w:gridCol w:w="2745"/>
      </w:tblGrid>
      <w:tr>
        <w:trPr>
          <w:trHeight w:val="798" w:hRule="atLeast"/>
        </w:trPr>
        <w:tc>
          <w:tcPr>
            <w:tcW w:w="4535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главы администрации - начальник финансового управления администрации  муниципального образования Щекинский район</w:t>
            </w:r>
          </w:p>
        </w:tc>
        <w:tc>
          <w:tcPr>
            <w:tcW w:w="151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exact" w:line="220"/>
              <w:jc w:val="center"/>
              <w:rPr>
                <w:rFonts w:ascii="PT Astra Serif" w:hAnsi="PT Astra Serif"/>
              </w:rPr>
            </w:pPr>
            <w:bookmarkStart w:id="2" w:name="stamp_eds"/>
            <w:r>
              <w:rPr>
                <w:rFonts w:cs="PT Astra Serif" w:ascii="PT Astra Serif" w:hAnsi="PT Astra Serif"/>
                <w:b/>
                <w:color w:val="FFFFFF"/>
                <w:sz w:val="22"/>
              </w:rPr>
              <w:t>#3#</w:t>
            </w:r>
            <w:bookmarkEnd w:id="2"/>
          </w:p>
        </w:tc>
        <w:tc>
          <w:tcPr>
            <w:tcW w:w="2745" w:type="dxa"/>
            <w:tcBorders/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Е.Н.Афанасьева</w:t>
            </w:r>
          </w:p>
        </w:tc>
      </w:tr>
    </w:tbl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/>
        </w:rPr>
      </w:pPr>
      <w:r>
        <w:rPr>
          <w:rFonts w:cs="PT Astra Serif" w:ascii="PT Astra Serif" w:hAnsi="PT Astra Serif"/>
        </w:rPr>
        <w:t>Исп. Райская Людмила Ивановна</w:t>
      </w:r>
    </w:p>
    <w:p>
      <w:pPr>
        <w:pStyle w:val="Normal"/>
        <w:rPr>
          <w:rFonts w:ascii="PT Astra Serif" w:hAnsi="PT Astra Serif"/>
        </w:rPr>
      </w:pPr>
      <w:r>
        <w:rPr>
          <w:rFonts w:cs="PT Astra Serif" w:ascii="PT Astra Serif" w:hAnsi="PT Astra Serif"/>
        </w:rPr>
        <w:t xml:space="preserve">тел. </w:t>
      </w:r>
      <w:r>
        <w:rPr>
          <w:rFonts w:ascii="PT Astra Serif" w:hAnsi="PT Astra Serif"/>
        </w:rPr>
        <w:t>8 (48751) 5-22-53</w:t>
      </w:r>
    </w:p>
    <w:p>
      <w:pPr>
        <w:pStyle w:val="Normal"/>
        <w:rPr>
          <w:rFonts w:ascii="PT Astra Serif" w:hAnsi="PT Astra Serif"/>
        </w:rPr>
      </w:pPr>
      <w:bookmarkStart w:id="3" w:name="FEEDBACKTEXT"/>
      <w:r>
        <w:rPr>
          <w:rFonts w:ascii="PT Astra Serif" w:hAnsi="PT Astra Serif"/>
        </w:rPr>
        <w:t xml:space="preserve"> </w:t>
      </w:r>
      <w:bookmarkEnd w:id="3"/>
    </w:p>
    <w:p>
      <w:pPr>
        <w:pStyle w:val="Normal"/>
        <w:rPr>
          <w:rFonts w:ascii="PT Astra Serif" w:hAnsi="PT Astra Serif"/>
        </w:rPr>
      </w:pPr>
      <w:bookmarkStart w:id="4" w:name="FEEDBACKHL"/>
      <w:r>
        <w:rPr>
          <w:rFonts w:ascii="PT Astra Serif" w:hAnsi="PT Astra Serif"/>
        </w:rPr>
        <w:t xml:space="preserve"> </w:t>
      </w:r>
      <w:bookmarkEnd w:id="4"/>
    </w:p>
    <w:p>
      <w:pPr>
        <w:pStyle w:val="Normal"/>
        <w:rPr>
          <w:rFonts w:ascii="PT Astra Serif" w:hAnsi="PT Astra Serif"/>
        </w:rPr>
      </w:pPr>
      <w:bookmarkStart w:id="5" w:name="FEEDBACKQR"/>
      <w:r>
        <w:rPr>
          <w:rFonts w:ascii="PT Astra Serif" w:hAnsi="PT Astra Serif"/>
        </w:rPr>
        <w:t xml:space="preserve"> </w:t>
      </w:r>
      <w:bookmarkEnd w:id="5"/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tbl>
      <w:tblPr>
        <w:tblW w:w="92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602"/>
        <w:gridCol w:w="4684"/>
      </w:tblGrid>
      <w:tr>
        <w:trPr/>
        <w:tc>
          <w:tcPr>
            <w:tcW w:w="4602" w:type="dxa"/>
            <w:tcBorders/>
            <w:shd w:color="auto" w:fill="auto" w:val="clear"/>
          </w:tcPr>
          <w:p>
            <w:pPr>
              <w:pStyle w:val="Normal"/>
              <w:jc w:val="righ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</w:r>
          </w:p>
        </w:tc>
        <w:tc>
          <w:tcPr>
            <w:tcW w:w="468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Приложение</w:t>
            </w:r>
          </w:p>
          <w:p>
            <w:pPr>
              <w:pStyle w:val="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>
            <w:pPr>
              <w:pStyle w:val="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администрации муниципального</w:t>
            </w:r>
          </w:p>
          <w:p>
            <w:pPr>
              <w:pStyle w:val="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образования Щекинский район</w:t>
            </w:r>
          </w:p>
          <w:p>
            <w:pPr>
              <w:pStyle w:val="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 xml:space="preserve">от </w:t>
            </w:r>
            <w:r>
              <w:rPr>
                <w:rFonts w:ascii="PT Astra Serif" w:hAnsi="PT Astra Serif"/>
                <w:sz w:val="28"/>
              </w:rPr>
              <w:t>27.02.2025</w:t>
            </w:r>
            <w:r>
              <w:rPr>
                <w:rFonts w:ascii="PT Astra Serif" w:hAnsi="PT Astra Serif"/>
                <w:sz w:val="28"/>
              </w:rPr>
              <w:t xml:space="preserve"> № </w:t>
            </w:r>
            <w:r>
              <w:rPr>
                <w:rFonts w:ascii="PT Astra Serif" w:hAnsi="PT Astra Serif"/>
                <w:sz w:val="28"/>
              </w:rPr>
              <w:t>08-02-07/21</w:t>
            </w:r>
          </w:p>
        </w:tc>
      </w:tr>
    </w:tbl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  <w:b/>
          <w:sz w:val="28"/>
          <w:szCs w:val="28"/>
        </w:rPr>
        <w:t>Изменения, вносимые в Порядок применения</w:t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в части, относящейся к бюджету муниципального </w:t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образования  Щекинский район, утвержденные </w:t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от 14 ноября 2024 г. № 07-07/149</w:t>
      </w:r>
    </w:p>
    <w:p>
      <w:pPr>
        <w:pStyle w:val="Normal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BodyText"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1. Приложение №1 к порядку применения бюджетной классификации Российской Федерации в части, относящейся к бюджету муниципального образования  Щекинский район:</w:t>
      </w:r>
    </w:p>
    <w:p>
      <w:pPr>
        <w:pStyle w:val="Normal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ListParagraph"/>
        <w:numPr>
          <w:ilvl w:val="1"/>
          <w:numId w:val="2"/>
        </w:numPr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Дополнить нов</w:t>
      </w:r>
      <w:r>
        <w:rPr>
          <w:rFonts w:ascii="PT Astra Serif" w:hAnsi="PT Astra Serif"/>
          <w:sz w:val="28"/>
          <w:szCs w:val="28"/>
        </w:rPr>
        <w:t>ым кодом</w:t>
      </w:r>
      <w:r>
        <w:rPr>
          <w:rFonts w:ascii="PT Astra Serif" w:hAnsi="PT Astra Serif"/>
          <w:sz w:val="28"/>
          <w:szCs w:val="28"/>
        </w:rPr>
        <w:t xml:space="preserve"> целев</w:t>
      </w:r>
      <w:r>
        <w:rPr>
          <w:rFonts w:ascii="PT Astra Serif" w:hAnsi="PT Astra Serif"/>
          <w:sz w:val="28"/>
          <w:szCs w:val="28"/>
        </w:rPr>
        <w:t>ой</w:t>
      </w:r>
      <w:r>
        <w:rPr>
          <w:rFonts w:ascii="PT Astra Serif" w:hAnsi="PT Astra Serif"/>
          <w:sz w:val="28"/>
          <w:szCs w:val="28"/>
        </w:rPr>
        <w:t xml:space="preserve"> стат</w:t>
      </w:r>
      <w:r>
        <w:rPr>
          <w:rFonts w:ascii="PT Astra Serif" w:hAnsi="PT Astra Serif"/>
          <w:sz w:val="28"/>
          <w:szCs w:val="28"/>
        </w:rPr>
        <w:t>ьи расходов</w:t>
      </w:r>
      <w:r>
        <w:rPr>
          <w:rFonts w:ascii="PT Astra Serif" w:hAnsi="PT Astra Serif"/>
          <w:sz w:val="28"/>
          <w:szCs w:val="28"/>
        </w:rPr>
        <w:t>:</w:t>
      </w:r>
    </w:p>
    <w:p>
      <w:pPr>
        <w:pStyle w:val="ListParagraph"/>
        <w:ind w:left="142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tbl>
      <w:tblPr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05"/>
        <w:gridCol w:w="358"/>
        <w:gridCol w:w="524"/>
        <w:gridCol w:w="1097"/>
        <w:gridCol w:w="6838"/>
      </w:tblGrid>
      <w:tr>
        <w:trPr>
          <w:trHeight w:val="699" w:hRule="atLeast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82990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ind w:hanging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 CYR" w:ascii="PT Astra Serif" w:hAnsi="PT Astra Serif"/>
                <w:color w:val="000000"/>
                <w:sz w:val="28"/>
                <w:szCs w:val="28"/>
              </w:rPr>
              <w:t>Иные межбюджетные трансферты на снос многоквартирных домов, признанных аварийными, и (или) вывоз строительного мусора после их сноса или обрушения</w:t>
            </w:r>
          </w:p>
        </w:tc>
      </w:tr>
    </w:tbl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1.2. Код целевой статьи расходов:</w:t>
      </w:r>
    </w:p>
    <w:p>
      <w:pPr>
        <w:pStyle w:val="Normal"/>
        <w:ind w:firstLine="709"/>
        <w:jc w:val="both"/>
        <w:rPr>
          <w:rFonts w:ascii="PT Astra Serif" w:hAnsi="PT Astra Serif"/>
        </w:rPr>
      </w:pPr>
      <w:r>
        <w:rPr/>
      </w:r>
    </w:p>
    <w:tbl>
      <w:tblPr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05"/>
        <w:gridCol w:w="358"/>
        <w:gridCol w:w="524"/>
        <w:gridCol w:w="1097"/>
        <w:gridCol w:w="6838"/>
      </w:tblGrid>
      <w:tr>
        <w:trPr>
          <w:trHeight w:val="699" w:hRule="atLeast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00000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ind w:hanging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 CYR" w:ascii="PT Astra Serif" w:hAnsi="PT Astra Serif"/>
                <w:color w:val="000000"/>
                <w:sz w:val="28"/>
                <w:szCs w:val="28"/>
              </w:rPr>
              <w:t>Муниципальный проект «Семейные ценности и инфраструктура культуры»</w:t>
            </w:r>
          </w:p>
        </w:tc>
      </w:tr>
    </w:tbl>
    <w:p>
      <w:pPr>
        <w:pStyle w:val="Normal"/>
        <w:ind w:firstLine="709"/>
        <w:jc w:val="both"/>
        <w:rPr>
          <w:rFonts w:ascii="PT Astra Serif" w:hAnsi="PT Astra Serif"/>
        </w:rPr>
      </w:pPr>
      <w:r>
        <w:rPr/>
      </w:r>
    </w:p>
    <w:p>
      <w:pPr>
        <w:pStyle w:val="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изложить в новой редакции:</w:t>
      </w:r>
    </w:p>
    <w:p>
      <w:pPr>
        <w:pStyle w:val="Normal"/>
        <w:ind w:firstLine="709"/>
        <w:jc w:val="both"/>
        <w:rPr>
          <w:rFonts w:ascii="PT Astra Serif" w:hAnsi="PT Astra Serif"/>
        </w:rPr>
      </w:pPr>
      <w:r>
        <w:rPr/>
      </w:r>
    </w:p>
    <w:tbl>
      <w:tblPr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05"/>
        <w:gridCol w:w="358"/>
        <w:gridCol w:w="664"/>
        <w:gridCol w:w="957"/>
        <w:gridCol w:w="6838"/>
      </w:tblGrid>
      <w:tr>
        <w:trPr>
          <w:trHeight w:val="699" w:hRule="atLeast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Я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00000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ind w:hanging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 CYR" w:ascii="PT Astra Serif" w:hAnsi="PT Astra Serif"/>
                <w:color w:val="000000"/>
                <w:sz w:val="28"/>
                <w:szCs w:val="28"/>
              </w:rPr>
              <w:t>Муниципальный проект «Семейные ценности и инфраструктура культуры»</w:t>
            </w:r>
          </w:p>
        </w:tc>
      </w:tr>
    </w:tbl>
    <w:p>
      <w:pPr>
        <w:pStyle w:val="Normal"/>
        <w:ind w:firstLine="709"/>
        <w:jc w:val="both"/>
        <w:rPr>
          <w:rFonts w:ascii="PT Astra Serif" w:hAnsi="PT Astra Serif"/>
        </w:rPr>
      </w:pPr>
      <w:r>
        <w:rPr/>
      </w:r>
    </w:p>
    <w:p>
      <w:pPr>
        <w:pStyle w:val="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2. Приложение №2 к порядку применения бюджетной классификации Российской Федерации в части, относящейся к бюджету муниципального образования  Щекинский район: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2.1. </w:t>
      </w:r>
      <w:r>
        <w:rPr>
          <w:rFonts w:cs="Arial CYR" w:ascii="PT Astra Serif" w:hAnsi="PT Astra Serif"/>
          <w:color w:val="000000"/>
          <w:sz w:val="28"/>
          <w:szCs w:val="28"/>
        </w:rPr>
        <w:t>Изложить в новой редакции текст направления расходов:</w:t>
      </w:r>
    </w:p>
    <w:p>
      <w:pPr>
        <w:pStyle w:val="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 w:val="false"/>
          <w:bCs w:val="false"/>
          <w:sz w:val="28"/>
          <w:szCs w:val="28"/>
        </w:rPr>
        <w:t>«2</w:t>
      </w:r>
      <w:r>
        <w:rPr>
          <w:rFonts w:ascii="PT Astra Serif" w:hAnsi="PT Astra Serif"/>
          <w:b w:val="false"/>
          <w:bCs w:val="false"/>
          <w:sz w:val="28"/>
          <w:szCs w:val="28"/>
        </w:rPr>
        <w:t>3040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cs="Arial CYR" w:ascii="PT Astra Serif" w:hAnsi="PT Astra Serif"/>
          <w:color w:val="000000"/>
          <w:sz w:val="28"/>
          <w:szCs w:val="28"/>
        </w:rPr>
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</w:r>
    </w:p>
    <w:p>
      <w:pPr>
        <w:pStyle w:val="Normal"/>
        <w:ind w:firstLine="709"/>
        <w:jc w:val="both"/>
        <w:rPr>
          <w:rFonts w:ascii="PT Astra Serif" w:hAnsi="PT Astra Serif"/>
        </w:rPr>
      </w:pPr>
      <w:r>
        <w:rPr>
          <w:rFonts w:cs="Arial CYR" w:ascii="PT Astra Serif" w:hAnsi="PT Astra Serif"/>
          <w:b w:val="false"/>
          <w:bCs w:val="false"/>
          <w:i w:val="false"/>
          <w:iCs w:val="false"/>
          <w:color w:val="000000"/>
          <w:sz w:val="28"/>
          <w:szCs w:val="28"/>
        </w:rPr>
        <w:t xml:space="preserve">По данному направлению расходов отражаются расходы бюджета на организацию бесплатного горячего питания обучающихся, получающих начальное общее образование в муниципальных образовательных организациях,  источником финансового обеспечения которых являются  средства бюджета муниципального образования </w:t>
      </w:r>
      <w:r>
        <w:rPr>
          <w:rFonts w:cs="Arial CYR" w:ascii="PT Astra Serif" w:hAnsi="PT Astra Serif"/>
          <w:b w:val="false"/>
          <w:bCs w:val="false"/>
          <w:i w:val="false"/>
          <w:iCs w:val="false"/>
          <w:color w:val="000000"/>
          <w:sz w:val="28"/>
          <w:szCs w:val="28"/>
        </w:rPr>
        <w:t>Щекинский район, сверх объемов, предусмотренных соглашением;</w:t>
      </w:r>
    </w:p>
    <w:p>
      <w:pPr>
        <w:pStyle w:val="Normal"/>
        <w:ind w:firstLine="709"/>
        <w:jc w:val="both"/>
        <w:rPr>
          <w:rFonts w:ascii="PT Astra Serif" w:hAnsi="PT Astra Serif"/>
        </w:rPr>
      </w:pPr>
      <w:r>
        <w:rPr/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false"/>
          <w:bCs w:val="false"/>
          <w:sz w:val="28"/>
          <w:szCs w:val="28"/>
        </w:rPr>
        <w:t xml:space="preserve">25761 </w:t>
      </w:r>
      <w:r>
        <w:rPr>
          <w:rFonts w:ascii="PT Astra Serif" w:hAnsi="PT Astra Serif"/>
          <w:sz w:val="28"/>
          <w:szCs w:val="28"/>
        </w:rPr>
        <w:t>Обеспечение комплексного развития сельских территорий на улучшение жилищных условий граждан, проживающих на сельских территориях (сверх соглашения)</w:t>
      </w:r>
    </w:p>
    <w:p>
      <w:pPr>
        <w:pStyle w:val="Normal"/>
        <w:ind w:firstLine="709"/>
        <w:jc w:val="both"/>
        <w:rPr>
          <w:rFonts w:ascii="PT Astra Serif" w:hAnsi="PT Astra Serif"/>
        </w:rPr>
      </w:pPr>
      <w:r>
        <w:rPr>
          <w:rFonts w:cs="Arial CYR" w:ascii="PT Astra Serif" w:hAnsi="PT Astra Serif"/>
          <w:color w:val="000000"/>
          <w:sz w:val="28"/>
          <w:szCs w:val="28"/>
        </w:rPr>
        <w:t xml:space="preserve">По данному направлению расходов отражаются расходы бюджета на обеспечение комплексного развития сельских территорий на улучшение жилищных условий граждан, проживающих на сельских территориях, источником финансового обеспечения которых являются </w:t>
      </w:r>
      <w:r>
        <w:rPr>
          <w:rFonts w:cs="Arial CYR" w:ascii="PT Astra Serif" w:hAnsi="PT Astra Serif"/>
          <w:color w:val="000000"/>
          <w:sz w:val="28"/>
          <w:szCs w:val="28"/>
        </w:rPr>
        <w:t>с</w:t>
      </w:r>
      <w:r>
        <w:rPr>
          <w:rFonts w:cs="Arial CYR" w:ascii="PT Astra Serif" w:hAnsi="PT Astra Serif"/>
          <w:b w:val="false"/>
          <w:bCs w:val="false"/>
          <w:i w:val="false"/>
          <w:iCs w:val="false"/>
          <w:color w:val="000000"/>
          <w:sz w:val="28"/>
          <w:szCs w:val="28"/>
        </w:rPr>
        <w:t xml:space="preserve">редства бюджета муниципального образования </w:t>
      </w:r>
      <w:r>
        <w:rPr>
          <w:rFonts w:cs="Arial CYR" w:ascii="PT Astra Serif" w:hAnsi="PT Astra Serif"/>
          <w:b w:val="false"/>
          <w:bCs w:val="false"/>
          <w:i w:val="false"/>
          <w:iCs w:val="false"/>
          <w:color w:val="000000"/>
          <w:sz w:val="28"/>
          <w:szCs w:val="28"/>
        </w:rPr>
        <w:t>Щекинский район, сверх объемов, предусмотренных соглашением</w:t>
      </w:r>
      <w:r>
        <w:rPr>
          <w:rFonts w:cs="Arial CYR" w:ascii="PT Astra Serif" w:hAnsi="PT Astra Serif"/>
          <w:color w:val="000000"/>
          <w:sz w:val="28"/>
          <w:szCs w:val="28"/>
        </w:rPr>
        <w:t>».</w:t>
      </w:r>
    </w:p>
    <w:p>
      <w:pPr>
        <w:pStyle w:val="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tbl>
      <w:tblPr>
        <w:tblW w:w="92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046"/>
        <w:gridCol w:w="4240"/>
      </w:tblGrid>
      <w:tr>
        <w:trPr/>
        <w:tc>
          <w:tcPr>
            <w:tcW w:w="5046" w:type="dxa"/>
            <w:tcBorders/>
            <w:shd w:color="auto" w:fill="auto" w:val="clear"/>
          </w:tcPr>
          <w:p>
            <w:pPr>
              <w:pStyle w:val="BodyTex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Заместитель главы администрации - начальник  финансового управления</w:t>
            </w:r>
          </w:p>
          <w:p>
            <w:pPr>
              <w:pStyle w:val="BodyTex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администрации муниципального</w:t>
            </w:r>
          </w:p>
          <w:p>
            <w:pPr>
              <w:pStyle w:val="BodyTex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образования Щекинский район</w:t>
            </w:r>
          </w:p>
        </w:tc>
        <w:tc>
          <w:tcPr>
            <w:tcW w:w="4240" w:type="dxa"/>
            <w:tcBorders/>
            <w:shd w:color="auto" w:fill="auto" w:val="clear"/>
          </w:tcPr>
          <w:p>
            <w:pPr>
              <w:pStyle w:val="BodyTex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</w:r>
          </w:p>
          <w:p>
            <w:pPr>
              <w:pStyle w:val="BodyTex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</w:r>
          </w:p>
          <w:p>
            <w:pPr>
              <w:pStyle w:val="BodyTex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</w:r>
          </w:p>
          <w:p>
            <w:pPr>
              <w:pStyle w:val="BodyText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Е.Н.Афанасьева</w:t>
            </w:r>
          </w:p>
        </w:tc>
      </w:tr>
    </w:tbl>
    <w:p>
      <w:pPr>
        <w:pStyle w:val="Normal"/>
        <w:tabs>
          <w:tab w:val="clear" w:pos="709"/>
          <w:tab w:val="left" w:pos="9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Wingdings">
    <w:charset w:val="01"/>
    <w:family w:val="roman"/>
    <w:pitch w:val="default"/>
  </w:font>
  <w:font w:name="Symbol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Arial">
    <w:charset w:val="01"/>
    <w:family w:val="roman"/>
    <w:pitch w:val="default"/>
  </w:font>
  <w:font w:name="Verdana">
    <w:charset w:val="01"/>
    <w:family w:val="roman"/>
    <w:pitch w:val="default"/>
  </w:font>
  <w:font w:name="Calibri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525" w:hanging="52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1"/>
  <w:embedSystemFonts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5633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jc w:val="both"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outlineLvl w:val="7"/>
    </w:pPr>
    <w:rPr>
      <w:sz w:val="28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outlineLvl w:val="8"/>
    </w:pPr>
    <w:rPr>
      <w:b/>
      <w:sz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3" w:customStyle="1">
    <w:name w:val="Основной шрифт абзаца3"/>
    <w:qFormat/>
    <w:rPr/>
  </w:style>
  <w:style w:type="character" w:styleId="2" w:customStyle="1">
    <w:name w:val="Основной шрифт абзаца2"/>
    <w:qFormat/>
    <w:rPr/>
  </w:style>
  <w:style w:type="character" w:styleId="WW8Num2z0" w:customStyle="1">
    <w:name w:val="WW8Num2z0"/>
    <w:qFormat/>
    <w:rPr>
      <w:rFonts w:ascii="Times New Roman" w:hAnsi="Times New Roman" w:eastAsia="Times New Roman" w:cs="Times New Roman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2z3" w:customStyle="1">
    <w:name w:val="WW8Num2z3"/>
    <w:qFormat/>
    <w:rPr>
      <w:rFonts w:ascii="Symbol" w:hAnsi="Symbol" w:cs="Symbol"/>
    </w:rPr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rFonts w:ascii="Times New Roman" w:hAnsi="Times New Roman" w:eastAsia="Times New Roman" w:cs="Times New Roman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 w:cs="Wingdings"/>
    </w:rPr>
  </w:style>
  <w:style w:type="character" w:styleId="WW8Num6z3" w:customStyle="1">
    <w:name w:val="WW8Num6z3"/>
    <w:qFormat/>
    <w:rPr>
      <w:rFonts w:ascii="Symbol" w:hAnsi="Symbol" w:cs="Symbol"/>
    </w:rPr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/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/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8Num21z0" w:customStyle="1">
    <w:name w:val="WW8Num21z0"/>
    <w:qFormat/>
    <w:rPr/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22z0" w:customStyle="1">
    <w:name w:val="WW8Num22z0"/>
    <w:qFormat/>
    <w:rPr/>
  </w:style>
  <w:style w:type="character" w:styleId="WW8Num22z1" w:customStyle="1">
    <w:name w:val="WW8Num22z1"/>
    <w:qFormat/>
    <w:rPr/>
  </w:style>
  <w:style w:type="character" w:styleId="WW8Num22z2" w:customStyle="1">
    <w:name w:val="WW8Num22z2"/>
    <w:qFormat/>
    <w:rPr/>
  </w:style>
  <w:style w:type="character" w:styleId="WW8Num22z3" w:customStyle="1">
    <w:name w:val="WW8Num22z3"/>
    <w:qFormat/>
    <w:rPr/>
  </w:style>
  <w:style w:type="character" w:styleId="WW8Num22z4" w:customStyle="1">
    <w:name w:val="WW8Num22z4"/>
    <w:qFormat/>
    <w:rPr/>
  </w:style>
  <w:style w:type="character" w:styleId="WW8Num22z5" w:customStyle="1">
    <w:name w:val="WW8Num22z5"/>
    <w:qFormat/>
    <w:rPr/>
  </w:style>
  <w:style w:type="character" w:styleId="WW8Num22z6" w:customStyle="1">
    <w:name w:val="WW8Num22z6"/>
    <w:qFormat/>
    <w:rPr/>
  </w:style>
  <w:style w:type="character" w:styleId="WW8Num22z7" w:customStyle="1">
    <w:name w:val="WW8Num22z7"/>
    <w:qFormat/>
    <w:rPr/>
  </w:style>
  <w:style w:type="character" w:styleId="WW8Num22z8" w:customStyle="1">
    <w:name w:val="WW8Num22z8"/>
    <w:qFormat/>
    <w:rPr/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/>
  </w:style>
  <w:style w:type="character" w:styleId="WW8Num24z1" w:customStyle="1">
    <w:name w:val="WW8Num24z1"/>
    <w:qFormat/>
    <w:rPr/>
  </w:style>
  <w:style w:type="character" w:styleId="WW8Num24z2" w:customStyle="1">
    <w:name w:val="WW8Num24z2"/>
    <w:qFormat/>
    <w:rPr/>
  </w:style>
  <w:style w:type="character" w:styleId="WW8Num24z3" w:customStyle="1">
    <w:name w:val="WW8Num24z3"/>
    <w:qFormat/>
    <w:rPr/>
  </w:style>
  <w:style w:type="character" w:styleId="WW8Num24z4" w:customStyle="1">
    <w:name w:val="WW8Num24z4"/>
    <w:qFormat/>
    <w:rPr/>
  </w:style>
  <w:style w:type="character" w:styleId="WW8Num24z5" w:customStyle="1">
    <w:name w:val="WW8Num24z5"/>
    <w:qFormat/>
    <w:rPr/>
  </w:style>
  <w:style w:type="character" w:styleId="WW8Num24z6" w:customStyle="1">
    <w:name w:val="WW8Num24z6"/>
    <w:qFormat/>
    <w:rPr/>
  </w:style>
  <w:style w:type="character" w:styleId="WW8Num24z7" w:customStyle="1">
    <w:name w:val="WW8Num24z7"/>
    <w:qFormat/>
    <w:rPr/>
  </w:style>
  <w:style w:type="character" w:styleId="WW8Num24z8" w:customStyle="1">
    <w:name w:val="WW8Num24z8"/>
    <w:qFormat/>
    <w:rPr/>
  </w:style>
  <w:style w:type="character" w:styleId="WW8Num25z0" w:customStyle="1">
    <w:name w:val="WW8Num25z0"/>
    <w:qFormat/>
    <w:rPr/>
  </w:style>
  <w:style w:type="character" w:styleId="WW8Num25z1" w:customStyle="1">
    <w:name w:val="WW8Num25z1"/>
    <w:qFormat/>
    <w:rPr/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/>
  </w:style>
  <w:style w:type="character" w:styleId="WW8Num26z1" w:customStyle="1">
    <w:name w:val="WW8Num26z1"/>
    <w:qFormat/>
    <w:rPr/>
  </w:style>
  <w:style w:type="character" w:styleId="WW8Num26z2" w:customStyle="1">
    <w:name w:val="WW8Num26z2"/>
    <w:qFormat/>
    <w:rPr/>
  </w:style>
  <w:style w:type="character" w:styleId="WW8Num26z3" w:customStyle="1">
    <w:name w:val="WW8Num26z3"/>
    <w:qFormat/>
    <w:rPr/>
  </w:style>
  <w:style w:type="character" w:styleId="WW8Num26z4" w:customStyle="1">
    <w:name w:val="WW8Num26z4"/>
    <w:qFormat/>
    <w:rPr/>
  </w:style>
  <w:style w:type="character" w:styleId="WW8Num26z5" w:customStyle="1">
    <w:name w:val="WW8Num26z5"/>
    <w:qFormat/>
    <w:rPr/>
  </w:style>
  <w:style w:type="character" w:styleId="WW8Num26z6" w:customStyle="1">
    <w:name w:val="WW8Num26z6"/>
    <w:qFormat/>
    <w:rPr/>
  </w:style>
  <w:style w:type="character" w:styleId="WW8Num26z7" w:customStyle="1">
    <w:name w:val="WW8Num26z7"/>
    <w:qFormat/>
    <w:rPr/>
  </w:style>
  <w:style w:type="character" w:styleId="WW8Num26z8" w:customStyle="1">
    <w:name w:val="WW8Num26z8"/>
    <w:qFormat/>
    <w:rPr/>
  </w:style>
  <w:style w:type="character" w:styleId="WW8Num27z0" w:customStyle="1">
    <w:name w:val="WW8Num27z0"/>
    <w:qFormat/>
    <w:rPr/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WW8Num28z0" w:customStyle="1">
    <w:name w:val="WW8Num28z0"/>
    <w:qFormat/>
    <w:rPr/>
  </w:style>
  <w:style w:type="character" w:styleId="WW8Num28z1" w:customStyle="1">
    <w:name w:val="WW8Num28z1"/>
    <w:qFormat/>
    <w:rPr/>
  </w:style>
  <w:style w:type="character" w:styleId="WW8Num28z2" w:customStyle="1">
    <w:name w:val="WW8Num28z2"/>
    <w:qFormat/>
    <w:rPr/>
  </w:style>
  <w:style w:type="character" w:styleId="WW8Num28z3" w:customStyle="1">
    <w:name w:val="WW8Num28z3"/>
    <w:qFormat/>
    <w:rPr/>
  </w:style>
  <w:style w:type="character" w:styleId="WW8Num28z4" w:customStyle="1">
    <w:name w:val="WW8Num28z4"/>
    <w:qFormat/>
    <w:rPr/>
  </w:style>
  <w:style w:type="character" w:styleId="WW8Num28z5" w:customStyle="1">
    <w:name w:val="WW8Num28z5"/>
    <w:qFormat/>
    <w:rPr/>
  </w:style>
  <w:style w:type="character" w:styleId="WW8Num28z6" w:customStyle="1">
    <w:name w:val="WW8Num28z6"/>
    <w:qFormat/>
    <w:rPr/>
  </w:style>
  <w:style w:type="character" w:styleId="WW8Num28z7" w:customStyle="1">
    <w:name w:val="WW8Num28z7"/>
    <w:qFormat/>
    <w:rPr/>
  </w:style>
  <w:style w:type="character" w:styleId="WW8Num28z8" w:customStyle="1">
    <w:name w:val="WW8Num28z8"/>
    <w:qFormat/>
    <w:rPr/>
  </w:style>
  <w:style w:type="character" w:styleId="WW8Num29z0" w:customStyle="1">
    <w:name w:val="WW8Num29z0"/>
    <w:qFormat/>
    <w:rPr/>
  </w:style>
  <w:style w:type="character" w:styleId="WW8Num29z1" w:customStyle="1">
    <w:name w:val="WW8Num29z1"/>
    <w:qFormat/>
    <w:rPr/>
  </w:style>
  <w:style w:type="character" w:styleId="WW8Num29z2" w:customStyle="1">
    <w:name w:val="WW8Num29z2"/>
    <w:qFormat/>
    <w:rPr/>
  </w:style>
  <w:style w:type="character" w:styleId="WW8Num29z3" w:customStyle="1">
    <w:name w:val="WW8Num29z3"/>
    <w:qFormat/>
    <w:rPr/>
  </w:style>
  <w:style w:type="character" w:styleId="WW8Num29z4" w:customStyle="1">
    <w:name w:val="WW8Num29z4"/>
    <w:qFormat/>
    <w:rPr/>
  </w:style>
  <w:style w:type="character" w:styleId="WW8Num29z5" w:customStyle="1">
    <w:name w:val="WW8Num29z5"/>
    <w:qFormat/>
    <w:rPr/>
  </w:style>
  <w:style w:type="character" w:styleId="WW8Num29z6" w:customStyle="1">
    <w:name w:val="WW8Num29z6"/>
    <w:qFormat/>
    <w:rPr/>
  </w:style>
  <w:style w:type="character" w:styleId="WW8Num29z7" w:customStyle="1">
    <w:name w:val="WW8Num29z7"/>
    <w:qFormat/>
    <w:rPr/>
  </w:style>
  <w:style w:type="character" w:styleId="WW8Num29z8" w:customStyle="1">
    <w:name w:val="WW8Num29z8"/>
    <w:qFormat/>
    <w:rPr/>
  </w:style>
  <w:style w:type="character" w:styleId="WW8Num30z0" w:customStyle="1">
    <w:name w:val="WW8Num30z0"/>
    <w:qFormat/>
    <w:rPr/>
  </w:style>
  <w:style w:type="character" w:styleId="WW8Num30z1" w:customStyle="1">
    <w:name w:val="WW8Num30z1"/>
    <w:qFormat/>
    <w:rPr/>
  </w:style>
  <w:style w:type="character" w:styleId="WW8Num30z2" w:customStyle="1">
    <w:name w:val="WW8Num30z2"/>
    <w:qFormat/>
    <w:rPr/>
  </w:style>
  <w:style w:type="character" w:styleId="WW8Num30z3" w:customStyle="1">
    <w:name w:val="WW8Num30z3"/>
    <w:qFormat/>
    <w:rPr/>
  </w:style>
  <w:style w:type="character" w:styleId="WW8Num30z4" w:customStyle="1">
    <w:name w:val="WW8Num30z4"/>
    <w:qFormat/>
    <w:rPr/>
  </w:style>
  <w:style w:type="character" w:styleId="WW8Num30z5" w:customStyle="1">
    <w:name w:val="WW8Num30z5"/>
    <w:qFormat/>
    <w:rPr/>
  </w:style>
  <w:style w:type="character" w:styleId="WW8Num30z6" w:customStyle="1">
    <w:name w:val="WW8Num30z6"/>
    <w:qFormat/>
    <w:rPr/>
  </w:style>
  <w:style w:type="character" w:styleId="WW8Num30z7" w:customStyle="1">
    <w:name w:val="WW8Num30z7"/>
    <w:qFormat/>
    <w:rPr/>
  </w:style>
  <w:style w:type="character" w:styleId="WW8Num30z8" w:customStyle="1">
    <w:name w:val="WW8Num30z8"/>
    <w:qFormat/>
    <w:rPr/>
  </w:style>
  <w:style w:type="character" w:styleId="WW8Num31z0" w:customStyle="1">
    <w:name w:val="WW8Num31z0"/>
    <w:qFormat/>
    <w:rPr/>
  </w:style>
  <w:style w:type="character" w:styleId="WW8Num31z1" w:customStyle="1">
    <w:name w:val="WW8Num31z1"/>
    <w:qFormat/>
    <w:rPr/>
  </w:style>
  <w:style w:type="character" w:styleId="WW8Num31z2" w:customStyle="1">
    <w:name w:val="WW8Num31z2"/>
    <w:qFormat/>
    <w:rPr/>
  </w:style>
  <w:style w:type="character" w:styleId="WW8Num31z3" w:customStyle="1">
    <w:name w:val="WW8Num31z3"/>
    <w:qFormat/>
    <w:rPr/>
  </w:style>
  <w:style w:type="character" w:styleId="WW8Num31z4" w:customStyle="1">
    <w:name w:val="WW8Num31z4"/>
    <w:qFormat/>
    <w:rPr/>
  </w:style>
  <w:style w:type="character" w:styleId="WW8Num31z5" w:customStyle="1">
    <w:name w:val="WW8Num31z5"/>
    <w:qFormat/>
    <w:rPr/>
  </w:style>
  <w:style w:type="character" w:styleId="WW8Num31z6" w:customStyle="1">
    <w:name w:val="WW8Num31z6"/>
    <w:qFormat/>
    <w:rPr/>
  </w:style>
  <w:style w:type="character" w:styleId="WW8Num31z7" w:customStyle="1">
    <w:name w:val="WW8Num31z7"/>
    <w:qFormat/>
    <w:rPr/>
  </w:style>
  <w:style w:type="character" w:styleId="WW8Num31z8" w:customStyle="1">
    <w:name w:val="WW8Num31z8"/>
    <w:qFormat/>
    <w:rPr/>
  </w:style>
  <w:style w:type="character" w:styleId="WW8Num32z0" w:customStyle="1">
    <w:name w:val="WW8Num32z0"/>
    <w:qFormat/>
    <w:rPr/>
  </w:style>
  <w:style w:type="character" w:styleId="WW8Num32z1" w:customStyle="1">
    <w:name w:val="WW8Num32z1"/>
    <w:qFormat/>
    <w:rPr/>
  </w:style>
  <w:style w:type="character" w:styleId="WW8Num32z2" w:customStyle="1">
    <w:name w:val="WW8Num32z2"/>
    <w:qFormat/>
    <w:rPr/>
  </w:style>
  <w:style w:type="character" w:styleId="WW8Num32z3" w:customStyle="1">
    <w:name w:val="WW8Num32z3"/>
    <w:qFormat/>
    <w:rPr/>
  </w:style>
  <w:style w:type="character" w:styleId="WW8Num32z4" w:customStyle="1">
    <w:name w:val="WW8Num32z4"/>
    <w:qFormat/>
    <w:rPr/>
  </w:style>
  <w:style w:type="character" w:styleId="WW8Num32z5" w:customStyle="1">
    <w:name w:val="WW8Num32z5"/>
    <w:qFormat/>
    <w:rPr/>
  </w:style>
  <w:style w:type="character" w:styleId="WW8Num32z6" w:customStyle="1">
    <w:name w:val="WW8Num32z6"/>
    <w:qFormat/>
    <w:rPr/>
  </w:style>
  <w:style w:type="character" w:styleId="WW8Num32z7" w:customStyle="1">
    <w:name w:val="WW8Num32z7"/>
    <w:qFormat/>
    <w:rPr/>
  </w:style>
  <w:style w:type="character" w:styleId="WW8Num32z8" w:customStyle="1">
    <w:name w:val="WW8Num32z8"/>
    <w:qFormat/>
    <w:rPr/>
  </w:style>
  <w:style w:type="character" w:styleId="WW8Num33z0" w:customStyle="1">
    <w:name w:val="WW8Num33z0"/>
    <w:qFormat/>
    <w:rPr/>
  </w:style>
  <w:style w:type="character" w:styleId="WW8Num33z1" w:customStyle="1">
    <w:name w:val="WW8Num33z1"/>
    <w:qFormat/>
    <w:rPr/>
  </w:style>
  <w:style w:type="character" w:styleId="WW8Num33z2" w:customStyle="1">
    <w:name w:val="WW8Num33z2"/>
    <w:qFormat/>
    <w:rPr/>
  </w:style>
  <w:style w:type="character" w:styleId="WW8Num33z3" w:customStyle="1">
    <w:name w:val="WW8Num33z3"/>
    <w:qFormat/>
    <w:rPr/>
  </w:style>
  <w:style w:type="character" w:styleId="WW8Num33z4" w:customStyle="1">
    <w:name w:val="WW8Num33z4"/>
    <w:qFormat/>
    <w:rPr/>
  </w:style>
  <w:style w:type="character" w:styleId="WW8Num33z5" w:customStyle="1">
    <w:name w:val="WW8Num33z5"/>
    <w:qFormat/>
    <w:rPr/>
  </w:style>
  <w:style w:type="character" w:styleId="WW8Num33z6" w:customStyle="1">
    <w:name w:val="WW8Num33z6"/>
    <w:qFormat/>
    <w:rPr/>
  </w:style>
  <w:style w:type="character" w:styleId="WW8Num33z7" w:customStyle="1">
    <w:name w:val="WW8Num33z7"/>
    <w:qFormat/>
    <w:rPr/>
  </w:style>
  <w:style w:type="character" w:styleId="WW8Num33z8" w:customStyle="1">
    <w:name w:val="WW8Num33z8"/>
    <w:qFormat/>
    <w:rPr/>
  </w:style>
  <w:style w:type="character" w:styleId="WW8Num34z0" w:customStyle="1">
    <w:name w:val="WW8Num34z0"/>
    <w:qFormat/>
    <w:rPr/>
  </w:style>
  <w:style w:type="character" w:styleId="WW8Num34z1" w:customStyle="1">
    <w:name w:val="WW8Num34z1"/>
    <w:qFormat/>
    <w:rPr/>
  </w:style>
  <w:style w:type="character" w:styleId="WW8Num34z2" w:customStyle="1">
    <w:name w:val="WW8Num34z2"/>
    <w:qFormat/>
    <w:rPr/>
  </w:style>
  <w:style w:type="character" w:styleId="WW8Num34z3" w:customStyle="1">
    <w:name w:val="WW8Num34z3"/>
    <w:qFormat/>
    <w:rPr/>
  </w:style>
  <w:style w:type="character" w:styleId="WW8Num34z4" w:customStyle="1">
    <w:name w:val="WW8Num34z4"/>
    <w:qFormat/>
    <w:rPr/>
  </w:style>
  <w:style w:type="character" w:styleId="WW8Num34z5" w:customStyle="1">
    <w:name w:val="WW8Num34z5"/>
    <w:qFormat/>
    <w:rPr/>
  </w:style>
  <w:style w:type="character" w:styleId="WW8Num34z6" w:customStyle="1">
    <w:name w:val="WW8Num34z6"/>
    <w:qFormat/>
    <w:rPr/>
  </w:style>
  <w:style w:type="character" w:styleId="WW8Num34z7" w:customStyle="1">
    <w:name w:val="WW8Num34z7"/>
    <w:qFormat/>
    <w:rPr/>
  </w:style>
  <w:style w:type="character" w:styleId="WW8Num34z8" w:customStyle="1">
    <w:name w:val="WW8Num34z8"/>
    <w:qFormat/>
    <w:rPr/>
  </w:style>
  <w:style w:type="character" w:styleId="1" w:customStyle="1">
    <w:name w:val="Основной шрифт абзаца1"/>
    <w:qFormat/>
    <w:rPr/>
  </w:style>
  <w:style w:type="character" w:styleId="Pagenumber">
    <w:name w:val="page number"/>
    <w:basedOn w:val="1"/>
    <w:qFormat/>
    <w:rPr/>
  </w:style>
  <w:style w:type="character" w:styleId="Style5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11" w:customStyle="1">
    <w:name w:val="Знак примечания1"/>
    <w:qFormat/>
    <w:rPr>
      <w:sz w:val="16"/>
      <w:szCs w:val="16"/>
    </w:rPr>
  </w:style>
  <w:style w:type="character" w:styleId="Style6" w:customStyle="1">
    <w:name w:val="Текст примечания Знак"/>
    <w:basedOn w:val="1"/>
    <w:qFormat/>
    <w:rPr/>
  </w:style>
  <w:style w:type="character" w:styleId="Style7" w:customStyle="1">
    <w:name w:val="Тема примечания Знак"/>
    <w:qFormat/>
    <w:rPr>
      <w:b/>
      <w:bCs/>
    </w:rPr>
  </w:style>
  <w:style w:type="character" w:styleId="PlaceholderText">
    <w:name w:val="Placeholder Text"/>
    <w:qFormat/>
    <w:rPr>
      <w:color w:val="808080"/>
    </w:rPr>
  </w:style>
  <w:style w:type="character" w:styleId="Hyperlink">
    <w:name w:val="Hyperlink"/>
    <w:rPr>
      <w:color w:val="0000FF"/>
      <w:u w:val="single"/>
    </w:rPr>
  </w:style>
  <w:style w:type="character" w:styleId="Style8" w:customStyle="1">
    <w:name w:val="Текст Знак"/>
    <w:qFormat/>
    <w:rPr>
      <w:rFonts w:ascii="Courier New" w:hAnsi="Courier New" w:cs="Courier New"/>
    </w:rPr>
  </w:style>
  <w:style w:type="character" w:styleId="Style9" w:customStyle="1">
    <w:name w:val="Основной текст Знак"/>
    <w:qFormat/>
    <w:locked/>
    <w:rsid w:val="0066440f"/>
    <w:rPr>
      <w:sz w:val="28"/>
      <w:szCs w:val="24"/>
      <w:lang w:eastAsia="zh-CN"/>
    </w:rPr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link w:val="Style9"/>
    <w:pPr>
      <w:jc w:val="both"/>
    </w:pPr>
    <w:rPr>
      <w:sz w:val="28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2" w:customStyle="1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31" w:customStyle="1">
    <w:name w:val="Указатель3"/>
    <w:basedOn w:val="Normal"/>
    <w:qFormat/>
    <w:pPr>
      <w:suppressLineNumbers/>
    </w:pPr>
    <w:rPr>
      <w:rFonts w:cs="Mangal"/>
    </w:rPr>
  </w:style>
  <w:style w:type="paragraph" w:styleId="21" w:customStyle="1">
    <w:name w:val="Название объекта2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22" w:customStyle="1">
    <w:name w:val="Указатель2"/>
    <w:basedOn w:val="Normal"/>
    <w:qFormat/>
    <w:pPr>
      <w:suppressLineNumbers/>
    </w:pPr>
    <w:rPr>
      <w:rFonts w:cs="Mangal"/>
    </w:rPr>
  </w:style>
  <w:style w:type="paragraph" w:styleId="13" w:customStyle="1">
    <w:name w:val="Название объекта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14" w:customStyle="1">
    <w:name w:val="Указатель1"/>
    <w:basedOn w:val="Normal"/>
    <w:qFormat/>
    <w:pPr>
      <w:suppressLineNumbers/>
    </w:pPr>
    <w:rPr>
      <w:rFonts w:cs="Mangal"/>
    </w:rPr>
  </w:style>
  <w:style w:type="paragraph" w:styleId="211" w:customStyle="1">
    <w:name w:val="Основной текст 21"/>
    <w:basedOn w:val="Normal"/>
    <w:qFormat/>
    <w:pPr>
      <w:jc w:val="both"/>
    </w:pPr>
    <w:rPr>
      <w:sz w:val="32"/>
    </w:rPr>
  </w:style>
  <w:style w:type="paragraph" w:styleId="BodyTextIndent">
    <w:name w:val="Body Text Indent"/>
    <w:basedOn w:val="Normal"/>
    <w:pPr>
      <w:ind w:left="510"/>
      <w:jc w:val="both"/>
    </w:pPr>
    <w:rPr>
      <w:sz w:val="32"/>
    </w:rPr>
  </w:style>
  <w:style w:type="paragraph" w:styleId="212" w:customStyle="1">
    <w:name w:val="Основной текст с отступом 21"/>
    <w:basedOn w:val="Normal"/>
    <w:qFormat/>
    <w:pPr>
      <w:ind w:left="510"/>
      <w:jc w:val="both"/>
    </w:pPr>
    <w:rPr>
      <w:sz w:val="28"/>
    </w:rPr>
  </w:style>
  <w:style w:type="paragraph" w:styleId="Style12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13">
    <w:name w:val="Колонтитул"/>
    <w:basedOn w:val="Normal"/>
    <w:qFormat/>
    <w:pPr/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15" w:customStyle="1">
    <w:name w:val="Текст примечания1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15"/>
    <w:next w:val="15"/>
    <w:qFormat/>
    <w:pPr/>
    <w:rPr>
      <w:b/>
      <w:bCs/>
    </w:rPr>
  </w:style>
  <w:style w:type="paragraph" w:styleId="Revision">
    <w:name w:val="Revision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6" w:customStyle="1">
    <w:name w:val="Текст1"/>
    <w:basedOn w:val="Normal"/>
    <w:qFormat/>
    <w:pPr/>
    <w:rPr>
      <w:rFonts w:ascii="Courier New" w:hAnsi="Courier New" w:cs="Courier New"/>
      <w:sz w:val="20"/>
      <w:szCs w:val="20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Lucida Sans Unicode" w:cs="Mangal"/>
      <w:color w:val="auto"/>
      <w:kern w:val="2"/>
      <w:sz w:val="24"/>
      <w:szCs w:val="24"/>
      <w:lang w:val="ru-RU" w:eastAsia="zh-CN" w:bidi="hi-IN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Style14" w:customStyle="1">
    <w:name w:val="Знак Знак Знак Знак Знак Знак Знак"/>
    <w:basedOn w:val="Normal"/>
    <w:qFormat/>
    <w:pPr>
      <w:spacing w:lineRule="exact" w:line="240" w:before="0" w:after="160"/>
    </w:pPr>
    <w:rPr>
      <w:rFonts w:ascii="Arial" w:hAnsi="Arial" w:cs="Arial"/>
      <w:sz w:val="20"/>
      <w:szCs w:val="20"/>
      <w:lang w:val="en-US"/>
    </w:rPr>
  </w:style>
  <w:style w:type="paragraph" w:styleId="17" w:customStyle="1">
    <w:name w:val="Знак Знак1 Знак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Style15" w:customStyle="1">
    <w:name w:val="Содержимое таблицы"/>
    <w:basedOn w:val="Normal"/>
    <w:qFormat/>
    <w:pPr>
      <w:suppressLineNumbers/>
    </w:pPr>
    <w:rPr/>
  </w:style>
  <w:style w:type="paragraph" w:styleId="Style16" w:customStyle="1">
    <w:name w:val="Заголовок таблицы"/>
    <w:basedOn w:val="Style15"/>
    <w:qFormat/>
    <w:pPr>
      <w:jc w:val="center"/>
    </w:pPr>
    <w:rPr>
      <w:b/>
      <w:bCs/>
    </w:rPr>
  </w:style>
  <w:style w:type="paragraph" w:styleId="Style17" w:customStyle="1">
    <w:name w:val="Содержимое врезки"/>
    <w:basedOn w:val="Normal"/>
    <w:qFormat/>
    <w:pPr/>
    <w:rPr/>
  </w:style>
  <w:style w:type="paragraph" w:styleId="ConsPlusNormal" w:customStyle="1">
    <w:name w:val="ConsPlusNormal"/>
    <w:uiPriority w:val="99"/>
    <w:qFormat/>
    <w:rsid w:val="00aa1b3e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rsid w:val="0097504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188D3-7B5B-427B-BE70-6CDF964AA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383</TotalTime>
  <Application>LibreOffice/7.6.7.2$Linux_X86_64 LibreOffice_project/60$Build-2</Application>
  <AppVersion>15.0000</AppVersion>
  <Pages>4</Pages>
  <Words>516</Words>
  <Characters>3868</Characters>
  <CharactersWithSpaces>4393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2024-12-04T07:21:00Z</dcterms:created>
  <dc:creator>Титова Наталья Владимировна</dc:creator>
  <dc:description/>
  <dc:language>ru-RU</dc:language>
  <cp:lastModifiedBy/>
  <cp:lastPrinted>2025-02-27T14:26:37Z</cp:lastPrinted>
  <dcterms:modified xsi:type="dcterms:W3CDTF">2025-02-27T15:35:46Z</dcterms:modified>
  <cp:revision>28</cp:revision>
  <dc:subject>2</dc:subject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