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C0" w:rsidRPr="009321C0" w:rsidRDefault="009321C0" w:rsidP="009321C0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</w:pPr>
      <w:bookmarkStart w:id="0" w:name="_GoBack"/>
      <w:r w:rsidRPr="009321C0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 xml:space="preserve">Дата размещения </w:t>
      </w:r>
      <w:r>
        <w:rPr>
          <w:rFonts w:eastAsia="Times New Roman" w:cs="Helvetica"/>
          <w:i/>
          <w:color w:val="1A1A1A"/>
          <w:sz w:val="23"/>
          <w:szCs w:val="23"/>
          <w:lang w:eastAsia="ru-RU"/>
        </w:rPr>
        <w:t>09.01.2025</w:t>
      </w:r>
      <w:r w:rsidRPr="009321C0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 xml:space="preserve"> года.</w:t>
      </w:r>
    </w:p>
    <w:p w:rsidR="009321C0" w:rsidRPr="009321C0" w:rsidRDefault="009321C0" w:rsidP="009321C0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</w:pPr>
      <w:r w:rsidRPr="009321C0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 xml:space="preserve">Срок приема заключений по результатам </w:t>
      </w:r>
      <w:proofErr w:type="gramStart"/>
      <w:r w:rsidRPr="009321C0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>независимой</w:t>
      </w:r>
      <w:proofErr w:type="gramEnd"/>
    </w:p>
    <w:p w:rsidR="009321C0" w:rsidRPr="009321C0" w:rsidRDefault="009321C0" w:rsidP="009321C0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</w:pPr>
      <w:r w:rsidRPr="009321C0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 xml:space="preserve">антикоррупционной экспертизы </w:t>
      </w:r>
      <w:proofErr w:type="gramStart"/>
      <w:r w:rsidRPr="009321C0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>с</w:t>
      </w:r>
      <w:proofErr w:type="gramEnd"/>
    </w:p>
    <w:p w:rsidR="009321C0" w:rsidRPr="009321C0" w:rsidRDefault="009321C0" w:rsidP="009321C0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</w:pPr>
      <w:r>
        <w:rPr>
          <w:rFonts w:eastAsia="Times New Roman" w:cs="Helvetica"/>
          <w:i/>
          <w:color w:val="1A1A1A"/>
          <w:sz w:val="23"/>
          <w:szCs w:val="23"/>
          <w:lang w:eastAsia="ru-RU"/>
        </w:rPr>
        <w:t>09.01.2025</w:t>
      </w:r>
      <w:r w:rsidRPr="009321C0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 xml:space="preserve"> по </w:t>
      </w:r>
      <w:r>
        <w:rPr>
          <w:rFonts w:eastAsia="Times New Roman" w:cs="Helvetica"/>
          <w:i/>
          <w:color w:val="1A1A1A"/>
          <w:sz w:val="23"/>
          <w:szCs w:val="23"/>
          <w:lang w:eastAsia="ru-RU"/>
        </w:rPr>
        <w:t>09.02.2025</w:t>
      </w:r>
      <w:r w:rsidRPr="009321C0"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  <w:t xml:space="preserve"> года</w:t>
      </w:r>
    </w:p>
    <w:bookmarkEnd w:id="0"/>
    <w:p w:rsidR="003420B4" w:rsidRPr="00B94D66" w:rsidRDefault="003420B4" w:rsidP="003420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687" w:rsidRPr="00B20687" w:rsidRDefault="00B20687" w:rsidP="00B20687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i/>
          <w:color w:val="1A1A1A"/>
          <w:sz w:val="23"/>
          <w:szCs w:val="23"/>
          <w:lang w:eastAsia="ru-RU"/>
        </w:rPr>
      </w:pPr>
    </w:p>
    <w:p w:rsidR="003420B4" w:rsidRPr="00B94D66" w:rsidRDefault="003420B4" w:rsidP="003420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D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425D749" wp14:editId="3AC0C73D">
            <wp:simplePos x="0" y="0"/>
            <wp:positionH relativeFrom="column">
              <wp:posOffset>2967990</wp:posOffset>
            </wp:positionH>
            <wp:positionV relativeFrom="paragraph">
              <wp:posOffset>-320039</wp:posOffset>
            </wp:positionV>
            <wp:extent cx="695325" cy="781050"/>
            <wp:effectExtent l="19050" t="0" r="9525" b="0"/>
            <wp:wrapNone/>
            <wp:docPr id="1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0B4" w:rsidRPr="00B94D66" w:rsidRDefault="003420B4" w:rsidP="003420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20B4" w:rsidRPr="00B94D66" w:rsidRDefault="003420B4" w:rsidP="003420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420B4" w:rsidRPr="00B94D66" w:rsidTr="00673DDA">
        <w:tc>
          <w:tcPr>
            <w:tcW w:w="9570" w:type="dxa"/>
            <w:gridSpan w:val="2"/>
          </w:tcPr>
          <w:p w:rsidR="003420B4" w:rsidRPr="00B94D66" w:rsidRDefault="003420B4" w:rsidP="00673DD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4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Собрание депутатов муниципального образования</w:t>
            </w:r>
          </w:p>
        </w:tc>
      </w:tr>
      <w:tr w:rsidR="003420B4" w:rsidRPr="00B94D66" w:rsidTr="00673DDA">
        <w:tc>
          <w:tcPr>
            <w:tcW w:w="9570" w:type="dxa"/>
            <w:gridSpan w:val="2"/>
          </w:tcPr>
          <w:p w:rsidR="003420B4" w:rsidRPr="00B94D66" w:rsidRDefault="003420B4" w:rsidP="00673DD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4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 Советск </w:t>
            </w:r>
            <w:proofErr w:type="spellStart"/>
            <w:r w:rsidRPr="00B94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B94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420B4" w:rsidRPr="00B94D66" w:rsidTr="00673DDA">
        <w:tc>
          <w:tcPr>
            <w:tcW w:w="9570" w:type="dxa"/>
            <w:gridSpan w:val="2"/>
          </w:tcPr>
          <w:p w:rsidR="003420B4" w:rsidRPr="00B94D66" w:rsidRDefault="003420B4" w:rsidP="00673DD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4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B94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созыва</w:t>
            </w:r>
          </w:p>
          <w:p w:rsidR="003420B4" w:rsidRPr="00B94D66" w:rsidRDefault="003420B4" w:rsidP="00673DD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20B4" w:rsidRPr="00B94D66" w:rsidRDefault="004E0E3E" w:rsidP="00673DD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</w:t>
            </w:r>
          </w:p>
        </w:tc>
      </w:tr>
      <w:tr w:rsidR="003420B4" w:rsidRPr="00B94D66" w:rsidTr="00673DDA">
        <w:tc>
          <w:tcPr>
            <w:tcW w:w="9570" w:type="dxa"/>
            <w:gridSpan w:val="2"/>
          </w:tcPr>
          <w:p w:rsidR="003420B4" w:rsidRPr="00B94D66" w:rsidRDefault="003420B4" w:rsidP="00673DD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4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3420B4" w:rsidRPr="00B94D66" w:rsidRDefault="003420B4" w:rsidP="00673DD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420B4" w:rsidRPr="00B94D66" w:rsidTr="00673DDA">
        <w:tc>
          <w:tcPr>
            <w:tcW w:w="4785" w:type="dxa"/>
          </w:tcPr>
          <w:p w:rsidR="003420B4" w:rsidRPr="00B94D66" w:rsidRDefault="003420B4" w:rsidP="004E0E3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94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4E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</w:t>
            </w:r>
            <w:r w:rsidRPr="00B94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</w:t>
            </w:r>
            <w:r w:rsidR="004E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B94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B94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4785" w:type="dxa"/>
          </w:tcPr>
          <w:p w:rsidR="003420B4" w:rsidRPr="00B94D66" w:rsidRDefault="003420B4" w:rsidP="004E0E3E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4D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r w:rsidR="004E0E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</w:t>
            </w:r>
          </w:p>
        </w:tc>
      </w:tr>
    </w:tbl>
    <w:p w:rsidR="003420B4" w:rsidRPr="00B94D66" w:rsidRDefault="003420B4" w:rsidP="003420B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4E0E3E" w:rsidRPr="004E0E3E" w:rsidRDefault="004E0E3E" w:rsidP="004E0E3E">
      <w:pPr>
        <w:widowControl w:val="0"/>
        <w:tabs>
          <w:tab w:val="left" w:pos="4536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0E3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Об утверждении индикаторов риска нарушения обязательных требований, используемых для определения необходимости проведения внеплановых проверок </w:t>
      </w:r>
      <w:r w:rsidRPr="004E0E3E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 xml:space="preserve">при осуществлении муниципального контроля в сфере благоустройства на территории муниципального образования город </w:t>
      </w:r>
      <w:r w:rsidR="00BA7799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Советск</w:t>
      </w:r>
      <w:r w:rsidRPr="004E0E3E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 xml:space="preserve"> </w:t>
      </w:r>
      <w:proofErr w:type="spellStart"/>
      <w:r w:rsidRPr="004E0E3E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>Щекинского</w:t>
      </w:r>
      <w:proofErr w:type="spellEnd"/>
      <w:r w:rsidRPr="004E0E3E">
        <w:rPr>
          <w:rFonts w:ascii="PT Astra Serif" w:eastAsia="Times New Roman" w:hAnsi="PT Astra Serif" w:cs="PT Astra Serif"/>
          <w:b/>
          <w:sz w:val="28"/>
          <w:szCs w:val="28"/>
          <w:lang w:eastAsia="ru-RU"/>
        </w:rPr>
        <w:t xml:space="preserve"> района</w:t>
      </w:r>
    </w:p>
    <w:p w:rsidR="004E0E3E" w:rsidRPr="004E0E3E" w:rsidRDefault="004E0E3E" w:rsidP="004E0E3E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E0E3E" w:rsidRPr="004E0E3E" w:rsidRDefault="004E0E3E" w:rsidP="004E0E3E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4E0E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частью 10 статьи 23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город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Советск</w:t>
      </w:r>
      <w:r w:rsidRPr="004E0E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4E0E3E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4E0E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района, Собрание депутатов муниципального образования город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Советск</w:t>
      </w:r>
      <w:r w:rsidRPr="004E0E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 w:rsidRPr="004E0E3E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4E0E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РЕШИЛО:</w:t>
      </w:r>
      <w:proofErr w:type="gramEnd"/>
    </w:p>
    <w:p w:rsidR="004E0E3E" w:rsidRPr="004E0E3E" w:rsidRDefault="004E0E3E" w:rsidP="004E0E3E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Pr="004E0E3E">
        <w:rPr>
          <w:rFonts w:ascii="Times New Roman" w:eastAsia="Times New Roman" w:hAnsi="Times New Roman" w:cs="Times New Roman"/>
          <w:sz w:val="28"/>
        </w:rPr>
        <w:t xml:space="preserve">Утвердить следующие 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в сфере благоустройства на территории муниципального образования город </w:t>
      </w:r>
      <w:r>
        <w:rPr>
          <w:rFonts w:ascii="Times New Roman" w:eastAsia="Times New Roman" w:hAnsi="Times New Roman" w:cs="Times New Roman"/>
          <w:sz w:val="28"/>
        </w:rPr>
        <w:t xml:space="preserve">Советск </w:t>
      </w:r>
      <w:proofErr w:type="spellStart"/>
      <w:r w:rsidRPr="004E0E3E">
        <w:rPr>
          <w:rFonts w:ascii="Times New Roman" w:eastAsia="Times New Roman" w:hAnsi="Times New Roman" w:cs="Times New Roman"/>
          <w:sz w:val="28"/>
        </w:rPr>
        <w:t>Щекинского</w:t>
      </w:r>
      <w:proofErr w:type="spellEnd"/>
      <w:r w:rsidRPr="004E0E3E">
        <w:rPr>
          <w:rFonts w:ascii="Times New Roman" w:eastAsia="Times New Roman" w:hAnsi="Times New Roman" w:cs="Times New Roman"/>
          <w:sz w:val="28"/>
        </w:rPr>
        <w:t xml:space="preserve"> района:</w:t>
      </w:r>
    </w:p>
    <w:p w:rsidR="004E0E3E" w:rsidRPr="004E0E3E" w:rsidRDefault="004E0E3E" w:rsidP="004E0E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E0E3E">
        <w:rPr>
          <w:rFonts w:ascii="Times New Roman" w:eastAsia="Times New Roman" w:hAnsi="Times New Roman" w:cs="Times New Roman"/>
          <w:sz w:val="28"/>
          <w:lang w:eastAsia="ru-RU"/>
        </w:rPr>
        <w:t>наличие информации об истечении сроков проведения работ в соответствии с разрешением на производство (осуществление) земляных работ;</w:t>
      </w:r>
    </w:p>
    <w:p w:rsidR="004E0E3E" w:rsidRPr="004E0E3E" w:rsidRDefault="004E0E3E" w:rsidP="004E0E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E0E3E">
        <w:rPr>
          <w:rFonts w:ascii="Times New Roman" w:eastAsia="Times New Roman" w:hAnsi="Times New Roman" w:cs="Times New Roman"/>
          <w:sz w:val="28"/>
          <w:lang w:eastAsia="ru-RU"/>
        </w:rPr>
        <w:t xml:space="preserve">наличие информации о выдаче разрешения на производство (осуществление) земляных работ, разрешения на строительство объекта капитального строительства, направлении уведомления о проведении земляных работ без разрешения, направлении уведомления о производстве аварийных восстановительных работ на </w:t>
      </w:r>
      <w:r w:rsidRPr="004E0E3E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объекте муниципального контроля в сфере благоустройства контролируемого лица.</w:t>
      </w:r>
    </w:p>
    <w:p w:rsidR="004E0E3E" w:rsidRPr="004E0E3E" w:rsidRDefault="004E0E3E" w:rsidP="004E0E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E0E3E">
        <w:rPr>
          <w:rFonts w:ascii="Times New Roman" w:eastAsia="Times New Roman" w:hAnsi="Times New Roman" w:cs="Times New Roman"/>
          <w:sz w:val="28"/>
          <w:lang w:eastAsia="ru-RU"/>
        </w:rPr>
        <w:t>выявление фактов непринятия контролируемым лицом, получившим предостережение о недопустимости нарушения обязательных требований в сфере благоустройства, мер по обеспечению соблюдения данных требований;</w:t>
      </w:r>
    </w:p>
    <w:p w:rsidR="004E0E3E" w:rsidRPr="004E0E3E" w:rsidRDefault="004E0E3E" w:rsidP="004E0E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E0E3E">
        <w:rPr>
          <w:rFonts w:ascii="Times New Roman" w:eastAsia="Times New Roman" w:hAnsi="Times New Roman" w:cs="Times New Roman"/>
          <w:sz w:val="28"/>
          <w:lang w:eastAsia="ru-RU"/>
        </w:rPr>
        <w:t>наличие информации по удалению (сносу), пересадки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документами;</w:t>
      </w:r>
    </w:p>
    <w:p w:rsidR="004E0E3E" w:rsidRPr="004E0E3E" w:rsidRDefault="004E0E3E" w:rsidP="004E0E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4E0E3E">
        <w:rPr>
          <w:rFonts w:ascii="Times New Roman" w:eastAsia="Times New Roman" w:hAnsi="Times New Roman" w:cs="Times New Roman"/>
          <w:sz w:val="28"/>
          <w:lang w:eastAsia="ru-RU"/>
        </w:rPr>
        <w:t>наличие информации о нахождении у контролируемого лица на объекте муниципального контроля в сфере благоустройства скатной металлической кровли, выступающих элементов фасада (кондиционеров, козырьков входных групп), водосточных труб, вывесок – в зимний период, либо в период выпадения снежного покрова более 5 сантиметров в течение суток, а также в период с неустойчивыми погодными условиями (слой снега на кровле и выступающих частях фасадов (балконов, карнизов</w:t>
      </w:r>
      <w:proofErr w:type="gramEnd"/>
      <w:r w:rsidRPr="004E0E3E">
        <w:rPr>
          <w:rFonts w:ascii="Times New Roman" w:eastAsia="Times New Roman" w:hAnsi="Times New Roman" w:cs="Times New Roman"/>
          <w:sz w:val="28"/>
          <w:lang w:eastAsia="ru-RU"/>
        </w:rPr>
        <w:t>, козырьков – более 20 см);</w:t>
      </w:r>
    </w:p>
    <w:p w:rsidR="004E0E3E" w:rsidRPr="004E0E3E" w:rsidRDefault="004E0E3E" w:rsidP="004E0E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E0E3E">
        <w:rPr>
          <w:rFonts w:ascii="Times New Roman" w:eastAsia="Times New Roman" w:hAnsi="Times New Roman" w:cs="Times New Roman"/>
          <w:sz w:val="28"/>
          <w:lang w:eastAsia="ru-RU"/>
        </w:rPr>
        <w:t>наличие сведений о наледи на прилегающих территориях препятствующей свободному и безопасному проходу граждан</w:t>
      </w:r>
    </w:p>
    <w:p w:rsidR="004E0E3E" w:rsidRPr="004E0E3E" w:rsidRDefault="004E0E3E" w:rsidP="004E0E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E0E3E">
        <w:rPr>
          <w:rFonts w:ascii="Times New Roman" w:eastAsia="Times New Roman" w:hAnsi="Times New Roman" w:cs="Times New Roman"/>
          <w:sz w:val="28"/>
          <w:lang w:eastAsia="ru-RU"/>
        </w:rPr>
        <w:t>наличие сведений о нахождении мусора, и иных отходов производства и потребления на прилегающей территории общего пользования;</w:t>
      </w:r>
    </w:p>
    <w:p w:rsidR="004E0E3E" w:rsidRPr="004E0E3E" w:rsidRDefault="004E0E3E" w:rsidP="004E0E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E0E3E">
        <w:rPr>
          <w:rFonts w:ascii="Times New Roman" w:eastAsia="Times New Roman" w:hAnsi="Times New Roman" w:cs="Times New Roman"/>
          <w:sz w:val="28"/>
          <w:lang w:eastAsia="ru-RU"/>
        </w:rPr>
        <w:t>наличие сведений о нахождении сорных растений и порубочных остатков на прилегающей территории общего пользования;</w:t>
      </w:r>
    </w:p>
    <w:p w:rsidR="004E0E3E" w:rsidRPr="004E0E3E" w:rsidRDefault="004E0E3E" w:rsidP="004E0E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E0E3E">
        <w:rPr>
          <w:rFonts w:ascii="Times New Roman" w:eastAsia="Times New Roman" w:hAnsi="Times New Roman" w:cs="Times New Roman"/>
          <w:sz w:val="28"/>
          <w:lang w:eastAsia="ru-RU"/>
        </w:rPr>
        <w:t>наличие информации о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местах;</w:t>
      </w:r>
    </w:p>
    <w:p w:rsidR="004E0E3E" w:rsidRDefault="004E0E3E" w:rsidP="004E0E3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E0E3E">
        <w:rPr>
          <w:rFonts w:ascii="Times New Roman" w:eastAsia="Times New Roman" w:hAnsi="Times New Roman" w:cs="Times New Roman"/>
          <w:sz w:val="28"/>
          <w:lang w:eastAsia="ru-RU"/>
        </w:rPr>
        <w:t>наличие информации о строящихся объектах капитального строительства.</w:t>
      </w:r>
    </w:p>
    <w:p w:rsidR="00A171C0" w:rsidRPr="004E0E3E" w:rsidRDefault="00A171C0" w:rsidP="00A171C0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2. Решение </w:t>
      </w:r>
      <w:r>
        <w:rPr>
          <w:rFonts w:ascii="PT Astra Serif" w:hAnsi="PT Astra Serif"/>
          <w:sz w:val="28"/>
          <w:szCs w:val="28"/>
        </w:rPr>
        <w:t xml:space="preserve">Собрания </w:t>
      </w:r>
      <w:r w:rsidRPr="004E0E3E">
        <w:rPr>
          <w:rFonts w:ascii="PT Astra Serif" w:hAnsi="PT Astra Serif"/>
          <w:sz w:val="28"/>
          <w:szCs w:val="28"/>
        </w:rPr>
        <w:t xml:space="preserve">депутатов муниципального образования город </w:t>
      </w:r>
      <w:r>
        <w:rPr>
          <w:rFonts w:ascii="PT Astra Serif" w:hAnsi="PT Astra Serif"/>
          <w:sz w:val="28"/>
          <w:szCs w:val="28"/>
        </w:rPr>
        <w:t>Советск</w:t>
      </w:r>
      <w:r w:rsidRPr="004E0E3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E0E3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E0E3E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 xml:space="preserve"> № 66-202 от 20.07.2023 г «</w:t>
      </w:r>
      <w:r w:rsidRPr="00A171C0">
        <w:rPr>
          <w:rFonts w:ascii="PT Astra Serif" w:hAnsi="PT Astra Serif"/>
          <w:bCs/>
          <w:sz w:val="28"/>
          <w:szCs w:val="28"/>
        </w:rPr>
        <w:t xml:space="preserve">Об утверждении </w:t>
      </w:r>
      <w:proofErr w:type="gramStart"/>
      <w:r w:rsidRPr="00A171C0">
        <w:rPr>
          <w:rFonts w:ascii="PT Astra Serif" w:hAnsi="PT Astra Serif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A171C0">
        <w:rPr>
          <w:rFonts w:ascii="PT Astra Serif" w:hAnsi="PT Astra Serif"/>
          <w:sz w:val="28"/>
          <w:szCs w:val="28"/>
        </w:rPr>
        <w:t xml:space="preserve"> по муниципальному контролю в сфере благоустройства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 признать утратившим силу.</w:t>
      </w:r>
    </w:p>
    <w:p w:rsidR="003420B4" w:rsidRPr="00B94D66" w:rsidRDefault="00A171C0" w:rsidP="003420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="Calibri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3</w:t>
      </w:r>
      <w:r w:rsidR="003420B4" w:rsidRPr="00B94D66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. Решение обнародовать путем размещения на официальном сайте муниципального образования город Советск </w:t>
      </w:r>
      <w:proofErr w:type="spellStart"/>
      <w:r w:rsidR="003420B4" w:rsidRPr="00B94D66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3420B4" w:rsidRPr="00B94D66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района в сети «Интернет» и на информационном стенде администрации муниципального образования </w:t>
      </w:r>
      <w:r w:rsidR="003420B4" w:rsidRPr="00B94D66">
        <w:rPr>
          <w:rFonts w:ascii="PT Astra Serif" w:eastAsia="Times New Roman" w:hAnsi="PT Astra Serif" w:cs="Times New Roman"/>
          <w:sz w:val="28"/>
          <w:szCs w:val="28"/>
          <w:lang w:eastAsia="ru-RU"/>
        </w:rPr>
        <w:t>город Советск</w:t>
      </w:r>
      <w:r w:rsidR="003420B4" w:rsidRPr="00B94D66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420B4" w:rsidRPr="00B94D66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3420B4" w:rsidRPr="00B94D66">
        <w:rPr>
          <w:rFonts w:ascii="PT Astra Serif" w:eastAsia="Calibri" w:hAnsi="PT Astra Serif" w:cs="Times New Roman"/>
          <w:bCs/>
          <w:sz w:val="28"/>
          <w:szCs w:val="28"/>
          <w:lang w:eastAsia="ru-RU"/>
        </w:rPr>
        <w:t xml:space="preserve"> по адресу: г. Советск, пл. Советов, д. 1.</w:t>
      </w:r>
    </w:p>
    <w:p w:rsidR="003420B4" w:rsidRPr="00B94D66" w:rsidRDefault="00A171C0" w:rsidP="003420B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3420B4" w:rsidRPr="00B94D66">
        <w:rPr>
          <w:rFonts w:ascii="PT Astra Serif" w:eastAsia="Times New Roman" w:hAnsi="PT Astra Serif" w:cs="Times New Roman"/>
          <w:sz w:val="28"/>
          <w:szCs w:val="28"/>
          <w:lang w:eastAsia="ru-RU"/>
        </w:rPr>
        <w:t>.  Решение вступает в силу со дня его официального обнародования.</w:t>
      </w:r>
      <w:r w:rsidR="003420B4" w:rsidRPr="00B94D66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3420B4" w:rsidRPr="00B94D66" w:rsidRDefault="003420B4" w:rsidP="003420B4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3420B4" w:rsidRPr="00B94D66" w:rsidRDefault="003420B4" w:rsidP="003420B4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3420B4" w:rsidRPr="00B94D66" w:rsidRDefault="003420B4" w:rsidP="003420B4">
      <w:pPr>
        <w:widowControl w:val="0"/>
        <w:suppressLineNumbers/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color w:val="000000"/>
          <w:kern w:val="1"/>
          <w:sz w:val="28"/>
          <w:szCs w:val="28"/>
          <w:lang w:eastAsia="hi-IN" w:bidi="hi-IN"/>
        </w:rPr>
      </w:pPr>
    </w:p>
    <w:p w:rsidR="003420B4" w:rsidRPr="00B94D66" w:rsidRDefault="003420B4" w:rsidP="003420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PT Astra Serif" w:eastAsiaTheme="minorEastAsia" w:hAnsi="PT Astra Serif" w:cs="Times New Roman"/>
          <w:sz w:val="28"/>
          <w:szCs w:val="28"/>
          <w:lang w:eastAsia="ru-RU"/>
        </w:rPr>
      </w:pPr>
      <w:r w:rsidRPr="00B94D66">
        <w:rPr>
          <w:rFonts w:ascii="PT Astra Serif" w:eastAsiaTheme="minorEastAsia" w:hAnsi="PT Astra Serif" w:cs="Times New Roman"/>
          <w:sz w:val="28"/>
          <w:szCs w:val="28"/>
          <w:lang w:eastAsia="ru-RU"/>
        </w:rPr>
        <w:t>Глава муниципального образования</w:t>
      </w:r>
    </w:p>
    <w:p w:rsidR="00D87B22" w:rsidRPr="00844800" w:rsidRDefault="003420B4" w:rsidP="004E0E3E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hAnsi="PT Astra Serif"/>
          <w:sz w:val="28"/>
          <w:szCs w:val="28"/>
        </w:rPr>
      </w:pPr>
      <w:r w:rsidRPr="00B94D66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город Советск </w:t>
      </w:r>
      <w:proofErr w:type="spellStart"/>
      <w:r w:rsidRPr="00B94D66">
        <w:rPr>
          <w:rFonts w:ascii="PT Astra Serif" w:eastAsiaTheme="minorEastAsia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B94D66">
        <w:rPr>
          <w:rFonts w:ascii="PT Astra Serif" w:eastAsiaTheme="minorEastAsia" w:hAnsi="PT Astra Serif" w:cs="Times New Roman"/>
          <w:sz w:val="28"/>
          <w:szCs w:val="28"/>
          <w:lang w:eastAsia="ru-RU"/>
        </w:rPr>
        <w:t xml:space="preserve"> района</w:t>
      </w:r>
      <w:r w:rsidRPr="00B94D66">
        <w:rPr>
          <w:rFonts w:ascii="PT Astra Serif" w:eastAsiaTheme="minorEastAsia" w:hAnsi="PT Astra Serif" w:cs="Times New Roman"/>
          <w:sz w:val="28"/>
          <w:szCs w:val="28"/>
          <w:lang w:eastAsia="ru-RU"/>
        </w:rPr>
        <w:tab/>
      </w:r>
      <w:r w:rsidRPr="00B94D66">
        <w:rPr>
          <w:rFonts w:ascii="PT Astra Serif" w:eastAsiaTheme="minorEastAsia" w:hAnsi="PT Astra Serif" w:cs="Times New Roman"/>
          <w:sz w:val="28"/>
          <w:szCs w:val="28"/>
          <w:lang w:eastAsia="ru-RU"/>
        </w:rPr>
        <w:tab/>
      </w:r>
      <w:r w:rsidRPr="00B94D66">
        <w:rPr>
          <w:rFonts w:ascii="PT Astra Serif" w:eastAsiaTheme="minorEastAsia" w:hAnsi="PT Astra Serif" w:cs="Times New Roman"/>
          <w:sz w:val="28"/>
          <w:szCs w:val="28"/>
          <w:lang w:eastAsia="ru-RU"/>
        </w:rPr>
        <w:tab/>
      </w:r>
      <w:r w:rsidRPr="00B94D66">
        <w:rPr>
          <w:rFonts w:ascii="PT Astra Serif" w:eastAsiaTheme="minorEastAsia" w:hAnsi="PT Astra Serif" w:cs="Times New Roman"/>
          <w:sz w:val="28"/>
          <w:szCs w:val="28"/>
          <w:lang w:eastAsia="ru-RU"/>
        </w:rPr>
        <w:tab/>
        <w:t xml:space="preserve">Е. В. </w:t>
      </w:r>
      <w:proofErr w:type="spellStart"/>
      <w:r w:rsidRPr="00B94D66">
        <w:rPr>
          <w:rFonts w:ascii="PT Astra Serif" w:eastAsiaTheme="minorEastAsia" w:hAnsi="PT Astra Serif" w:cs="Times New Roman"/>
          <w:sz w:val="28"/>
          <w:szCs w:val="28"/>
          <w:lang w:eastAsia="ru-RU"/>
        </w:rPr>
        <w:t>Холаимова</w:t>
      </w:r>
      <w:proofErr w:type="spellEnd"/>
    </w:p>
    <w:sectPr w:rsidR="00D87B22" w:rsidRPr="00844800" w:rsidSect="008448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C71"/>
    <w:multiLevelType w:val="hybridMultilevel"/>
    <w:tmpl w:val="5BF670E8"/>
    <w:lvl w:ilvl="0" w:tplc="04190011">
      <w:start w:val="1"/>
      <w:numFmt w:val="decimal"/>
      <w:lvlText w:val="%1)"/>
      <w:lvlJc w:val="left"/>
      <w:pPr>
        <w:ind w:left="1062" w:hanging="360"/>
      </w:p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75E368CA"/>
    <w:multiLevelType w:val="hybridMultilevel"/>
    <w:tmpl w:val="FC1C6B32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>
      <w:start w:val="1"/>
      <w:numFmt w:val="lowerRoman"/>
      <w:lvlText w:val="%3."/>
      <w:lvlJc w:val="right"/>
      <w:pPr>
        <w:ind w:left="2502" w:hanging="180"/>
      </w:pPr>
    </w:lvl>
    <w:lvl w:ilvl="3" w:tplc="0419000F">
      <w:start w:val="1"/>
      <w:numFmt w:val="decimal"/>
      <w:lvlText w:val="%4."/>
      <w:lvlJc w:val="left"/>
      <w:pPr>
        <w:ind w:left="3222" w:hanging="360"/>
      </w:pPr>
    </w:lvl>
    <w:lvl w:ilvl="4" w:tplc="04190019">
      <w:start w:val="1"/>
      <w:numFmt w:val="lowerLetter"/>
      <w:lvlText w:val="%5."/>
      <w:lvlJc w:val="left"/>
      <w:pPr>
        <w:ind w:left="3942" w:hanging="360"/>
      </w:pPr>
    </w:lvl>
    <w:lvl w:ilvl="5" w:tplc="0419001B">
      <w:start w:val="1"/>
      <w:numFmt w:val="lowerRoman"/>
      <w:lvlText w:val="%6."/>
      <w:lvlJc w:val="right"/>
      <w:pPr>
        <w:ind w:left="4662" w:hanging="180"/>
      </w:pPr>
    </w:lvl>
    <w:lvl w:ilvl="6" w:tplc="0419000F">
      <w:start w:val="1"/>
      <w:numFmt w:val="decimal"/>
      <w:lvlText w:val="%7."/>
      <w:lvlJc w:val="left"/>
      <w:pPr>
        <w:ind w:left="5382" w:hanging="360"/>
      </w:pPr>
    </w:lvl>
    <w:lvl w:ilvl="7" w:tplc="04190019">
      <w:start w:val="1"/>
      <w:numFmt w:val="lowerLetter"/>
      <w:lvlText w:val="%8."/>
      <w:lvlJc w:val="left"/>
      <w:pPr>
        <w:ind w:left="6102" w:hanging="360"/>
      </w:pPr>
    </w:lvl>
    <w:lvl w:ilvl="8" w:tplc="0419001B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15C6"/>
    <w:rsid w:val="00045054"/>
    <w:rsid w:val="00135C7E"/>
    <w:rsid w:val="003420B4"/>
    <w:rsid w:val="004E0E3E"/>
    <w:rsid w:val="00514F76"/>
    <w:rsid w:val="00694AF3"/>
    <w:rsid w:val="007C06D5"/>
    <w:rsid w:val="00844800"/>
    <w:rsid w:val="00857C99"/>
    <w:rsid w:val="009321C0"/>
    <w:rsid w:val="009E15C6"/>
    <w:rsid w:val="00A000C6"/>
    <w:rsid w:val="00A171C0"/>
    <w:rsid w:val="00A937C2"/>
    <w:rsid w:val="00B20687"/>
    <w:rsid w:val="00BA7799"/>
    <w:rsid w:val="00D87B22"/>
    <w:rsid w:val="00F7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0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2023-07-24T08:46:00Z</cp:lastPrinted>
  <dcterms:created xsi:type="dcterms:W3CDTF">2023-06-08T12:46:00Z</dcterms:created>
  <dcterms:modified xsi:type="dcterms:W3CDTF">2025-01-10T07:23:00Z</dcterms:modified>
</cp:coreProperties>
</file>