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44" w:rsidRPr="00AC2FCE" w:rsidRDefault="00924978" w:rsidP="00AC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E04EA">
        <w:rPr>
          <w:rFonts w:ascii="Times New Roman" w:hAnsi="Times New Roman" w:cs="Times New Roman"/>
          <w:b/>
          <w:sz w:val="28"/>
          <w:szCs w:val="28"/>
        </w:rPr>
        <w:t>5</w:t>
      </w:r>
      <w:r w:rsidR="0063172E">
        <w:rPr>
          <w:rFonts w:ascii="Times New Roman" w:hAnsi="Times New Roman" w:cs="Times New Roman"/>
          <w:b/>
          <w:sz w:val="28"/>
          <w:szCs w:val="28"/>
        </w:rPr>
        <w:t>-21</w:t>
      </w:r>
    </w:p>
    <w:p w:rsidR="00924978" w:rsidRPr="00BB3562" w:rsidRDefault="00AC2FCE" w:rsidP="00BB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2F7E14">
        <w:rPr>
          <w:rFonts w:ascii="Times New Roman" w:hAnsi="Times New Roman" w:cs="Times New Roman"/>
          <w:b/>
          <w:sz w:val="28"/>
          <w:szCs w:val="28"/>
        </w:rPr>
        <w:t>№ </w:t>
      </w:r>
      <w:r w:rsidR="003E04EA">
        <w:rPr>
          <w:rFonts w:ascii="Times New Roman" w:hAnsi="Times New Roman" w:cs="Times New Roman"/>
          <w:b/>
          <w:sz w:val="28"/>
          <w:szCs w:val="28"/>
        </w:rPr>
        <w:t>5</w:t>
      </w:r>
      <w:r w:rsidR="0063172E">
        <w:rPr>
          <w:rFonts w:ascii="Times New Roman" w:hAnsi="Times New Roman" w:cs="Times New Roman"/>
          <w:b/>
          <w:sz w:val="28"/>
          <w:szCs w:val="28"/>
        </w:rPr>
        <w:t>-21</w:t>
      </w:r>
      <w:r w:rsidR="003B3BBF" w:rsidRP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право заключения договоров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на размещение нестационарных торговых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рабочий поселок Первомайский Щекинского района</w:t>
      </w:r>
    </w:p>
    <w:p w:rsidR="005153D4" w:rsidRPr="00C85F3A" w:rsidRDefault="005153D4" w:rsidP="00C2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 w:rsidRPr="00C85F3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рабочий поселок Первомайский Щекинского района.</w:t>
      </w:r>
    </w:p>
    <w:p w:rsidR="005153D4" w:rsidRDefault="005153D4" w:rsidP="00515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793">
        <w:rPr>
          <w:rFonts w:ascii="Times New Roman" w:hAnsi="Times New Roman" w:cs="Times New Roman"/>
          <w:b/>
          <w:sz w:val="28"/>
          <w:szCs w:val="28"/>
        </w:rPr>
        <w:t>Состав аукционной комиссии определен постановлением администрации МО р.п. Первомайский Щекинского района от 18.03.2019 №73 «</w:t>
      </w:r>
      <w:r w:rsidRPr="009677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7793">
        <w:rPr>
          <w:rFonts w:ascii="Times New Roman" w:hAnsi="Times New Roman" w:cs="Times New Roman"/>
          <w:b/>
          <w:sz w:val="28"/>
          <w:szCs w:val="28"/>
        </w:rPr>
        <w:t>б утверждении состава аукционной комиссии по проведению открытого аукциона на право заключения договора на размещение нестационарного торгового объекта на территории муниципального образования рабочий посёлок Первомайский Щекинского района»: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61"/>
        <w:gridCol w:w="1949"/>
        <w:gridCol w:w="2250"/>
        <w:gridCol w:w="1923"/>
      </w:tblGrid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2250" w:type="dxa"/>
          </w:tcPr>
          <w:p w:rsidR="00864662" w:rsidRPr="00C85F3A" w:rsidRDefault="00864662" w:rsidP="00C25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Мамай Павел Иванович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DF3686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6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административно-правовым вопросам и земельно-имущественным отношениям</w:t>
            </w:r>
          </w:p>
        </w:tc>
        <w:tc>
          <w:tcPr>
            <w:tcW w:w="1923" w:type="dxa"/>
          </w:tcPr>
          <w:p w:rsidR="00864662" w:rsidRPr="00C85F3A" w:rsidRDefault="002232F8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Фокин Евгений Владимирович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Абрамова Татьяна Викторовна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финансово-экономическим вопросам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DF3686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Кеда Владислав Владимирович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8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5153D4" w:rsidRPr="00C85F3A" w:rsidRDefault="005153D4" w:rsidP="005153D4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Все</w:t>
      </w:r>
      <w:r w:rsidR="00430F53">
        <w:rPr>
          <w:rFonts w:ascii="Times New Roman" w:hAnsi="Times New Roman" w:cs="Times New Roman"/>
          <w:sz w:val="28"/>
          <w:szCs w:val="28"/>
        </w:rPr>
        <w:t>го на засед</w:t>
      </w:r>
      <w:r w:rsidR="002232F8">
        <w:rPr>
          <w:rFonts w:ascii="Times New Roman" w:hAnsi="Times New Roman" w:cs="Times New Roman"/>
          <w:sz w:val="28"/>
          <w:szCs w:val="28"/>
        </w:rPr>
        <w:t>ании присутствовало 4 члена</w:t>
      </w:r>
      <w:r w:rsidRPr="00C85F3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30D5C" w:rsidRDefault="00A30D5C" w:rsidP="001E0A6F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</w:p>
    <w:p w:rsidR="00FB7962" w:rsidRDefault="00FB7962" w:rsidP="001E0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962" w:rsidRPr="00C85F3A" w:rsidRDefault="00FB7962" w:rsidP="001E0A6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5B4891" w:rsidRPr="00C85F3A" w:rsidTr="005B4891">
        <w:tc>
          <w:tcPr>
            <w:tcW w:w="3190" w:type="dxa"/>
            <w:vMerge w:val="restart"/>
          </w:tcPr>
          <w:p w:rsidR="005B4891" w:rsidRPr="00C85F3A" w:rsidRDefault="005B4891" w:rsidP="0092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рассмотрения заявок    </w:t>
            </w:r>
          </w:p>
        </w:tc>
        <w:tc>
          <w:tcPr>
            <w:tcW w:w="3190" w:type="dxa"/>
          </w:tcPr>
          <w:p w:rsidR="005B4891" w:rsidRPr="00C85F3A" w:rsidRDefault="005B4891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5B4891" w:rsidRPr="00C85F3A" w:rsidRDefault="005B4891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B4891" w:rsidRPr="00C85F3A" w:rsidTr="005B4891">
        <w:tc>
          <w:tcPr>
            <w:tcW w:w="3190" w:type="dxa"/>
            <w:vMerge/>
          </w:tcPr>
          <w:p w:rsidR="005B4891" w:rsidRPr="00C85F3A" w:rsidRDefault="005B4891" w:rsidP="0092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B4891" w:rsidRPr="00C85F3A" w:rsidRDefault="004611F4" w:rsidP="0051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4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4891" w:rsidRPr="00C85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4891" w:rsidRPr="00C85F3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317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5B4891" w:rsidRPr="00C85F3A" w:rsidRDefault="003E04EA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16-01</w:t>
            </w:r>
          </w:p>
        </w:tc>
      </w:tr>
    </w:tbl>
    <w:p w:rsidR="005B4891" w:rsidRPr="00C85F3A" w:rsidRDefault="005B4891" w:rsidP="00924978">
      <w:pPr>
        <w:rPr>
          <w:rFonts w:ascii="Times New Roman" w:hAnsi="Times New Roman" w:cs="Times New Roman"/>
          <w:b/>
          <w:sz w:val="28"/>
          <w:szCs w:val="28"/>
        </w:rPr>
      </w:pPr>
      <w:r w:rsidRPr="00C85F3A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5B4891" w:rsidRPr="00C85F3A" w:rsidRDefault="005B4891" w:rsidP="007048A2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открытом аукционе на </w:t>
      </w:r>
      <w:r w:rsidR="001E0A6F" w:rsidRPr="00C85F3A">
        <w:rPr>
          <w:rFonts w:ascii="Times New Roman" w:hAnsi="Times New Roman" w:cs="Times New Roman"/>
          <w:sz w:val="28"/>
          <w:szCs w:val="28"/>
        </w:rPr>
        <w:t xml:space="preserve">право заключения договоров на размещение нестационарных торговых объектов на территории муниципального образования рабочий поселок Первомайский </w:t>
      </w:r>
      <w:proofErr w:type="spellStart"/>
      <w:r w:rsidR="001E0A6F" w:rsidRPr="00C85F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E0A6F" w:rsidRPr="00C85F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F3A">
        <w:rPr>
          <w:rFonts w:ascii="Times New Roman" w:hAnsi="Times New Roman" w:cs="Times New Roman"/>
          <w:sz w:val="28"/>
          <w:szCs w:val="28"/>
        </w:rPr>
        <w:t xml:space="preserve"> № </w:t>
      </w:r>
      <w:r w:rsidR="003E04EA">
        <w:rPr>
          <w:rFonts w:ascii="Times New Roman" w:hAnsi="Times New Roman" w:cs="Times New Roman"/>
          <w:sz w:val="28"/>
          <w:szCs w:val="28"/>
        </w:rPr>
        <w:t>5</w:t>
      </w:r>
      <w:r w:rsidR="0063172E">
        <w:rPr>
          <w:rFonts w:ascii="Times New Roman" w:hAnsi="Times New Roman" w:cs="Times New Roman"/>
          <w:sz w:val="28"/>
          <w:szCs w:val="28"/>
        </w:rPr>
        <w:t>-21</w:t>
      </w:r>
      <w:r w:rsidR="003E04EA">
        <w:rPr>
          <w:rFonts w:ascii="Times New Roman" w:hAnsi="Times New Roman" w:cs="Times New Roman"/>
          <w:sz w:val="28"/>
          <w:szCs w:val="28"/>
        </w:rPr>
        <w:t xml:space="preserve"> (лот №1</w:t>
      </w:r>
      <w:r w:rsidRPr="00C85F3A">
        <w:rPr>
          <w:rFonts w:ascii="Times New Roman" w:hAnsi="Times New Roman" w:cs="Times New Roman"/>
          <w:sz w:val="28"/>
          <w:szCs w:val="28"/>
        </w:rPr>
        <w:t>)</w:t>
      </w:r>
    </w:p>
    <w:p w:rsidR="005B4891" w:rsidRPr="00C85F3A" w:rsidRDefault="005B4891" w:rsidP="00924978">
      <w:pPr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3E04EA">
        <w:rPr>
          <w:rFonts w:ascii="Times New Roman" w:hAnsi="Times New Roman" w:cs="Times New Roman"/>
          <w:sz w:val="28"/>
          <w:szCs w:val="28"/>
        </w:rPr>
        <w:t xml:space="preserve"> 1</w:t>
      </w:r>
      <w:r w:rsidR="00AC2FCE" w:rsidRPr="00C8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91" w:rsidRPr="00C85F3A" w:rsidRDefault="005B4891" w:rsidP="00924978">
      <w:pPr>
        <w:rPr>
          <w:rFonts w:ascii="Times New Roman" w:hAnsi="Times New Roman" w:cs="Times New Roman"/>
          <w:sz w:val="28"/>
          <w:szCs w:val="28"/>
        </w:rPr>
        <w:sectPr w:rsidR="005B4891" w:rsidRPr="00C85F3A" w:rsidSect="00864662">
          <w:footerReference w:type="default" r:id="rId7"/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992"/>
        <w:gridCol w:w="1843"/>
        <w:gridCol w:w="1701"/>
        <w:gridCol w:w="1559"/>
        <w:gridCol w:w="1560"/>
        <w:gridCol w:w="420"/>
        <w:gridCol w:w="425"/>
        <w:gridCol w:w="425"/>
        <w:gridCol w:w="426"/>
        <w:gridCol w:w="425"/>
        <w:gridCol w:w="425"/>
        <w:gridCol w:w="2131"/>
      </w:tblGrid>
      <w:tr w:rsidR="0046443A" w:rsidRPr="00C85F3A" w:rsidTr="0081799C">
        <w:trPr>
          <w:trHeight w:val="465"/>
          <w:tblHeader/>
        </w:trPr>
        <w:tc>
          <w:tcPr>
            <w:tcW w:w="70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851" w:type="dxa"/>
            <w:vMerge w:val="restart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</w:p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Время подачи</w:t>
            </w:r>
          </w:p>
        </w:tc>
        <w:tc>
          <w:tcPr>
            <w:tcW w:w="1843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155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1560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Информация о задатке (дата поступления, сумма)</w:t>
            </w:r>
          </w:p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Решения членов комиссии о допуске к участию в аукционе и признании заявителя участником аукциона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«+» - положительное,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«-» - отрицательное</w:t>
            </w:r>
          </w:p>
        </w:tc>
      </w:tr>
      <w:tr w:rsidR="0046443A" w:rsidRPr="00C85F3A" w:rsidTr="0081799C">
        <w:trPr>
          <w:trHeight w:val="165"/>
          <w:tblHeader/>
        </w:trPr>
        <w:tc>
          <w:tcPr>
            <w:tcW w:w="70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06" w:rsidRPr="00C85F3A" w:rsidTr="0081799C">
        <w:trPr>
          <w:trHeight w:val="705"/>
        </w:trPr>
        <w:tc>
          <w:tcPr>
            <w:tcW w:w="709" w:type="dxa"/>
          </w:tcPr>
          <w:p w:rsidR="00F56406" w:rsidRDefault="004611F4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56406" w:rsidRPr="00C85F3A" w:rsidRDefault="00276630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56406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56406" w:rsidRDefault="003E04EA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1799C">
              <w:rPr>
                <w:rFonts w:ascii="Times New Roman" w:hAnsi="Times New Roman" w:cs="Times New Roman"/>
              </w:rPr>
              <w:t>.12</w:t>
            </w:r>
            <w:r w:rsidR="00F56406" w:rsidRPr="00F56406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92" w:type="dxa"/>
          </w:tcPr>
          <w:p w:rsidR="00F56406" w:rsidRDefault="0081799C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43" w:type="dxa"/>
          </w:tcPr>
          <w:p w:rsidR="00F56406" w:rsidRPr="00C85F3A" w:rsidRDefault="005E3551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F56406" w:rsidRDefault="005E3551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Тула, д. Нижняя </w:t>
            </w:r>
            <w:proofErr w:type="spellStart"/>
            <w:r>
              <w:rPr>
                <w:rFonts w:ascii="Times New Roman" w:hAnsi="Times New Roman" w:cs="Times New Roman"/>
              </w:rPr>
              <w:t>Китаевка</w:t>
            </w:r>
            <w:proofErr w:type="spellEnd"/>
            <w:r>
              <w:rPr>
                <w:rFonts w:ascii="Times New Roman" w:hAnsi="Times New Roman" w:cs="Times New Roman"/>
              </w:rPr>
              <w:t>, ул. Зеленая, д. 1</w:t>
            </w:r>
          </w:p>
        </w:tc>
        <w:tc>
          <w:tcPr>
            <w:tcW w:w="1559" w:type="dxa"/>
          </w:tcPr>
          <w:p w:rsidR="00F56406" w:rsidRDefault="005E3551" w:rsidP="00F564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710703416103</w:t>
            </w:r>
          </w:p>
        </w:tc>
        <w:tc>
          <w:tcPr>
            <w:tcW w:w="1560" w:type="dxa"/>
          </w:tcPr>
          <w:p w:rsidR="00F56406" w:rsidRPr="00552877" w:rsidRDefault="003E04EA" w:rsidP="00F56406">
            <w:pPr>
              <w:jc w:val="center"/>
              <w:rPr>
                <w:rFonts w:ascii="Times New Roman" w:hAnsi="Times New Roman" w:cs="Times New Roman"/>
              </w:rPr>
            </w:pPr>
            <w:r w:rsidRPr="003E04EA">
              <w:rPr>
                <w:rFonts w:ascii="Times New Roman" w:hAnsi="Times New Roman" w:cs="Times New Roman"/>
              </w:rPr>
              <w:t>5629,82</w:t>
            </w:r>
          </w:p>
        </w:tc>
        <w:tc>
          <w:tcPr>
            <w:tcW w:w="420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56406" w:rsidRPr="00C85F3A" w:rsidRDefault="0081799C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56406" w:rsidRPr="00C85F3A" w:rsidRDefault="00C639F2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56406" w:rsidRPr="00C85F3A" w:rsidRDefault="001412FB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425" w:type="dxa"/>
          </w:tcPr>
          <w:p w:rsidR="00F56406" w:rsidRPr="00C85F3A" w:rsidRDefault="00864662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 w:rsidRPr="00B25AC0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</w:tbl>
    <w:p w:rsidR="0046443A" w:rsidRDefault="0046443A" w:rsidP="003E2BFC">
      <w:pPr>
        <w:jc w:val="both"/>
        <w:rPr>
          <w:rFonts w:ascii="Times New Roman" w:hAnsi="Times New Roman" w:cs="Times New Roman"/>
          <w:sz w:val="28"/>
          <w:szCs w:val="28"/>
        </w:rPr>
        <w:sectPr w:rsidR="0046443A" w:rsidSect="00FB796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6443A" w:rsidRDefault="0046443A" w:rsidP="003E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309" w:rsidRDefault="003E04EA" w:rsidP="00FB7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лоту</w:t>
      </w:r>
      <w:r w:rsidR="00AE413F">
        <w:rPr>
          <w:rFonts w:ascii="Times New Roman" w:hAnsi="Times New Roman" w:cs="Times New Roman"/>
          <w:sz w:val="28"/>
          <w:szCs w:val="28"/>
          <w:u w:val="single"/>
        </w:rPr>
        <w:t xml:space="preserve"> № 1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поступила и допуще</w:t>
      </w:r>
      <w:r w:rsidR="00864662">
        <w:rPr>
          <w:rFonts w:ascii="Times New Roman" w:hAnsi="Times New Roman" w:cs="Times New Roman"/>
          <w:sz w:val="28"/>
          <w:szCs w:val="28"/>
        </w:rPr>
        <w:t>на к участию в аукционе</w:t>
      </w:r>
      <w:r>
        <w:rPr>
          <w:rFonts w:ascii="Times New Roman" w:hAnsi="Times New Roman" w:cs="Times New Roman"/>
          <w:sz w:val="28"/>
          <w:szCs w:val="28"/>
        </w:rPr>
        <w:t xml:space="preserve"> 1 заявка</w:t>
      </w:r>
      <w:r w:rsidR="00864662">
        <w:rPr>
          <w:rFonts w:ascii="Times New Roman" w:hAnsi="Times New Roman" w:cs="Times New Roman"/>
          <w:sz w:val="28"/>
          <w:szCs w:val="28"/>
        </w:rPr>
        <w:t>. В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соответствии с п.6.12.1 аукционной докумен</w:t>
      </w:r>
      <w:r>
        <w:rPr>
          <w:rFonts w:ascii="Times New Roman" w:hAnsi="Times New Roman" w:cs="Times New Roman"/>
          <w:sz w:val="28"/>
          <w:szCs w:val="28"/>
        </w:rPr>
        <w:t>тации признать аукцион по данному лоту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несостоявшимся и</w:t>
      </w:r>
      <w:r w:rsidR="00864662">
        <w:rPr>
          <w:rFonts w:ascii="Times New Roman" w:hAnsi="Times New Roman" w:cs="Times New Roman"/>
          <w:sz w:val="28"/>
          <w:szCs w:val="28"/>
        </w:rPr>
        <w:t>,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в соответствии с п.6.14 аукционной документации</w:t>
      </w:r>
      <w:r w:rsidR="00864662">
        <w:rPr>
          <w:rFonts w:ascii="Times New Roman" w:hAnsi="Times New Roman" w:cs="Times New Roman"/>
          <w:sz w:val="28"/>
          <w:szCs w:val="28"/>
        </w:rPr>
        <w:t>,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предложить заключить договор на размещение нестационарного торгового объекта по начальной цене аукциона с единственным участником аукциона.</w:t>
      </w:r>
      <w:r w:rsidR="00AE413F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3E2BFC" w:rsidTr="003B3BBF">
        <w:tc>
          <w:tcPr>
            <w:tcW w:w="3190" w:type="dxa"/>
            <w:vMerge w:val="restart"/>
          </w:tcPr>
          <w:p w:rsidR="003E2BFC" w:rsidRDefault="00AC2FCE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завершено</w:t>
            </w:r>
            <w:r w:rsidR="003E2B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90" w:type="dxa"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E2BFC" w:rsidTr="003B3BBF">
        <w:tc>
          <w:tcPr>
            <w:tcW w:w="3190" w:type="dxa"/>
            <w:vMerge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2BFC" w:rsidRDefault="00F20FA0" w:rsidP="00BB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C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2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796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808" w:type="dxa"/>
          </w:tcPr>
          <w:p w:rsidR="003E2BFC" w:rsidRDefault="003E2BFC" w:rsidP="00C8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4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4D7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4C5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5A5D" w:rsidRDefault="009C5A5D" w:rsidP="00C85F3A">
      <w:pPr>
        <w:rPr>
          <w:rFonts w:ascii="Times New Roman" w:hAnsi="Times New Roman" w:cs="Times New Roman"/>
          <w:sz w:val="28"/>
          <w:szCs w:val="28"/>
        </w:rPr>
      </w:pPr>
    </w:p>
    <w:p w:rsidR="00C85F3A" w:rsidRDefault="00C85F3A" w:rsidP="00C85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подписан всеми присутствующими на заседании членами аукционной комиссии. </w:t>
      </w:r>
    </w:p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256309" w:rsidRPr="00054D7C" w:rsidTr="00256309">
        <w:trPr>
          <w:trHeight w:val="80"/>
        </w:trPr>
        <w:tc>
          <w:tcPr>
            <w:tcW w:w="3539" w:type="dxa"/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6309" w:rsidRPr="00054D7C" w:rsidRDefault="00256309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6229BE" w:rsidTr="00053942">
        <w:tc>
          <w:tcPr>
            <w:tcW w:w="3539" w:type="dxa"/>
          </w:tcPr>
          <w:p w:rsidR="006229BE" w:rsidRPr="00C85F3A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229BE" w:rsidRPr="00C85F3A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</w:tr>
    </w:tbl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6229BE" w:rsidRPr="00054D7C" w:rsidTr="00053942">
        <w:tc>
          <w:tcPr>
            <w:tcW w:w="3539" w:type="dxa"/>
          </w:tcPr>
          <w:p w:rsidR="006229BE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Мамай Павел Иванович</w:t>
            </w:r>
          </w:p>
        </w:tc>
      </w:tr>
      <w:tr w:rsidR="006229BE" w:rsidRPr="00054D7C" w:rsidTr="00053942">
        <w:tc>
          <w:tcPr>
            <w:tcW w:w="3539" w:type="dxa"/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Переславская</w:t>
            </w:r>
            <w:proofErr w:type="spellEnd"/>
            <w:r w:rsidRPr="00054D7C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6229BE" w:rsidRPr="00054D7C" w:rsidTr="00053942">
        <w:trPr>
          <w:trHeight w:val="649"/>
        </w:trPr>
        <w:tc>
          <w:tcPr>
            <w:tcW w:w="3539" w:type="dxa"/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Фокин Евгений Владимирович</w:t>
            </w:r>
          </w:p>
        </w:tc>
      </w:tr>
      <w:tr w:rsidR="006229BE" w:rsidRPr="00054D7C" w:rsidTr="00053942">
        <w:trPr>
          <w:trHeight w:val="649"/>
        </w:trPr>
        <w:tc>
          <w:tcPr>
            <w:tcW w:w="3539" w:type="dxa"/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Абрамова Татьяна Викторовна</w:t>
            </w:r>
          </w:p>
        </w:tc>
      </w:tr>
    </w:tbl>
    <w:p w:rsidR="006229BE" w:rsidRPr="00054D7C" w:rsidRDefault="006229BE" w:rsidP="006229BE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229BE" w:rsidRPr="00054D7C" w:rsidRDefault="006229BE" w:rsidP="006229BE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7C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 Кеда Владислав Владимирович</w:t>
      </w:r>
    </w:p>
    <w:p w:rsidR="00FB7962" w:rsidRPr="00054D7C" w:rsidRDefault="00FB7962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7962" w:rsidRPr="00054D7C" w:rsidSect="0025630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B2" w:rsidRDefault="00536AB2" w:rsidP="00C85F3A">
      <w:pPr>
        <w:spacing w:after="0" w:line="240" w:lineRule="auto"/>
      </w:pPr>
      <w:r>
        <w:separator/>
      </w:r>
    </w:p>
  </w:endnote>
  <w:endnote w:type="continuationSeparator" w:id="0">
    <w:p w:rsidR="00536AB2" w:rsidRDefault="00536AB2" w:rsidP="00C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98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85F3A" w:rsidRPr="00C85F3A" w:rsidRDefault="00C85F3A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85F3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85F3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412FB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85F3A" w:rsidRDefault="00C85F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B2" w:rsidRDefault="00536AB2" w:rsidP="00C85F3A">
      <w:pPr>
        <w:spacing w:after="0" w:line="240" w:lineRule="auto"/>
      </w:pPr>
      <w:r>
        <w:separator/>
      </w:r>
    </w:p>
  </w:footnote>
  <w:footnote w:type="continuationSeparator" w:id="0">
    <w:p w:rsidR="00536AB2" w:rsidRDefault="00536AB2" w:rsidP="00C8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D6"/>
    <w:rsid w:val="0001524B"/>
    <w:rsid w:val="00054D7C"/>
    <w:rsid w:val="00066E40"/>
    <w:rsid w:val="0008667E"/>
    <w:rsid w:val="000C76BD"/>
    <w:rsid w:val="000E4DA2"/>
    <w:rsid w:val="00105CD5"/>
    <w:rsid w:val="001412FB"/>
    <w:rsid w:val="00161BE6"/>
    <w:rsid w:val="001650D9"/>
    <w:rsid w:val="001676EC"/>
    <w:rsid w:val="001D1231"/>
    <w:rsid w:val="001E0A6F"/>
    <w:rsid w:val="0021023F"/>
    <w:rsid w:val="002232F8"/>
    <w:rsid w:val="002431A2"/>
    <w:rsid w:val="00256309"/>
    <w:rsid w:val="00276630"/>
    <w:rsid w:val="002E2014"/>
    <w:rsid w:val="002F7E14"/>
    <w:rsid w:val="00380FB5"/>
    <w:rsid w:val="003B3BBF"/>
    <w:rsid w:val="003D6343"/>
    <w:rsid w:val="003E04EA"/>
    <w:rsid w:val="003E2BFC"/>
    <w:rsid w:val="00430F53"/>
    <w:rsid w:val="004366A8"/>
    <w:rsid w:val="004611F4"/>
    <w:rsid w:val="0046443A"/>
    <w:rsid w:val="0048121E"/>
    <w:rsid w:val="00487360"/>
    <w:rsid w:val="004A696D"/>
    <w:rsid w:val="004C586D"/>
    <w:rsid w:val="004E44D0"/>
    <w:rsid w:val="00503745"/>
    <w:rsid w:val="005153D4"/>
    <w:rsid w:val="00521CA3"/>
    <w:rsid w:val="00536AB2"/>
    <w:rsid w:val="00562DF7"/>
    <w:rsid w:val="005B4891"/>
    <w:rsid w:val="005C3B46"/>
    <w:rsid w:val="005E3551"/>
    <w:rsid w:val="005E6F43"/>
    <w:rsid w:val="006229BE"/>
    <w:rsid w:val="0063172E"/>
    <w:rsid w:val="00631EB6"/>
    <w:rsid w:val="00632A28"/>
    <w:rsid w:val="006705BD"/>
    <w:rsid w:val="006A58C8"/>
    <w:rsid w:val="006B1E0A"/>
    <w:rsid w:val="007048A2"/>
    <w:rsid w:val="007269A6"/>
    <w:rsid w:val="00727AAF"/>
    <w:rsid w:val="0081799C"/>
    <w:rsid w:val="00864662"/>
    <w:rsid w:val="008B1346"/>
    <w:rsid w:val="00913A56"/>
    <w:rsid w:val="00924978"/>
    <w:rsid w:val="009429EC"/>
    <w:rsid w:val="009C5A5D"/>
    <w:rsid w:val="009E1A74"/>
    <w:rsid w:val="009F4D43"/>
    <w:rsid w:val="00A01942"/>
    <w:rsid w:val="00A14E63"/>
    <w:rsid w:val="00A30D5C"/>
    <w:rsid w:val="00A739FB"/>
    <w:rsid w:val="00A926CD"/>
    <w:rsid w:val="00AC2FCE"/>
    <w:rsid w:val="00AD6EE6"/>
    <w:rsid w:val="00AE413F"/>
    <w:rsid w:val="00AE6D07"/>
    <w:rsid w:val="00B4404A"/>
    <w:rsid w:val="00B95857"/>
    <w:rsid w:val="00BA6BC7"/>
    <w:rsid w:val="00BB3562"/>
    <w:rsid w:val="00C43566"/>
    <w:rsid w:val="00C639F2"/>
    <w:rsid w:val="00C7006C"/>
    <w:rsid w:val="00C81387"/>
    <w:rsid w:val="00C85F3A"/>
    <w:rsid w:val="00CE269D"/>
    <w:rsid w:val="00CE37EA"/>
    <w:rsid w:val="00CE4A30"/>
    <w:rsid w:val="00D06FF6"/>
    <w:rsid w:val="00D83D0C"/>
    <w:rsid w:val="00DF3686"/>
    <w:rsid w:val="00E414E4"/>
    <w:rsid w:val="00E73405"/>
    <w:rsid w:val="00E92B1B"/>
    <w:rsid w:val="00EA2F44"/>
    <w:rsid w:val="00EA3961"/>
    <w:rsid w:val="00F10648"/>
    <w:rsid w:val="00F15730"/>
    <w:rsid w:val="00F20FA0"/>
    <w:rsid w:val="00F23C76"/>
    <w:rsid w:val="00F56406"/>
    <w:rsid w:val="00F61D3D"/>
    <w:rsid w:val="00F80AD6"/>
    <w:rsid w:val="00F9203E"/>
    <w:rsid w:val="00FB7962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02033-6ED5-4F8B-A9BC-AB97227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F3A"/>
  </w:style>
  <w:style w:type="paragraph" w:styleId="a8">
    <w:name w:val="footer"/>
    <w:basedOn w:val="a"/>
    <w:link w:val="a9"/>
    <w:uiPriority w:val="99"/>
    <w:unhideWhenUsed/>
    <w:rsid w:val="00C8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F3A"/>
  </w:style>
  <w:style w:type="table" w:customStyle="1" w:styleId="1">
    <w:name w:val="Сетка таблицы1"/>
    <w:basedOn w:val="a1"/>
    <w:next w:val="a3"/>
    <w:uiPriority w:val="59"/>
    <w:rsid w:val="0005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F0C6-4530-4377-955F-B23A31A2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30</cp:revision>
  <cp:lastPrinted>2021-12-29T06:50:00Z</cp:lastPrinted>
  <dcterms:created xsi:type="dcterms:W3CDTF">2016-07-07T11:37:00Z</dcterms:created>
  <dcterms:modified xsi:type="dcterms:W3CDTF">2022-08-22T13:08:00Z</dcterms:modified>
</cp:coreProperties>
</file>