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F5" w:rsidRPr="003C257D" w:rsidRDefault="00ED4EF5" w:rsidP="00ED4EF5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>ТУЛЬСКАЯ ОБЛАСТЬ</w:t>
      </w:r>
    </w:p>
    <w:p w:rsidR="00ED4EF5" w:rsidRDefault="00ED4EF5" w:rsidP="00ED4EF5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ЛОМИНЦЕВСКОЕ</w:t>
      </w:r>
    </w:p>
    <w:p w:rsidR="00ED4EF5" w:rsidRDefault="00ED4EF5" w:rsidP="00ED4EF5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  ЩЕКИНСКОГО РАЙОНА</w:t>
      </w:r>
    </w:p>
    <w:p w:rsidR="00ED4EF5" w:rsidRPr="003C257D" w:rsidRDefault="00ED4EF5" w:rsidP="00ED4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 w:rsidRPr="003C257D">
        <w:rPr>
          <w:b/>
          <w:sz w:val="28"/>
          <w:szCs w:val="28"/>
        </w:rPr>
        <w:t xml:space="preserve"> ЛОМИНЦЕВСКОЕ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ЩЕКИНСКОГО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 xml:space="preserve"> РАЙОНА</w:t>
      </w:r>
    </w:p>
    <w:p w:rsidR="00ED4EF5" w:rsidRPr="003C257D" w:rsidRDefault="00ED4EF5" w:rsidP="00ED4EF5">
      <w:pPr>
        <w:jc w:val="center"/>
        <w:rPr>
          <w:b/>
          <w:sz w:val="28"/>
          <w:szCs w:val="28"/>
        </w:rPr>
      </w:pPr>
    </w:p>
    <w:p w:rsidR="00ED4EF5" w:rsidRDefault="00ED4EF5" w:rsidP="00ED4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4EF5" w:rsidRDefault="00ED4EF5" w:rsidP="00ED4EF5">
      <w:pPr>
        <w:ind w:firstLine="142"/>
        <w:jc w:val="center"/>
        <w:rPr>
          <w:rFonts w:ascii="Arial" w:hAnsi="Arial"/>
        </w:rPr>
      </w:pPr>
    </w:p>
    <w:p w:rsidR="00ED4EF5" w:rsidRDefault="00ED4EF5" w:rsidP="00ED4EF5">
      <w:pPr>
        <w:ind w:firstLine="142"/>
        <w:jc w:val="center"/>
        <w:rPr>
          <w:rFonts w:ascii="Arial" w:hAnsi="Arial"/>
        </w:rPr>
      </w:pPr>
    </w:p>
    <w:p w:rsidR="00ED4EF5" w:rsidRPr="00044F86" w:rsidRDefault="00ED4EF5" w:rsidP="00ED4EF5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22195">
        <w:rPr>
          <w:sz w:val="28"/>
          <w:szCs w:val="28"/>
        </w:rPr>
        <w:t>2</w:t>
      </w:r>
      <w:r w:rsidR="00060B4F">
        <w:rPr>
          <w:sz w:val="28"/>
          <w:szCs w:val="28"/>
        </w:rPr>
        <w:t>8</w:t>
      </w:r>
      <w:r w:rsidR="004B3E32">
        <w:rPr>
          <w:sz w:val="28"/>
          <w:szCs w:val="28"/>
        </w:rPr>
        <w:t>.0</w:t>
      </w:r>
      <w:r w:rsidR="00022195">
        <w:rPr>
          <w:sz w:val="28"/>
          <w:szCs w:val="28"/>
        </w:rPr>
        <w:t>3</w:t>
      </w:r>
      <w:r w:rsidR="004B3E32">
        <w:rPr>
          <w:sz w:val="28"/>
          <w:szCs w:val="28"/>
        </w:rPr>
        <w:t>.</w:t>
      </w:r>
      <w:r w:rsidR="00022195">
        <w:rPr>
          <w:sz w:val="28"/>
          <w:szCs w:val="28"/>
        </w:rPr>
        <w:t>2025</w:t>
      </w:r>
      <w:r w:rsidRPr="00044F8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</w:t>
      </w:r>
      <w:r w:rsidR="004B3E32" w:rsidRPr="004B3E32">
        <w:rPr>
          <w:sz w:val="28"/>
          <w:szCs w:val="28"/>
        </w:rPr>
        <w:t>№</w:t>
      </w:r>
      <w:r w:rsidR="004B3E32">
        <w:rPr>
          <w:sz w:val="28"/>
          <w:szCs w:val="28"/>
        </w:rPr>
        <w:t xml:space="preserve"> </w:t>
      </w:r>
      <w:r w:rsidR="00246158">
        <w:rPr>
          <w:sz w:val="28"/>
          <w:szCs w:val="28"/>
        </w:rPr>
        <w:t>70</w:t>
      </w:r>
    </w:p>
    <w:p w:rsidR="00ED4EF5" w:rsidRDefault="00ED4EF5" w:rsidP="00ED4EF5">
      <w:pPr>
        <w:jc w:val="center"/>
        <w:rPr>
          <w:sz w:val="28"/>
          <w:szCs w:val="28"/>
        </w:rPr>
      </w:pPr>
    </w:p>
    <w:p w:rsidR="00ED4EF5" w:rsidRPr="00866CFB" w:rsidRDefault="00ED4EF5" w:rsidP="00ED4EF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 проведен</w:t>
      </w:r>
      <w:proofErr w:type="gramStart"/>
      <w:r w:rsidRPr="00866CFB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866CFB">
        <w:rPr>
          <w:rFonts w:ascii="PT Astra Serif" w:hAnsi="PT Astra Serif"/>
          <w:b/>
          <w:sz w:val="28"/>
          <w:szCs w:val="28"/>
        </w:rPr>
        <w:t xml:space="preserve">кциона по продаже земельного участка </w:t>
      </w:r>
    </w:p>
    <w:p w:rsidR="00ED4EF5" w:rsidRDefault="00022195" w:rsidP="00ED4EF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56D1F">
        <w:rPr>
          <w:rFonts w:ascii="PT Astra Serif" w:hAnsi="PT Astra Serif"/>
          <w:b/>
          <w:sz w:val="28"/>
        </w:rPr>
        <w:t>с</w:t>
      </w:r>
      <w:proofErr w:type="gramStart"/>
      <w:r w:rsidRPr="00456D1F">
        <w:rPr>
          <w:rFonts w:ascii="PT Astra Serif" w:hAnsi="PT Astra Serif"/>
          <w:b/>
          <w:sz w:val="28"/>
        </w:rPr>
        <w:t xml:space="preserve"> </w:t>
      </w:r>
      <w:r w:rsidR="00246158" w:rsidRPr="00456D1F">
        <w:rPr>
          <w:rFonts w:ascii="PT Astra Serif" w:hAnsi="PT Astra Serif"/>
          <w:b/>
          <w:sz w:val="28"/>
        </w:rPr>
        <w:t>К</w:t>
      </w:r>
      <w:proofErr w:type="gramEnd"/>
      <w:r w:rsidR="00246158" w:rsidRPr="00456D1F">
        <w:rPr>
          <w:rFonts w:ascii="PT Astra Serif" w:hAnsi="PT Astra Serif"/>
          <w:b/>
          <w:sz w:val="28"/>
        </w:rPr>
        <w:t>№ 71:22:030501:222,</w:t>
      </w:r>
      <w:r w:rsidR="00246158" w:rsidRPr="00A62080">
        <w:rPr>
          <w:rFonts w:ascii="PT Astra Serif" w:hAnsi="PT Astra Serif"/>
          <w:b/>
          <w:sz w:val="28"/>
        </w:rPr>
        <w:t xml:space="preserve"> общей площадью </w:t>
      </w:r>
      <w:r w:rsidR="00246158" w:rsidRPr="00456D1F">
        <w:rPr>
          <w:rFonts w:ascii="PT Astra Serif" w:hAnsi="PT Astra Serif"/>
          <w:b/>
          <w:sz w:val="28"/>
        </w:rPr>
        <w:t xml:space="preserve">2126 +/- 16 </w:t>
      </w:r>
      <w:proofErr w:type="spellStart"/>
      <w:r w:rsidR="00246158" w:rsidRPr="00A62080">
        <w:rPr>
          <w:rFonts w:ascii="PT Astra Serif" w:hAnsi="PT Astra Serif"/>
          <w:b/>
          <w:sz w:val="28"/>
        </w:rPr>
        <w:t>кв.м</w:t>
      </w:r>
      <w:proofErr w:type="spellEnd"/>
      <w:r w:rsidR="00246158" w:rsidRPr="00A62080">
        <w:rPr>
          <w:rFonts w:ascii="PT Astra Serif" w:hAnsi="PT Astra Serif"/>
          <w:b/>
          <w:sz w:val="28"/>
        </w:rPr>
        <w:t>., расположенного по адресу: Тульская область, муниципальный райо</w:t>
      </w:r>
      <w:r w:rsidR="00246158">
        <w:rPr>
          <w:rFonts w:ascii="PT Astra Serif" w:hAnsi="PT Astra Serif"/>
          <w:b/>
          <w:sz w:val="28"/>
        </w:rPr>
        <w:t xml:space="preserve">н Щекинский, сельское поселение </w:t>
      </w:r>
      <w:r w:rsidR="00246158" w:rsidRPr="00A62080">
        <w:rPr>
          <w:rFonts w:ascii="PT Astra Serif" w:hAnsi="PT Astra Serif"/>
          <w:b/>
          <w:sz w:val="28"/>
        </w:rPr>
        <w:t xml:space="preserve">Ломинцевское, </w:t>
      </w:r>
      <w:proofErr w:type="gramStart"/>
      <w:r w:rsidR="00246158" w:rsidRPr="00456D1F">
        <w:rPr>
          <w:rFonts w:ascii="PT Astra Serif" w:hAnsi="PT Astra Serif" w:hint="eastAsia"/>
          <w:b/>
          <w:sz w:val="28"/>
        </w:rPr>
        <w:t>с</w:t>
      </w:r>
      <w:proofErr w:type="gramEnd"/>
      <w:r w:rsidR="00246158" w:rsidRPr="00456D1F">
        <w:rPr>
          <w:rFonts w:ascii="PT Astra Serif" w:hAnsi="PT Astra Serif"/>
          <w:b/>
          <w:sz w:val="28"/>
        </w:rPr>
        <w:t xml:space="preserve">. </w:t>
      </w:r>
      <w:r w:rsidR="00246158" w:rsidRPr="00456D1F">
        <w:rPr>
          <w:rFonts w:ascii="PT Astra Serif" w:hAnsi="PT Astra Serif" w:hint="eastAsia"/>
          <w:b/>
          <w:sz w:val="28"/>
        </w:rPr>
        <w:t>Старая</w:t>
      </w:r>
      <w:r w:rsidR="00246158" w:rsidRPr="00456D1F">
        <w:rPr>
          <w:rFonts w:ascii="PT Astra Serif" w:hAnsi="PT Astra Serif"/>
          <w:b/>
          <w:sz w:val="28"/>
        </w:rPr>
        <w:t xml:space="preserve"> </w:t>
      </w:r>
      <w:r w:rsidR="00246158" w:rsidRPr="00456D1F">
        <w:rPr>
          <w:rFonts w:ascii="PT Astra Serif" w:hAnsi="PT Astra Serif" w:hint="eastAsia"/>
          <w:b/>
          <w:sz w:val="28"/>
        </w:rPr>
        <w:t>Колпна</w:t>
      </w:r>
      <w:r w:rsidR="00246158" w:rsidRPr="00456D1F">
        <w:rPr>
          <w:rFonts w:ascii="PT Astra Serif" w:hAnsi="PT Astra Serif"/>
          <w:b/>
          <w:sz w:val="28"/>
        </w:rPr>
        <w:t xml:space="preserve">, </w:t>
      </w:r>
      <w:r w:rsidR="00246158" w:rsidRPr="00456D1F">
        <w:rPr>
          <w:rFonts w:ascii="PT Astra Serif" w:hAnsi="PT Astra Serif" w:hint="eastAsia"/>
          <w:b/>
          <w:sz w:val="28"/>
        </w:rPr>
        <w:t>примерно</w:t>
      </w:r>
      <w:r w:rsidR="00246158" w:rsidRPr="00456D1F">
        <w:rPr>
          <w:rFonts w:ascii="PT Astra Serif" w:hAnsi="PT Astra Serif"/>
          <w:b/>
          <w:sz w:val="28"/>
        </w:rPr>
        <w:t xml:space="preserve"> 1350 </w:t>
      </w:r>
      <w:r w:rsidR="00246158" w:rsidRPr="00456D1F">
        <w:rPr>
          <w:rFonts w:ascii="PT Astra Serif" w:hAnsi="PT Astra Serif" w:hint="eastAsia"/>
          <w:b/>
          <w:sz w:val="28"/>
        </w:rPr>
        <w:t>м</w:t>
      </w:r>
      <w:r w:rsidR="00246158" w:rsidRPr="00456D1F">
        <w:rPr>
          <w:rFonts w:ascii="PT Astra Serif" w:hAnsi="PT Astra Serif"/>
          <w:b/>
          <w:sz w:val="28"/>
        </w:rPr>
        <w:t xml:space="preserve"> </w:t>
      </w:r>
      <w:r w:rsidR="00246158" w:rsidRPr="00456D1F">
        <w:rPr>
          <w:rFonts w:ascii="PT Astra Serif" w:hAnsi="PT Astra Serif" w:hint="eastAsia"/>
          <w:b/>
          <w:sz w:val="28"/>
        </w:rPr>
        <w:t>севернее</w:t>
      </w:r>
      <w:r w:rsidR="00246158">
        <w:rPr>
          <w:rFonts w:ascii="PT Astra Serif" w:hAnsi="PT Astra Serif"/>
          <w:b/>
          <w:sz w:val="28"/>
        </w:rPr>
        <w:t xml:space="preserve"> </w:t>
      </w:r>
      <w:r w:rsidR="00246158" w:rsidRPr="00456D1F">
        <w:rPr>
          <w:rFonts w:ascii="PT Astra Serif" w:hAnsi="PT Astra Serif" w:hint="eastAsia"/>
          <w:b/>
          <w:sz w:val="28"/>
        </w:rPr>
        <w:t>дома</w:t>
      </w:r>
      <w:r w:rsidR="00246158" w:rsidRPr="00456D1F">
        <w:rPr>
          <w:rFonts w:ascii="PT Astra Serif" w:hAnsi="PT Astra Serif"/>
          <w:b/>
          <w:sz w:val="28"/>
        </w:rPr>
        <w:t xml:space="preserve"> 134,135,135</w:t>
      </w:r>
      <w:r w:rsidR="00246158" w:rsidRPr="00456D1F">
        <w:rPr>
          <w:rFonts w:ascii="PT Astra Serif" w:hAnsi="PT Astra Serif" w:hint="eastAsia"/>
          <w:b/>
          <w:sz w:val="28"/>
        </w:rPr>
        <w:t>а</w:t>
      </w:r>
    </w:p>
    <w:p w:rsidR="00ED4EF5" w:rsidRDefault="00ED4EF5" w:rsidP="00ED4EF5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</w:p>
    <w:p w:rsidR="00ED4EF5" w:rsidRDefault="00ED4EF5" w:rsidP="00ED4EF5">
      <w:pPr>
        <w:pStyle w:val="a3"/>
        <w:tabs>
          <w:tab w:val="left" w:pos="7371"/>
        </w:tabs>
        <w:ind w:left="0" w:right="-1" w:firstLine="567"/>
        <w:rPr>
          <w:sz w:val="28"/>
        </w:rPr>
      </w:pPr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14A86">
        <w:rPr>
          <w:rFonts w:ascii="PT Astra Serif" w:hAnsi="PT Astra Serif"/>
          <w:sz w:val="28"/>
        </w:rPr>
        <w:t xml:space="preserve"> ПОСТАНОВЛЯЕТ:</w:t>
      </w:r>
      <w:r>
        <w:rPr>
          <w:sz w:val="28"/>
        </w:rPr>
        <w:tab/>
      </w:r>
    </w:p>
    <w:p w:rsidR="00ED4EF5" w:rsidRDefault="00ED4EF5" w:rsidP="00ED4EF5">
      <w:pPr>
        <w:pStyle w:val="a3"/>
        <w:tabs>
          <w:tab w:val="left" w:pos="7371"/>
        </w:tabs>
        <w:ind w:left="0" w:right="-1" w:firstLine="567"/>
        <w:rPr>
          <w:sz w:val="28"/>
        </w:rPr>
      </w:pPr>
    </w:p>
    <w:p w:rsidR="00ED4EF5" w:rsidRPr="00C14A86" w:rsidRDefault="00ED4EF5" w:rsidP="00246158">
      <w:pPr>
        <w:pStyle w:val="a3"/>
        <w:numPr>
          <w:ilvl w:val="0"/>
          <w:numId w:val="6"/>
        </w:numPr>
        <w:tabs>
          <w:tab w:val="left" w:pos="0"/>
        </w:tabs>
        <w:ind w:left="0" w:right="-1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13C13">
        <w:rPr>
          <w:rFonts w:ascii="PT Astra Serif" w:hAnsi="PT Astra Serif"/>
          <w:sz w:val="28"/>
          <w:szCs w:val="28"/>
        </w:rPr>
        <w:t xml:space="preserve">ровести </w:t>
      </w:r>
      <w:r w:rsidRPr="006C06D5">
        <w:rPr>
          <w:rFonts w:ascii="PT Astra Serif" w:hAnsi="PT Astra Serif"/>
          <w:sz w:val="28"/>
          <w:szCs w:val="28"/>
        </w:rPr>
        <w:t>открытый</w:t>
      </w:r>
      <w:r w:rsidRPr="00866CFB">
        <w:rPr>
          <w:rFonts w:ascii="PT Astra Serif" w:hAnsi="PT Astra Serif"/>
          <w:sz w:val="28"/>
          <w:szCs w:val="28"/>
        </w:rPr>
        <w:t xml:space="preserve"> аукцион в электронной форме по продаже</w:t>
      </w:r>
      <w:r>
        <w:rPr>
          <w:rFonts w:ascii="PT Astra Serif" w:hAnsi="PT Astra Serif"/>
          <w:sz w:val="28"/>
        </w:rPr>
        <w:t xml:space="preserve"> земельного участка, </w:t>
      </w:r>
      <w:r w:rsidR="00022195" w:rsidRPr="00022195">
        <w:rPr>
          <w:rFonts w:ascii="PT Astra Serif" w:hAnsi="PT Astra Serif"/>
          <w:sz w:val="28"/>
        </w:rPr>
        <w:t>с</w:t>
      </w:r>
      <w:proofErr w:type="gramStart"/>
      <w:r w:rsidR="00022195" w:rsidRPr="00022195">
        <w:rPr>
          <w:rFonts w:ascii="PT Astra Serif" w:hAnsi="PT Astra Serif"/>
          <w:sz w:val="28"/>
        </w:rPr>
        <w:t xml:space="preserve"> </w:t>
      </w:r>
      <w:r w:rsidR="00246158" w:rsidRPr="00246158">
        <w:rPr>
          <w:rFonts w:ascii="PT Astra Serif" w:hAnsi="PT Astra Serif"/>
          <w:sz w:val="28"/>
        </w:rPr>
        <w:t>К</w:t>
      </w:r>
      <w:proofErr w:type="gramEnd"/>
      <w:r w:rsidR="00246158" w:rsidRPr="00246158">
        <w:rPr>
          <w:rFonts w:ascii="PT Astra Serif" w:hAnsi="PT Astra Serif"/>
          <w:sz w:val="28"/>
        </w:rPr>
        <w:t xml:space="preserve">№ 71:22:030501:222, общей площадью 2126 +/- 16 </w:t>
      </w:r>
      <w:proofErr w:type="spellStart"/>
      <w:r w:rsidR="00246158" w:rsidRPr="00246158">
        <w:rPr>
          <w:rFonts w:ascii="PT Astra Serif" w:hAnsi="PT Astra Serif"/>
          <w:sz w:val="28"/>
        </w:rPr>
        <w:t>кв.м</w:t>
      </w:r>
      <w:proofErr w:type="spellEnd"/>
      <w:r w:rsidR="00246158" w:rsidRPr="00246158">
        <w:rPr>
          <w:rFonts w:ascii="PT Astra Serif" w:hAnsi="PT Astra Serif"/>
          <w:sz w:val="28"/>
        </w:rPr>
        <w:t xml:space="preserve">., расположенного по адресу: Тульская область, муниципальный район Щекинский, сельское поселение Ломинцевское, </w:t>
      </w:r>
      <w:proofErr w:type="gramStart"/>
      <w:r w:rsidR="00246158" w:rsidRPr="00246158">
        <w:rPr>
          <w:rFonts w:ascii="PT Astra Serif" w:hAnsi="PT Astra Serif"/>
          <w:sz w:val="28"/>
        </w:rPr>
        <w:t>с</w:t>
      </w:r>
      <w:proofErr w:type="gramEnd"/>
      <w:r w:rsidR="00246158" w:rsidRPr="00246158">
        <w:rPr>
          <w:rFonts w:ascii="PT Astra Serif" w:hAnsi="PT Astra Serif"/>
          <w:sz w:val="28"/>
        </w:rPr>
        <w:t xml:space="preserve">. Старая Колпна, примерно 1350 м севернее дома 134,135,135а </w:t>
      </w:r>
      <w:r w:rsidRPr="00C14A86">
        <w:rPr>
          <w:rFonts w:ascii="PT Astra Serif" w:hAnsi="PT Astra Serif"/>
          <w:sz w:val="28"/>
        </w:rPr>
        <w:t>(</w:t>
      </w:r>
      <w:r w:rsidRPr="002C4066">
        <w:rPr>
          <w:rFonts w:ascii="PT Astra Serif" w:hAnsi="PT Astra Serif"/>
          <w:sz w:val="28"/>
        </w:rPr>
        <w:t xml:space="preserve">далее – </w:t>
      </w:r>
      <w:r w:rsidRPr="00866CFB">
        <w:rPr>
          <w:rFonts w:ascii="PT Astra Serif" w:hAnsi="PT Astra Serif"/>
          <w:sz w:val="28"/>
          <w:szCs w:val="28"/>
        </w:rPr>
        <w:t>Лот № 1</w:t>
      </w:r>
      <w:r w:rsidRPr="002C4066">
        <w:rPr>
          <w:rFonts w:ascii="PT Astra Serif" w:hAnsi="PT Astra Serif"/>
          <w:sz w:val="28"/>
        </w:rPr>
        <w:t>).</w:t>
      </w:r>
    </w:p>
    <w:p w:rsidR="00ED4EF5" w:rsidRDefault="00ED4EF5" w:rsidP="00ED4EF5">
      <w:pPr>
        <w:pStyle w:val="a3"/>
        <w:numPr>
          <w:ilvl w:val="0"/>
          <w:numId w:val="6"/>
        </w:numPr>
        <w:spacing w:line="360" w:lineRule="exact"/>
        <w:ind w:left="0" w:right="0" w:firstLine="567"/>
      </w:pPr>
      <w:r w:rsidRPr="00E02595">
        <w:rPr>
          <w:rFonts w:ascii="PT Astra Serif" w:hAnsi="PT Astra Serif"/>
          <w:sz w:val="28"/>
        </w:rPr>
        <w:t>Установить</w:t>
      </w:r>
      <w:r w:rsidRPr="006D59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отчетом </w:t>
      </w:r>
      <w:r w:rsidRPr="004B3450">
        <w:rPr>
          <w:rFonts w:ascii="PT Astra Serif" w:hAnsi="PT Astra Serif"/>
          <w:sz w:val="28"/>
        </w:rPr>
        <w:t xml:space="preserve">от </w:t>
      </w:r>
      <w:r w:rsidR="00246158">
        <w:rPr>
          <w:rFonts w:ascii="PT Astra Serif" w:hAnsi="PT Astra Serif"/>
          <w:sz w:val="28"/>
        </w:rPr>
        <w:t>11</w:t>
      </w:r>
      <w:r w:rsidR="00246158" w:rsidRPr="00811263">
        <w:rPr>
          <w:rFonts w:ascii="PT Astra Serif" w:hAnsi="PT Astra Serif"/>
          <w:sz w:val="28"/>
        </w:rPr>
        <w:t>.0</w:t>
      </w:r>
      <w:r w:rsidR="00246158">
        <w:rPr>
          <w:rFonts w:ascii="PT Astra Serif" w:hAnsi="PT Astra Serif"/>
          <w:sz w:val="28"/>
        </w:rPr>
        <w:t>3</w:t>
      </w:r>
      <w:r w:rsidR="00246158" w:rsidRPr="00811263">
        <w:rPr>
          <w:rFonts w:ascii="PT Astra Serif" w:hAnsi="PT Astra Serif"/>
          <w:sz w:val="28"/>
        </w:rPr>
        <w:t>.202</w:t>
      </w:r>
      <w:r w:rsidR="00246158">
        <w:rPr>
          <w:rFonts w:ascii="PT Astra Serif" w:hAnsi="PT Astra Serif"/>
          <w:sz w:val="28"/>
        </w:rPr>
        <w:t>5</w:t>
      </w:r>
      <w:r w:rsidR="00246158" w:rsidRPr="00811263">
        <w:rPr>
          <w:rFonts w:ascii="PT Astra Serif" w:hAnsi="PT Astra Serif"/>
          <w:sz w:val="28"/>
        </w:rPr>
        <w:t xml:space="preserve"> № </w:t>
      </w:r>
      <w:r w:rsidR="00246158" w:rsidRPr="00A50A80">
        <w:rPr>
          <w:rFonts w:ascii="PT Astra Serif" w:hAnsi="PT Astra Serif"/>
          <w:sz w:val="28"/>
        </w:rPr>
        <w:t>11032025/62-111</w:t>
      </w:r>
      <w:r w:rsidR="00246158">
        <w:rPr>
          <w:rFonts w:ascii="PT Astra Serif" w:hAnsi="PT Astra Serif"/>
          <w:sz w:val="28"/>
        </w:rPr>
        <w:t>(уточнить!)</w:t>
      </w:r>
      <w:r w:rsidRPr="004B345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частнопрактикующего оценщика</w:t>
      </w:r>
      <w:r w:rsidRPr="004B345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Андреевой Екатерины Владимировны н</w:t>
      </w:r>
      <w:r w:rsidRPr="00E02595">
        <w:rPr>
          <w:rFonts w:ascii="PT Astra Serif" w:hAnsi="PT Astra Serif"/>
          <w:sz w:val="28"/>
        </w:rPr>
        <w:t xml:space="preserve">ачальную цену </w:t>
      </w:r>
      <w:r>
        <w:rPr>
          <w:rFonts w:ascii="PT Astra Serif" w:hAnsi="PT Astra Serif"/>
          <w:sz w:val="28"/>
        </w:rPr>
        <w:t>для Лота №1</w:t>
      </w:r>
      <w:r w:rsidRPr="00E02595"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</w:rPr>
        <w:t xml:space="preserve">размере </w:t>
      </w:r>
      <w:r w:rsidR="00246158">
        <w:rPr>
          <w:rFonts w:ascii="PT Astra Serif" w:hAnsi="PT Astra Serif"/>
          <w:sz w:val="28"/>
        </w:rPr>
        <w:t>808 000</w:t>
      </w:r>
      <w:r w:rsidR="00246158" w:rsidRPr="00DE102F">
        <w:rPr>
          <w:rFonts w:ascii="PT Astra Serif" w:hAnsi="PT Astra Serif"/>
          <w:sz w:val="28"/>
        </w:rPr>
        <w:t xml:space="preserve"> (</w:t>
      </w:r>
      <w:r w:rsidR="00246158">
        <w:rPr>
          <w:rFonts w:ascii="PT Astra Serif" w:hAnsi="PT Astra Serif"/>
          <w:sz w:val="28"/>
        </w:rPr>
        <w:t>восемьсот восемь тысяч</w:t>
      </w:r>
      <w:r w:rsidR="00246158" w:rsidRPr="00DE102F">
        <w:rPr>
          <w:rFonts w:ascii="PT Astra Serif" w:hAnsi="PT Astra Serif"/>
          <w:sz w:val="28"/>
        </w:rPr>
        <w:t>) рубл</w:t>
      </w:r>
      <w:r w:rsidR="00246158">
        <w:rPr>
          <w:rFonts w:ascii="PT Astra Serif" w:hAnsi="PT Astra Serif"/>
          <w:sz w:val="28"/>
        </w:rPr>
        <w:t>ей</w:t>
      </w:r>
      <w:r w:rsidR="00022195">
        <w:rPr>
          <w:rFonts w:ascii="PT Astra Serif" w:hAnsi="PT Astra Serif"/>
          <w:sz w:val="28"/>
          <w:szCs w:val="28"/>
        </w:rPr>
        <w:t>, НДС не облагается</w:t>
      </w:r>
      <w:r>
        <w:rPr>
          <w:rFonts w:ascii="PT Astra Serif" w:hAnsi="PT Astra Serif"/>
          <w:sz w:val="28"/>
        </w:rPr>
        <w:t>;</w:t>
      </w:r>
      <w:r w:rsidRPr="004B3450">
        <w:t xml:space="preserve"> </w:t>
      </w:r>
    </w:p>
    <w:p w:rsidR="00ED4EF5" w:rsidRPr="006C06D5" w:rsidRDefault="00ED4EF5" w:rsidP="00ED4EF5">
      <w:pPr>
        <w:pStyle w:val="a3"/>
        <w:numPr>
          <w:ilvl w:val="1"/>
          <w:numId w:val="6"/>
        </w:numPr>
        <w:spacing w:line="360" w:lineRule="exact"/>
        <w:ind w:right="0"/>
        <w:rPr>
          <w:rFonts w:ascii="PT Astra Serif" w:hAnsi="PT Astra Serif"/>
          <w:sz w:val="28"/>
          <w:szCs w:val="28"/>
        </w:rPr>
      </w:pPr>
      <w:r w:rsidRPr="006C06D5">
        <w:rPr>
          <w:rFonts w:ascii="PT Astra Serif" w:hAnsi="PT Astra Serif"/>
          <w:sz w:val="28"/>
          <w:szCs w:val="28"/>
        </w:rPr>
        <w:t xml:space="preserve">Величину повышения («шаг </w:t>
      </w:r>
      <w:r>
        <w:rPr>
          <w:rFonts w:ascii="PT Astra Serif" w:hAnsi="PT Astra Serif"/>
          <w:sz w:val="28"/>
          <w:szCs w:val="28"/>
        </w:rPr>
        <w:t xml:space="preserve">аукциона») в сумме </w:t>
      </w:r>
      <w:r w:rsidR="00022195" w:rsidRPr="00E02595">
        <w:rPr>
          <w:rFonts w:ascii="PT Astra Serif" w:hAnsi="PT Astra Serif"/>
          <w:sz w:val="28"/>
          <w:szCs w:val="28"/>
        </w:rPr>
        <w:t xml:space="preserve">– </w:t>
      </w:r>
      <w:r w:rsidR="00246158">
        <w:rPr>
          <w:rFonts w:ascii="PT Astra Serif" w:hAnsi="PT Astra Serif"/>
          <w:sz w:val="28"/>
          <w:szCs w:val="28"/>
          <w:u w:val="single"/>
        </w:rPr>
        <w:t>40</w:t>
      </w:r>
      <w:r w:rsidR="00246158" w:rsidRPr="0011631A">
        <w:rPr>
          <w:rFonts w:ascii="PT Astra Serif" w:hAnsi="PT Astra Serif"/>
          <w:sz w:val="28"/>
          <w:szCs w:val="28"/>
          <w:u w:val="single"/>
        </w:rPr>
        <w:t xml:space="preserve">  </w:t>
      </w:r>
      <w:r w:rsidR="00246158">
        <w:rPr>
          <w:rFonts w:ascii="PT Astra Serif" w:hAnsi="PT Astra Serif"/>
          <w:sz w:val="28"/>
          <w:szCs w:val="28"/>
          <w:u w:val="single"/>
        </w:rPr>
        <w:t>400</w:t>
      </w:r>
      <w:r w:rsidR="00246158" w:rsidRPr="00E02595">
        <w:rPr>
          <w:rFonts w:ascii="PT Astra Serif" w:hAnsi="PT Astra Serif"/>
          <w:sz w:val="28"/>
          <w:szCs w:val="28"/>
        </w:rPr>
        <w:t xml:space="preserve"> (</w:t>
      </w:r>
      <w:r w:rsidR="00246158" w:rsidRPr="001D4540">
        <w:rPr>
          <w:rFonts w:ascii="PT Astra Serif" w:hAnsi="PT Astra Serif"/>
          <w:bCs/>
          <w:sz w:val="28"/>
          <w:szCs w:val="28"/>
        </w:rPr>
        <w:t>сорок тысяч четыреста</w:t>
      </w:r>
      <w:r w:rsidR="00246158" w:rsidRPr="00E02595">
        <w:rPr>
          <w:rFonts w:ascii="PT Astra Serif" w:hAnsi="PT Astra Serif"/>
          <w:sz w:val="28"/>
          <w:szCs w:val="28"/>
        </w:rPr>
        <w:t>) рубл</w:t>
      </w:r>
      <w:r w:rsidR="00246158">
        <w:rPr>
          <w:rFonts w:ascii="PT Astra Serif" w:hAnsi="PT Astra Serif"/>
          <w:sz w:val="28"/>
          <w:szCs w:val="28"/>
        </w:rPr>
        <w:t>ей;</w:t>
      </w:r>
    </w:p>
    <w:p w:rsidR="00ED4EF5" w:rsidRPr="00ED4EF5" w:rsidRDefault="00ED4EF5" w:rsidP="00ED4EF5">
      <w:pPr>
        <w:pStyle w:val="a4"/>
        <w:numPr>
          <w:ilvl w:val="1"/>
          <w:numId w:val="6"/>
        </w:numPr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 w:rsidRPr="00ED4EF5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ED4EF5">
        <w:rPr>
          <w:rFonts w:ascii="PT Astra Serif" w:hAnsi="PT Astra Serif"/>
          <w:sz w:val="28"/>
          <w:szCs w:val="28"/>
        </w:rPr>
        <w:br/>
      </w:r>
      <w:r w:rsidR="00246158">
        <w:rPr>
          <w:rFonts w:ascii="PT Astra Serif" w:hAnsi="PT Astra Serif"/>
          <w:sz w:val="28"/>
        </w:rPr>
        <w:t>808 000</w:t>
      </w:r>
      <w:r w:rsidR="00246158" w:rsidRPr="00DE102F">
        <w:rPr>
          <w:rFonts w:ascii="PT Astra Serif" w:hAnsi="PT Astra Serif"/>
          <w:sz w:val="28"/>
        </w:rPr>
        <w:t xml:space="preserve"> (</w:t>
      </w:r>
      <w:r w:rsidR="00246158">
        <w:rPr>
          <w:rFonts w:ascii="PT Astra Serif" w:hAnsi="PT Astra Serif"/>
          <w:sz w:val="28"/>
        </w:rPr>
        <w:t>восемьсот восемь тысяч</w:t>
      </w:r>
      <w:r w:rsidR="00246158" w:rsidRPr="00DE102F">
        <w:rPr>
          <w:rFonts w:ascii="PT Astra Serif" w:hAnsi="PT Astra Serif"/>
          <w:sz w:val="28"/>
        </w:rPr>
        <w:t>) рубл</w:t>
      </w:r>
      <w:r w:rsidR="00246158">
        <w:rPr>
          <w:rFonts w:ascii="PT Astra Serif" w:hAnsi="PT Astra Serif"/>
          <w:sz w:val="28"/>
        </w:rPr>
        <w:t>ей</w:t>
      </w:r>
      <w:r w:rsidRPr="00ED4EF5">
        <w:rPr>
          <w:rFonts w:ascii="PT Astra Serif" w:hAnsi="PT Astra Serif"/>
          <w:bCs/>
          <w:sz w:val="28"/>
          <w:szCs w:val="28"/>
        </w:rPr>
        <w:t>.</w:t>
      </w:r>
    </w:p>
    <w:p w:rsidR="00ED4EF5" w:rsidRPr="00ED4EF5" w:rsidRDefault="00ED4EF5" w:rsidP="00ED4EF5">
      <w:pPr>
        <w:pStyle w:val="a4"/>
        <w:numPr>
          <w:ilvl w:val="0"/>
          <w:numId w:val="6"/>
        </w:num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ED4EF5">
        <w:rPr>
          <w:rFonts w:ascii="PT Astra Serif" w:hAnsi="PT Astra Serif"/>
          <w:sz w:val="28"/>
          <w:szCs w:val="28"/>
        </w:rPr>
        <w:t>Утвердить:</w:t>
      </w:r>
    </w:p>
    <w:p w:rsidR="00ED4EF5" w:rsidRDefault="00ED4EF5" w:rsidP="00ED4EF5">
      <w:pPr>
        <w:numPr>
          <w:ilvl w:val="1"/>
          <w:numId w:val="6"/>
        </w:num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Извещение о проведении аукциона по продаже Лот № 1, в том числе условия аукциона (приложение № 1);</w:t>
      </w:r>
    </w:p>
    <w:p w:rsidR="00ED4EF5" w:rsidRDefault="00ED4EF5" w:rsidP="00ED4EF5">
      <w:pPr>
        <w:numPr>
          <w:ilvl w:val="1"/>
          <w:numId w:val="6"/>
        </w:num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ED4EF5" w:rsidRDefault="00ED4EF5" w:rsidP="00ED4EF5">
      <w:pPr>
        <w:pStyle w:val="a4"/>
        <w:numPr>
          <w:ilvl w:val="1"/>
          <w:numId w:val="6"/>
        </w:num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D4EF5">
        <w:rPr>
          <w:rFonts w:ascii="PT Astra Serif" w:hAnsi="PT Astra Serif"/>
          <w:sz w:val="28"/>
          <w:szCs w:val="28"/>
        </w:rPr>
        <w:t xml:space="preserve">Проект договора купли-продажи </w:t>
      </w:r>
      <w:r w:rsidRPr="00ED4EF5">
        <w:rPr>
          <w:rFonts w:ascii="PT Astra Serif" w:hAnsi="PT Astra Serif"/>
          <w:sz w:val="28"/>
        </w:rPr>
        <w:t>Объекта</w:t>
      </w:r>
      <w:r w:rsidRPr="00ED4EF5">
        <w:rPr>
          <w:rFonts w:ascii="PT Astra Serif" w:hAnsi="PT Astra Serif"/>
          <w:sz w:val="28"/>
          <w:szCs w:val="28"/>
        </w:rPr>
        <w:t xml:space="preserve"> (приложение № 3).</w:t>
      </w:r>
    </w:p>
    <w:p w:rsidR="00ED4EF5" w:rsidRDefault="00ED4EF5" w:rsidP="00ED4EF5">
      <w:pPr>
        <w:pStyle w:val="a4"/>
        <w:numPr>
          <w:ilvl w:val="0"/>
          <w:numId w:val="6"/>
        </w:numPr>
        <w:spacing w:line="360" w:lineRule="exact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Разместить</w:t>
      </w:r>
      <w:r w:rsidRPr="00866CFB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Pr="00866CFB">
        <w:rPr>
          <w:rFonts w:ascii="PT Astra Serif" w:hAnsi="PT Astra Serif"/>
          <w:sz w:val="28"/>
          <w:szCs w:val="28"/>
        </w:rPr>
        <w:t>Щекинский район в сети «Интернет»,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www.torgi.gov.ru, на электронной торговой площадке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866CFB">
        <w:rPr>
          <w:rFonts w:ascii="PT Astra Serif" w:hAnsi="PT Astra Serif"/>
          <w:sz w:val="28"/>
        </w:rPr>
        <w:t>www.roseltorg.ru настоящее постановлени</w:t>
      </w:r>
      <w:r>
        <w:rPr>
          <w:rFonts w:ascii="PT Astra Serif" w:hAnsi="PT Astra Serif"/>
          <w:sz w:val="28"/>
        </w:rPr>
        <w:t>е, извещение о проведении аукциона</w:t>
      </w:r>
      <w:r w:rsidRPr="00866CFB">
        <w:rPr>
          <w:rFonts w:ascii="PT Astra Serif" w:hAnsi="PT Astra Serif"/>
          <w:sz w:val="28"/>
        </w:rPr>
        <w:t xml:space="preserve"> по продаже</w:t>
      </w:r>
      <w:r>
        <w:rPr>
          <w:rFonts w:ascii="PT Astra Serif" w:hAnsi="PT Astra Serif"/>
          <w:sz w:val="28"/>
        </w:rPr>
        <w:t xml:space="preserve"> земельного участка</w:t>
      </w:r>
      <w:r w:rsidRPr="00866CFB">
        <w:rPr>
          <w:rFonts w:ascii="PT Astra Serif" w:hAnsi="PT Astra Serif"/>
          <w:sz w:val="28"/>
        </w:rPr>
        <w:t xml:space="preserve"> на аукционе</w:t>
      </w:r>
      <w:r w:rsidRPr="00866CFB">
        <w:rPr>
          <w:rFonts w:ascii="PT Astra Serif" w:hAnsi="PT Astra Serif"/>
          <w:sz w:val="28"/>
          <w:szCs w:val="28"/>
        </w:rPr>
        <w:t xml:space="preserve"> Лот № 1,</w:t>
      </w:r>
      <w:r>
        <w:rPr>
          <w:rFonts w:ascii="PT Astra Serif" w:hAnsi="PT Astra Serif"/>
          <w:sz w:val="28"/>
          <w:szCs w:val="28"/>
        </w:rPr>
        <w:t xml:space="preserve"> форму заявки, проект договора </w:t>
      </w:r>
      <w:r w:rsidRPr="00866CFB">
        <w:rPr>
          <w:rFonts w:ascii="PT Astra Serif" w:hAnsi="PT Astra Serif"/>
          <w:sz w:val="28"/>
          <w:szCs w:val="28"/>
        </w:rPr>
        <w:t>купли-продажи земельного участка не менее чем за 30 дней до даты проведения торгов.</w:t>
      </w:r>
    </w:p>
    <w:p w:rsidR="00ED4EF5" w:rsidRPr="00B2746B" w:rsidRDefault="00ED4EF5" w:rsidP="00ED4EF5">
      <w:pPr>
        <w:pStyle w:val="a3"/>
        <w:numPr>
          <w:ilvl w:val="0"/>
          <w:numId w:val="6"/>
        </w:numPr>
        <w:ind w:left="0" w:right="0" w:firstLine="567"/>
        <w:rPr>
          <w:rFonts w:ascii="PT Astra Serif" w:hAnsi="PT Astra Serif"/>
          <w:sz w:val="28"/>
          <w:szCs w:val="28"/>
        </w:rPr>
      </w:pPr>
      <w:proofErr w:type="gramStart"/>
      <w:r w:rsidRPr="00B274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2746B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ED4EF5" w:rsidRPr="00B2746B" w:rsidRDefault="00ED4EF5" w:rsidP="00ED4EF5">
      <w:pPr>
        <w:pStyle w:val="a3"/>
        <w:numPr>
          <w:ilvl w:val="0"/>
          <w:numId w:val="6"/>
        </w:numPr>
        <w:ind w:left="0" w:right="0" w:firstLine="567"/>
        <w:rPr>
          <w:rFonts w:ascii="PT Astra Serif" w:hAnsi="PT Astra Serif"/>
          <w:sz w:val="28"/>
          <w:szCs w:val="28"/>
        </w:rPr>
      </w:pPr>
      <w:r w:rsidRPr="00B2746B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подписания.</w:t>
      </w:r>
    </w:p>
    <w:p w:rsidR="00ED4EF5" w:rsidRDefault="00ED4EF5" w:rsidP="00ED4EF5">
      <w:pPr>
        <w:pStyle w:val="a4"/>
        <w:spacing w:line="360" w:lineRule="exact"/>
        <w:ind w:left="567"/>
        <w:jc w:val="both"/>
        <w:rPr>
          <w:rFonts w:ascii="PT Astra Serif" w:hAnsi="PT Astra Serif"/>
          <w:sz w:val="28"/>
          <w:szCs w:val="28"/>
        </w:rPr>
      </w:pPr>
    </w:p>
    <w:p w:rsidR="00ED4EF5" w:rsidRDefault="00ED4EF5" w:rsidP="00ED4EF5">
      <w:pPr>
        <w:pStyle w:val="a4"/>
        <w:spacing w:line="360" w:lineRule="exact"/>
        <w:ind w:left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4EF5" w:rsidRPr="00276E92" w:rsidTr="007E5F96">
        <w:trPr>
          <w:trHeight w:val="229"/>
        </w:trPr>
        <w:tc>
          <w:tcPr>
            <w:tcW w:w="2178" w:type="pct"/>
            <w:shd w:val="clear" w:color="auto" w:fill="auto"/>
          </w:tcPr>
          <w:p w:rsidR="00ED4EF5" w:rsidRPr="002C3266" w:rsidRDefault="00ED4EF5" w:rsidP="007E5F96">
            <w:pPr>
              <w:pStyle w:val="a5"/>
              <w:ind w:right="-119"/>
              <w:jc w:val="center"/>
              <w:rPr>
                <w:rFonts w:ascii="PT Astra Serif" w:hAnsi="PT Astra Serif"/>
                <w:b/>
              </w:rPr>
            </w:pP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Ломинцевское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Щ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D4EF5" w:rsidRPr="002C3266" w:rsidRDefault="00ED4EF5" w:rsidP="007E5F9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ED4EF5" w:rsidRPr="002C3266" w:rsidRDefault="00ED4EF5" w:rsidP="007E5F9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Н.Г. Евстигнеева</w:t>
            </w:r>
          </w:p>
        </w:tc>
      </w:tr>
    </w:tbl>
    <w:p w:rsidR="00ED4EF5" w:rsidRPr="00ED4EF5" w:rsidRDefault="00ED4EF5" w:rsidP="00ED4EF5">
      <w:pPr>
        <w:pStyle w:val="a4"/>
        <w:spacing w:line="360" w:lineRule="exact"/>
        <w:ind w:left="567"/>
        <w:jc w:val="both"/>
        <w:rPr>
          <w:rFonts w:ascii="PT Astra Serif" w:hAnsi="PT Astra Serif"/>
          <w:sz w:val="28"/>
          <w:szCs w:val="28"/>
        </w:rPr>
      </w:pPr>
    </w:p>
    <w:p w:rsidR="00ED4EF5" w:rsidRPr="00ED4EF5" w:rsidRDefault="00ED4EF5" w:rsidP="00ED4EF5">
      <w:pPr>
        <w:pStyle w:val="a3"/>
        <w:spacing w:line="360" w:lineRule="exact"/>
        <w:ind w:left="0" w:right="0" w:firstLine="567"/>
        <w:rPr>
          <w:rFonts w:ascii="PT Astra Serif" w:hAnsi="PT Astra Serif"/>
          <w:sz w:val="28"/>
        </w:rPr>
      </w:pPr>
    </w:p>
    <w:p w:rsidR="00ED382E" w:rsidRDefault="00ED382E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ED4EF5" w:rsidRDefault="00ED4EF5"/>
    <w:p w:rsidR="00ED4EF5" w:rsidRDefault="00ED4EF5"/>
    <w:p w:rsidR="00ED4EF5" w:rsidRPr="00E9113F" w:rsidRDefault="00ED4EF5" w:rsidP="00ED4EF5">
      <w:pPr>
        <w:pStyle w:val="a3"/>
        <w:ind w:left="0" w:right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113F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E9113F">
        <w:rPr>
          <w:rFonts w:ascii="Times New Roman" w:hAnsi="Times New Roman"/>
          <w:sz w:val="28"/>
          <w:szCs w:val="28"/>
        </w:rPr>
        <w:t xml:space="preserve"> </w:t>
      </w:r>
    </w:p>
    <w:p w:rsidR="00ED4EF5" w:rsidRPr="00E9113F" w:rsidRDefault="00ED4EF5" w:rsidP="00ED4EF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D4EF5" w:rsidRPr="00E9113F" w:rsidRDefault="00ED4EF5" w:rsidP="00ED4EF5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Ломинцевское </w:t>
      </w:r>
      <w:r w:rsidRPr="00E9113F">
        <w:rPr>
          <w:rFonts w:ascii="Times New Roman" w:hAnsi="Times New Roman"/>
          <w:sz w:val="28"/>
          <w:szCs w:val="28"/>
        </w:rPr>
        <w:t>Щекинского района</w:t>
      </w:r>
    </w:p>
    <w:p w:rsidR="00ED4EF5" w:rsidRDefault="00ED4EF5" w:rsidP="00ED4EF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22195">
        <w:rPr>
          <w:rFonts w:ascii="Times New Roman" w:hAnsi="Times New Roman"/>
          <w:sz w:val="28"/>
          <w:szCs w:val="28"/>
        </w:rPr>
        <w:t>2</w:t>
      </w:r>
      <w:r w:rsidR="00060B4F">
        <w:rPr>
          <w:rFonts w:ascii="Times New Roman" w:hAnsi="Times New Roman"/>
          <w:sz w:val="28"/>
          <w:szCs w:val="28"/>
        </w:rPr>
        <w:t>8</w:t>
      </w:r>
      <w:r w:rsidR="004B3E32">
        <w:rPr>
          <w:rFonts w:ascii="Times New Roman" w:hAnsi="Times New Roman"/>
          <w:sz w:val="28"/>
          <w:szCs w:val="28"/>
        </w:rPr>
        <w:t>.0</w:t>
      </w:r>
      <w:r w:rsidR="00022195">
        <w:rPr>
          <w:rFonts w:ascii="Times New Roman" w:hAnsi="Times New Roman"/>
          <w:sz w:val="28"/>
          <w:szCs w:val="28"/>
        </w:rPr>
        <w:t>3</w:t>
      </w:r>
      <w:r w:rsidR="004B3E32">
        <w:rPr>
          <w:rFonts w:ascii="Times New Roman" w:hAnsi="Times New Roman"/>
          <w:sz w:val="28"/>
          <w:szCs w:val="28"/>
        </w:rPr>
        <w:t>.202</w:t>
      </w:r>
      <w:r w:rsidR="000221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911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46158">
        <w:rPr>
          <w:rFonts w:ascii="Times New Roman" w:hAnsi="Times New Roman"/>
          <w:sz w:val="28"/>
          <w:szCs w:val="28"/>
        </w:rPr>
        <w:t>70</w:t>
      </w:r>
    </w:p>
    <w:p w:rsidR="00ED4EF5" w:rsidRDefault="00ED4EF5" w:rsidP="00ED4EF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D4EF5" w:rsidRDefault="00ED4EF5" w:rsidP="00ED4EF5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ED4EF5" w:rsidRDefault="00ED4EF5" w:rsidP="00ED4EF5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ED4EF5" w:rsidRDefault="00ED4EF5" w:rsidP="00060B4F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D4EF5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Щекинского района от </w:t>
      </w:r>
      <w:r w:rsidR="00060B4F" w:rsidRPr="00060B4F">
        <w:rPr>
          <w:rFonts w:ascii="PT Astra Serif" w:hAnsi="PT Astra Serif"/>
          <w:sz w:val="28"/>
          <w:szCs w:val="28"/>
        </w:rPr>
        <w:t>2</w:t>
      </w:r>
      <w:r w:rsidR="00060B4F">
        <w:rPr>
          <w:rFonts w:ascii="PT Astra Serif" w:hAnsi="PT Astra Serif"/>
          <w:sz w:val="28"/>
          <w:szCs w:val="28"/>
        </w:rPr>
        <w:t>8</w:t>
      </w:r>
      <w:r w:rsidR="00060B4F" w:rsidRPr="00060B4F">
        <w:rPr>
          <w:rFonts w:ascii="PT Astra Serif" w:hAnsi="PT Astra Serif"/>
          <w:sz w:val="28"/>
          <w:szCs w:val="28"/>
        </w:rPr>
        <w:t xml:space="preserve">.03.2025 г. № </w:t>
      </w:r>
      <w:r w:rsidR="00246158">
        <w:rPr>
          <w:rFonts w:ascii="PT Astra Serif" w:hAnsi="PT Astra Serif"/>
          <w:sz w:val="28"/>
          <w:szCs w:val="28"/>
        </w:rPr>
        <w:t>70</w:t>
      </w:r>
      <w:r w:rsidR="00060B4F" w:rsidRPr="00ED4EF5">
        <w:rPr>
          <w:rFonts w:ascii="PT Astra Serif" w:hAnsi="PT Astra Serif"/>
          <w:sz w:val="28"/>
          <w:szCs w:val="28"/>
        </w:rPr>
        <w:t xml:space="preserve"> </w:t>
      </w:r>
      <w:r w:rsidRPr="00ED4EF5">
        <w:rPr>
          <w:rFonts w:ascii="PT Astra Serif" w:hAnsi="PT Astra Serif"/>
          <w:sz w:val="28"/>
          <w:szCs w:val="28"/>
        </w:rPr>
        <w:t>«О</w:t>
      </w:r>
      <w:r w:rsidR="00060B4F">
        <w:rPr>
          <w:rFonts w:ascii="PT Astra Serif" w:hAnsi="PT Astra Serif"/>
          <w:sz w:val="28"/>
          <w:szCs w:val="28"/>
        </w:rPr>
        <w:t xml:space="preserve"> проведении аукциона по продаже</w:t>
      </w:r>
      <w:r w:rsidR="00060B4F" w:rsidRPr="00866CFB">
        <w:rPr>
          <w:rFonts w:ascii="PT Astra Serif" w:hAnsi="PT Astra Serif"/>
          <w:b/>
          <w:sz w:val="28"/>
          <w:szCs w:val="28"/>
        </w:rPr>
        <w:t xml:space="preserve"> </w:t>
      </w:r>
      <w:r w:rsidR="00060B4F" w:rsidRPr="00060B4F">
        <w:rPr>
          <w:rFonts w:ascii="PT Astra Serif" w:hAnsi="PT Astra Serif"/>
          <w:sz w:val="28"/>
          <w:szCs w:val="28"/>
        </w:rPr>
        <w:t>земельного участка с</w:t>
      </w:r>
      <w:proofErr w:type="gramStart"/>
      <w:r w:rsidR="00060B4F" w:rsidRPr="00060B4F">
        <w:rPr>
          <w:rFonts w:ascii="PT Astra Serif" w:hAnsi="PT Astra Serif"/>
          <w:sz w:val="28"/>
          <w:szCs w:val="28"/>
        </w:rPr>
        <w:t xml:space="preserve"> </w:t>
      </w:r>
      <w:r w:rsidR="00246158" w:rsidRPr="00246158">
        <w:rPr>
          <w:rFonts w:ascii="PT Astra Serif" w:hAnsi="PT Astra Serif"/>
          <w:sz w:val="28"/>
        </w:rPr>
        <w:t>К</w:t>
      </w:r>
      <w:proofErr w:type="gramEnd"/>
      <w:r w:rsidR="00246158" w:rsidRPr="00246158">
        <w:rPr>
          <w:rFonts w:ascii="PT Astra Serif" w:hAnsi="PT Astra Serif"/>
          <w:sz w:val="28"/>
        </w:rPr>
        <w:t xml:space="preserve">№ 71:22:030501:222, общей площадью 2126 +/- 16 </w:t>
      </w:r>
      <w:proofErr w:type="spellStart"/>
      <w:r w:rsidR="00246158" w:rsidRPr="00246158">
        <w:rPr>
          <w:rFonts w:ascii="PT Astra Serif" w:hAnsi="PT Astra Serif"/>
          <w:sz w:val="28"/>
        </w:rPr>
        <w:t>кв.м</w:t>
      </w:r>
      <w:proofErr w:type="spellEnd"/>
      <w:r w:rsidR="00246158" w:rsidRPr="00246158">
        <w:rPr>
          <w:rFonts w:ascii="PT Astra Serif" w:hAnsi="PT Astra Serif"/>
          <w:sz w:val="28"/>
        </w:rPr>
        <w:t>., расположенного по адресу: Тульская область, муниципальный район Щекинский, сельское поселение Ломинцевское, с. Старая Колпна, примерно 1350 м севернее дома 134,135,135а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администрация МО Ломинцевское Щекинского района </w:t>
      </w:r>
      <w:r w:rsidRPr="00B2746B"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A50A80">
        <w:rPr>
          <w:rFonts w:ascii="PT Astra Serif" w:hAnsi="PT Astra Serif"/>
          <w:sz w:val="28"/>
          <w:szCs w:val="28"/>
        </w:rPr>
        <w:t xml:space="preserve">30.04.2025 </w:t>
      </w:r>
      <w:r w:rsidRPr="004B3E32">
        <w:rPr>
          <w:rFonts w:ascii="PT Astra Serif" w:hAnsi="PT Astra Serif"/>
          <w:sz w:val="28"/>
          <w:szCs w:val="28"/>
        </w:rPr>
        <w:t>в 10:00</w:t>
      </w:r>
      <w:r w:rsidRPr="00B2746B">
        <w:rPr>
          <w:rFonts w:ascii="PT Astra Serif" w:hAnsi="PT Astra Serif"/>
          <w:sz w:val="28"/>
          <w:szCs w:val="28"/>
        </w:rPr>
        <w:t xml:space="preserve"> открытого аукциона в электронной форме</w:t>
      </w:r>
      <w:r>
        <w:rPr>
          <w:rFonts w:ascii="PT Astra Serif" w:hAnsi="PT Astra Serif"/>
          <w:sz w:val="28"/>
          <w:szCs w:val="28"/>
        </w:rPr>
        <w:t xml:space="preserve"> по продаже </w:t>
      </w:r>
      <w:r w:rsidR="00060B4F" w:rsidRPr="00060B4F">
        <w:rPr>
          <w:rFonts w:ascii="PT Astra Serif" w:hAnsi="PT Astra Serif"/>
          <w:sz w:val="28"/>
          <w:szCs w:val="28"/>
        </w:rPr>
        <w:t>земельного участка с</w:t>
      </w:r>
      <w:proofErr w:type="gramStart"/>
      <w:r w:rsidR="00060B4F" w:rsidRPr="00060B4F">
        <w:rPr>
          <w:rFonts w:ascii="PT Astra Serif" w:hAnsi="PT Astra Serif"/>
          <w:sz w:val="28"/>
          <w:szCs w:val="28"/>
        </w:rPr>
        <w:t xml:space="preserve"> </w:t>
      </w:r>
      <w:r w:rsidR="00246158" w:rsidRPr="00246158">
        <w:rPr>
          <w:rFonts w:ascii="PT Astra Serif" w:hAnsi="PT Astra Serif"/>
          <w:sz w:val="28"/>
        </w:rPr>
        <w:t>К</w:t>
      </w:r>
      <w:proofErr w:type="gramEnd"/>
      <w:r w:rsidR="00246158" w:rsidRPr="00246158">
        <w:rPr>
          <w:rFonts w:ascii="PT Astra Serif" w:hAnsi="PT Astra Serif"/>
          <w:sz w:val="28"/>
        </w:rPr>
        <w:t xml:space="preserve">№ 71:22:030501:222, общей площадью 2126 +/- 16 </w:t>
      </w:r>
      <w:proofErr w:type="spellStart"/>
      <w:r w:rsidR="00246158" w:rsidRPr="00246158">
        <w:rPr>
          <w:rFonts w:ascii="PT Astra Serif" w:hAnsi="PT Astra Serif"/>
          <w:sz w:val="28"/>
        </w:rPr>
        <w:t>кв.м</w:t>
      </w:r>
      <w:proofErr w:type="spellEnd"/>
      <w:r w:rsidR="00246158" w:rsidRPr="00246158">
        <w:rPr>
          <w:rFonts w:ascii="PT Astra Serif" w:hAnsi="PT Astra Serif"/>
          <w:sz w:val="28"/>
        </w:rPr>
        <w:t xml:space="preserve">., расположенного по адресу: Тульская область, муниципальный район Щекинский, сельское поселение Ломинцевское, </w:t>
      </w:r>
      <w:proofErr w:type="gramStart"/>
      <w:r w:rsidR="00246158" w:rsidRPr="00246158">
        <w:rPr>
          <w:rFonts w:ascii="PT Astra Serif" w:hAnsi="PT Astra Serif"/>
          <w:sz w:val="28"/>
        </w:rPr>
        <w:t>с</w:t>
      </w:r>
      <w:proofErr w:type="gramEnd"/>
      <w:r w:rsidR="00246158" w:rsidRPr="00246158">
        <w:rPr>
          <w:rFonts w:ascii="PT Astra Serif" w:hAnsi="PT Astra Serif"/>
          <w:sz w:val="28"/>
        </w:rPr>
        <w:t>. Старая Колпна, примерно 1350 м севернее дома 134,135,135а</w:t>
      </w:r>
      <w:r>
        <w:rPr>
          <w:rFonts w:ascii="PT Astra Serif" w:hAnsi="PT Astra Serif"/>
          <w:sz w:val="28"/>
          <w:szCs w:val="28"/>
        </w:rPr>
        <w:t>, далее – Лот №1.</w:t>
      </w:r>
      <w:bookmarkStart w:id="0" w:name="_GoBack"/>
      <w:bookmarkEnd w:id="0"/>
    </w:p>
    <w:p w:rsidR="00ED4EF5" w:rsidRPr="00866CFB" w:rsidRDefault="00ED4EF5" w:rsidP="00ED4EF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начальной цены Лота № 1.</w:t>
      </w:r>
    </w:p>
    <w:p w:rsidR="00ED4EF5" w:rsidRPr="00866CFB" w:rsidRDefault="00ED4EF5" w:rsidP="00ED4EF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Аукцион проводится на электронной торговой площадке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площадка», 115114, г. Москва,</w:t>
      </w:r>
      <w:r>
        <w:rPr>
          <w:rFonts w:ascii="PT Astra Serif" w:hAnsi="PT Astra Serif"/>
          <w:sz w:val="28"/>
          <w:szCs w:val="28"/>
        </w:rPr>
        <w:br/>
      </w:r>
      <w:r w:rsidRPr="00866CFB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866CFB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866CFB">
        <w:rPr>
          <w:rFonts w:ascii="PT Astra Serif" w:hAnsi="PT Astra Serif"/>
          <w:sz w:val="28"/>
          <w:szCs w:val="28"/>
        </w:rPr>
        <w:t>, д. 14, стр. 5, тел. +8 (495) 150-20-20, www.roseltorg.ru).</w:t>
      </w:r>
    </w:p>
    <w:p w:rsidR="00ED4EF5" w:rsidRPr="00866CFB" w:rsidRDefault="00ED4EF5" w:rsidP="00ED4EF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Критерий определения победителя – максимальный размер предложения о размере цены Лота № 1.</w:t>
      </w:r>
    </w:p>
    <w:p w:rsidR="00ED4EF5" w:rsidRDefault="00ED4EF5" w:rsidP="00ED4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Ограничений и обременений на Лот № 1 нет.</w:t>
      </w:r>
    </w:p>
    <w:p w:rsidR="00ED4EF5" w:rsidRDefault="00ED4EF5" w:rsidP="00ED4E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spacing w:val="-6"/>
          <w:sz w:val="28"/>
          <w:szCs w:val="28"/>
          <w:lang w:eastAsia="zh-CN"/>
        </w:rPr>
        <w:t>Осмотр земельного участка на местности проводится самостоятельно.</w:t>
      </w:r>
    </w:p>
    <w:p w:rsidR="00ED4EF5" w:rsidRDefault="00ED4EF5" w:rsidP="00ED4EF5">
      <w:pPr>
        <w:pStyle w:val="a3"/>
        <w:spacing w:line="360" w:lineRule="exact"/>
        <w:ind w:left="0" w:right="0" w:firstLine="567"/>
      </w:pPr>
      <w:r w:rsidRPr="00E02595">
        <w:rPr>
          <w:rFonts w:ascii="PT Astra Serif" w:hAnsi="PT Astra Serif"/>
          <w:sz w:val="28"/>
        </w:rPr>
        <w:t>Установить</w:t>
      </w:r>
      <w:r w:rsidRPr="006D59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отчетом </w:t>
      </w:r>
      <w:r w:rsidRPr="004B3450">
        <w:rPr>
          <w:rFonts w:ascii="PT Astra Serif" w:hAnsi="PT Astra Serif"/>
          <w:sz w:val="28"/>
        </w:rPr>
        <w:t xml:space="preserve">от </w:t>
      </w:r>
      <w:r w:rsidR="005066F5">
        <w:rPr>
          <w:rFonts w:ascii="PT Astra Serif" w:hAnsi="PT Astra Serif"/>
          <w:sz w:val="28"/>
        </w:rPr>
        <w:t>11</w:t>
      </w:r>
      <w:r w:rsidR="005066F5" w:rsidRPr="00811263">
        <w:rPr>
          <w:rFonts w:ascii="PT Astra Serif" w:hAnsi="PT Astra Serif"/>
          <w:sz w:val="28"/>
        </w:rPr>
        <w:t>.0</w:t>
      </w:r>
      <w:r w:rsidR="005066F5">
        <w:rPr>
          <w:rFonts w:ascii="PT Astra Serif" w:hAnsi="PT Astra Serif"/>
          <w:sz w:val="28"/>
        </w:rPr>
        <w:t>3</w:t>
      </w:r>
      <w:r w:rsidR="005066F5" w:rsidRPr="00811263">
        <w:rPr>
          <w:rFonts w:ascii="PT Astra Serif" w:hAnsi="PT Astra Serif"/>
          <w:sz w:val="28"/>
        </w:rPr>
        <w:t>.202</w:t>
      </w:r>
      <w:r w:rsidR="005066F5">
        <w:rPr>
          <w:rFonts w:ascii="PT Astra Serif" w:hAnsi="PT Astra Serif"/>
          <w:sz w:val="28"/>
        </w:rPr>
        <w:t>5</w:t>
      </w:r>
      <w:r w:rsidR="005066F5" w:rsidRPr="00811263">
        <w:rPr>
          <w:rFonts w:ascii="PT Astra Serif" w:hAnsi="PT Astra Serif"/>
          <w:sz w:val="28"/>
        </w:rPr>
        <w:t xml:space="preserve"> № </w:t>
      </w:r>
      <w:r w:rsidR="005066F5" w:rsidRPr="00A50A80">
        <w:rPr>
          <w:rFonts w:ascii="PT Astra Serif" w:hAnsi="PT Astra Serif"/>
          <w:sz w:val="28"/>
        </w:rPr>
        <w:t>11032025/62-111</w:t>
      </w:r>
      <w:r w:rsidR="00A50A8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частнопрактикующего оценщика</w:t>
      </w:r>
      <w:r w:rsidRPr="004B345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Андреевой Екатерины Владимировны н</w:t>
      </w:r>
      <w:r w:rsidRPr="00E02595">
        <w:rPr>
          <w:rFonts w:ascii="PT Astra Serif" w:hAnsi="PT Astra Serif"/>
          <w:sz w:val="28"/>
        </w:rPr>
        <w:t xml:space="preserve">ачальную цену </w:t>
      </w:r>
      <w:r>
        <w:rPr>
          <w:rFonts w:ascii="PT Astra Serif" w:hAnsi="PT Astra Serif"/>
          <w:sz w:val="28"/>
        </w:rPr>
        <w:t>для Лота №1</w:t>
      </w:r>
      <w:r w:rsidRPr="00E02595">
        <w:rPr>
          <w:rFonts w:ascii="PT Astra Serif" w:hAnsi="PT Astra Serif"/>
          <w:sz w:val="28"/>
        </w:rPr>
        <w:t xml:space="preserve"> в</w:t>
      </w:r>
      <w:r w:rsidR="00060B4F" w:rsidRPr="00060B4F">
        <w:rPr>
          <w:rFonts w:ascii="PT Astra Serif" w:hAnsi="PT Astra Serif"/>
          <w:sz w:val="28"/>
        </w:rPr>
        <w:t xml:space="preserve"> </w:t>
      </w:r>
      <w:r w:rsidR="00060B4F">
        <w:rPr>
          <w:rFonts w:ascii="PT Astra Serif" w:hAnsi="PT Astra Serif"/>
          <w:sz w:val="28"/>
        </w:rPr>
        <w:t xml:space="preserve">размере </w:t>
      </w:r>
      <w:r w:rsidR="00246158">
        <w:rPr>
          <w:rFonts w:ascii="PT Astra Serif" w:hAnsi="PT Astra Serif"/>
          <w:sz w:val="28"/>
        </w:rPr>
        <w:t>808 000</w:t>
      </w:r>
      <w:r w:rsidR="00246158" w:rsidRPr="00DE102F">
        <w:rPr>
          <w:rFonts w:ascii="PT Astra Serif" w:hAnsi="PT Astra Serif"/>
          <w:sz w:val="28"/>
        </w:rPr>
        <w:t xml:space="preserve"> (</w:t>
      </w:r>
      <w:r w:rsidR="00246158">
        <w:rPr>
          <w:rFonts w:ascii="PT Astra Serif" w:hAnsi="PT Astra Serif"/>
          <w:sz w:val="28"/>
        </w:rPr>
        <w:t>восемьсот восемь тысяч</w:t>
      </w:r>
      <w:r w:rsidR="00246158" w:rsidRPr="00DE102F">
        <w:rPr>
          <w:rFonts w:ascii="PT Astra Serif" w:hAnsi="PT Astra Serif"/>
          <w:sz w:val="28"/>
        </w:rPr>
        <w:t>) рубл</w:t>
      </w:r>
      <w:r w:rsidR="00246158">
        <w:rPr>
          <w:rFonts w:ascii="PT Astra Serif" w:hAnsi="PT Astra Serif"/>
          <w:sz w:val="28"/>
        </w:rPr>
        <w:t>ей</w:t>
      </w:r>
      <w:r w:rsidR="00060B4F">
        <w:rPr>
          <w:rFonts w:ascii="PT Astra Serif" w:hAnsi="PT Astra Serif"/>
          <w:sz w:val="28"/>
          <w:szCs w:val="28"/>
        </w:rPr>
        <w:t>, НДС не облагается</w:t>
      </w:r>
      <w:r>
        <w:rPr>
          <w:rFonts w:ascii="PT Astra Serif" w:hAnsi="PT Astra Serif"/>
          <w:sz w:val="28"/>
        </w:rPr>
        <w:t>;</w:t>
      </w:r>
      <w:r w:rsidRPr="004B3450">
        <w:t xml:space="preserve"> </w:t>
      </w:r>
    </w:p>
    <w:p w:rsidR="00ED4EF5" w:rsidRPr="00661919" w:rsidRDefault="00ED4EF5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61919">
        <w:rPr>
          <w:rFonts w:ascii="PT Astra Serif" w:hAnsi="PT Astra Serif"/>
          <w:sz w:val="28"/>
          <w:szCs w:val="28"/>
        </w:rPr>
        <w:t xml:space="preserve">Величину повышения («шаг аукциона») в </w:t>
      </w:r>
      <w:r w:rsidR="00246158">
        <w:rPr>
          <w:rFonts w:ascii="PT Astra Serif" w:hAnsi="PT Astra Serif"/>
          <w:sz w:val="28"/>
          <w:szCs w:val="28"/>
          <w:u w:val="single"/>
        </w:rPr>
        <w:t>40 400</w:t>
      </w:r>
      <w:r w:rsidR="00246158" w:rsidRPr="00E02595">
        <w:rPr>
          <w:rFonts w:ascii="PT Astra Serif" w:hAnsi="PT Astra Serif"/>
          <w:sz w:val="28"/>
          <w:szCs w:val="28"/>
        </w:rPr>
        <w:t xml:space="preserve"> (</w:t>
      </w:r>
      <w:r w:rsidR="00246158" w:rsidRPr="001D4540">
        <w:rPr>
          <w:rFonts w:ascii="PT Astra Serif" w:hAnsi="PT Astra Serif"/>
          <w:bCs/>
          <w:sz w:val="28"/>
          <w:szCs w:val="28"/>
        </w:rPr>
        <w:t>сорок тысяч четыреста</w:t>
      </w:r>
      <w:r w:rsidR="00246158" w:rsidRPr="00E02595">
        <w:rPr>
          <w:rFonts w:ascii="PT Astra Serif" w:hAnsi="PT Astra Serif"/>
          <w:sz w:val="28"/>
          <w:szCs w:val="28"/>
        </w:rPr>
        <w:t>) рубл</w:t>
      </w:r>
      <w:r w:rsidR="00246158">
        <w:rPr>
          <w:rFonts w:ascii="PT Astra Serif" w:hAnsi="PT Astra Serif"/>
          <w:sz w:val="28"/>
          <w:szCs w:val="28"/>
        </w:rPr>
        <w:t>ей</w:t>
      </w:r>
      <w:r w:rsidRPr="00661919">
        <w:rPr>
          <w:rFonts w:ascii="PT Astra Serif" w:hAnsi="PT Astra Serif"/>
          <w:sz w:val="28"/>
          <w:szCs w:val="28"/>
        </w:rPr>
        <w:t>.</w:t>
      </w:r>
    </w:p>
    <w:p w:rsidR="00ED4EF5" w:rsidRDefault="00ED4EF5" w:rsidP="004440DE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61919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246158">
        <w:rPr>
          <w:rFonts w:ascii="PT Astra Serif" w:hAnsi="PT Astra Serif"/>
          <w:sz w:val="28"/>
        </w:rPr>
        <w:t>808 000</w:t>
      </w:r>
      <w:r w:rsidR="00246158" w:rsidRPr="00DE102F">
        <w:rPr>
          <w:rFonts w:ascii="PT Astra Serif" w:hAnsi="PT Astra Serif"/>
          <w:sz w:val="28"/>
        </w:rPr>
        <w:t xml:space="preserve"> (</w:t>
      </w:r>
      <w:r w:rsidR="00246158">
        <w:rPr>
          <w:rFonts w:ascii="PT Astra Serif" w:hAnsi="PT Astra Serif"/>
          <w:sz w:val="28"/>
        </w:rPr>
        <w:t>восемьсот восемь тысяч</w:t>
      </w:r>
      <w:r w:rsidR="00246158" w:rsidRPr="00DE102F">
        <w:rPr>
          <w:rFonts w:ascii="PT Astra Serif" w:hAnsi="PT Astra Serif"/>
          <w:sz w:val="28"/>
        </w:rPr>
        <w:t>) рубл</w:t>
      </w:r>
      <w:r w:rsidR="00246158">
        <w:rPr>
          <w:rFonts w:ascii="PT Astra Serif" w:hAnsi="PT Astra Serif"/>
          <w:sz w:val="28"/>
        </w:rPr>
        <w:t>ей</w:t>
      </w:r>
      <w:r w:rsidRPr="00866CFB">
        <w:rPr>
          <w:rFonts w:ascii="PT Astra Serif" w:hAnsi="PT Astra Serif"/>
          <w:sz w:val="28"/>
          <w:szCs w:val="28"/>
        </w:rPr>
        <w:t xml:space="preserve">, в течение всего срока приема заявок единым платежом на лицевой счет оператора электронной </w:t>
      </w:r>
      <w:r w:rsidRPr="00866CFB">
        <w:rPr>
          <w:rFonts w:ascii="PT Astra Serif" w:hAnsi="PT Astra Serif"/>
          <w:spacing w:val="-6"/>
          <w:sz w:val="28"/>
          <w:szCs w:val="28"/>
        </w:rPr>
        <w:t>торговой площадки «</w:t>
      </w:r>
      <w:proofErr w:type="spellStart"/>
      <w:r w:rsidRPr="00866CFB">
        <w:rPr>
          <w:rFonts w:ascii="PT Astra Serif" w:hAnsi="PT Astra Serif"/>
          <w:spacing w:val="-6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pacing w:val="-6"/>
          <w:sz w:val="28"/>
          <w:szCs w:val="28"/>
        </w:rPr>
        <w:t>» (АО «Единая электронная торговая площадка»,</w:t>
      </w:r>
      <w:r>
        <w:rPr>
          <w:rFonts w:ascii="PT Astra Serif" w:hAnsi="PT Astra Serif"/>
          <w:sz w:val="28"/>
          <w:szCs w:val="28"/>
        </w:rPr>
        <w:t xml:space="preserve"> 115114, </w:t>
      </w:r>
      <w:r>
        <w:rPr>
          <w:rFonts w:ascii="PT Astra Serif" w:hAnsi="PT Astra Serif"/>
          <w:sz w:val="28"/>
          <w:szCs w:val="28"/>
        </w:rPr>
        <w:br/>
        <w:t xml:space="preserve">г. Москва, ул. </w:t>
      </w:r>
      <w:proofErr w:type="spellStart"/>
      <w:r>
        <w:rPr>
          <w:rFonts w:ascii="PT Astra Serif" w:hAnsi="PT Astra Serif"/>
          <w:sz w:val="28"/>
          <w:szCs w:val="28"/>
        </w:rPr>
        <w:t>Кожевническая</w:t>
      </w:r>
      <w:proofErr w:type="spellEnd"/>
      <w:r>
        <w:rPr>
          <w:rFonts w:ascii="PT Astra Serif" w:hAnsi="PT Astra Serif"/>
          <w:sz w:val="28"/>
          <w:szCs w:val="28"/>
        </w:rPr>
        <w:t>, д. 14, стр. 5, тел. +8 (495) 150-20-20, www.roseltorg</w:t>
      </w:r>
      <w:proofErr w:type="gramEnd"/>
      <w:r>
        <w:rPr>
          <w:rFonts w:ascii="PT Astra Serif" w:hAnsi="PT Astra Serif"/>
          <w:sz w:val="28"/>
          <w:szCs w:val="28"/>
        </w:rPr>
        <w:t>.</w:t>
      </w:r>
      <w:proofErr w:type="gramStart"/>
      <w:r>
        <w:rPr>
          <w:rFonts w:ascii="PT Astra Serif" w:hAnsi="PT Astra Serif"/>
          <w:sz w:val="28"/>
          <w:szCs w:val="28"/>
        </w:rPr>
        <w:t>ru) по следующим реквизитам:</w:t>
      </w:r>
      <w:proofErr w:type="gramEnd"/>
      <w:r>
        <w:rPr>
          <w:rFonts w:ascii="PT Astra Serif" w:hAnsi="PT Astra Serif"/>
          <w:sz w:val="28"/>
          <w:szCs w:val="28"/>
        </w:rPr>
        <w:t xml:space="preserve"> ИНН 7707704692,</w:t>
      </w:r>
      <w:r>
        <w:rPr>
          <w:rFonts w:ascii="PT Astra Serif" w:hAnsi="PT Astra Serif"/>
          <w:sz w:val="28"/>
          <w:szCs w:val="28"/>
        </w:rPr>
        <w:br/>
        <w:t xml:space="preserve">КПП 772501001,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/с 40702810510050001273, в Банк ВТБ (ПАО), </w:t>
      </w:r>
      <w:r>
        <w:rPr>
          <w:rFonts w:ascii="PT Astra Serif" w:hAnsi="PT Astra Serif"/>
          <w:sz w:val="28"/>
          <w:szCs w:val="28"/>
        </w:rPr>
        <w:br/>
        <w:t xml:space="preserve">к/с 30101810145250000411, БИК 044525411, лицевой счет [номер лицевого </w:t>
      </w:r>
      <w:r>
        <w:rPr>
          <w:rFonts w:ascii="PT Astra Serif" w:hAnsi="PT Astra Serif"/>
          <w:sz w:val="28"/>
          <w:szCs w:val="28"/>
        </w:rPr>
        <w:lastRenderedPageBreak/>
        <w:t xml:space="preserve">счета участника, открытый на </w:t>
      </w:r>
      <w:r>
        <w:rPr>
          <w:sz w:val="28"/>
          <w:szCs w:val="28"/>
        </w:rPr>
        <w:t>электронной торговой площадке «</w:t>
      </w:r>
      <w:proofErr w:type="spellStart"/>
      <w:r>
        <w:rPr>
          <w:sz w:val="28"/>
          <w:szCs w:val="28"/>
        </w:rPr>
        <w:t>Росэлторг</w:t>
      </w:r>
      <w:proofErr w:type="spellEnd"/>
      <w:r>
        <w:rPr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],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 участника, открытый на </w:t>
      </w:r>
      <w:r>
        <w:rPr>
          <w:sz w:val="28"/>
          <w:szCs w:val="28"/>
        </w:rPr>
        <w:t>электронной торговой площадке «</w:t>
      </w:r>
      <w:proofErr w:type="spellStart"/>
      <w:r>
        <w:rPr>
          <w:sz w:val="28"/>
          <w:szCs w:val="28"/>
        </w:rPr>
        <w:t>Росэлторг</w:t>
      </w:r>
      <w:proofErr w:type="spellEnd"/>
      <w:r>
        <w:rPr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]».</w:t>
      </w:r>
    </w:p>
    <w:p w:rsidR="004440DE" w:rsidRPr="0075210C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61919">
        <w:rPr>
          <w:rFonts w:ascii="PT Astra Serif" w:hAnsi="PT Astra Serif"/>
          <w:sz w:val="28"/>
          <w:szCs w:val="28"/>
        </w:rPr>
        <w:t xml:space="preserve">С победителя электронного аукциона взимается плата оператору электронной площадки за участие в электронном аукционе в размере </w:t>
      </w:r>
      <w:r w:rsidRPr="0066191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2700</w:t>
      </w:r>
      <w:r w:rsidRPr="006A4B34">
        <w:rPr>
          <w:rFonts w:ascii="PT Astra Serif" w:hAnsi="PT Astra Serif"/>
          <w:sz w:val="28"/>
          <w:szCs w:val="28"/>
        </w:rPr>
        <w:t xml:space="preserve"> руб.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Возврат задатков участникам аукциона осуществляется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 xml:space="preserve">» (АО «Единая электронная торговая площадка»)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торговой площадки.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sz w:val="28"/>
          <w:szCs w:val="28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4440DE" w:rsidRPr="00866CFB" w:rsidRDefault="004440DE" w:rsidP="004440D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Электронная торговая площадка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функционирует круглосуточно. 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площадка») посредством штатного интерфейса.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Pr="00866CFB">
        <w:rPr>
          <w:rFonts w:ascii="PT Astra Serif" w:hAnsi="PT Astra Serif"/>
          <w:sz w:val="28"/>
          <w:szCs w:val="28"/>
        </w:rPr>
        <w:t>претендентами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866CFB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866C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Pr="00866CFB">
        <w:rPr>
          <w:rFonts w:ascii="PT Astra Serif" w:hAnsi="PT Astra Serif"/>
          <w:sz w:val="28"/>
          <w:szCs w:val="28"/>
          <w:lang w:val="en-US"/>
        </w:rPr>
        <w:t>www</w:t>
      </w:r>
      <w:r w:rsidRPr="00866CFB">
        <w:rPr>
          <w:rFonts w:ascii="PT Astra Serif" w:hAnsi="PT Astra Serif"/>
          <w:sz w:val="28"/>
          <w:szCs w:val="28"/>
        </w:rPr>
        <w:t>.</w:t>
      </w:r>
      <w:proofErr w:type="spellStart"/>
      <w:r w:rsidRPr="00866CFB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Pr="00866CFB">
        <w:rPr>
          <w:rFonts w:ascii="PT Astra Serif" w:hAnsi="PT Astra Serif"/>
          <w:sz w:val="28"/>
          <w:szCs w:val="28"/>
        </w:rPr>
        <w:t>.</w:t>
      </w:r>
      <w:proofErr w:type="spellStart"/>
      <w:r w:rsidRPr="00866CF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66CFB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учредительные документы;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866C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440DE" w:rsidRPr="006A4B34" w:rsidRDefault="004440DE" w:rsidP="004440D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6A4B34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</w:t>
      </w:r>
      <w:r w:rsidRPr="004B3E32">
        <w:rPr>
          <w:rFonts w:eastAsia="Calibri"/>
          <w:color w:val="auto"/>
          <w:sz w:val="28"/>
          <w:szCs w:val="28"/>
          <w:lang w:eastAsia="zh-CN"/>
        </w:rPr>
        <w:t>:</w:t>
      </w:r>
      <w:r w:rsidRPr="004B3E32">
        <w:rPr>
          <w:color w:val="000000" w:themeColor="text1"/>
          <w:sz w:val="28"/>
          <w:szCs w:val="28"/>
        </w:rPr>
        <w:t xml:space="preserve"> </w:t>
      </w:r>
      <w:r w:rsidR="00060B4F">
        <w:rPr>
          <w:color w:val="000000" w:themeColor="text1"/>
          <w:sz w:val="28"/>
          <w:szCs w:val="28"/>
        </w:rPr>
        <w:t>28</w:t>
      </w:r>
      <w:r w:rsidR="004B3E32">
        <w:rPr>
          <w:color w:val="000000" w:themeColor="text1"/>
          <w:sz w:val="28"/>
          <w:szCs w:val="28"/>
        </w:rPr>
        <w:t>.0</w:t>
      </w:r>
      <w:r w:rsidR="00060B4F">
        <w:rPr>
          <w:color w:val="000000" w:themeColor="text1"/>
          <w:sz w:val="28"/>
          <w:szCs w:val="28"/>
        </w:rPr>
        <w:t>3</w:t>
      </w:r>
      <w:r w:rsidR="004B3E32">
        <w:rPr>
          <w:color w:val="000000" w:themeColor="text1"/>
          <w:sz w:val="28"/>
          <w:szCs w:val="28"/>
        </w:rPr>
        <w:t>.202</w:t>
      </w:r>
      <w:r w:rsidR="00060B4F">
        <w:rPr>
          <w:color w:val="000000" w:themeColor="text1"/>
          <w:sz w:val="28"/>
          <w:szCs w:val="28"/>
        </w:rPr>
        <w:t>5</w:t>
      </w:r>
      <w:r w:rsidR="004B3E32">
        <w:rPr>
          <w:color w:val="000000" w:themeColor="text1"/>
          <w:sz w:val="28"/>
          <w:szCs w:val="28"/>
        </w:rPr>
        <w:t>г</w:t>
      </w:r>
      <w:r w:rsidRPr="006A4B34">
        <w:rPr>
          <w:color w:val="000000" w:themeColor="text1"/>
          <w:sz w:val="28"/>
          <w:szCs w:val="28"/>
        </w:rPr>
        <w:t xml:space="preserve">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6A4B34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060B4F">
        <w:rPr>
          <w:color w:val="000000" w:themeColor="text1"/>
          <w:sz w:val="28"/>
          <w:szCs w:val="28"/>
        </w:rPr>
        <w:t>25</w:t>
      </w:r>
      <w:r w:rsidR="004B3E32" w:rsidRPr="004B3E32">
        <w:rPr>
          <w:color w:val="000000" w:themeColor="text1"/>
          <w:sz w:val="28"/>
          <w:szCs w:val="28"/>
        </w:rPr>
        <w:t>.</w:t>
      </w:r>
      <w:r w:rsidR="00060B4F">
        <w:rPr>
          <w:color w:val="000000" w:themeColor="text1"/>
          <w:sz w:val="28"/>
          <w:szCs w:val="28"/>
        </w:rPr>
        <w:t>04</w:t>
      </w:r>
      <w:r w:rsidR="004B3E32" w:rsidRPr="004B3E32">
        <w:rPr>
          <w:color w:val="000000" w:themeColor="text1"/>
          <w:sz w:val="28"/>
          <w:szCs w:val="28"/>
        </w:rPr>
        <w:t>.202</w:t>
      </w:r>
      <w:r w:rsidR="00060B4F">
        <w:rPr>
          <w:color w:val="000000" w:themeColor="text1"/>
          <w:sz w:val="28"/>
          <w:szCs w:val="28"/>
        </w:rPr>
        <w:t>5</w:t>
      </w:r>
      <w:r w:rsidRPr="004B3E32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060B4F">
        <w:rPr>
          <w:rFonts w:eastAsia="Calibri"/>
          <w:color w:val="auto"/>
          <w:sz w:val="28"/>
          <w:szCs w:val="28"/>
          <w:lang w:eastAsia="zh-CN"/>
        </w:rPr>
        <w:t>0</w:t>
      </w:r>
      <w:r w:rsidRPr="004B3E32">
        <w:rPr>
          <w:rFonts w:eastAsia="Calibri"/>
          <w:color w:val="auto"/>
          <w:sz w:val="28"/>
          <w:szCs w:val="28"/>
          <w:lang w:eastAsia="zh-CN"/>
        </w:rPr>
        <w:t>.00</w:t>
      </w:r>
      <w:r w:rsidRPr="006A4B34">
        <w:rPr>
          <w:rFonts w:eastAsia="Calibri"/>
          <w:color w:val="auto"/>
          <w:sz w:val="28"/>
          <w:szCs w:val="28"/>
          <w:lang w:eastAsia="zh-CN"/>
        </w:rPr>
        <w:t xml:space="preserve"> часов по московскому времени.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5 (пяти) рабочих дней с даты поступления организатору аукциона уведомления об отзыве заявки на участие в аукционе.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4440DE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Определение </w:t>
      </w:r>
      <w:r w:rsidRPr="006A4B34">
        <w:rPr>
          <w:rFonts w:ascii="PT Astra Serif" w:hAnsi="PT Astra Serif"/>
          <w:sz w:val="28"/>
          <w:szCs w:val="28"/>
        </w:rPr>
        <w:t xml:space="preserve">участников аукциона состоится </w:t>
      </w:r>
      <w:r w:rsidR="00060B4F">
        <w:rPr>
          <w:rFonts w:ascii="PT Astra Serif" w:hAnsi="PT Astra Serif"/>
          <w:sz w:val="28"/>
          <w:szCs w:val="28"/>
        </w:rPr>
        <w:t>28</w:t>
      </w:r>
      <w:r w:rsidR="004B3E32" w:rsidRPr="004B3E32">
        <w:rPr>
          <w:rFonts w:ascii="PT Astra Serif" w:hAnsi="PT Astra Serif"/>
          <w:sz w:val="28"/>
          <w:szCs w:val="28"/>
        </w:rPr>
        <w:t>.</w:t>
      </w:r>
      <w:r w:rsidR="005F24E8">
        <w:rPr>
          <w:rFonts w:ascii="PT Astra Serif" w:hAnsi="PT Astra Serif"/>
          <w:sz w:val="28"/>
          <w:szCs w:val="28"/>
        </w:rPr>
        <w:t>04</w:t>
      </w:r>
      <w:r w:rsidR="004B3E32" w:rsidRPr="004B3E32">
        <w:rPr>
          <w:rFonts w:ascii="PT Astra Serif" w:hAnsi="PT Astra Serif"/>
          <w:sz w:val="28"/>
          <w:szCs w:val="28"/>
        </w:rPr>
        <w:t>.202</w:t>
      </w:r>
      <w:r w:rsidR="005F24E8">
        <w:rPr>
          <w:rFonts w:ascii="PT Astra Serif" w:hAnsi="PT Astra Serif"/>
          <w:sz w:val="28"/>
          <w:szCs w:val="28"/>
        </w:rPr>
        <w:t>5</w:t>
      </w:r>
      <w:r w:rsidR="004B3E32" w:rsidRPr="004B3E32">
        <w:rPr>
          <w:rFonts w:ascii="PT Astra Serif" w:hAnsi="PT Astra Serif"/>
          <w:sz w:val="28"/>
          <w:szCs w:val="28"/>
        </w:rPr>
        <w:t>г</w:t>
      </w:r>
      <w:r w:rsidRPr="004B3E32">
        <w:rPr>
          <w:rFonts w:ascii="PT Astra Serif" w:hAnsi="PT Astra Serif"/>
          <w:sz w:val="28"/>
          <w:szCs w:val="28"/>
        </w:rPr>
        <w:t>.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4440DE" w:rsidRPr="00866CFB" w:rsidRDefault="004440DE" w:rsidP="004440D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площадка») по адресу www.roseltorg.ru,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цены при условии выполнения таким победителем условий аукциона.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Протокол о результатах аукциона размещается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4440DE" w:rsidRPr="00866CFB" w:rsidRDefault="004440DE" w:rsidP="004440D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6" w:history="1">
        <w:r w:rsidRPr="00866CFB">
          <w:rPr>
            <w:rFonts w:ascii="PT Astra Serif" w:hAnsi="PT Astra Serif"/>
            <w:sz w:val="28"/>
            <w:szCs w:val="28"/>
          </w:rPr>
          <w:t>пунктом 8</w:t>
        </w:r>
      </w:hyperlink>
      <w:r w:rsidRPr="00866C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4440DE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купли продажи земельного участка. </w:t>
      </w:r>
    </w:p>
    <w:p w:rsidR="004440DE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По результатам проведения электронного аукциона договор </w:t>
      </w:r>
      <w:r>
        <w:rPr>
          <w:rFonts w:ascii="PT Astra Serif" w:hAnsi="PT Astra Serif"/>
          <w:sz w:val="28"/>
          <w:szCs w:val="28"/>
        </w:rPr>
        <w:t xml:space="preserve">купли-продажи </w:t>
      </w:r>
      <w:r w:rsidRPr="008478F0">
        <w:rPr>
          <w:rFonts w:ascii="PT Astra Serif" w:hAnsi="PT Astra Serif"/>
          <w:sz w:val="28"/>
          <w:szCs w:val="28"/>
        </w:rPr>
        <w:t xml:space="preserve">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</w:t>
      </w:r>
      <w:hyperlink r:id="rId7" w:history="1">
        <w:r w:rsidRPr="006A65E4">
          <w:rPr>
            <w:rStyle w:val="a8"/>
            <w:rFonts w:ascii="PT Astra Serif" w:hAnsi="PT Astra Serif"/>
            <w:sz w:val="28"/>
            <w:szCs w:val="28"/>
          </w:rPr>
          <w:t>www.torgi.gov.ru</w:t>
        </w:r>
      </w:hyperlink>
      <w:r w:rsidRPr="008478F0">
        <w:rPr>
          <w:rFonts w:ascii="PT Astra Serif" w:hAnsi="PT Astra Serif"/>
          <w:sz w:val="28"/>
          <w:szCs w:val="28"/>
        </w:rPr>
        <w:t>.</w:t>
      </w:r>
    </w:p>
    <w:p w:rsidR="004440DE" w:rsidRPr="00CC3C88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>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участка.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купли-продажи. Задаток, внесенный победителем аукциона, засчитывается за выкуп земельного участка в соответствии с договором купли-продажи.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купли-продажи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Сведения о победителях аукционов, уклонившихся от заключения договора купли-продажи земельного участка, включаются в реестр недобросовестных участников аукциона.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Документооборот между претендентами,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торговая площадка. </w:t>
      </w:r>
    </w:p>
    <w:p w:rsidR="00677929" w:rsidRPr="00866CFB" w:rsidRDefault="00677929" w:rsidP="00677929">
      <w:pPr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                        __________________________________________</w:t>
      </w:r>
    </w:p>
    <w:p w:rsidR="004440DE" w:rsidRPr="008478F0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440DE" w:rsidRPr="00866CFB" w:rsidRDefault="004440DE" w:rsidP="004440D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D4EF5" w:rsidRDefault="00ED4EF5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4B3E32" w:rsidRDefault="004B3E32" w:rsidP="005066F5">
      <w:pPr>
        <w:pStyle w:val="a6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Pr="00866CFB" w:rsidRDefault="00677929" w:rsidP="00677929">
      <w:pPr>
        <w:pStyle w:val="2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677929" w:rsidRPr="00866CFB" w:rsidRDefault="00677929" w:rsidP="00677929">
      <w:pPr>
        <w:pStyle w:val="2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77929" w:rsidRPr="00866CFB" w:rsidRDefault="00677929" w:rsidP="00677929">
      <w:pPr>
        <w:pStyle w:val="2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77929" w:rsidRPr="00866CFB" w:rsidRDefault="00677929" w:rsidP="00677929">
      <w:pPr>
        <w:pStyle w:val="2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Щекинский район</w:t>
      </w:r>
    </w:p>
    <w:p w:rsidR="004B3E32" w:rsidRDefault="00677929" w:rsidP="004B3E3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CC3C88">
        <w:rPr>
          <w:rFonts w:ascii="PT Astra Serif" w:hAnsi="PT Astra Serif"/>
          <w:sz w:val="28"/>
          <w:szCs w:val="28"/>
        </w:rPr>
        <w:t xml:space="preserve">от </w:t>
      </w:r>
      <w:r w:rsidR="005F24E8">
        <w:rPr>
          <w:rFonts w:ascii="Times New Roman" w:hAnsi="Times New Roman"/>
          <w:sz w:val="28"/>
          <w:szCs w:val="28"/>
        </w:rPr>
        <w:t xml:space="preserve">28.03.2025 г. </w:t>
      </w:r>
      <w:r w:rsidR="005F24E8" w:rsidRPr="00E9113F">
        <w:rPr>
          <w:rFonts w:ascii="Times New Roman" w:hAnsi="Times New Roman"/>
          <w:sz w:val="28"/>
          <w:szCs w:val="28"/>
        </w:rPr>
        <w:t>№</w:t>
      </w:r>
      <w:r w:rsidR="005F24E8">
        <w:rPr>
          <w:rFonts w:ascii="Times New Roman" w:hAnsi="Times New Roman"/>
          <w:sz w:val="28"/>
          <w:szCs w:val="28"/>
        </w:rPr>
        <w:t xml:space="preserve"> </w:t>
      </w:r>
      <w:r w:rsidR="005066F5">
        <w:rPr>
          <w:rFonts w:ascii="Times New Roman" w:hAnsi="Times New Roman"/>
          <w:sz w:val="28"/>
          <w:szCs w:val="28"/>
        </w:rPr>
        <w:t>70</w:t>
      </w:r>
    </w:p>
    <w:p w:rsidR="00677929" w:rsidRDefault="00677929" w:rsidP="00677929">
      <w:pPr>
        <w:pStyle w:val="a6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677929" w:rsidRPr="00866CFB" w:rsidRDefault="00677929" w:rsidP="00677929">
      <w:pPr>
        <w:pStyle w:val="2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Продавцу</w:t>
      </w:r>
    </w:p>
    <w:p w:rsidR="00677929" w:rsidRPr="00866CFB" w:rsidRDefault="00677929" w:rsidP="00677929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>
        <w:rPr>
          <w:rFonts w:ascii="PT Astra Serif" w:hAnsi="PT Astra Serif"/>
          <w:b/>
          <w:spacing w:val="-2"/>
        </w:rPr>
        <w:t>А</w:t>
      </w:r>
      <w:r w:rsidRPr="00866CFB">
        <w:rPr>
          <w:rFonts w:ascii="PT Astra Serif" w:hAnsi="PT Astra Serif"/>
          <w:b/>
          <w:spacing w:val="-2"/>
        </w:rPr>
        <w:t>дминистраци</w:t>
      </w:r>
      <w:r>
        <w:rPr>
          <w:rFonts w:ascii="PT Astra Serif" w:hAnsi="PT Astra Serif"/>
          <w:b/>
          <w:spacing w:val="-2"/>
        </w:rPr>
        <w:t xml:space="preserve">я муниципального образования Ломинцевское </w:t>
      </w:r>
      <w:r w:rsidRPr="00866CFB">
        <w:rPr>
          <w:rFonts w:ascii="PT Astra Serif" w:hAnsi="PT Astra Serif"/>
          <w:b/>
        </w:rPr>
        <w:t>Щекинского района</w:t>
      </w:r>
    </w:p>
    <w:p w:rsidR="00677929" w:rsidRPr="00866CFB" w:rsidRDefault="00677929" w:rsidP="00677929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677929" w:rsidRPr="00866CFB" w:rsidRDefault="00677929" w:rsidP="00677929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677929" w:rsidRPr="00866CFB" w:rsidRDefault="00677929" w:rsidP="00677929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№</w:t>
      </w:r>
      <w:r w:rsidRPr="00866CFB">
        <w:rPr>
          <w:rFonts w:ascii="PT Astra Serif" w:hAnsi="PT Astra Serif"/>
        </w:rPr>
        <w:t>__________________________</w:t>
      </w:r>
    </w:p>
    <w:p w:rsidR="00677929" w:rsidRPr="00866CFB" w:rsidRDefault="00677929" w:rsidP="00677929">
      <w:pPr>
        <w:shd w:val="clear" w:color="auto" w:fill="FFFFFF"/>
        <w:spacing w:before="173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4"/>
        </w:rPr>
        <w:t>«______»______________20____г.</w:t>
      </w:r>
    </w:p>
    <w:p w:rsidR="00677929" w:rsidRPr="00866CFB" w:rsidRDefault="00677929" w:rsidP="00677929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677929" w:rsidRPr="00866CFB" w:rsidRDefault="00677929" w:rsidP="00677929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63CFD4" wp14:editId="3C28BC47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Default="00677929" w:rsidP="0067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677929" w:rsidRDefault="00677929" w:rsidP="00677929"/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CBB57B" wp14:editId="7EFDE04F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Default="00677929" w:rsidP="0067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23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677929" w:rsidRDefault="00677929" w:rsidP="00677929"/>
                  </w:txbxContent>
                </v:textbox>
              </v:shape>
            </w:pict>
          </mc:Fallback>
        </mc:AlternateConten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</w:rPr>
        <w:t>Претендент</w:t>
      </w:r>
      <w:r w:rsidRPr="00866CFB">
        <w:rPr>
          <w:rFonts w:ascii="PT Astra Serif" w:hAnsi="PT Astra Serif"/>
        </w:rPr>
        <w:t xml:space="preserve"> -</w:t>
      </w:r>
      <w:r w:rsidRPr="00866CFB">
        <w:rPr>
          <w:rFonts w:ascii="PT Astra Serif" w:hAnsi="PT Astra Serif"/>
        </w:rPr>
        <w:tab/>
        <w:t>физическое лицо</w:t>
      </w:r>
      <w:r w:rsidRPr="00866CFB">
        <w:rPr>
          <w:rFonts w:ascii="PT Astra Serif" w:hAnsi="PT Astra Serif"/>
        </w:rPr>
        <w:tab/>
        <w:t>юридическое лицо</w:t>
      </w:r>
    </w:p>
    <w:p w:rsidR="00677929" w:rsidRPr="00866CFB" w:rsidRDefault="00677929" w:rsidP="00677929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866CFB">
        <w:rPr>
          <w:rFonts w:ascii="PT Astra Serif" w:hAnsi="PT Astra Serif"/>
          <w:b/>
        </w:rPr>
        <w:t xml:space="preserve"> </w:t>
      </w:r>
      <w:r w:rsidRPr="00866CFB">
        <w:rPr>
          <w:rFonts w:ascii="PT Astra Serif" w:hAnsi="PT Astra Serif"/>
        </w:rPr>
        <w:t>_____________________________________________________________________________,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физических лиц)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866CFB">
        <w:rPr>
          <w:rFonts w:ascii="PT Astra Serif" w:hAnsi="PT Astra Serif"/>
        </w:rPr>
        <w:t xml:space="preserve"> 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____________№____________________, выдан «______»____________ ________г.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выдан_______________________________________________________________________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ИНН________________________________________________________________________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юридических лиц)</w:t>
      </w:r>
    </w:p>
    <w:p w:rsidR="00677929" w:rsidRPr="00866CFB" w:rsidRDefault="00677929" w:rsidP="00677929">
      <w:pPr>
        <w:pStyle w:val="1"/>
        <w:rPr>
          <w:rFonts w:ascii="PT Astra Serif" w:hAnsi="PT Astra Serif"/>
        </w:rPr>
      </w:pPr>
      <w:r w:rsidRPr="00866C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866CFB">
        <w:rPr>
          <w:rFonts w:ascii="PT Astra Serif" w:hAnsi="PT Astra Serif"/>
        </w:rPr>
        <w:t xml:space="preserve"> 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 №______________ дата регистрации «____» _____________ ________г.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выдачи 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ИНН ________________________ 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Телефон _____________________ Факс __________________ Индекс 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Банк: 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proofErr w:type="spellStart"/>
      <w:r w:rsidRPr="00866CFB">
        <w:rPr>
          <w:rFonts w:ascii="PT Astra Serif" w:hAnsi="PT Astra Serif"/>
        </w:rPr>
        <w:t>корр.счет</w:t>
      </w:r>
      <w:proofErr w:type="spellEnd"/>
      <w:r w:rsidRPr="00866CFB">
        <w:rPr>
          <w:rFonts w:ascii="PT Astra Serif" w:hAnsi="PT Astra Serif"/>
        </w:rPr>
        <w:t xml:space="preserve"> __________________________________________ БИК 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Представитель претендента _____________________________________________________</w:t>
      </w:r>
    </w:p>
    <w:p w:rsidR="00677929" w:rsidRPr="00866CFB" w:rsidRDefault="00677929" w:rsidP="00677929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866CFB">
        <w:rPr>
          <w:rFonts w:ascii="PT Astra Serif" w:hAnsi="PT Astra Serif"/>
          <w:sz w:val="28"/>
          <w:vertAlign w:val="superscript"/>
        </w:rPr>
        <w:lastRenderedPageBreak/>
        <w:t>(ФИО или наименование)</w:t>
      </w:r>
    </w:p>
    <w:p w:rsidR="00677929" w:rsidRPr="00866CFB" w:rsidRDefault="00677929" w:rsidP="00677929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677929" w:rsidRPr="00866CFB" w:rsidRDefault="00677929" w:rsidP="00677929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866CFB">
        <w:rPr>
          <w:rFonts w:ascii="PT Astra Serif" w:hAnsi="PT Astra Serif"/>
          <w:color w:val="000000"/>
        </w:rPr>
        <w:t>юридического лица:</w:t>
      </w:r>
      <w:r w:rsidRPr="00866CFB">
        <w:rPr>
          <w:rFonts w:ascii="PT Astra Serif" w:hAnsi="PT Astra Serif"/>
        </w:rPr>
        <w:t xml:space="preserve"> ____________________________________________________________</w:t>
      </w:r>
    </w:p>
    <w:p w:rsidR="00677929" w:rsidRPr="00866CFB" w:rsidRDefault="00677929" w:rsidP="00677929">
      <w:pPr>
        <w:shd w:val="clear" w:color="auto" w:fill="FFFFFF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(наименование документа, серия, номер, дата и место выдачи (регистрации), кем выдан)    </w:t>
      </w:r>
      <w:r w:rsidRPr="00866CFB">
        <w:rPr>
          <w:rFonts w:ascii="PT Astra Serif" w:hAnsi="PT Astra Serif"/>
        </w:rPr>
        <w:t xml:space="preserve">_________________________________________________________________________ </w:t>
      </w:r>
      <w:r w:rsidRPr="00866CFB">
        <w:rPr>
          <w:rFonts w:ascii="PT Astra Serif" w:hAnsi="PT Astra Serif"/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866CFB">
        <w:rPr>
          <w:rFonts w:ascii="PT Astra Serif" w:hAnsi="PT Astra Serif"/>
          <w:b/>
          <w:color w:val="000000"/>
        </w:rPr>
        <w:t>:</w:t>
      </w:r>
    </w:p>
    <w:p w:rsidR="00677929" w:rsidRPr="00866CFB" w:rsidRDefault="00677929" w:rsidP="00677929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_____________________________________________________________________________ </w:t>
      </w:r>
      <w:r w:rsidRPr="00866C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866C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ind w:left="43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обязуюсь:</w:t>
      </w:r>
    </w:p>
    <w:p w:rsidR="00677929" w:rsidRPr="00866CFB" w:rsidRDefault="00677929" w:rsidP="00677929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4"/>
        </w:rPr>
        <w:t>1)</w:t>
      </w:r>
      <w:r w:rsidRPr="00866CFB">
        <w:rPr>
          <w:rFonts w:ascii="PT Astra Serif" w:hAnsi="PT Astra Serif"/>
          <w:color w:val="000000"/>
        </w:rPr>
        <w:tab/>
      </w:r>
      <w:r w:rsidRPr="006E33BB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</w:t>
      </w:r>
      <w:proofErr w:type="spellStart"/>
      <w:r w:rsidRPr="006E33BB">
        <w:rPr>
          <w:rFonts w:ascii="PT Astra Serif" w:hAnsi="PT Astra Serif"/>
          <w:color w:val="000000"/>
          <w:spacing w:val="8"/>
        </w:rPr>
        <w:t>Росэлторг</w:t>
      </w:r>
      <w:proofErr w:type="spellEnd"/>
      <w:r w:rsidRPr="006E33BB">
        <w:rPr>
          <w:rFonts w:ascii="PT Astra Serif" w:hAnsi="PT Astra Serif"/>
          <w:color w:val="000000"/>
          <w:spacing w:val="8"/>
        </w:rPr>
        <w:t>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677929" w:rsidRPr="00866CFB" w:rsidRDefault="00677929" w:rsidP="00677929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866CFB">
        <w:rPr>
          <w:rFonts w:ascii="PT Astra Serif" w:hAnsi="PT Astra Serif"/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866CFB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866C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866C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677929" w:rsidRPr="00866CFB" w:rsidRDefault="00677929" w:rsidP="00677929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Приложения:</w:t>
      </w:r>
    </w:p>
    <w:p w:rsidR="00677929" w:rsidRPr="00866CFB" w:rsidRDefault="00677929" w:rsidP="0067792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копии документов, удостоверяющих личность;</w:t>
      </w:r>
    </w:p>
    <w:p w:rsidR="00677929" w:rsidRPr="00866CFB" w:rsidRDefault="00677929" w:rsidP="0067792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документы, подтверждающие внесение задатка.</w:t>
      </w:r>
    </w:p>
    <w:p w:rsidR="00677929" w:rsidRPr="00866CFB" w:rsidRDefault="00677929" w:rsidP="00677929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677929" w:rsidRPr="00866CFB" w:rsidRDefault="00677929" w:rsidP="00677929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677929" w:rsidRPr="00866CFB" w:rsidRDefault="00677929" w:rsidP="00677929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Дата: «</w:t>
      </w:r>
      <w:r w:rsidRPr="00866CFB">
        <w:rPr>
          <w:rFonts w:ascii="PT Astra Serif" w:hAnsi="PT Astra Serif"/>
          <w:color w:val="000000"/>
        </w:rPr>
        <w:tab/>
        <w:t>»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8"/>
        </w:rPr>
        <w:t>20__г.</w:t>
      </w:r>
      <w:r w:rsidRPr="00866CFB">
        <w:rPr>
          <w:rFonts w:ascii="PT Astra Serif" w:hAnsi="PT Astra Serif"/>
          <w:color w:val="000000"/>
        </w:rPr>
        <w:tab/>
      </w:r>
    </w:p>
    <w:p w:rsidR="00677929" w:rsidRPr="00866CFB" w:rsidRDefault="00677929" w:rsidP="00677929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677929" w:rsidRPr="00866CFB" w:rsidRDefault="00677929" w:rsidP="00677929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«_____»_____________</w:t>
      </w:r>
      <w:r w:rsidRPr="00866CFB">
        <w:rPr>
          <w:rFonts w:ascii="PT Astra Serif" w:hAnsi="PT Astra Serif"/>
          <w:color w:val="000000"/>
          <w:spacing w:val="3"/>
        </w:rPr>
        <w:t>20___г. в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5"/>
        </w:rPr>
        <w:t>час.______ мин.________ за №</w:t>
      </w:r>
      <w:r w:rsidRPr="00866CFB">
        <w:rPr>
          <w:rFonts w:ascii="PT Astra Serif" w:hAnsi="PT Astra Serif"/>
        </w:rPr>
        <w:t>__________</w:t>
      </w:r>
    </w:p>
    <w:p w:rsidR="00677929" w:rsidRPr="00866CFB" w:rsidRDefault="00677929" w:rsidP="00677929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677929" w:rsidRPr="00866CFB" w:rsidRDefault="00677929" w:rsidP="00677929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866CFB">
        <w:rPr>
          <w:rFonts w:ascii="PT Astra Serif" w:hAnsi="PT Astra Serif"/>
        </w:rPr>
        <w:t>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 w:rsidRPr="00866CFB">
        <w:rPr>
          <w:rFonts w:ascii="PT Astra Serif" w:hAnsi="PT Astra Serif"/>
          <w:color w:val="000000"/>
          <w:spacing w:val="-2"/>
          <w:sz w:val="16"/>
        </w:rPr>
        <w:t>(подпись)</w:t>
      </w:r>
      <w:r w:rsidRPr="00866CFB">
        <w:rPr>
          <w:rFonts w:ascii="PT Astra Serif" w:hAnsi="PT Astra Serif"/>
          <w:color w:val="000000"/>
          <w:sz w:val="16"/>
        </w:rPr>
        <w:tab/>
      </w:r>
      <w:r w:rsidRPr="00866C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677929" w:rsidRPr="00866CFB" w:rsidRDefault="00677929" w:rsidP="00677929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677929" w:rsidRPr="00866CFB" w:rsidRDefault="00677929" w:rsidP="00677929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                               ____________________________________________</w:t>
      </w: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Pr="00866CFB" w:rsidRDefault="00677929" w:rsidP="00677929">
      <w:pPr>
        <w:pStyle w:val="21"/>
        <w:framePr w:hSpace="180" w:wrap="around" w:vAnchor="page" w:hAnchor="page" w:x="1741" w:y="75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677929" w:rsidRPr="00866CFB" w:rsidRDefault="00677929" w:rsidP="00677929">
      <w:pPr>
        <w:pStyle w:val="21"/>
        <w:framePr w:hSpace="180" w:wrap="around" w:vAnchor="page" w:hAnchor="page" w:x="1741" w:y="75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77929" w:rsidRPr="00866CFB" w:rsidRDefault="00677929" w:rsidP="00677929">
      <w:pPr>
        <w:pStyle w:val="21"/>
        <w:framePr w:hSpace="180" w:wrap="around" w:vAnchor="page" w:hAnchor="page" w:x="1741" w:y="75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77929" w:rsidRDefault="00677929" w:rsidP="00677929">
      <w:pPr>
        <w:pStyle w:val="21"/>
        <w:framePr w:hSpace="180" w:wrap="around" w:vAnchor="page" w:hAnchor="page" w:x="1741" w:y="75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Щекинский район</w:t>
      </w:r>
    </w:p>
    <w:p w:rsidR="004B3E32" w:rsidRDefault="004B3E32" w:rsidP="004B3E32">
      <w:pPr>
        <w:pStyle w:val="a6"/>
        <w:framePr w:hSpace="180" w:wrap="around" w:vAnchor="page" w:hAnchor="page" w:x="1741" w:y="751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F24E8">
        <w:rPr>
          <w:rFonts w:ascii="Times New Roman" w:hAnsi="Times New Roman"/>
          <w:sz w:val="28"/>
          <w:szCs w:val="28"/>
        </w:rPr>
        <w:t xml:space="preserve">28.03.2025 г. </w:t>
      </w:r>
      <w:r w:rsidR="005F24E8" w:rsidRPr="00E9113F">
        <w:rPr>
          <w:rFonts w:ascii="Times New Roman" w:hAnsi="Times New Roman"/>
          <w:sz w:val="28"/>
          <w:szCs w:val="28"/>
        </w:rPr>
        <w:t>№</w:t>
      </w:r>
      <w:r w:rsidR="005F24E8">
        <w:rPr>
          <w:rFonts w:ascii="Times New Roman" w:hAnsi="Times New Roman"/>
          <w:sz w:val="28"/>
          <w:szCs w:val="28"/>
        </w:rPr>
        <w:t xml:space="preserve"> </w:t>
      </w:r>
      <w:r w:rsidR="005066F5">
        <w:rPr>
          <w:rFonts w:ascii="Times New Roman" w:hAnsi="Times New Roman"/>
          <w:sz w:val="28"/>
          <w:szCs w:val="28"/>
        </w:rPr>
        <w:t>70</w:t>
      </w:r>
    </w:p>
    <w:p w:rsidR="00677929" w:rsidRPr="00866CFB" w:rsidRDefault="00677929" w:rsidP="00677929">
      <w:pPr>
        <w:pStyle w:val="21"/>
        <w:framePr w:hSpace="180" w:wrap="around" w:vAnchor="page" w:hAnchor="page" w:x="1741" w:y="751"/>
        <w:jc w:val="center"/>
        <w:rPr>
          <w:rFonts w:ascii="PT Astra Serif" w:hAnsi="PT Astra Serif"/>
          <w:sz w:val="28"/>
          <w:szCs w:val="28"/>
        </w:rPr>
      </w:pPr>
    </w:p>
    <w:p w:rsidR="00677929" w:rsidRPr="00866CFB" w:rsidRDefault="00677929" w:rsidP="00677929">
      <w:pPr>
        <w:pStyle w:val="a9"/>
        <w:rPr>
          <w:rFonts w:ascii="PT Astra Serif" w:hAnsi="PT Astra Serif"/>
          <w:b/>
          <w:szCs w:val="28"/>
        </w:rPr>
      </w:pPr>
      <w:r w:rsidRPr="00866CFB">
        <w:rPr>
          <w:rFonts w:ascii="PT Astra Serif" w:hAnsi="PT Astra Serif"/>
          <w:b/>
          <w:szCs w:val="28"/>
        </w:rPr>
        <w:t>Договор №______</w:t>
      </w:r>
    </w:p>
    <w:p w:rsidR="00677929" w:rsidRPr="00866CFB" w:rsidRDefault="00677929" w:rsidP="00677929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677929" w:rsidRPr="00866CFB" w:rsidRDefault="00677929" w:rsidP="00677929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929" w:rsidRPr="00866CFB" w:rsidRDefault="00677929" w:rsidP="00677929">
      <w:pPr>
        <w:pStyle w:val="ab"/>
        <w:rPr>
          <w:rFonts w:ascii="PT Astra Serif" w:hAnsi="PT Astra Serif"/>
          <w:szCs w:val="28"/>
        </w:rPr>
      </w:pPr>
    </w:p>
    <w:p w:rsidR="00677929" w:rsidRPr="00866CFB" w:rsidRDefault="00677929" w:rsidP="00677929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п. Ломинцевский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ab/>
        <w:t>«___» _________ 20__г.</w:t>
      </w:r>
    </w:p>
    <w:p w:rsidR="00677929" w:rsidRPr="00866CFB" w:rsidRDefault="00677929" w:rsidP="00677929">
      <w:pPr>
        <w:pStyle w:val="a6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t xml:space="preserve"> </w:t>
      </w:r>
    </w:p>
    <w:p w:rsidR="00677929" w:rsidRDefault="00677929" w:rsidP="00677929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677929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Ломинцевское</w:t>
      </w:r>
      <w:r w:rsidRPr="00677929">
        <w:rPr>
          <w:rFonts w:ascii="PT Astra Serif" w:hAnsi="PT Astra Serif"/>
          <w:sz w:val="28"/>
          <w:szCs w:val="28"/>
        </w:rPr>
        <w:t xml:space="preserve"> Щекинск</w:t>
      </w:r>
      <w:r>
        <w:rPr>
          <w:rFonts w:ascii="PT Astra Serif" w:hAnsi="PT Astra Serif"/>
          <w:sz w:val="28"/>
          <w:szCs w:val="28"/>
        </w:rPr>
        <w:t>ого</w:t>
      </w:r>
      <w:r w:rsidRPr="0067792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443437">
        <w:rPr>
          <w:rFonts w:ascii="PT Astra Serif" w:hAnsi="PT Astra Serif"/>
          <w:sz w:val="28"/>
          <w:szCs w:val="28"/>
        </w:rPr>
        <w:t xml:space="preserve"> в интересах муниципального образования Ломинцевское Щекинского района (далее «Администрация»),</w:t>
      </w:r>
      <w:r w:rsidRPr="00677929">
        <w:rPr>
          <w:rFonts w:ascii="PT Astra Serif" w:hAnsi="PT Astra Serif"/>
          <w:sz w:val="28"/>
          <w:szCs w:val="28"/>
        </w:rPr>
        <w:t xml:space="preserve"> в лице </w:t>
      </w:r>
      <w:r>
        <w:rPr>
          <w:rFonts w:ascii="PT Astra Serif" w:hAnsi="PT Astra Serif"/>
          <w:sz w:val="28"/>
          <w:szCs w:val="28"/>
        </w:rPr>
        <w:t>главы администрации муниципального образования Ломинцевское Щекинского района Евстигнеевой Надежды Григорьевны</w:t>
      </w:r>
      <w:r w:rsidRPr="00677929">
        <w:rPr>
          <w:rFonts w:ascii="PT Astra Serif" w:hAnsi="PT Astra Serif"/>
          <w:sz w:val="28"/>
          <w:szCs w:val="28"/>
        </w:rPr>
        <w:t>, действующе</w:t>
      </w:r>
      <w:r>
        <w:rPr>
          <w:rFonts w:ascii="PT Astra Serif" w:hAnsi="PT Astra Serif"/>
          <w:sz w:val="28"/>
          <w:szCs w:val="28"/>
        </w:rPr>
        <w:t>й</w:t>
      </w:r>
      <w:r w:rsidRPr="00677929">
        <w:rPr>
          <w:rFonts w:ascii="PT Astra Serif" w:hAnsi="PT Astra Serif"/>
          <w:sz w:val="28"/>
          <w:szCs w:val="28"/>
        </w:rPr>
        <w:t xml:space="preserve"> на основании </w:t>
      </w:r>
      <w:r>
        <w:rPr>
          <w:rFonts w:ascii="PT Astra Serif" w:hAnsi="PT Astra Serif"/>
          <w:sz w:val="28"/>
          <w:szCs w:val="28"/>
        </w:rPr>
        <w:t>Устава</w:t>
      </w:r>
      <w:r w:rsidRPr="00677929">
        <w:rPr>
          <w:rFonts w:ascii="PT Astra Serif" w:hAnsi="PT Astra Serif"/>
          <w:sz w:val="28"/>
          <w:szCs w:val="28"/>
        </w:rPr>
        <w:t>, именуем</w:t>
      </w:r>
      <w:r>
        <w:rPr>
          <w:rFonts w:ascii="PT Astra Serif" w:hAnsi="PT Astra Serif"/>
          <w:sz w:val="28"/>
          <w:szCs w:val="28"/>
        </w:rPr>
        <w:t>ая</w:t>
      </w:r>
      <w:r w:rsidRPr="00677929">
        <w:rPr>
          <w:rFonts w:ascii="PT Astra Serif" w:hAnsi="PT Astra Serif"/>
          <w:sz w:val="28"/>
          <w:szCs w:val="28"/>
        </w:rPr>
        <w:t xml:space="preserve"> в дальнейшем «Продавец», и: (для физических лиц) ______________________________________________________________ (паспорт: серия _________ №__________, код подразделения: ___________, выдан ____________________________________________________________, дата рождения: _________, место рождения: ___________________________, зарегистрированная (</w:t>
      </w:r>
      <w:proofErr w:type="spellStart"/>
      <w:r w:rsidRPr="00677929">
        <w:rPr>
          <w:rFonts w:ascii="PT Astra Serif" w:hAnsi="PT Astra Serif"/>
          <w:sz w:val="28"/>
          <w:szCs w:val="28"/>
        </w:rPr>
        <w:t>ый</w:t>
      </w:r>
      <w:proofErr w:type="spellEnd"/>
      <w:r w:rsidRPr="00677929">
        <w:rPr>
          <w:rFonts w:ascii="PT Astra Serif" w:hAnsi="PT Astra Serif"/>
          <w:sz w:val="28"/>
          <w:szCs w:val="28"/>
        </w:rPr>
        <w:t>) по адресу: __________________________________, (для юридических лиц) _____________________________________________, в лице __________________________________________________________, действующего на основании _____________, именуемая (</w:t>
      </w:r>
      <w:proofErr w:type="spellStart"/>
      <w:r w:rsidRPr="00677929">
        <w:rPr>
          <w:rFonts w:ascii="PT Astra Serif" w:hAnsi="PT Astra Serif"/>
          <w:sz w:val="28"/>
          <w:szCs w:val="28"/>
        </w:rPr>
        <w:t>ый</w:t>
      </w:r>
      <w:proofErr w:type="spellEnd"/>
      <w:r w:rsidRPr="00677929">
        <w:rPr>
          <w:rFonts w:ascii="PT Astra Serif" w:hAnsi="PT Astra Serif"/>
          <w:sz w:val="28"/>
          <w:szCs w:val="28"/>
        </w:rPr>
        <w:t>) далее «Покупатель», с другой стороны, на основании протокола о результатах торгов от «___»______________20__г. заключили настоящий договор                (в дальнейшем - Договор) о нижеследующем.</w:t>
      </w:r>
    </w:p>
    <w:p w:rsidR="00677929" w:rsidRPr="00677929" w:rsidRDefault="00677929" w:rsidP="00677929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77929" w:rsidRPr="00866CFB" w:rsidRDefault="00677929" w:rsidP="00677929">
      <w:pPr>
        <w:numPr>
          <w:ilvl w:val="0"/>
          <w:numId w:val="11"/>
        </w:num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677929" w:rsidRPr="00866CFB" w:rsidRDefault="00677929" w:rsidP="00677929">
      <w:pPr>
        <w:ind w:left="360"/>
        <w:rPr>
          <w:rFonts w:ascii="PT Astra Serif" w:hAnsi="PT Astra Serif"/>
          <w:b/>
          <w:sz w:val="28"/>
          <w:szCs w:val="28"/>
        </w:rPr>
      </w:pPr>
    </w:p>
    <w:p w:rsidR="00677929" w:rsidRPr="00866CFB" w:rsidRDefault="00677929" w:rsidP="0067792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Продавец продал, а Покупатель купил земельный участок из земель категории ________ общей площадью __ </w:t>
      </w:r>
      <w:proofErr w:type="spellStart"/>
      <w:r w:rsidRPr="00866CFB">
        <w:rPr>
          <w:rFonts w:ascii="PT Astra Serif" w:hAnsi="PT Astra Serif"/>
          <w:sz w:val="28"/>
          <w:szCs w:val="28"/>
        </w:rPr>
        <w:t>кв.м</w:t>
      </w:r>
      <w:proofErr w:type="spellEnd"/>
      <w:r w:rsidRPr="00866CFB">
        <w:rPr>
          <w:rFonts w:ascii="PT Astra Serif" w:hAnsi="PT Astra Serif"/>
          <w:sz w:val="28"/>
          <w:szCs w:val="28"/>
        </w:rPr>
        <w:t>. с кадастровым          № ____________. Место</w:t>
      </w:r>
      <w:r>
        <w:rPr>
          <w:rFonts w:ascii="PT Astra Serif" w:hAnsi="PT Astra Serif"/>
          <w:sz w:val="28"/>
          <w:szCs w:val="28"/>
        </w:rPr>
        <w:t xml:space="preserve">положение участка ____________  </w:t>
      </w:r>
      <w:r w:rsidRPr="00866CFB">
        <w:rPr>
          <w:rFonts w:ascii="PT Astra Serif" w:hAnsi="PT Astra Serif"/>
          <w:sz w:val="28"/>
          <w:szCs w:val="28"/>
        </w:rPr>
        <w:t xml:space="preserve"> (далее – Участок).</w:t>
      </w:r>
    </w:p>
    <w:p w:rsidR="00677929" w:rsidRPr="00866CFB" w:rsidRDefault="00677929" w:rsidP="00677929">
      <w:pPr>
        <w:widowControl w:val="0"/>
        <w:numPr>
          <w:ilvl w:val="1"/>
          <w:numId w:val="11"/>
        </w:numPr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предоставляется для __________________________.</w:t>
      </w:r>
    </w:p>
    <w:p w:rsidR="00677929" w:rsidRPr="001F2BF9" w:rsidRDefault="00677929" w:rsidP="00677929">
      <w:pPr>
        <w:numPr>
          <w:ilvl w:val="1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1F2BF9" w:rsidRPr="00866CFB" w:rsidRDefault="001F2BF9" w:rsidP="00241123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numPr>
          <w:ilvl w:val="0"/>
          <w:numId w:val="11"/>
        </w:numPr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1F2BF9" w:rsidRPr="00866CFB" w:rsidRDefault="001F2BF9" w:rsidP="001F2BF9">
      <w:pPr>
        <w:ind w:left="357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Цена Участка составляет _______руб</w:t>
      </w:r>
      <w:proofErr w:type="gramStart"/>
      <w:r w:rsidRPr="00866CFB">
        <w:rPr>
          <w:rFonts w:ascii="PT Astra Serif" w:hAnsi="PT Astra Serif"/>
          <w:sz w:val="28"/>
          <w:szCs w:val="28"/>
        </w:rPr>
        <w:t xml:space="preserve">. (___________) </w:t>
      </w:r>
      <w:proofErr w:type="gramEnd"/>
      <w:r w:rsidRPr="00866CFB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866CFB">
        <w:rPr>
          <w:rFonts w:ascii="PT Astra Serif" w:hAnsi="PT Astra Serif"/>
          <w:sz w:val="28"/>
          <w:szCs w:val="28"/>
        </w:rPr>
        <w:t>.</w:t>
      </w: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</w:t>
      </w:r>
      <w:r w:rsidRPr="00866CFB">
        <w:rPr>
          <w:rFonts w:ascii="PT Astra Serif" w:hAnsi="PT Astra Serif"/>
          <w:sz w:val="28"/>
          <w:szCs w:val="28"/>
        </w:rPr>
        <w:lastRenderedPageBreak/>
        <w:t xml:space="preserve">момента заключения Договора, перечислив ее на счет получателя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866CFB">
        <w:rPr>
          <w:rFonts w:ascii="PT Astra Serif" w:hAnsi="PT Astra Serif"/>
          <w:sz w:val="28"/>
          <w:szCs w:val="28"/>
        </w:rPr>
        <w:t>в УФК по Тульской области (</w:t>
      </w:r>
      <w:r w:rsidRPr="00A90A0B">
        <w:rPr>
          <w:rFonts w:ascii="PT Astra Serif" w:hAnsi="PT Astra Serif"/>
          <w:sz w:val="28"/>
          <w:szCs w:val="28"/>
        </w:rPr>
        <w:t>Администрация МО Ломинцевское Щекинского района л/с 04663010180</w:t>
      </w:r>
      <w:r w:rsidRPr="00866CFB">
        <w:rPr>
          <w:rFonts w:ascii="PT Astra Serif" w:hAnsi="PT Astra Serif"/>
          <w:sz w:val="28"/>
          <w:szCs w:val="28"/>
        </w:rPr>
        <w:t xml:space="preserve">), </w:t>
      </w:r>
      <w:proofErr w:type="gramStart"/>
      <w:r w:rsidRPr="00866CFB">
        <w:rPr>
          <w:rFonts w:ascii="PT Astra Serif" w:hAnsi="PT Astra Serif"/>
          <w:sz w:val="28"/>
          <w:szCs w:val="28"/>
        </w:rPr>
        <w:t>р</w:t>
      </w:r>
      <w:proofErr w:type="gramEnd"/>
      <w:r w:rsidRPr="00866CFB">
        <w:rPr>
          <w:rFonts w:ascii="PT Astra Serif" w:hAnsi="PT Astra Serif"/>
          <w:sz w:val="28"/>
          <w:szCs w:val="28"/>
        </w:rPr>
        <w:t xml:space="preserve">/с ________________, </w:t>
      </w:r>
      <w:proofErr w:type="spellStart"/>
      <w:r w:rsidRPr="00866CFB">
        <w:rPr>
          <w:rFonts w:ascii="PT Astra Serif" w:hAnsi="PT Astra Serif"/>
          <w:sz w:val="28"/>
          <w:szCs w:val="28"/>
        </w:rPr>
        <w:t>кор.с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 __________, ИНН ___________, БИК __________, </w:t>
      </w:r>
      <w:r w:rsidRPr="00866CFB">
        <w:rPr>
          <w:rFonts w:ascii="PT Astra Serif" w:hAnsi="PT Astra Serif"/>
          <w:snapToGrid w:val="0"/>
          <w:sz w:val="28"/>
          <w:szCs w:val="28"/>
        </w:rPr>
        <w:t>КПП ________, ОКАТО ___________,</w:t>
      </w:r>
      <w:r w:rsidRPr="00866CFB">
        <w:rPr>
          <w:rFonts w:ascii="PT Astra Serif" w:hAnsi="PT Astra Serif"/>
          <w:sz w:val="28"/>
          <w:szCs w:val="28"/>
        </w:rPr>
        <w:t xml:space="preserve"> код платежа ___________.</w:t>
      </w:r>
    </w:p>
    <w:p w:rsidR="001F2BF9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1F2BF9" w:rsidRPr="00866CFB" w:rsidRDefault="001F2BF9" w:rsidP="001F2BF9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1F2BF9" w:rsidRPr="001F2BF9" w:rsidRDefault="001F2BF9" w:rsidP="001F2BF9">
      <w:pPr>
        <w:pStyle w:val="a4"/>
        <w:numPr>
          <w:ilvl w:val="0"/>
          <w:numId w:val="11"/>
        </w:numPr>
        <w:jc w:val="center"/>
        <w:rPr>
          <w:rFonts w:ascii="PT Astra Serif" w:hAnsi="PT Astra Serif"/>
          <w:b/>
          <w:sz w:val="28"/>
          <w:szCs w:val="28"/>
        </w:rPr>
      </w:pPr>
      <w:r w:rsidRPr="001F2BF9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1F2BF9" w:rsidRPr="00866CFB" w:rsidRDefault="001F2BF9" w:rsidP="001F2BF9">
      <w:pPr>
        <w:ind w:left="993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866CFB">
        <w:rPr>
          <w:rFonts w:ascii="PT Astra Serif" w:hAnsi="PT Astra Serif"/>
          <w:b/>
          <w:sz w:val="28"/>
          <w:szCs w:val="28"/>
        </w:rPr>
        <w:t>.</w:t>
      </w:r>
    </w:p>
    <w:p w:rsidR="00677929" w:rsidRDefault="0067792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866CFB" w:rsidRDefault="001F2BF9" w:rsidP="001F2BF9">
      <w:pPr>
        <w:numPr>
          <w:ilvl w:val="0"/>
          <w:numId w:val="11"/>
        </w:numPr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1F2BF9" w:rsidRPr="00866CFB" w:rsidRDefault="001F2BF9" w:rsidP="001F2BF9">
      <w:pPr>
        <w:ind w:left="993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1F2BF9" w:rsidRPr="00866CFB" w:rsidRDefault="001F2BF9" w:rsidP="001F2BF9">
      <w:pPr>
        <w:numPr>
          <w:ilvl w:val="1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обязуется:</w:t>
      </w:r>
    </w:p>
    <w:p w:rsidR="001F2BF9" w:rsidRPr="00866CFB" w:rsidRDefault="001F2BF9" w:rsidP="001F2BF9">
      <w:pPr>
        <w:numPr>
          <w:ilvl w:val="2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866CFB">
        <w:rPr>
          <w:rFonts w:ascii="PT Astra Serif" w:hAnsi="PT Astra Serif"/>
          <w:sz w:val="28"/>
          <w:szCs w:val="28"/>
        </w:rPr>
        <w:t>Оплатить цену Участка</w:t>
      </w:r>
      <w:proofErr w:type="gramEnd"/>
      <w:r w:rsidRPr="00866CFB">
        <w:rPr>
          <w:rFonts w:ascii="PT Astra Serif" w:hAnsi="PT Astra Serif"/>
          <w:sz w:val="28"/>
          <w:szCs w:val="28"/>
        </w:rPr>
        <w:t xml:space="preserve"> в сроки и в порядке, установленном разделом 2 Договора.</w:t>
      </w:r>
    </w:p>
    <w:p w:rsidR="001F2BF9" w:rsidRPr="00866CFB" w:rsidRDefault="001F2BF9" w:rsidP="001F2BF9">
      <w:pPr>
        <w:numPr>
          <w:ilvl w:val="2"/>
          <w:numId w:val="14"/>
        </w:numPr>
        <w:tabs>
          <w:tab w:val="clear" w:pos="720"/>
          <w:tab w:val="num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1F2BF9" w:rsidRPr="00866CFB" w:rsidRDefault="001F2BF9" w:rsidP="001F2BF9">
      <w:pPr>
        <w:numPr>
          <w:ilvl w:val="2"/>
          <w:numId w:val="14"/>
        </w:numPr>
        <w:tabs>
          <w:tab w:val="clear" w:pos="720"/>
          <w:tab w:val="num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1F2BF9" w:rsidRDefault="001F2BF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866CFB" w:rsidRDefault="001F2BF9" w:rsidP="001F2BF9">
      <w:pPr>
        <w:numPr>
          <w:ilvl w:val="0"/>
          <w:numId w:val="15"/>
        </w:num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1F2BF9" w:rsidRPr="00866CFB" w:rsidRDefault="001F2BF9" w:rsidP="001F2BF9">
      <w:pPr>
        <w:ind w:left="360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pStyle w:val="22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F2BF9" w:rsidRPr="00866CFB" w:rsidRDefault="001F2BF9" w:rsidP="001F2BF9">
      <w:pPr>
        <w:pStyle w:val="22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2.2.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п. 2.2. Договора для оплаты цены Участка.</w:t>
      </w:r>
    </w:p>
    <w:p w:rsidR="001F2BF9" w:rsidRPr="00866CFB" w:rsidRDefault="001F2BF9" w:rsidP="001F2BF9">
      <w:pPr>
        <w:pStyle w:val="22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п.3 Договора.</w:t>
      </w:r>
    </w:p>
    <w:p w:rsidR="001F2BF9" w:rsidRDefault="001F2BF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1F2BF9" w:rsidRDefault="001F2BF9" w:rsidP="001F2BF9">
      <w:pPr>
        <w:pStyle w:val="a4"/>
        <w:numPr>
          <w:ilvl w:val="0"/>
          <w:numId w:val="16"/>
        </w:numPr>
        <w:jc w:val="center"/>
        <w:rPr>
          <w:rFonts w:ascii="PT Astra Serif" w:hAnsi="PT Astra Serif"/>
          <w:b/>
          <w:sz w:val="28"/>
          <w:szCs w:val="28"/>
        </w:rPr>
      </w:pPr>
      <w:r w:rsidRPr="001F2BF9">
        <w:rPr>
          <w:rFonts w:ascii="PT Astra Serif" w:hAnsi="PT Astra Serif"/>
          <w:b/>
          <w:sz w:val="28"/>
          <w:szCs w:val="28"/>
        </w:rPr>
        <w:t>Особые условия</w:t>
      </w:r>
    </w:p>
    <w:p w:rsidR="001F2BF9" w:rsidRPr="00866CFB" w:rsidRDefault="001F2BF9" w:rsidP="001F2BF9">
      <w:pPr>
        <w:ind w:left="993"/>
        <w:rPr>
          <w:rFonts w:ascii="PT Astra Serif" w:hAnsi="PT Astra Serif"/>
          <w:b/>
          <w:sz w:val="18"/>
          <w:szCs w:val="18"/>
        </w:rPr>
      </w:pP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866CFB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866CFB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1F2BF9" w:rsidRDefault="001F2BF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1F2BF9" w:rsidRDefault="001F2BF9" w:rsidP="001F2BF9">
      <w:pPr>
        <w:pStyle w:val="a4"/>
        <w:numPr>
          <w:ilvl w:val="0"/>
          <w:numId w:val="16"/>
        </w:numPr>
        <w:jc w:val="center"/>
        <w:rPr>
          <w:rFonts w:ascii="PT Astra Serif" w:hAnsi="PT Astra Serif"/>
          <w:b/>
          <w:sz w:val="28"/>
          <w:szCs w:val="28"/>
        </w:rPr>
      </w:pPr>
      <w:r w:rsidRPr="001F2BF9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1F2BF9" w:rsidRPr="00866CFB" w:rsidRDefault="001F2BF9" w:rsidP="001F2BF9">
      <w:pPr>
        <w:ind w:left="993"/>
        <w:rPr>
          <w:rFonts w:ascii="PT Astra Serif" w:hAnsi="PT Astra Serif"/>
          <w:b/>
          <w:sz w:val="18"/>
          <w:szCs w:val="18"/>
        </w:rPr>
      </w:pP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1F2BF9" w:rsidRPr="00440746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440746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440746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1F2BF9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1F2BF9" w:rsidRDefault="001F2BF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866CFB" w:rsidRDefault="001F2BF9" w:rsidP="001F2BF9">
      <w:pPr>
        <w:numPr>
          <w:ilvl w:val="0"/>
          <w:numId w:val="16"/>
        </w:num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Юридические адреса и реквизиты сторон</w:t>
      </w:r>
    </w:p>
    <w:p w:rsidR="001F2BF9" w:rsidRPr="00866CFB" w:rsidRDefault="001F2BF9" w:rsidP="001F2BF9">
      <w:pPr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8480E" wp14:editId="38512AF6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F9" w:rsidRPr="009E42FB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1F2BF9" w:rsidRPr="009E42FB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1F2BF9" w:rsidRPr="009E42FB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1F2BF9" w:rsidRPr="009E42FB" w:rsidRDefault="001F2BF9" w:rsidP="001F2BF9">
                            <w:pPr>
                              <w:pStyle w:val="ad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1F2BF9" w:rsidRPr="00E64E5D" w:rsidRDefault="001F2BF9" w:rsidP="001F2BF9">
                            <w:pPr>
                              <w:pStyle w:val="ad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2BF9" w:rsidRPr="00E64E5D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1F2BF9" w:rsidRPr="0097088A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242.7pt;margin-top:10.3pt;width:245.25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" strokecolor="white">
                <v:textbox>
                  <w:txbxContent>
                    <w:p w:rsidR="001F2BF9" w:rsidRPr="009E42FB" w:rsidRDefault="001F2BF9" w:rsidP="001F2BF9">
                      <w:pPr>
                        <w:pStyle w:val="ad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1F2BF9" w:rsidRPr="009E42FB" w:rsidRDefault="001F2BF9" w:rsidP="001F2BF9">
                      <w:pPr>
                        <w:pStyle w:val="ad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1F2BF9" w:rsidRPr="009E42FB" w:rsidRDefault="001F2BF9" w:rsidP="001F2BF9">
                      <w:pPr>
                        <w:pStyle w:val="ad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1F2BF9" w:rsidRPr="009E42FB" w:rsidRDefault="001F2BF9" w:rsidP="001F2BF9">
                      <w:pPr>
                        <w:pStyle w:val="ad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1F2BF9" w:rsidRPr="00E64E5D" w:rsidRDefault="001F2BF9" w:rsidP="001F2BF9">
                      <w:pPr>
                        <w:pStyle w:val="ad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1F2BF9" w:rsidRPr="00E64E5D" w:rsidRDefault="001F2BF9" w:rsidP="001F2BF9">
                      <w:pPr>
                        <w:pStyle w:val="ad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1F2BF9" w:rsidRPr="0097088A" w:rsidRDefault="001F2BF9" w:rsidP="001F2BF9">
                      <w:pPr>
                        <w:pStyle w:val="ad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9EC19" wp14:editId="55132E8F">
                <wp:simplePos x="0" y="0"/>
                <wp:positionH relativeFrom="column">
                  <wp:posOffset>-89535</wp:posOffset>
                </wp:positionH>
                <wp:positionV relativeFrom="paragraph">
                  <wp:posOffset>83185</wp:posOffset>
                </wp:positionV>
                <wp:extent cx="2847975" cy="25908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F9" w:rsidRPr="0097088A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Продавец: </w:t>
                            </w:r>
                          </w:p>
                          <w:p w:rsidR="001F2BF9" w:rsidRPr="0097088A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2BF9" w:rsidRPr="009E42FB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Адрес: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301216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, Тульская область,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 район, п. Ломинцевский, ул. Центральная, д. 19</w:t>
                            </w:r>
                          </w:p>
                          <w:p w:rsidR="001F2BF9" w:rsidRPr="009E42FB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F2BF9" w:rsidRDefault="001F2BF9" w:rsidP="001F2BF9">
                            <w:pPr>
                              <w:pStyle w:val="22"/>
                              <w:spacing w:after="0" w:line="24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Глава администрации МО Ломинцевское</w:t>
                            </w:r>
                          </w:p>
                          <w:p w:rsidR="001F2BF9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F2BF9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F2BF9" w:rsidRPr="00511ED8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</w:pPr>
                            <w:r>
                              <w:t>_________________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Н.Г. Евстигнеева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-7.05pt;margin-top:6.55pt;width:224.2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" strokecolor="white">
                <v:textbox>
                  <w:txbxContent>
                    <w:p w:rsidR="001F2BF9" w:rsidRPr="0097088A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 xml:space="preserve">Продавец: </w:t>
                      </w:r>
                    </w:p>
                    <w:p w:rsidR="001F2BF9" w:rsidRPr="0097088A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F2BF9" w:rsidRPr="009E42FB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Адрес: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301216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, Тульская область,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 район, п. Ломинцевский, ул. Центральная, д. 19</w:t>
                      </w:r>
                    </w:p>
                    <w:p w:rsidR="001F2BF9" w:rsidRPr="009E42FB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1F2BF9" w:rsidRDefault="001F2BF9" w:rsidP="001F2BF9">
                      <w:pPr>
                        <w:pStyle w:val="22"/>
                        <w:spacing w:after="0" w:line="24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Глава администрации МО Ломинцевское</w:t>
                      </w:r>
                    </w:p>
                    <w:p w:rsidR="001F2BF9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1F2BF9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1F2BF9" w:rsidRPr="00511ED8" w:rsidRDefault="001F2BF9" w:rsidP="001F2BF9">
                      <w:pPr>
                        <w:pStyle w:val="22"/>
                        <w:spacing w:after="0" w:line="240" w:lineRule="auto"/>
                        <w:jc w:val="both"/>
                      </w:pPr>
                      <w:r>
                        <w:t>_________________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Н.Г. Евстигнеева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Default="001F2BF9" w:rsidP="001F2BF9">
      <w:p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 xml:space="preserve"> </w:t>
      </w:r>
    </w:p>
    <w:p w:rsidR="001F2BF9" w:rsidRPr="00237E2E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237E2E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237E2E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1F2BF9" w:rsidRDefault="001F2BF9" w:rsidP="001F2BF9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_________________________________</w:t>
      </w:r>
    </w:p>
    <w:sectPr w:rsidR="001F2BF9" w:rsidRPr="001F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F2A8E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439CB"/>
    <w:multiLevelType w:val="multilevel"/>
    <w:tmpl w:val="88E6443A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eastAsia="Times New Roman" w:hAnsi="PT Astra Serif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9463DE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E46430"/>
    <w:multiLevelType w:val="multilevel"/>
    <w:tmpl w:val="C30E91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B70055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336EBB"/>
    <w:multiLevelType w:val="multilevel"/>
    <w:tmpl w:val="4570613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71066C4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5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85E0EE6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17"/>
  </w:num>
  <w:num w:numId="13">
    <w:abstractNumId w:val="13"/>
  </w:num>
  <w:num w:numId="14">
    <w:abstractNumId w:val="9"/>
  </w:num>
  <w:num w:numId="15">
    <w:abstractNumId w:val="16"/>
  </w:num>
  <w:num w:numId="16">
    <w:abstractNumId w:val="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F5"/>
    <w:rsid w:val="00022195"/>
    <w:rsid w:val="00060B4F"/>
    <w:rsid w:val="001F2BF9"/>
    <w:rsid w:val="00241123"/>
    <w:rsid w:val="00246158"/>
    <w:rsid w:val="00443437"/>
    <w:rsid w:val="004440DE"/>
    <w:rsid w:val="004B3E32"/>
    <w:rsid w:val="005066F5"/>
    <w:rsid w:val="005D776B"/>
    <w:rsid w:val="005F24E8"/>
    <w:rsid w:val="00677929"/>
    <w:rsid w:val="00783A74"/>
    <w:rsid w:val="00A50A80"/>
    <w:rsid w:val="00DC056D"/>
    <w:rsid w:val="00ED382E"/>
    <w:rsid w:val="00ED4EF5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929"/>
    <w:pPr>
      <w:keepNext/>
      <w:numPr>
        <w:numId w:val="8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677929"/>
    <w:pPr>
      <w:keepNext/>
      <w:numPr>
        <w:ilvl w:val="1"/>
        <w:numId w:val="8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677929"/>
    <w:pPr>
      <w:keepNext/>
      <w:numPr>
        <w:ilvl w:val="2"/>
        <w:numId w:val="8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677929"/>
    <w:pPr>
      <w:keepNext/>
      <w:numPr>
        <w:ilvl w:val="3"/>
        <w:numId w:val="8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677929"/>
    <w:pPr>
      <w:keepNext/>
      <w:numPr>
        <w:ilvl w:val="4"/>
        <w:numId w:val="8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677929"/>
    <w:pPr>
      <w:keepNext/>
      <w:numPr>
        <w:ilvl w:val="5"/>
        <w:numId w:val="8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677929"/>
    <w:pPr>
      <w:keepNext/>
      <w:numPr>
        <w:ilvl w:val="6"/>
        <w:numId w:val="8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677929"/>
    <w:pPr>
      <w:keepNext/>
      <w:numPr>
        <w:ilvl w:val="7"/>
        <w:numId w:val="8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677929"/>
    <w:pPr>
      <w:keepNext/>
      <w:numPr>
        <w:ilvl w:val="8"/>
        <w:numId w:val="8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D4EF5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List Paragraph"/>
    <w:basedOn w:val="a"/>
    <w:uiPriority w:val="34"/>
    <w:qFormat/>
    <w:rsid w:val="00ED4EF5"/>
    <w:pPr>
      <w:ind w:left="720"/>
      <w:contextualSpacing/>
    </w:pPr>
  </w:style>
  <w:style w:type="paragraph" w:styleId="a5">
    <w:name w:val="No Spacing"/>
    <w:uiPriority w:val="1"/>
    <w:qFormat/>
    <w:rsid w:val="00E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4EF5"/>
    <w:pPr>
      <w:jc w:val="both"/>
    </w:pPr>
    <w:rPr>
      <w:rFonts w:ascii="Courier New" w:hAnsi="Courier New"/>
      <w:sz w:val="22"/>
      <w:szCs w:val="20"/>
    </w:rPr>
  </w:style>
  <w:style w:type="character" w:customStyle="1" w:styleId="a7">
    <w:name w:val="Основной текст Знак"/>
    <w:basedOn w:val="a0"/>
    <w:link w:val="a6"/>
    <w:rsid w:val="00ED4EF5"/>
    <w:rPr>
      <w:rFonts w:ascii="Courier New" w:eastAsia="Times New Roman" w:hAnsi="Courier New" w:cs="Times New Roman"/>
      <w:szCs w:val="20"/>
      <w:lang w:eastAsia="ru-RU"/>
    </w:rPr>
  </w:style>
  <w:style w:type="paragraph" w:customStyle="1" w:styleId="Default">
    <w:name w:val="Default"/>
    <w:rsid w:val="004440D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40DE"/>
    <w:rPr>
      <w:color w:val="0000FF" w:themeColor="hyperlink"/>
      <w:u w:val="single"/>
    </w:rPr>
  </w:style>
  <w:style w:type="character" w:customStyle="1" w:styleId="WW8Num1z3">
    <w:name w:val="WW8Num1z3"/>
    <w:rsid w:val="00677929"/>
  </w:style>
  <w:style w:type="paragraph" w:customStyle="1" w:styleId="21">
    <w:name w:val="Текст2"/>
    <w:basedOn w:val="a"/>
    <w:rsid w:val="00677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7792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792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792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7792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7792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9">
    <w:name w:val="Title"/>
    <w:basedOn w:val="a"/>
    <w:link w:val="aa"/>
    <w:qFormat/>
    <w:rsid w:val="00677929"/>
    <w:pPr>
      <w:spacing w:line="240" w:lineRule="atLeast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677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677929"/>
    <w:pPr>
      <w:spacing w:line="240" w:lineRule="atLeast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677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F2BF9"/>
    <w:pPr>
      <w:suppressAutoHyphens/>
      <w:spacing w:after="120" w:line="480" w:lineRule="auto"/>
    </w:pPr>
    <w:rPr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1F2B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1F2B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2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0A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0A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929"/>
    <w:pPr>
      <w:keepNext/>
      <w:numPr>
        <w:numId w:val="8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677929"/>
    <w:pPr>
      <w:keepNext/>
      <w:numPr>
        <w:ilvl w:val="1"/>
        <w:numId w:val="8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677929"/>
    <w:pPr>
      <w:keepNext/>
      <w:numPr>
        <w:ilvl w:val="2"/>
        <w:numId w:val="8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677929"/>
    <w:pPr>
      <w:keepNext/>
      <w:numPr>
        <w:ilvl w:val="3"/>
        <w:numId w:val="8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677929"/>
    <w:pPr>
      <w:keepNext/>
      <w:numPr>
        <w:ilvl w:val="4"/>
        <w:numId w:val="8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677929"/>
    <w:pPr>
      <w:keepNext/>
      <w:numPr>
        <w:ilvl w:val="5"/>
        <w:numId w:val="8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677929"/>
    <w:pPr>
      <w:keepNext/>
      <w:numPr>
        <w:ilvl w:val="6"/>
        <w:numId w:val="8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677929"/>
    <w:pPr>
      <w:keepNext/>
      <w:numPr>
        <w:ilvl w:val="7"/>
        <w:numId w:val="8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677929"/>
    <w:pPr>
      <w:keepNext/>
      <w:numPr>
        <w:ilvl w:val="8"/>
        <w:numId w:val="8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D4EF5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List Paragraph"/>
    <w:basedOn w:val="a"/>
    <w:uiPriority w:val="34"/>
    <w:qFormat/>
    <w:rsid w:val="00ED4EF5"/>
    <w:pPr>
      <w:ind w:left="720"/>
      <w:contextualSpacing/>
    </w:pPr>
  </w:style>
  <w:style w:type="paragraph" w:styleId="a5">
    <w:name w:val="No Spacing"/>
    <w:uiPriority w:val="1"/>
    <w:qFormat/>
    <w:rsid w:val="00E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4EF5"/>
    <w:pPr>
      <w:jc w:val="both"/>
    </w:pPr>
    <w:rPr>
      <w:rFonts w:ascii="Courier New" w:hAnsi="Courier New"/>
      <w:sz w:val="22"/>
      <w:szCs w:val="20"/>
    </w:rPr>
  </w:style>
  <w:style w:type="character" w:customStyle="1" w:styleId="a7">
    <w:name w:val="Основной текст Знак"/>
    <w:basedOn w:val="a0"/>
    <w:link w:val="a6"/>
    <w:rsid w:val="00ED4EF5"/>
    <w:rPr>
      <w:rFonts w:ascii="Courier New" w:eastAsia="Times New Roman" w:hAnsi="Courier New" w:cs="Times New Roman"/>
      <w:szCs w:val="20"/>
      <w:lang w:eastAsia="ru-RU"/>
    </w:rPr>
  </w:style>
  <w:style w:type="paragraph" w:customStyle="1" w:styleId="Default">
    <w:name w:val="Default"/>
    <w:rsid w:val="004440D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40DE"/>
    <w:rPr>
      <w:color w:val="0000FF" w:themeColor="hyperlink"/>
      <w:u w:val="single"/>
    </w:rPr>
  </w:style>
  <w:style w:type="character" w:customStyle="1" w:styleId="WW8Num1z3">
    <w:name w:val="WW8Num1z3"/>
    <w:rsid w:val="00677929"/>
  </w:style>
  <w:style w:type="paragraph" w:customStyle="1" w:styleId="21">
    <w:name w:val="Текст2"/>
    <w:basedOn w:val="a"/>
    <w:rsid w:val="00677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7792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792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792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7792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7792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9">
    <w:name w:val="Title"/>
    <w:basedOn w:val="a"/>
    <w:link w:val="aa"/>
    <w:qFormat/>
    <w:rsid w:val="00677929"/>
    <w:pPr>
      <w:spacing w:line="240" w:lineRule="atLeast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677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677929"/>
    <w:pPr>
      <w:spacing w:line="240" w:lineRule="atLeast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677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F2BF9"/>
    <w:pPr>
      <w:suppressAutoHyphens/>
      <w:spacing w:after="120" w:line="480" w:lineRule="auto"/>
    </w:pPr>
    <w:rPr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1F2B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1F2B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2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0A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0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899705728F821F4FC65BEB1F59FDC97AB9F29A85265C8D3BEAD83F00B9279A68F4475201G8Q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Lomincevo-1</cp:lastModifiedBy>
  <cp:revision>4</cp:revision>
  <cp:lastPrinted>2025-03-31T06:44:00Z</cp:lastPrinted>
  <dcterms:created xsi:type="dcterms:W3CDTF">2025-03-27T15:24:00Z</dcterms:created>
  <dcterms:modified xsi:type="dcterms:W3CDTF">2025-03-31T06:44:00Z</dcterms:modified>
</cp:coreProperties>
</file>