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5"/>
      </w:tblGrid>
      <w:tr w:rsidR="00FE19A3" w:rsidRPr="0091591D" w:rsidTr="00D9624D">
        <w:tc>
          <w:tcPr>
            <w:tcW w:w="9570" w:type="dxa"/>
            <w:gridSpan w:val="2"/>
          </w:tcPr>
          <w:p w:rsidR="00FE19A3" w:rsidRPr="0091591D" w:rsidRDefault="00FE19A3" w:rsidP="00D9624D">
            <w:pPr>
              <w:ind w:firstLine="709"/>
              <w:jc w:val="center"/>
              <w:rPr>
                <w:rFonts w:ascii="PT Astra Serif" w:hAnsi="PT Astra Serif"/>
                <w:b/>
                <w:sz w:val="28"/>
                <w:szCs w:val="28"/>
              </w:rPr>
            </w:pPr>
            <w:r w:rsidRPr="0091591D">
              <w:rPr>
                <w:rFonts w:ascii="PT Astra Serif" w:hAnsi="PT Astra Serif"/>
                <w:b/>
                <w:sz w:val="28"/>
                <w:szCs w:val="28"/>
              </w:rPr>
              <w:t>Тульская область</w:t>
            </w:r>
          </w:p>
        </w:tc>
      </w:tr>
      <w:tr w:rsidR="00FE19A3" w:rsidRPr="0091591D" w:rsidTr="00D9624D">
        <w:tc>
          <w:tcPr>
            <w:tcW w:w="9570" w:type="dxa"/>
            <w:gridSpan w:val="2"/>
          </w:tcPr>
          <w:p w:rsidR="00FE19A3" w:rsidRPr="0091591D" w:rsidRDefault="00FE19A3" w:rsidP="00D9624D">
            <w:pPr>
              <w:ind w:firstLine="709"/>
              <w:jc w:val="center"/>
              <w:rPr>
                <w:rFonts w:ascii="PT Astra Serif" w:hAnsi="PT Astra Serif"/>
                <w:b/>
                <w:sz w:val="28"/>
                <w:szCs w:val="28"/>
              </w:rPr>
            </w:pPr>
            <w:r w:rsidRPr="0091591D">
              <w:rPr>
                <w:rFonts w:ascii="PT Astra Serif" w:hAnsi="PT Astra Serif"/>
                <w:b/>
                <w:sz w:val="28"/>
                <w:szCs w:val="28"/>
              </w:rPr>
              <w:t xml:space="preserve">Муниципальное образование Огаревское </w:t>
            </w:r>
            <w:proofErr w:type="spellStart"/>
            <w:r w:rsidRPr="0091591D">
              <w:rPr>
                <w:rFonts w:ascii="PT Astra Serif" w:hAnsi="PT Astra Serif"/>
                <w:b/>
                <w:sz w:val="28"/>
                <w:szCs w:val="28"/>
              </w:rPr>
              <w:t>Щекинского</w:t>
            </w:r>
            <w:proofErr w:type="spellEnd"/>
            <w:r w:rsidRPr="0091591D">
              <w:rPr>
                <w:rFonts w:ascii="PT Astra Serif" w:hAnsi="PT Astra Serif"/>
                <w:b/>
                <w:sz w:val="28"/>
                <w:szCs w:val="28"/>
              </w:rPr>
              <w:t xml:space="preserve"> района</w:t>
            </w:r>
          </w:p>
        </w:tc>
      </w:tr>
      <w:tr w:rsidR="00FE19A3" w:rsidRPr="0091591D" w:rsidTr="00D9624D">
        <w:tc>
          <w:tcPr>
            <w:tcW w:w="9570" w:type="dxa"/>
            <w:gridSpan w:val="2"/>
          </w:tcPr>
          <w:p w:rsidR="00FE19A3" w:rsidRPr="0091591D" w:rsidRDefault="00FE19A3" w:rsidP="00D9624D">
            <w:pPr>
              <w:ind w:firstLine="709"/>
              <w:jc w:val="center"/>
              <w:rPr>
                <w:rFonts w:ascii="PT Astra Serif" w:hAnsi="PT Astra Serif"/>
                <w:b/>
                <w:sz w:val="28"/>
                <w:szCs w:val="28"/>
              </w:rPr>
            </w:pPr>
            <w:r w:rsidRPr="0091591D">
              <w:rPr>
                <w:rFonts w:ascii="PT Astra Serif" w:hAnsi="PT Astra Serif"/>
                <w:b/>
                <w:sz w:val="28"/>
                <w:szCs w:val="28"/>
              </w:rPr>
              <w:t xml:space="preserve">СОБРАНИЕ  ДЕПУТАТОВ </w:t>
            </w:r>
          </w:p>
          <w:p w:rsidR="00FE19A3" w:rsidRPr="0091591D" w:rsidRDefault="00FE19A3" w:rsidP="00D9624D">
            <w:pPr>
              <w:ind w:firstLine="709"/>
              <w:jc w:val="center"/>
              <w:rPr>
                <w:rFonts w:ascii="PT Astra Serif" w:hAnsi="PT Astra Serif"/>
                <w:b/>
                <w:sz w:val="28"/>
                <w:szCs w:val="28"/>
              </w:rPr>
            </w:pPr>
          </w:p>
          <w:p w:rsidR="00FE19A3" w:rsidRPr="0091591D" w:rsidRDefault="00FE19A3" w:rsidP="00D9624D">
            <w:pPr>
              <w:ind w:firstLine="709"/>
              <w:jc w:val="center"/>
              <w:rPr>
                <w:rFonts w:ascii="PT Astra Serif" w:hAnsi="PT Astra Serif"/>
                <w:b/>
                <w:sz w:val="28"/>
                <w:szCs w:val="28"/>
              </w:rPr>
            </w:pPr>
          </w:p>
        </w:tc>
      </w:tr>
      <w:tr w:rsidR="00FE19A3" w:rsidRPr="0091591D" w:rsidTr="00D9624D">
        <w:tc>
          <w:tcPr>
            <w:tcW w:w="9570" w:type="dxa"/>
            <w:gridSpan w:val="2"/>
          </w:tcPr>
          <w:p w:rsidR="00FE19A3" w:rsidRPr="0091591D" w:rsidRDefault="00FE19A3" w:rsidP="00D9624D">
            <w:pPr>
              <w:ind w:firstLine="709"/>
              <w:jc w:val="center"/>
              <w:rPr>
                <w:rFonts w:ascii="PT Astra Serif" w:hAnsi="PT Astra Serif"/>
                <w:b/>
                <w:sz w:val="28"/>
                <w:szCs w:val="28"/>
              </w:rPr>
            </w:pPr>
            <w:r w:rsidRPr="0091591D">
              <w:rPr>
                <w:rFonts w:ascii="PT Astra Serif" w:hAnsi="PT Astra Serif"/>
                <w:b/>
                <w:sz w:val="28"/>
                <w:szCs w:val="28"/>
              </w:rPr>
              <w:t>РЕШЕНИЕ</w:t>
            </w:r>
          </w:p>
          <w:p w:rsidR="00FE19A3" w:rsidRPr="0091591D" w:rsidRDefault="00FE19A3" w:rsidP="00D9624D">
            <w:pPr>
              <w:ind w:firstLine="709"/>
              <w:jc w:val="center"/>
              <w:rPr>
                <w:rFonts w:ascii="PT Astra Serif" w:hAnsi="PT Astra Serif"/>
                <w:b/>
                <w:sz w:val="28"/>
                <w:szCs w:val="28"/>
              </w:rPr>
            </w:pPr>
          </w:p>
          <w:p w:rsidR="00FE19A3" w:rsidRPr="0091591D" w:rsidRDefault="00FE19A3" w:rsidP="00D9624D">
            <w:pPr>
              <w:ind w:firstLine="709"/>
              <w:jc w:val="center"/>
              <w:rPr>
                <w:rFonts w:ascii="PT Astra Serif" w:hAnsi="PT Astra Serif"/>
                <w:b/>
                <w:sz w:val="28"/>
                <w:szCs w:val="28"/>
              </w:rPr>
            </w:pPr>
          </w:p>
        </w:tc>
      </w:tr>
      <w:tr w:rsidR="00FE19A3" w:rsidRPr="0091591D" w:rsidTr="00D9624D">
        <w:tc>
          <w:tcPr>
            <w:tcW w:w="4785" w:type="dxa"/>
          </w:tcPr>
          <w:p w:rsidR="00FE19A3" w:rsidRPr="0091591D" w:rsidRDefault="00FE19A3" w:rsidP="007369C9">
            <w:pPr>
              <w:ind w:firstLine="709"/>
              <w:rPr>
                <w:rFonts w:ascii="PT Astra Serif" w:hAnsi="PT Astra Serif"/>
                <w:b/>
                <w:sz w:val="28"/>
                <w:szCs w:val="28"/>
                <w:lang w:eastAsia="en-US"/>
              </w:rPr>
            </w:pPr>
            <w:r w:rsidRPr="0091591D">
              <w:rPr>
                <w:rFonts w:ascii="PT Astra Serif" w:hAnsi="PT Astra Serif"/>
                <w:b/>
                <w:sz w:val="28"/>
                <w:szCs w:val="28"/>
                <w:lang w:eastAsia="en-US"/>
              </w:rPr>
              <w:t xml:space="preserve">от </w:t>
            </w:r>
            <w:r w:rsidR="007369C9">
              <w:rPr>
                <w:rFonts w:ascii="PT Astra Serif" w:hAnsi="PT Astra Serif"/>
                <w:b/>
                <w:sz w:val="28"/>
                <w:szCs w:val="28"/>
                <w:lang w:eastAsia="en-US"/>
              </w:rPr>
              <w:t>04 марта</w:t>
            </w:r>
            <w:r w:rsidRPr="0091591D">
              <w:rPr>
                <w:rFonts w:ascii="PT Astra Serif" w:hAnsi="PT Astra Serif"/>
                <w:b/>
                <w:sz w:val="28"/>
                <w:szCs w:val="28"/>
                <w:lang w:eastAsia="en-US"/>
              </w:rPr>
              <w:t xml:space="preserve"> 2025  года</w:t>
            </w:r>
          </w:p>
        </w:tc>
        <w:tc>
          <w:tcPr>
            <w:tcW w:w="4785" w:type="dxa"/>
          </w:tcPr>
          <w:p w:rsidR="00FE19A3" w:rsidRPr="0091591D" w:rsidRDefault="00FE19A3" w:rsidP="007369C9">
            <w:pPr>
              <w:ind w:firstLine="709"/>
              <w:jc w:val="center"/>
              <w:rPr>
                <w:rFonts w:ascii="PT Astra Serif" w:hAnsi="PT Astra Serif"/>
                <w:b/>
                <w:sz w:val="28"/>
                <w:szCs w:val="28"/>
                <w:lang w:eastAsia="en-US"/>
              </w:rPr>
            </w:pPr>
            <w:r w:rsidRPr="0091591D">
              <w:rPr>
                <w:rFonts w:ascii="PT Astra Serif" w:hAnsi="PT Astra Serif"/>
                <w:b/>
                <w:sz w:val="28"/>
                <w:szCs w:val="28"/>
                <w:lang w:eastAsia="en-US"/>
              </w:rPr>
              <w:t xml:space="preserve">№ </w:t>
            </w:r>
            <w:r w:rsidR="007369C9">
              <w:rPr>
                <w:rFonts w:ascii="PT Astra Serif" w:hAnsi="PT Astra Serif"/>
                <w:b/>
                <w:sz w:val="28"/>
                <w:szCs w:val="28"/>
                <w:lang w:eastAsia="en-US"/>
              </w:rPr>
              <w:t>28-78</w:t>
            </w:r>
          </w:p>
        </w:tc>
      </w:tr>
    </w:tbl>
    <w:p w:rsidR="00FE19A3" w:rsidRPr="0091591D" w:rsidRDefault="00FE19A3" w:rsidP="00FE19A3">
      <w:pPr>
        <w:tabs>
          <w:tab w:val="left" w:pos="5040"/>
          <w:tab w:val="left" w:pos="5220"/>
        </w:tabs>
        <w:ind w:firstLine="709"/>
        <w:rPr>
          <w:rFonts w:ascii="PT Astra Serif" w:hAnsi="PT Astra Serif"/>
          <w:b/>
          <w:noProof/>
          <w:sz w:val="28"/>
          <w:szCs w:val="28"/>
        </w:rPr>
      </w:pPr>
    </w:p>
    <w:p w:rsidR="00FE19A3" w:rsidRPr="0091591D" w:rsidRDefault="00FE19A3" w:rsidP="00FE19A3">
      <w:pPr>
        <w:tabs>
          <w:tab w:val="left" w:pos="5040"/>
          <w:tab w:val="left" w:pos="5220"/>
        </w:tabs>
        <w:ind w:firstLine="709"/>
        <w:rPr>
          <w:rFonts w:ascii="PT Astra Serif" w:hAnsi="PT Astra Serif"/>
          <w:b/>
          <w:noProof/>
          <w:sz w:val="28"/>
          <w:szCs w:val="28"/>
        </w:rPr>
      </w:pPr>
    </w:p>
    <w:p w:rsidR="00FE19A3" w:rsidRPr="0091591D" w:rsidRDefault="00FE19A3" w:rsidP="00FE19A3">
      <w:pPr>
        <w:tabs>
          <w:tab w:val="left" w:pos="5040"/>
          <w:tab w:val="left" w:pos="5220"/>
        </w:tabs>
        <w:ind w:firstLine="709"/>
        <w:jc w:val="center"/>
        <w:rPr>
          <w:rFonts w:ascii="PT Astra Serif" w:hAnsi="PT Astra Serif"/>
          <w:b/>
          <w:sz w:val="28"/>
          <w:szCs w:val="28"/>
        </w:rPr>
      </w:pPr>
      <w:r w:rsidRPr="0091591D">
        <w:rPr>
          <w:rFonts w:ascii="PT Astra Serif" w:hAnsi="PT Astra Serif"/>
          <w:b/>
          <w:sz w:val="28"/>
          <w:szCs w:val="28"/>
        </w:rPr>
        <w:t xml:space="preserve">Об утверждении Положения о сельских старостах </w:t>
      </w:r>
      <w:proofErr w:type="gramStart"/>
      <w:r w:rsidRPr="0091591D">
        <w:rPr>
          <w:rFonts w:ascii="PT Astra Serif" w:hAnsi="PT Astra Serif"/>
          <w:b/>
          <w:sz w:val="28"/>
          <w:szCs w:val="28"/>
        </w:rPr>
        <w:t>в</w:t>
      </w:r>
      <w:proofErr w:type="gramEnd"/>
    </w:p>
    <w:p w:rsidR="00FE19A3" w:rsidRPr="0091591D" w:rsidRDefault="00FE19A3" w:rsidP="00FE19A3">
      <w:pPr>
        <w:tabs>
          <w:tab w:val="left" w:pos="5040"/>
          <w:tab w:val="left" w:pos="5220"/>
        </w:tabs>
        <w:ind w:firstLine="709"/>
        <w:jc w:val="center"/>
        <w:rPr>
          <w:rFonts w:ascii="PT Astra Serif" w:hAnsi="PT Astra Serif"/>
          <w:b/>
          <w:sz w:val="28"/>
          <w:szCs w:val="28"/>
        </w:rPr>
      </w:pPr>
      <w:r w:rsidRPr="0091591D">
        <w:rPr>
          <w:rFonts w:ascii="PT Astra Serif" w:hAnsi="PT Astra Serif"/>
          <w:b/>
          <w:sz w:val="28"/>
          <w:szCs w:val="28"/>
        </w:rPr>
        <w:t xml:space="preserve">муниципальном образовании </w:t>
      </w:r>
      <w:proofErr w:type="gramStart"/>
      <w:r w:rsidRPr="0091591D">
        <w:rPr>
          <w:rFonts w:ascii="PT Astra Serif" w:hAnsi="PT Astra Serif"/>
          <w:b/>
          <w:sz w:val="28"/>
          <w:szCs w:val="28"/>
        </w:rPr>
        <w:t>Огаревское</w:t>
      </w:r>
      <w:proofErr w:type="gramEnd"/>
      <w:r w:rsidRPr="0091591D">
        <w:rPr>
          <w:rFonts w:ascii="PT Astra Serif" w:hAnsi="PT Astra Serif"/>
          <w:b/>
          <w:sz w:val="28"/>
          <w:szCs w:val="28"/>
        </w:rPr>
        <w:t xml:space="preserve"> </w:t>
      </w:r>
      <w:proofErr w:type="spellStart"/>
      <w:r w:rsidRPr="0091591D">
        <w:rPr>
          <w:rFonts w:ascii="PT Astra Serif" w:hAnsi="PT Astra Serif"/>
          <w:b/>
          <w:sz w:val="28"/>
          <w:szCs w:val="28"/>
        </w:rPr>
        <w:t>Щекинского</w:t>
      </w:r>
      <w:proofErr w:type="spellEnd"/>
      <w:r w:rsidRPr="0091591D">
        <w:rPr>
          <w:rFonts w:ascii="PT Astra Serif" w:hAnsi="PT Astra Serif"/>
          <w:b/>
          <w:sz w:val="28"/>
          <w:szCs w:val="28"/>
        </w:rPr>
        <w:t xml:space="preserve"> района</w:t>
      </w:r>
    </w:p>
    <w:p w:rsidR="00FE19A3" w:rsidRPr="0091591D" w:rsidRDefault="00FE19A3" w:rsidP="00FE19A3">
      <w:pPr>
        <w:tabs>
          <w:tab w:val="left" w:pos="5040"/>
          <w:tab w:val="left" w:pos="5220"/>
        </w:tabs>
        <w:ind w:firstLine="709"/>
        <w:jc w:val="center"/>
        <w:rPr>
          <w:rFonts w:ascii="PT Astra Serif" w:hAnsi="PT Astra Serif"/>
          <w:b/>
          <w:noProof/>
          <w:sz w:val="28"/>
          <w:szCs w:val="28"/>
        </w:rPr>
      </w:pPr>
    </w:p>
    <w:p w:rsidR="00FE19A3" w:rsidRPr="0091591D" w:rsidRDefault="00FE19A3" w:rsidP="00FE19A3">
      <w:pPr>
        <w:autoSpaceDE w:val="0"/>
        <w:autoSpaceDN w:val="0"/>
        <w:adjustRightInd w:val="0"/>
        <w:ind w:firstLine="709"/>
        <w:jc w:val="both"/>
        <w:outlineLvl w:val="0"/>
        <w:rPr>
          <w:rFonts w:ascii="PT Astra Serif" w:hAnsi="PT Astra Serif"/>
          <w:bCs/>
          <w:sz w:val="28"/>
          <w:szCs w:val="28"/>
        </w:rPr>
      </w:pPr>
      <w:r w:rsidRPr="0091591D">
        <w:rPr>
          <w:rFonts w:ascii="PT Astra Serif" w:hAnsi="PT Astra Serif"/>
          <w:sz w:val="28"/>
          <w:szCs w:val="28"/>
        </w:rPr>
        <w:t xml:space="preserve">В соответствии с </w:t>
      </w:r>
      <w:r w:rsidRPr="0091591D">
        <w:rPr>
          <w:rFonts w:ascii="PT Astra Serif" w:hAnsi="PT Astra Serif"/>
          <w:bCs/>
          <w:sz w:val="28"/>
          <w:szCs w:val="28"/>
        </w:rPr>
        <w:t xml:space="preserve">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hyperlink r:id="rId5" w:history="1">
        <w:r w:rsidRPr="0091591D">
          <w:rPr>
            <w:rStyle w:val="a3"/>
            <w:rFonts w:ascii="PT Astra Serif" w:hAnsi="PT Astra Serif"/>
            <w:bCs/>
            <w:sz w:val="28"/>
            <w:szCs w:val="28"/>
          </w:rPr>
          <w:t>Устава</w:t>
        </w:r>
      </w:hyperlink>
      <w:r w:rsidRPr="0091591D">
        <w:rPr>
          <w:rFonts w:ascii="PT Astra Serif" w:hAnsi="PT Astra Serif"/>
          <w:bCs/>
          <w:sz w:val="28"/>
          <w:szCs w:val="28"/>
        </w:rPr>
        <w:t xml:space="preserve"> муниципального образования 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 Собрание депутатов муниципального образования 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 решило</w:t>
      </w:r>
      <w:r w:rsidRPr="0091591D">
        <w:rPr>
          <w:rFonts w:ascii="PT Astra Serif" w:hAnsi="PT Astra Serif"/>
          <w:sz w:val="28"/>
          <w:szCs w:val="28"/>
        </w:rPr>
        <w:t>:</w:t>
      </w:r>
    </w:p>
    <w:p w:rsidR="00FE19A3" w:rsidRPr="0091591D" w:rsidRDefault="00FE19A3" w:rsidP="00FE19A3">
      <w:pPr>
        <w:tabs>
          <w:tab w:val="left" w:pos="5040"/>
          <w:tab w:val="left" w:pos="5220"/>
        </w:tabs>
        <w:ind w:firstLine="709"/>
        <w:jc w:val="both"/>
        <w:rPr>
          <w:rFonts w:ascii="PT Astra Serif" w:hAnsi="PT Astra Serif"/>
          <w:sz w:val="28"/>
          <w:szCs w:val="28"/>
        </w:rPr>
      </w:pPr>
      <w:r w:rsidRPr="0091591D">
        <w:rPr>
          <w:rFonts w:ascii="PT Astra Serif" w:hAnsi="PT Astra Serif"/>
          <w:sz w:val="28"/>
          <w:szCs w:val="28"/>
        </w:rPr>
        <w:t xml:space="preserve">1. Утвердить положение о сельских старостах муниципального образования </w:t>
      </w:r>
      <w:r w:rsidRPr="0091591D">
        <w:rPr>
          <w:rFonts w:ascii="PT Astra Serif" w:hAnsi="PT Astra Serif"/>
          <w:bCs/>
          <w:sz w:val="28"/>
          <w:szCs w:val="28"/>
        </w:rPr>
        <w:t xml:space="preserve">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 </w:t>
      </w:r>
      <w:r w:rsidRPr="0091591D">
        <w:rPr>
          <w:rFonts w:ascii="PT Astra Serif" w:hAnsi="PT Astra Serif"/>
          <w:sz w:val="28"/>
          <w:szCs w:val="28"/>
        </w:rPr>
        <w:t>(приложение).</w:t>
      </w:r>
    </w:p>
    <w:p w:rsidR="00FE19A3" w:rsidRPr="0091591D" w:rsidRDefault="00FE19A3" w:rsidP="00FE19A3">
      <w:pPr>
        <w:tabs>
          <w:tab w:val="left" w:pos="5040"/>
          <w:tab w:val="left" w:pos="5220"/>
        </w:tabs>
        <w:ind w:firstLine="709"/>
        <w:jc w:val="both"/>
        <w:rPr>
          <w:rFonts w:ascii="PT Astra Serif" w:hAnsi="PT Astra Serif"/>
          <w:sz w:val="28"/>
          <w:szCs w:val="28"/>
        </w:rPr>
      </w:pPr>
      <w:r w:rsidRPr="0091591D">
        <w:rPr>
          <w:rFonts w:ascii="PT Astra Serif" w:hAnsi="PT Astra Serif"/>
          <w:sz w:val="28"/>
          <w:szCs w:val="28"/>
        </w:rPr>
        <w:t xml:space="preserve">2. Решение Собрания депутатов муниципального образования </w:t>
      </w:r>
      <w:r w:rsidRPr="0091591D">
        <w:rPr>
          <w:rFonts w:ascii="PT Astra Serif" w:hAnsi="PT Astra Serif"/>
          <w:bCs/>
          <w:sz w:val="28"/>
          <w:szCs w:val="28"/>
        </w:rPr>
        <w:t xml:space="preserve">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 </w:t>
      </w:r>
      <w:r w:rsidRPr="0091591D">
        <w:rPr>
          <w:rFonts w:ascii="PT Astra Serif" w:hAnsi="PT Astra Serif"/>
          <w:sz w:val="28"/>
          <w:szCs w:val="28"/>
        </w:rPr>
        <w:t xml:space="preserve">от 27.12.2018 № 6-22 «Об утверждении  Положения о сельских старостах в муниципальном образовании </w:t>
      </w:r>
      <w:r w:rsidRPr="0091591D">
        <w:rPr>
          <w:rFonts w:ascii="PT Astra Serif" w:hAnsi="PT Astra Serif"/>
          <w:bCs/>
          <w:sz w:val="28"/>
          <w:szCs w:val="28"/>
        </w:rPr>
        <w:t xml:space="preserve">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w:t>
      </w:r>
      <w:r w:rsidRPr="0091591D">
        <w:rPr>
          <w:rFonts w:ascii="PT Astra Serif" w:hAnsi="PT Astra Serif"/>
          <w:sz w:val="28"/>
          <w:szCs w:val="28"/>
        </w:rPr>
        <w:t>» признать утратившим силу.</w:t>
      </w:r>
    </w:p>
    <w:p w:rsidR="00FE19A3" w:rsidRPr="00FE19A3" w:rsidRDefault="00FE19A3" w:rsidP="00FE19A3">
      <w:pPr>
        <w:ind w:firstLine="709"/>
        <w:jc w:val="both"/>
        <w:rPr>
          <w:rFonts w:ascii="PT Astra Serif" w:hAnsi="PT Astra Serif"/>
          <w:sz w:val="28"/>
          <w:szCs w:val="28"/>
        </w:rPr>
      </w:pPr>
      <w:r w:rsidRPr="0091591D">
        <w:rPr>
          <w:rFonts w:ascii="PT Astra Serif" w:hAnsi="PT Astra Serif"/>
          <w:sz w:val="28"/>
          <w:szCs w:val="28"/>
        </w:rPr>
        <w:t xml:space="preserve">3. </w:t>
      </w:r>
      <w:r w:rsidRPr="00FE19A3">
        <w:rPr>
          <w:rFonts w:ascii="PT Astra Serif" w:hAnsi="PT Astra Serif"/>
          <w:sz w:val="28"/>
          <w:szCs w:val="28"/>
        </w:rPr>
        <w:t xml:space="preserve">Настоящее решение обнародовать путем размещения на официальном сайте муниципального образования Огаревское </w:t>
      </w:r>
      <w:proofErr w:type="spellStart"/>
      <w:r w:rsidRPr="00FE19A3">
        <w:rPr>
          <w:rFonts w:ascii="PT Astra Serif" w:hAnsi="PT Astra Serif"/>
          <w:sz w:val="28"/>
          <w:szCs w:val="28"/>
        </w:rPr>
        <w:t>Щекинского</w:t>
      </w:r>
      <w:proofErr w:type="spellEnd"/>
      <w:r w:rsidRPr="00FE19A3">
        <w:rPr>
          <w:rFonts w:ascii="PT Astra Serif" w:hAnsi="PT Astra Serif"/>
          <w:sz w:val="28"/>
          <w:szCs w:val="28"/>
        </w:rPr>
        <w:t xml:space="preserve"> района и на информационном стенде администрации муниципального образования Огаревское </w:t>
      </w:r>
      <w:proofErr w:type="spellStart"/>
      <w:r w:rsidRPr="00FE19A3">
        <w:rPr>
          <w:rFonts w:ascii="PT Astra Serif" w:hAnsi="PT Astra Serif"/>
          <w:sz w:val="28"/>
          <w:szCs w:val="28"/>
        </w:rPr>
        <w:t>Щекинского</w:t>
      </w:r>
      <w:proofErr w:type="spellEnd"/>
      <w:r w:rsidRPr="00FE19A3">
        <w:rPr>
          <w:rFonts w:ascii="PT Astra Serif" w:hAnsi="PT Astra Serif"/>
          <w:sz w:val="28"/>
          <w:szCs w:val="28"/>
        </w:rPr>
        <w:t xml:space="preserve"> района по адресу: Тульская область, </w:t>
      </w:r>
      <w:proofErr w:type="spellStart"/>
      <w:r w:rsidRPr="00FE19A3">
        <w:rPr>
          <w:rFonts w:ascii="PT Astra Serif" w:hAnsi="PT Astra Serif"/>
          <w:sz w:val="28"/>
          <w:szCs w:val="28"/>
        </w:rPr>
        <w:t>Щекинский</w:t>
      </w:r>
      <w:proofErr w:type="spellEnd"/>
      <w:r w:rsidRPr="00FE19A3">
        <w:rPr>
          <w:rFonts w:ascii="PT Astra Serif" w:hAnsi="PT Astra Serif"/>
          <w:sz w:val="28"/>
          <w:szCs w:val="28"/>
        </w:rPr>
        <w:t xml:space="preserve"> район, </w:t>
      </w:r>
      <w:proofErr w:type="spellStart"/>
      <w:r w:rsidRPr="00FE19A3">
        <w:rPr>
          <w:rFonts w:ascii="PT Astra Serif" w:hAnsi="PT Astra Serif"/>
          <w:sz w:val="28"/>
          <w:szCs w:val="28"/>
        </w:rPr>
        <w:t>с.п</w:t>
      </w:r>
      <w:proofErr w:type="spellEnd"/>
      <w:r w:rsidRPr="00FE19A3">
        <w:rPr>
          <w:rFonts w:ascii="PT Astra Serif" w:hAnsi="PT Astra Serif"/>
          <w:sz w:val="28"/>
          <w:szCs w:val="28"/>
        </w:rPr>
        <w:t xml:space="preserve">. </w:t>
      </w:r>
      <w:proofErr w:type="spellStart"/>
      <w:r w:rsidRPr="00FE19A3">
        <w:rPr>
          <w:rFonts w:ascii="PT Astra Serif" w:hAnsi="PT Astra Serif"/>
          <w:sz w:val="28"/>
          <w:szCs w:val="28"/>
        </w:rPr>
        <w:t>Огаревка</w:t>
      </w:r>
      <w:proofErr w:type="spellEnd"/>
      <w:r w:rsidRPr="00FE19A3">
        <w:rPr>
          <w:rFonts w:ascii="PT Astra Serif" w:hAnsi="PT Astra Serif"/>
          <w:sz w:val="28"/>
          <w:szCs w:val="28"/>
        </w:rPr>
        <w:t xml:space="preserve">, ул. Шахтерская, д. 7. </w:t>
      </w:r>
    </w:p>
    <w:p w:rsidR="00FE19A3" w:rsidRPr="00FE19A3" w:rsidRDefault="00FE19A3" w:rsidP="00FE19A3">
      <w:pPr>
        <w:ind w:firstLine="709"/>
        <w:jc w:val="both"/>
        <w:rPr>
          <w:rFonts w:ascii="PT Astra Serif" w:hAnsi="PT Astra Serif" w:cs="Arial"/>
          <w:sz w:val="28"/>
          <w:szCs w:val="28"/>
        </w:rPr>
      </w:pPr>
      <w:r w:rsidRPr="0091591D">
        <w:rPr>
          <w:rFonts w:ascii="PT Astra Serif" w:hAnsi="PT Astra Serif" w:cs="Arial"/>
          <w:sz w:val="28"/>
          <w:szCs w:val="28"/>
        </w:rPr>
        <w:t>4</w:t>
      </w:r>
      <w:r w:rsidRPr="00FE19A3">
        <w:rPr>
          <w:rFonts w:ascii="PT Astra Serif" w:hAnsi="PT Astra Serif" w:cs="Arial"/>
          <w:sz w:val="28"/>
          <w:szCs w:val="28"/>
        </w:rPr>
        <w:t>. Настоящее решение вступает в силу со дня его официального обнародования.</w:t>
      </w:r>
    </w:p>
    <w:p w:rsidR="00FE19A3" w:rsidRPr="0091591D" w:rsidRDefault="00FE19A3" w:rsidP="00FE19A3">
      <w:pPr>
        <w:autoSpaceDE w:val="0"/>
        <w:autoSpaceDN w:val="0"/>
        <w:adjustRightInd w:val="0"/>
        <w:ind w:firstLine="709"/>
        <w:jc w:val="both"/>
        <w:outlineLvl w:val="0"/>
        <w:rPr>
          <w:rFonts w:ascii="PT Astra Serif" w:hAnsi="PT Astra Serif"/>
          <w:sz w:val="28"/>
          <w:szCs w:val="28"/>
        </w:rPr>
      </w:pPr>
    </w:p>
    <w:p w:rsidR="00FE19A3" w:rsidRPr="0091591D" w:rsidRDefault="00FE19A3" w:rsidP="00FE19A3">
      <w:pPr>
        <w:autoSpaceDE w:val="0"/>
        <w:autoSpaceDN w:val="0"/>
        <w:adjustRightInd w:val="0"/>
        <w:ind w:firstLine="709"/>
        <w:jc w:val="both"/>
        <w:outlineLvl w:val="0"/>
        <w:rPr>
          <w:rFonts w:ascii="PT Astra Serif" w:hAnsi="PT Astra Serif"/>
          <w:sz w:val="28"/>
          <w:szCs w:val="28"/>
        </w:rPr>
      </w:pPr>
    </w:p>
    <w:p w:rsidR="00FE19A3" w:rsidRPr="0091591D" w:rsidRDefault="00FE19A3" w:rsidP="00FE19A3">
      <w:pPr>
        <w:autoSpaceDE w:val="0"/>
        <w:autoSpaceDN w:val="0"/>
        <w:adjustRightInd w:val="0"/>
        <w:ind w:firstLine="709"/>
        <w:jc w:val="both"/>
        <w:outlineLvl w:val="0"/>
        <w:rPr>
          <w:rFonts w:ascii="PT Astra Serif" w:hAnsi="PT Astra Serif"/>
          <w:sz w:val="28"/>
          <w:szCs w:val="28"/>
        </w:rPr>
      </w:pPr>
    </w:p>
    <w:tbl>
      <w:tblPr>
        <w:tblW w:w="5000" w:type="pct"/>
        <w:tblLook w:val="0000" w:firstRow="0" w:lastRow="0" w:firstColumn="0" w:lastColumn="0" w:noHBand="0" w:noVBand="0"/>
      </w:tblPr>
      <w:tblGrid>
        <w:gridCol w:w="4785"/>
        <w:gridCol w:w="4786"/>
      </w:tblGrid>
      <w:tr w:rsidR="00FE19A3" w:rsidRPr="0091591D" w:rsidTr="00D9624D">
        <w:trPr>
          <w:cantSplit/>
        </w:trPr>
        <w:tc>
          <w:tcPr>
            <w:tcW w:w="2500" w:type="pct"/>
          </w:tcPr>
          <w:p w:rsidR="00FE19A3" w:rsidRPr="0091591D" w:rsidRDefault="00FE19A3" w:rsidP="00D9624D">
            <w:pPr>
              <w:autoSpaceDE w:val="0"/>
              <w:autoSpaceDN w:val="0"/>
              <w:adjustRightInd w:val="0"/>
              <w:outlineLvl w:val="0"/>
              <w:rPr>
                <w:rFonts w:ascii="PT Astra Serif" w:hAnsi="PT Astra Serif"/>
                <w:sz w:val="28"/>
                <w:szCs w:val="28"/>
              </w:rPr>
            </w:pPr>
            <w:r w:rsidRPr="0091591D">
              <w:rPr>
                <w:rFonts w:ascii="PT Astra Serif" w:hAnsi="PT Astra Serif"/>
                <w:sz w:val="28"/>
                <w:szCs w:val="28"/>
              </w:rPr>
              <w:t xml:space="preserve">Глава муниципального образования </w:t>
            </w:r>
            <w:proofErr w:type="gramStart"/>
            <w:r w:rsidRPr="0091591D">
              <w:rPr>
                <w:rFonts w:ascii="PT Astra Serif" w:hAnsi="PT Astra Serif"/>
                <w:sz w:val="28"/>
                <w:szCs w:val="28"/>
              </w:rPr>
              <w:t>Огаревское</w:t>
            </w:r>
            <w:proofErr w:type="gramEnd"/>
            <w:r w:rsidRPr="0091591D">
              <w:rPr>
                <w:rFonts w:ascii="PT Astra Serif" w:hAnsi="PT Astra Serif"/>
                <w:sz w:val="28"/>
                <w:szCs w:val="28"/>
              </w:rPr>
              <w:t xml:space="preserve"> </w:t>
            </w:r>
            <w:proofErr w:type="spellStart"/>
            <w:r w:rsidRPr="0091591D">
              <w:rPr>
                <w:rFonts w:ascii="PT Astra Serif" w:hAnsi="PT Astra Serif"/>
                <w:sz w:val="28"/>
                <w:szCs w:val="28"/>
              </w:rPr>
              <w:t>Щекинского</w:t>
            </w:r>
            <w:proofErr w:type="spellEnd"/>
            <w:r w:rsidRPr="0091591D">
              <w:rPr>
                <w:rFonts w:ascii="PT Astra Serif" w:hAnsi="PT Astra Serif"/>
                <w:sz w:val="28"/>
                <w:szCs w:val="28"/>
              </w:rPr>
              <w:t xml:space="preserve"> района</w:t>
            </w:r>
          </w:p>
        </w:tc>
        <w:tc>
          <w:tcPr>
            <w:tcW w:w="2500" w:type="pct"/>
          </w:tcPr>
          <w:p w:rsidR="00FE19A3" w:rsidRPr="0091591D" w:rsidRDefault="00FE19A3" w:rsidP="00D9624D">
            <w:pPr>
              <w:autoSpaceDE w:val="0"/>
              <w:autoSpaceDN w:val="0"/>
              <w:adjustRightInd w:val="0"/>
              <w:ind w:firstLine="709"/>
              <w:jc w:val="both"/>
              <w:outlineLvl w:val="0"/>
              <w:rPr>
                <w:rFonts w:ascii="PT Astra Serif" w:hAnsi="PT Astra Serif"/>
                <w:sz w:val="28"/>
                <w:szCs w:val="28"/>
              </w:rPr>
            </w:pPr>
          </w:p>
          <w:p w:rsidR="00FE19A3" w:rsidRPr="0091591D" w:rsidRDefault="00FE19A3" w:rsidP="00D9624D">
            <w:pPr>
              <w:autoSpaceDE w:val="0"/>
              <w:autoSpaceDN w:val="0"/>
              <w:adjustRightInd w:val="0"/>
              <w:ind w:firstLine="709"/>
              <w:jc w:val="both"/>
              <w:outlineLvl w:val="0"/>
              <w:rPr>
                <w:rFonts w:ascii="PT Astra Serif" w:hAnsi="PT Astra Serif"/>
                <w:sz w:val="28"/>
                <w:szCs w:val="28"/>
              </w:rPr>
            </w:pPr>
            <w:r w:rsidRPr="0091591D">
              <w:rPr>
                <w:rFonts w:ascii="PT Astra Serif" w:hAnsi="PT Astra Serif"/>
                <w:sz w:val="28"/>
                <w:szCs w:val="28"/>
              </w:rPr>
              <w:t xml:space="preserve">                               А. А. Сазонов</w:t>
            </w:r>
          </w:p>
        </w:tc>
      </w:tr>
    </w:tbl>
    <w:p w:rsidR="00FE19A3" w:rsidRPr="0091591D" w:rsidRDefault="00FE19A3" w:rsidP="00FE19A3">
      <w:pPr>
        <w:autoSpaceDE w:val="0"/>
        <w:autoSpaceDN w:val="0"/>
        <w:adjustRightInd w:val="0"/>
        <w:ind w:firstLine="709"/>
        <w:jc w:val="both"/>
        <w:outlineLvl w:val="0"/>
        <w:rPr>
          <w:rFonts w:ascii="PT Astra Serif" w:hAnsi="PT Astra Serif"/>
          <w:sz w:val="28"/>
          <w:szCs w:val="28"/>
        </w:rPr>
      </w:pPr>
    </w:p>
    <w:p w:rsidR="00FE19A3" w:rsidRPr="0091591D" w:rsidRDefault="00FE19A3" w:rsidP="00FE19A3">
      <w:pPr>
        <w:spacing w:after="200" w:line="276" w:lineRule="auto"/>
        <w:rPr>
          <w:rFonts w:ascii="PT Astra Serif" w:hAnsi="PT Astra Serif"/>
          <w:sz w:val="28"/>
          <w:szCs w:val="28"/>
        </w:rPr>
      </w:pPr>
      <w:r w:rsidRPr="0091591D">
        <w:rPr>
          <w:rFonts w:ascii="PT Astra Serif" w:hAnsi="PT Astra Serif"/>
          <w:sz w:val="28"/>
          <w:szCs w:val="28"/>
        </w:rPr>
        <w:br w:type="page"/>
      </w:r>
    </w:p>
    <w:p w:rsidR="00FE19A3" w:rsidRPr="0091591D" w:rsidRDefault="00FE19A3" w:rsidP="00FE19A3">
      <w:pPr>
        <w:autoSpaceDE w:val="0"/>
        <w:autoSpaceDN w:val="0"/>
        <w:adjustRightInd w:val="0"/>
        <w:ind w:firstLine="709"/>
        <w:jc w:val="both"/>
        <w:outlineLvl w:val="0"/>
        <w:rPr>
          <w:rFonts w:ascii="PT Astra Serif" w:hAnsi="PT Astra Serif"/>
          <w:sz w:val="28"/>
          <w:szCs w:val="28"/>
        </w:rPr>
      </w:pPr>
    </w:p>
    <w:p w:rsidR="00FE19A3" w:rsidRPr="0091591D" w:rsidRDefault="00FE19A3" w:rsidP="00FE19A3">
      <w:pPr>
        <w:ind w:firstLine="709"/>
        <w:jc w:val="right"/>
        <w:rPr>
          <w:rFonts w:ascii="PT Astra Serif" w:hAnsi="PT Astra Serif"/>
          <w:sz w:val="28"/>
          <w:szCs w:val="28"/>
        </w:rPr>
      </w:pPr>
      <w:r w:rsidRPr="0091591D">
        <w:rPr>
          <w:rFonts w:ascii="PT Astra Serif" w:hAnsi="PT Astra Serif"/>
          <w:sz w:val="28"/>
          <w:szCs w:val="28"/>
        </w:rPr>
        <w:t>Приложение</w:t>
      </w:r>
      <w:r w:rsidRPr="0091591D">
        <w:rPr>
          <w:rFonts w:ascii="PT Astra Serif" w:hAnsi="PT Astra Serif"/>
          <w:sz w:val="28"/>
          <w:szCs w:val="28"/>
        </w:rPr>
        <w:br/>
        <w:t>к решению Собрания депутатов</w:t>
      </w:r>
    </w:p>
    <w:p w:rsidR="00FE19A3" w:rsidRPr="0091591D" w:rsidRDefault="00FE19A3" w:rsidP="00FE19A3">
      <w:pPr>
        <w:ind w:firstLine="709"/>
        <w:jc w:val="right"/>
        <w:rPr>
          <w:rFonts w:ascii="PT Astra Serif" w:hAnsi="PT Astra Serif"/>
          <w:sz w:val="28"/>
          <w:szCs w:val="28"/>
        </w:rPr>
      </w:pPr>
      <w:r w:rsidRPr="0091591D">
        <w:rPr>
          <w:rFonts w:ascii="PT Astra Serif" w:hAnsi="PT Astra Serif"/>
          <w:sz w:val="28"/>
          <w:szCs w:val="28"/>
        </w:rPr>
        <w:t xml:space="preserve">МО </w:t>
      </w:r>
      <w:r w:rsidRPr="0091591D">
        <w:rPr>
          <w:rFonts w:ascii="PT Astra Serif" w:hAnsi="PT Astra Serif"/>
          <w:bCs/>
          <w:sz w:val="28"/>
          <w:szCs w:val="28"/>
        </w:rPr>
        <w:t xml:space="preserve">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w:t>
      </w:r>
    </w:p>
    <w:p w:rsidR="00C72578" w:rsidRPr="0091591D" w:rsidRDefault="007369C9" w:rsidP="00FE19A3">
      <w:pPr>
        <w:jc w:val="right"/>
        <w:rPr>
          <w:rFonts w:ascii="PT Astra Serif" w:hAnsi="PT Astra Serif"/>
          <w:sz w:val="28"/>
          <w:szCs w:val="28"/>
        </w:rPr>
      </w:pPr>
      <w:r>
        <w:rPr>
          <w:rFonts w:ascii="PT Astra Serif" w:hAnsi="PT Astra Serif"/>
          <w:sz w:val="28"/>
          <w:szCs w:val="28"/>
        </w:rPr>
        <w:t>о</w:t>
      </w:r>
      <w:r w:rsidR="00FE19A3" w:rsidRPr="0091591D">
        <w:rPr>
          <w:rFonts w:ascii="PT Astra Serif" w:hAnsi="PT Astra Serif"/>
          <w:sz w:val="28"/>
          <w:szCs w:val="28"/>
        </w:rPr>
        <w:t>т</w:t>
      </w:r>
      <w:r>
        <w:rPr>
          <w:rFonts w:ascii="PT Astra Serif" w:hAnsi="PT Astra Serif"/>
          <w:sz w:val="28"/>
          <w:szCs w:val="28"/>
        </w:rPr>
        <w:t xml:space="preserve"> 04 марта </w:t>
      </w:r>
      <w:r w:rsidR="00FE19A3" w:rsidRPr="0091591D">
        <w:rPr>
          <w:rFonts w:ascii="PT Astra Serif" w:hAnsi="PT Astra Serif"/>
          <w:sz w:val="28"/>
          <w:szCs w:val="28"/>
        </w:rPr>
        <w:t xml:space="preserve">2025  № </w:t>
      </w:r>
      <w:r>
        <w:rPr>
          <w:rFonts w:ascii="PT Astra Serif" w:hAnsi="PT Astra Serif"/>
          <w:sz w:val="28"/>
          <w:szCs w:val="28"/>
        </w:rPr>
        <w:t>28-78</w:t>
      </w:r>
      <w:bookmarkStart w:id="0" w:name="_GoBack"/>
      <w:bookmarkEnd w:id="0"/>
    </w:p>
    <w:p w:rsidR="0091591D" w:rsidRPr="0091591D" w:rsidRDefault="0091591D" w:rsidP="00FE19A3">
      <w:pPr>
        <w:jc w:val="right"/>
        <w:rPr>
          <w:rFonts w:ascii="PT Astra Serif" w:hAnsi="PT Astra Serif"/>
          <w:sz w:val="28"/>
          <w:szCs w:val="28"/>
        </w:rPr>
      </w:pPr>
    </w:p>
    <w:p w:rsidR="0091591D" w:rsidRPr="0091591D" w:rsidRDefault="0091591D" w:rsidP="0091591D">
      <w:pPr>
        <w:autoSpaceDE w:val="0"/>
        <w:autoSpaceDN w:val="0"/>
        <w:adjustRightInd w:val="0"/>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ПОЛОЖЕНИЕ</w:t>
      </w:r>
    </w:p>
    <w:p w:rsidR="0091591D" w:rsidRPr="0091591D" w:rsidRDefault="0091591D" w:rsidP="0091591D">
      <w:pPr>
        <w:autoSpaceDE w:val="0"/>
        <w:autoSpaceDN w:val="0"/>
        <w:adjustRightInd w:val="0"/>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 xml:space="preserve">О СЕЛЬСКИХ СТАРОСТАХ </w:t>
      </w:r>
    </w:p>
    <w:p w:rsidR="0091591D" w:rsidRPr="0091591D" w:rsidRDefault="0091591D" w:rsidP="0091591D">
      <w:pPr>
        <w:autoSpaceDE w:val="0"/>
        <w:autoSpaceDN w:val="0"/>
        <w:adjustRightInd w:val="0"/>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 xml:space="preserve">В МУНИЦИПАЛЬНОМ ОБРАЗОВАНИИ </w:t>
      </w:r>
      <w:proofErr w:type="gramStart"/>
      <w:r w:rsidRPr="0091591D">
        <w:rPr>
          <w:rFonts w:ascii="PT Astra Serif" w:eastAsiaTheme="minorHAnsi" w:hAnsi="PT Astra Serif" w:cs="Arial"/>
          <w:b/>
          <w:sz w:val="28"/>
          <w:szCs w:val="28"/>
          <w:lang w:eastAsia="en-US"/>
        </w:rPr>
        <w:t>ОГАРЕВСКОЕ</w:t>
      </w:r>
      <w:proofErr w:type="gramEnd"/>
      <w:r w:rsidRPr="0091591D">
        <w:rPr>
          <w:rFonts w:ascii="PT Astra Serif" w:eastAsiaTheme="minorHAnsi" w:hAnsi="PT Astra Serif" w:cs="Arial"/>
          <w:b/>
          <w:sz w:val="28"/>
          <w:szCs w:val="28"/>
          <w:lang w:eastAsia="en-US"/>
        </w:rPr>
        <w:t xml:space="preserve"> ЩЕКИНСКОГО РАЙОНА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Положение о сельских старостах в муниципальном образовании </w:t>
      </w:r>
      <w:r w:rsidRPr="0091591D">
        <w:rPr>
          <w:rFonts w:ascii="PT Astra Serif" w:eastAsiaTheme="minorHAnsi" w:hAnsi="PT Astra Serif" w:cs="Arial"/>
          <w:bCs/>
          <w:sz w:val="28"/>
          <w:szCs w:val="28"/>
          <w:lang w:eastAsia="en-US"/>
        </w:rPr>
        <w:t xml:space="preserve">Огаревское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 xml:space="preserve"> (далее – Положение) в соответствии с </w:t>
      </w:r>
      <w:hyperlink r:id="rId6" w:tgtFrame="Logical" w:history="1">
        <w:r w:rsidRPr="001E1F30">
          <w:rPr>
            <w:rFonts w:ascii="PT Astra Serif" w:eastAsiaTheme="minorHAnsi" w:hAnsi="PT Astra Serif" w:cs="Arial"/>
            <w:sz w:val="28"/>
            <w:szCs w:val="28"/>
            <w:lang w:eastAsia="en-US"/>
          </w:rPr>
          <w:t>Федеральным законом от 06.10.2003 № 131-ФЗ</w:t>
        </w:r>
      </w:hyperlink>
      <w:r w:rsidRPr="0091591D">
        <w:rPr>
          <w:rFonts w:ascii="PT Astra Serif" w:eastAsiaTheme="minorHAnsi" w:hAnsi="PT Astra Serif" w:cs="Arial"/>
          <w:sz w:val="28"/>
          <w:szCs w:val="28"/>
          <w:lang w:eastAsia="en-US"/>
        </w:rPr>
        <w:t xml:space="preserve"> «Об общих принципах организации местного самоуправления в Российской Федерации</w:t>
      </w:r>
      <w:proofErr w:type="gramStart"/>
      <w:r w:rsidRPr="0091591D">
        <w:rPr>
          <w:rFonts w:ascii="PT Astra Serif" w:eastAsiaTheme="minorHAnsi" w:hAnsi="PT Astra Serif" w:cs="Arial"/>
          <w:sz w:val="28"/>
          <w:szCs w:val="28"/>
          <w:lang w:eastAsia="en-US"/>
        </w:rPr>
        <w:t>»</w:t>
      </w:r>
      <w:r w:rsidRPr="0091591D">
        <w:rPr>
          <w:rFonts w:ascii="PT Astra Serif" w:hAnsi="PT Astra Serif" w:cs="Arial"/>
          <w:bCs/>
          <w:sz w:val="28"/>
          <w:szCs w:val="28"/>
        </w:rPr>
        <w:t>(</w:t>
      </w:r>
      <w:proofErr w:type="gramEnd"/>
      <w:r w:rsidRPr="0091591D">
        <w:rPr>
          <w:rFonts w:ascii="PT Astra Serif" w:hAnsi="PT Astra Serif" w:cs="Arial"/>
          <w:bCs/>
          <w:sz w:val="28"/>
          <w:szCs w:val="28"/>
        </w:rPr>
        <w:t xml:space="preserve">далее - </w:t>
      </w:r>
      <w:hyperlink r:id="rId7" w:tgtFrame="Logical" w:history="1">
        <w:r w:rsidRPr="001E1F30">
          <w:rPr>
            <w:rFonts w:ascii="PT Astra Serif" w:hAnsi="PT Astra Serif" w:cs="Arial"/>
            <w:bCs/>
            <w:sz w:val="28"/>
            <w:szCs w:val="28"/>
          </w:rPr>
          <w:t xml:space="preserve">Федеральный закон от </w:t>
        </w:r>
        <w:r w:rsidRPr="001E1F30">
          <w:rPr>
            <w:rFonts w:ascii="PT Astra Serif" w:eastAsiaTheme="minorHAnsi" w:hAnsi="PT Astra Serif" w:cs="Arial"/>
            <w:sz w:val="28"/>
            <w:szCs w:val="28"/>
            <w:lang w:eastAsia="en-US"/>
          </w:rPr>
          <w:t xml:space="preserve">06.10.2003 </w:t>
        </w:r>
        <w:r w:rsidRPr="001E1F30">
          <w:rPr>
            <w:rFonts w:ascii="PT Astra Serif" w:hAnsi="PT Astra Serif" w:cs="Arial"/>
            <w:bCs/>
            <w:sz w:val="28"/>
            <w:szCs w:val="28"/>
          </w:rPr>
          <w:t>№ 131-ФЗ</w:t>
        </w:r>
      </w:hyperlink>
      <w:r w:rsidRPr="0091591D">
        <w:rPr>
          <w:rFonts w:ascii="PT Astra Serif" w:hAnsi="PT Astra Serif" w:cs="Arial"/>
          <w:bCs/>
          <w:sz w:val="28"/>
          <w:szCs w:val="28"/>
        </w:rPr>
        <w:t>)</w:t>
      </w:r>
      <w:r w:rsidRPr="0091591D">
        <w:rPr>
          <w:rFonts w:ascii="PT Astra Serif" w:eastAsiaTheme="minorHAnsi" w:hAnsi="PT Astra Serif" w:cs="Arial"/>
          <w:sz w:val="28"/>
          <w:szCs w:val="28"/>
          <w:lang w:eastAsia="en-US"/>
        </w:rPr>
        <w:t xml:space="preserve">, </w:t>
      </w:r>
      <w:hyperlink r:id="rId8" w:tgtFrame="Logical" w:history="1">
        <w:r w:rsidRPr="001E1F30">
          <w:rPr>
            <w:rFonts w:ascii="PT Astra Serif" w:eastAsiaTheme="minorHAnsi" w:hAnsi="PT Astra Serif" w:cs="Arial"/>
            <w:sz w:val="28"/>
            <w:szCs w:val="28"/>
            <w:lang w:eastAsia="en-US"/>
          </w:rPr>
          <w:t>Законом Тульской области от 30.11.2017 № 83-ЗТО</w:t>
        </w:r>
      </w:hyperlink>
      <w:r w:rsidRPr="0091591D">
        <w:rPr>
          <w:rFonts w:ascii="PT Astra Serif" w:eastAsiaTheme="minorHAnsi" w:hAnsi="PT Astra Serif" w:cs="Arial"/>
          <w:sz w:val="28"/>
          <w:szCs w:val="28"/>
          <w:lang w:eastAsia="en-US"/>
        </w:rPr>
        <w:t xml:space="preserve"> «О сельских старостах в Тульской области»</w:t>
      </w:r>
      <w:r w:rsidRPr="0091591D">
        <w:rPr>
          <w:rFonts w:ascii="PT Astra Serif" w:hAnsi="PT Astra Serif" w:cs="Arial"/>
          <w:bCs/>
          <w:sz w:val="28"/>
          <w:szCs w:val="28"/>
        </w:rPr>
        <w:t xml:space="preserve">(далее - Закон Тульской области) регулирует отдельные вопросы деятельности сельского старосты в муниципальном образовании </w:t>
      </w:r>
      <w:proofErr w:type="gramStart"/>
      <w:r w:rsidRPr="0091591D">
        <w:rPr>
          <w:rFonts w:ascii="PT Astra Serif" w:eastAsiaTheme="minorHAnsi" w:hAnsi="PT Astra Serif" w:cs="Arial"/>
          <w:bCs/>
          <w:sz w:val="28"/>
          <w:szCs w:val="28"/>
          <w:lang w:eastAsia="en-US"/>
        </w:rPr>
        <w:t>Огаревское</w:t>
      </w:r>
      <w:proofErr w:type="gramEnd"/>
      <w:r w:rsidRPr="0091591D">
        <w:rPr>
          <w:rFonts w:ascii="PT Astra Serif" w:eastAsiaTheme="minorHAnsi" w:hAnsi="PT Astra Serif" w:cs="Arial"/>
          <w:bCs/>
          <w:sz w:val="28"/>
          <w:szCs w:val="28"/>
          <w:lang w:eastAsia="en-US"/>
        </w:rPr>
        <w:t xml:space="preserve">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1. Общие положения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proofErr w:type="gramStart"/>
      <w:r w:rsidRPr="0091591D">
        <w:rPr>
          <w:rFonts w:ascii="PT Astra Serif" w:eastAsiaTheme="minorHAnsi" w:hAnsi="PT Astra Serif" w:cs="Arial"/>
          <w:bCs/>
          <w:sz w:val="28"/>
          <w:szCs w:val="28"/>
          <w:lang w:eastAsia="en-US"/>
        </w:rPr>
        <w:t>Огаревское</w:t>
      </w:r>
      <w:proofErr w:type="gramEnd"/>
      <w:r w:rsidRPr="0091591D">
        <w:rPr>
          <w:rFonts w:ascii="PT Astra Serif" w:eastAsiaTheme="minorHAnsi" w:hAnsi="PT Astra Serif" w:cs="Arial"/>
          <w:bCs/>
          <w:sz w:val="28"/>
          <w:szCs w:val="28"/>
          <w:lang w:eastAsia="en-US"/>
        </w:rPr>
        <w:t xml:space="preserve">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1.2. Староста осуществляет свои полномочия в соответствии с </w:t>
      </w:r>
      <w:hyperlink r:id="rId9" w:tooltip="http://zakon.scli.ru:8111/content/act/15d4560c-d530-4955-bf7e-f734337ae80b.html" w:history="1">
        <w:r w:rsidRPr="001E1F30">
          <w:rPr>
            <w:rFonts w:ascii="PT Astra Serif" w:eastAsiaTheme="minorHAnsi" w:hAnsi="PT Astra Serif" w:cs="Arial"/>
            <w:sz w:val="28"/>
            <w:szCs w:val="28"/>
            <w:lang w:eastAsia="en-US"/>
          </w:rPr>
          <w:t>Конституцией Российской Федерации</w:t>
        </w:r>
      </w:hyperlink>
      <w:r w:rsidRPr="0091591D">
        <w:rPr>
          <w:rFonts w:ascii="PT Astra Serif" w:eastAsiaTheme="minorHAnsi" w:hAnsi="PT Astra Serif" w:cs="Arial"/>
          <w:sz w:val="28"/>
          <w:szCs w:val="28"/>
          <w:lang w:eastAsia="en-US"/>
        </w:rPr>
        <w:t xml:space="preserve">,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 </w:t>
      </w:r>
      <w:proofErr w:type="gramStart"/>
      <w:r w:rsidRPr="0091591D">
        <w:rPr>
          <w:rFonts w:ascii="PT Astra Serif" w:eastAsiaTheme="minorHAnsi" w:hAnsi="PT Astra Serif" w:cs="Arial"/>
          <w:bCs/>
          <w:sz w:val="28"/>
          <w:szCs w:val="28"/>
          <w:lang w:eastAsia="en-US"/>
        </w:rPr>
        <w:t>Огаревское</w:t>
      </w:r>
      <w:proofErr w:type="gramEnd"/>
      <w:r w:rsidRPr="0091591D">
        <w:rPr>
          <w:rFonts w:ascii="PT Astra Serif" w:eastAsiaTheme="minorHAnsi" w:hAnsi="PT Astra Serif" w:cs="Arial"/>
          <w:bCs/>
          <w:sz w:val="28"/>
          <w:szCs w:val="28"/>
          <w:lang w:eastAsia="en-US"/>
        </w:rPr>
        <w:t xml:space="preserve">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 настоящим Положением.</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1.3. Староста осуществляет свою деятельность на принципах законности и добровольности.</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1.4. Срок полномочий старосты устанавливается в соответствии с Уставом муниципального образования </w:t>
      </w:r>
      <w:proofErr w:type="gramStart"/>
      <w:r w:rsidRPr="0091591D">
        <w:rPr>
          <w:rFonts w:ascii="PT Astra Serif" w:eastAsiaTheme="minorHAnsi" w:hAnsi="PT Astra Serif" w:cs="Arial"/>
          <w:bCs/>
          <w:sz w:val="28"/>
          <w:szCs w:val="28"/>
          <w:lang w:eastAsia="en-US"/>
        </w:rPr>
        <w:t>Огаревское</w:t>
      </w:r>
      <w:proofErr w:type="gramEnd"/>
      <w:r w:rsidRPr="0091591D">
        <w:rPr>
          <w:rFonts w:ascii="PT Astra Serif" w:eastAsiaTheme="minorHAnsi" w:hAnsi="PT Astra Serif" w:cs="Arial"/>
          <w:bCs/>
          <w:sz w:val="28"/>
          <w:szCs w:val="28"/>
          <w:lang w:eastAsia="en-US"/>
        </w:rPr>
        <w:t xml:space="preserve">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w:t>
      </w:r>
    </w:p>
    <w:p w:rsidR="0091591D" w:rsidRPr="0091591D" w:rsidRDefault="0091591D" w:rsidP="0091591D">
      <w:pPr>
        <w:tabs>
          <w:tab w:val="left" w:pos="5040"/>
          <w:tab w:val="left" w:pos="5220"/>
        </w:tabs>
        <w:ind w:firstLine="709"/>
        <w:jc w:val="both"/>
        <w:rPr>
          <w:rFonts w:ascii="PT Astra Serif" w:hAnsi="PT Astra Serif" w:cs="Arial"/>
          <w:sz w:val="28"/>
          <w:szCs w:val="28"/>
        </w:rPr>
      </w:pPr>
      <w:r w:rsidRPr="0091591D">
        <w:rPr>
          <w:rFonts w:ascii="PT Astra Serif" w:hAnsi="PT Astra Serif" w:cs="Arial"/>
          <w:sz w:val="28"/>
          <w:szCs w:val="28"/>
        </w:rPr>
        <w:t xml:space="preserve">1.5. Администрацией муниципального образования старосте выдается </w:t>
      </w:r>
      <w:hyperlink w:anchor="P134" w:history="1">
        <w:r w:rsidRPr="0091591D">
          <w:rPr>
            <w:rFonts w:ascii="PT Astra Serif" w:hAnsi="PT Astra Serif" w:cs="Arial"/>
            <w:sz w:val="28"/>
            <w:szCs w:val="28"/>
          </w:rPr>
          <w:t>удостоверение</w:t>
        </w:r>
      </w:hyperlink>
      <w:r w:rsidRPr="0091591D">
        <w:rPr>
          <w:rFonts w:ascii="PT Astra Serif" w:hAnsi="PT Astra Serif" w:cs="Arial"/>
          <w:sz w:val="28"/>
          <w:szCs w:val="28"/>
        </w:rPr>
        <w:t>, подтверждающее его полномочия (Приложение 1), знак «Сельский староста».</w:t>
      </w:r>
    </w:p>
    <w:p w:rsidR="0091591D" w:rsidRPr="0091591D" w:rsidRDefault="0091591D" w:rsidP="0091591D">
      <w:pPr>
        <w:tabs>
          <w:tab w:val="left" w:pos="5040"/>
          <w:tab w:val="left" w:pos="5220"/>
        </w:tabs>
        <w:ind w:firstLine="709"/>
        <w:jc w:val="both"/>
        <w:rPr>
          <w:rFonts w:ascii="PT Astra Serif" w:hAnsi="PT Astra Serif" w:cs="Arial"/>
          <w:sz w:val="28"/>
          <w:szCs w:val="28"/>
        </w:rPr>
      </w:pPr>
      <w:r w:rsidRPr="0091591D">
        <w:rPr>
          <w:rFonts w:ascii="PT Astra Serif" w:hAnsi="PT Astra Serif" w:cs="Arial"/>
          <w:sz w:val="28"/>
          <w:szCs w:val="28"/>
        </w:rPr>
        <w:lastRenderedPageBreak/>
        <w:t>При прекращении полномочий старосты удостоверение и знак «Сельский староста» возвращаются в администрацию муниципального образования.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В случае утери знака «Сельский староста замена не выдается. </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1.6. Старостой не может быть назначено лицо:</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состоящее в трудовых отношениях и иных непосредственно связанных с ними отношениях с органами местного самоуправления;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2) </w:t>
      </w:r>
      <w:proofErr w:type="gramStart"/>
      <w:r w:rsidRPr="0091591D">
        <w:rPr>
          <w:rFonts w:ascii="PT Astra Serif" w:eastAsiaTheme="minorHAnsi" w:hAnsi="PT Astra Serif" w:cs="Arial"/>
          <w:sz w:val="28"/>
          <w:szCs w:val="28"/>
          <w:lang w:eastAsia="en-US"/>
        </w:rPr>
        <w:t>признанное</w:t>
      </w:r>
      <w:proofErr w:type="gramEnd"/>
      <w:r w:rsidRPr="0091591D">
        <w:rPr>
          <w:rFonts w:ascii="PT Astra Serif" w:eastAsiaTheme="minorHAnsi" w:hAnsi="PT Astra Serif" w:cs="Arial"/>
          <w:sz w:val="28"/>
          <w:szCs w:val="28"/>
          <w:lang w:eastAsia="en-US"/>
        </w:rPr>
        <w:t xml:space="preserve"> судом недееспособным или ограниченно дееспособным;</w:t>
      </w:r>
    </w:p>
    <w:p w:rsidR="0091591D" w:rsidRPr="0091591D" w:rsidRDefault="0091591D" w:rsidP="0091591D">
      <w:pPr>
        <w:autoSpaceDE w:val="0"/>
        <w:autoSpaceDN w:val="0"/>
        <w:adjustRightInd w:val="0"/>
        <w:ind w:firstLine="709"/>
        <w:jc w:val="both"/>
        <w:rPr>
          <w:ins w:id="1" w:author="Мельникова Жанна Вячеславовна" w:date="2018-10-09T13:28:00Z"/>
          <w:rFonts w:ascii="PT Astra Serif" w:eastAsiaTheme="minorHAnsi" w:hAnsi="PT Astra Serif" w:cs="Arial"/>
          <w:sz w:val="28"/>
          <w:szCs w:val="28"/>
          <w:u w:val="single"/>
          <w:lang w:eastAsia="en-US"/>
        </w:rPr>
      </w:pPr>
      <w:ins w:id="2" w:author="Мельникова Жанна Вячеславовна" w:date="2018-10-09T13:28:00Z">
        <w:r w:rsidRPr="0091591D">
          <w:rPr>
            <w:rFonts w:ascii="PT Astra Serif" w:eastAsiaTheme="minorHAnsi" w:hAnsi="PT Astra Serif" w:cs="Arial"/>
            <w:sz w:val="28"/>
            <w:szCs w:val="28"/>
            <w:u w:val="single"/>
            <w:lang w:eastAsia="en-US"/>
          </w:rPr>
          <w:t xml:space="preserve">3) </w:t>
        </w:r>
        <w:proofErr w:type="gramStart"/>
        <w:r w:rsidRPr="0091591D">
          <w:rPr>
            <w:rFonts w:ascii="PT Astra Serif" w:eastAsiaTheme="minorHAnsi" w:hAnsi="PT Astra Serif" w:cs="Arial"/>
            <w:sz w:val="28"/>
            <w:szCs w:val="28"/>
            <w:u w:val="single"/>
            <w:lang w:eastAsia="en-US"/>
          </w:rPr>
          <w:t>имеющее</w:t>
        </w:r>
        <w:proofErr w:type="gramEnd"/>
        <w:r w:rsidRPr="0091591D">
          <w:rPr>
            <w:rFonts w:ascii="PT Astra Serif" w:eastAsiaTheme="minorHAnsi" w:hAnsi="PT Astra Serif" w:cs="Arial"/>
            <w:sz w:val="28"/>
            <w:szCs w:val="28"/>
            <w:u w:val="single"/>
            <w:lang w:eastAsia="en-US"/>
          </w:rPr>
          <w:t xml:space="preserve"> непогашенную или неснятую судимость.</w:t>
        </w:r>
      </w:ins>
    </w:p>
    <w:p w:rsidR="0091591D" w:rsidRPr="0091591D" w:rsidDel="00CB06B8" w:rsidRDefault="0091591D" w:rsidP="0091591D">
      <w:pPr>
        <w:autoSpaceDE w:val="0"/>
        <w:autoSpaceDN w:val="0"/>
        <w:adjustRightInd w:val="0"/>
        <w:ind w:firstLine="709"/>
        <w:jc w:val="both"/>
        <w:rPr>
          <w:ins w:id="3" w:author="Коновалова Ольга Александровна" w:date="2018-10-08T15:47:00Z"/>
          <w:del w:id="4" w:author="Мельникова Жанна Вячеславовна" w:date="2018-10-09T13:29:00Z"/>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2. Гарантии деятельности сельского старосты</w:t>
      </w:r>
    </w:p>
    <w:p w:rsidR="0091591D" w:rsidRPr="0091591D" w:rsidRDefault="0091591D" w:rsidP="0091591D">
      <w:pPr>
        <w:autoSpaceDE w:val="0"/>
        <w:autoSpaceDN w:val="0"/>
        <w:adjustRightInd w:val="0"/>
        <w:ind w:firstLine="709"/>
        <w:jc w:val="center"/>
        <w:rPr>
          <w:ins w:id="5" w:author="Коновалова Ольга Александровна" w:date="2018-10-08T15:47:00Z"/>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1) получение удостоверения сельского старосты;</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2) внеочередной прием должностными лицами органов местного самоуправления;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 xml:space="preserve">3) оказание содействия должностными лицами органов местного </w:t>
      </w:r>
      <w:proofErr w:type="gramStart"/>
      <w:r w:rsidRPr="0091591D">
        <w:rPr>
          <w:rFonts w:ascii="PT Astra Serif" w:eastAsiaTheme="minorHAnsi" w:hAnsi="PT Astra Serif" w:cs="Arial"/>
          <w:sz w:val="28"/>
          <w:szCs w:val="28"/>
        </w:rPr>
        <w:t>самоуправления</w:t>
      </w:r>
      <w:proofErr w:type="gramEnd"/>
      <w:r w:rsidRPr="0091591D">
        <w:rPr>
          <w:rFonts w:ascii="PT Astra Serif" w:eastAsiaTheme="minorHAnsi" w:hAnsi="PT Astra Serif" w:cs="Arial"/>
          <w:sz w:val="28"/>
          <w:szCs w:val="28"/>
        </w:rPr>
        <w:t xml:space="preserve"> в решении возложенных на сельского старосту задач;</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91591D" w:rsidRPr="0091591D" w:rsidRDefault="0091591D" w:rsidP="0091591D">
      <w:pPr>
        <w:autoSpaceDE w:val="0"/>
        <w:autoSpaceDN w:val="0"/>
        <w:adjustRightInd w:val="0"/>
        <w:ind w:firstLine="709"/>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3. Назначение и досрочное прекращение</w:t>
      </w: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полномочий старосты</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3.1. </w:t>
      </w:r>
      <w:proofErr w:type="gramStart"/>
      <w:r w:rsidRPr="0091591D">
        <w:rPr>
          <w:rFonts w:ascii="PT Astra Serif" w:eastAsiaTheme="minorHAnsi" w:hAnsi="PT Astra Serif" w:cs="Arial"/>
          <w:sz w:val="28"/>
          <w:szCs w:val="28"/>
          <w:lang w:eastAsia="en-US"/>
        </w:rPr>
        <w:t>Староста назначается Собранием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proofErr w:type="gramEnd"/>
      <w:r w:rsidRPr="0091591D">
        <w:rPr>
          <w:rFonts w:ascii="PT Astra Serif" w:eastAsiaTheme="minorHAnsi" w:hAnsi="PT Astra Serif" w:cs="Arial"/>
          <w:sz w:val="28"/>
          <w:szCs w:val="28"/>
          <w:lang w:eastAsia="en-US"/>
        </w:rPr>
        <w:t xml:space="preserve"> сельского населенного пункта.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shd w:val="clear" w:color="auto" w:fill="FFFFFF"/>
          <w:lang w:eastAsia="en-US"/>
        </w:rPr>
      </w:pPr>
      <w:r w:rsidRPr="0091591D">
        <w:rPr>
          <w:rFonts w:ascii="PT Astra Serif" w:eastAsiaTheme="minorHAnsi" w:hAnsi="PT Astra Serif" w:cs="Arial"/>
          <w:sz w:val="28"/>
          <w:szCs w:val="28"/>
          <w:shd w:val="clear" w:color="auto" w:fill="FFFFFF"/>
          <w:lang w:eastAsia="en-US"/>
        </w:rPr>
        <w:t>При решении вопроса выдвижения кандидатуры сельского старосты, а также по вопросу досрочного прекращения полномочий сельского старосты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91591D" w:rsidRPr="0091591D" w:rsidRDefault="0091591D" w:rsidP="0091591D">
      <w:pPr>
        <w:autoSpaceDE w:val="0"/>
        <w:autoSpaceDN w:val="0"/>
        <w:adjustRightInd w:val="0"/>
        <w:ind w:firstLine="709"/>
        <w:jc w:val="both"/>
        <w:rPr>
          <w:rFonts w:ascii="PT Astra Serif" w:eastAsiaTheme="minorHAnsi" w:hAnsi="PT Astra Serif" w:cs="Arial"/>
          <w:color w:val="000000"/>
          <w:sz w:val="28"/>
          <w:szCs w:val="28"/>
          <w:lang w:eastAsia="en-US"/>
        </w:rPr>
      </w:pPr>
      <w:r w:rsidRPr="0091591D">
        <w:rPr>
          <w:rFonts w:ascii="PT Astra Serif" w:eastAsiaTheme="minorHAnsi" w:hAnsi="PT Astra Serif" w:cs="Arial"/>
          <w:sz w:val="28"/>
          <w:szCs w:val="28"/>
          <w:lang w:eastAsia="en-US"/>
        </w:rPr>
        <w:lastRenderedPageBreak/>
        <w:t xml:space="preserve">Сход граждан проводится в соответствии с положением о проведении схода граждан в муниципальном образовании </w:t>
      </w:r>
      <w:proofErr w:type="gramStart"/>
      <w:r w:rsidRPr="0091591D">
        <w:rPr>
          <w:rFonts w:ascii="PT Astra Serif" w:eastAsiaTheme="minorHAnsi" w:hAnsi="PT Astra Serif" w:cs="Arial"/>
          <w:bCs/>
          <w:sz w:val="28"/>
          <w:szCs w:val="28"/>
          <w:lang w:eastAsia="en-US"/>
        </w:rPr>
        <w:t>Огаревское</w:t>
      </w:r>
      <w:proofErr w:type="gramEnd"/>
      <w:r w:rsidRPr="0091591D">
        <w:rPr>
          <w:rFonts w:ascii="PT Astra Serif" w:eastAsiaTheme="minorHAnsi" w:hAnsi="PT Astra Serif" w:cs="Arial"/>
          <w:bCs/>
          <w:sz w:val="28"/>
          <w:szCs w:val="28"/>
          <w:lang w:eastAsia="en-US"/>
        </w:rPr>
        <w:t xml:space="preserve">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 xml:space="preserve">. </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3.2. С инициативой по предложению кандидатуры старосты на сходе граждан могут выступать: </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жители сельского населенного пункта;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глава администрации муниципального образования;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глава муниципального образования;</w:t>
      </w:r>
    </w:p>
    <w:p w:rsidR="0091591D" w:rsidRPr="0091591D" w:rsidRDefault="0091591D" w:rsidP="0091591D">
      <w:pPr>
        <w:autoSpaceDE w:val="0"/>
        <w:autoSpaceDN w:val="0"/>
        <w:adjustRightInd w:val="0"/>
        <w:ind w:firstLine="709"/>
        <w:jc w:val="both"/>
        <w:rPr>
          <w:rFonts w:ascii="PT Astra Serif" w:hAnsi="PT Astra Serif" w:cs="Arial"/>
          <w:sz w:val="28"/>
          <w:szCs w:val="28"/>
        </w:rPr>
      </w:pPr>
      <w:r w:rsidRPr="0091591D">
        <w:rPr>
          <w:rFonts w:ascii="PT Astra Serif" w:hAnsi="PT Astra Serif" w:cs="Arial"/>
          <w:sz w:val="28"/>
          <w:szCs w:val="28"/>
        </w:rPr>
        <w:t xml:space="preserve"> 3.3. Полномочия старосты </w:t>
      </w:r>
      <w:r w:rsidRPr="0091591D">
        <w:rPr>
          <w:rFonts w:ascii="PT Astra Serif" w:eastAsiaTheme="minorHAnsi" w:hAnsi="PT Astra Serif" w:cs="Arial"/>
          <w:sz w:val="28"/>
          <w:szCs w:val="28"/>
        </w:rPr>
        <w:t xml:space="preserve">прекращаются досрочно по решению Собрания депутатов муниципального образования </w:t>
      </w:r>
      <w:proofErr w:type="gramStart"/>
      <w:r w:rsidRPr="0091591D">
        <w:rPr>
          <w:rFonts w:ascii="PT Astra Serif" w:hAnsi="PT Astra Serif" w:cs="Arial"/>
          <w:bCs/>
          <w:sz w:val="28"/>
          <w:szCs w:val="28"/>
        </w:rPr>
        <w:t>Огаревское</w:t>
      </w:r>
      <w:proofErr w:type="gramEnd"/>
      <w:r w:rsidRPr="0091591D">
        <w:rPr>
          <w:rFonts w:ascii="PT Astra Serif" w:hAnsi="PT Astra Serif" w:cs="Arial"/>
          <w:bCs/>
          <w:sz w:val="28"/>
          <w:szCs w:val="28"/>
        </w:rPr>
        <w:t xml:space="preserve"> </w:t>
      </w:r>
      <w:proofErr w:type="spellStart"/>
      <w:r w:rsidRPr="0091591D">
        <w:rPr>
          <w:rFonts w:ascii="PT Astra Serif" w:hAnsi="PT Astra Serif" w:cs="Arial"/>
          <w:bCs/>
          <w:sz w:val="28"/>
          <w:szCs w:val="28"/>
        </w:rPr>
        <w:t>Щекинского</w:t>
      </w:r>
      <w:proofErr w:type="spellEnd"/>
      <w:r w:rsidRPr="0091591D">
        <w:rPr>
          <w:rFonts w:ascii="PT Astra Serif" w:hAnsi="PT Astra Serif" w:cs="Arial"/>
          <w:bCs/>
          <w:sz w:val="28"/>
          <w:szCs w:val="28"/>
        </w:rPr>
        <w:t xml:space="preserve"> района</w:t>
      </w:r>
      <w:r w:rsidRPr="0091591D">
        <w:rPr>
          <w:rFonts w:ascii="PT Astra Serif" w:eastAsiaTheme="minorHAnsi" w:hAnsi="PT Astra Serif" w:cs="Arial"/>
          <w:sz w:val="28"/>
          <w:szCs w:val="28"/>
        </w:rPr>
        <w:t xml:space="preserve">, по представлению схода граждан сельского населенного пункта, а также </w:t>
      </w:r>
      <w:r w:rsidRPr="0091591D">
        <w:rPr>
          <w:rFonts w:ascii="PT Astra Serif" w:hAnsi="PT Astra Serif" w:cs="Arial"/>
          <w:sz w:val="28"/>
          <w:szCs w:val="28"/>
        </w:rPr>
        <w:t>в случаях:</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1) смерти;</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2) отставки по собственному желанию;</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3) признания судом недееспособным или ограниченно дееспособным;</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4) признания судом безвестно отсутствующим или объявления умершим;</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5) вступления в отношении его в законную силу обвинительного приговора суда;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6) выезда за пределы Российской Федерации на постоянное место жительства;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proofErr w:type="gramStart"/>
      <w:r w:rsidRPr="0091591D">
        <w:rPr>
          <w:rFonts w:ascii="PT Astra Serif" w:eastAsiaTheme="minorHAnsi" w:hAnsi="PT Astra Serif" w:cs="Arial"/>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1591D">
        <w:rPr>
          <w:rFonts w:ascii="PT Astra Serif" w:eastAsiaTheme="minorHAnsi" w:hAnsi="PT Astra Serif" w:cs="Arial"/>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1591D" w:rsidRPr="0091591D" w:rsidRDefault="0091591D" w:rsidP="0091591D">
      <w:pPr>
        <w:autoSpaceDE w:val="0"/>
        <w:autoSpaceDN w:val="0"/>
        <w:adjustRightInd w:val="0"/>
        <w:ind w:firstLine="709"/>
        <w:jc w:val="both"/>
        <w:rPr>
          <w:rFonts w:ascii="PT Astra Serif" w:hAnsi="PT Astra Serif" w:cs="Arial"/>
          <w:sz w:val="28"/>
          <w:szCs w:val="28"/>
        </w:rPr>
      </w:pPr>
      <w:r w:rsidRPr="0091591D">
        <w:rPr>
          <w:rFonts w:ascii="PT Astra Serif" w:hAnsi="PT Astra Serif" w:cs="Arial"/>
          <w:sz w:val="28"/>
          <w:szCs w:val="28"/>
        </w:rPr>
        <w:t>8) приобретения им статуса иностранного агента.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 xml:space="preserve">4. Полномочия старосты </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hAnsi="PT Astra Serif" w:cs="Arial"/>
          <w:sz w:val="28"/>
          <w:szCs w:val="28"/>
        </w:rPr>
        <w:t xml:space="preserve">4.1. </w:t>
      </w:r>
      <w:r w:rsidRPr="0091591D">
        <w:rPr>
          <w:rFonts w:ascii="PT Astra Serif" w:eastAsiaTheme="minorHAnsi" w:hAnsi="PT Astra Serif" w:cs="Arial"/>
          <w:sz w:val="28"/>
          <w:szCs w:val="28"/>
        </w:rPr>
        <w:t>Сельский староста для решения возложенных на него задач:</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lastRenderedPageBreak/>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6) оказывает содействие органам местного самоуправления по вопросам предупреждения и ликвидации чрезвычайных ситуаций;</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hAnsi="PT Astra Serif" w:cs="Arial"/>
          <w:sz w:val="28"/>
          <w:szCs w:val="28"/>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8) о</w:t>
      </w:r>
      <w:r w:rsidRPr="0091591D">
        <w:rPr>
          <w:rFonts w:ascii="PT Astra Serif" w:hAnsi="PT Astra Serif" w:cs="Arial"/>
          <w:sz w:val="28"/>
          <w:szCs w:val="28"/>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91591D" w:rsidRPr="0091591D" w:rsidRDefault="0091591D" w:rsidP="0091591D">
      <w:pPr>
        <w:autoSpaceDE w:val="0"/>
        <w:autoSpaceDN w:val="0"/>
        <w:adjustRightInd w:val="0"/>
        <w:ind w:firstLine="709"/>
        <w:jc w:val="both"/>
        <w:rPr>
          <w:rFonts w:ascii="PT Astra Serif" w:eastAsiaTheme="minorHAnsi" w:hAnsi="PT Astra Serif" w:cs="Arial"/>
          <w:color w:val="000000"/>
          <w:sz w:val="28"/>
          <w:szCs w:val="28"/>
          <w:lang w:eastAsia="en-US"/>
        </w:rPr>
      </w:pPr>
      <w:r w:rsidRPr="0091591D">
        <w:rPr>
          <w:rFonts w:ascii="PT Astra Serif" w:eastAsiaTheme="minorHAnsi" w:hAnsi="PT Astra Serif" w:cs="Arial"/>
          <w:sz w:val="28"/>
          <w:szCs w:val="28"/>
          <w:lang w:eastAsia="en-US"/>
        </w:rPr>
        <w:t xml:space="preserve">4.2. Староста отчитывается </w:t>
      </w:r>
      <w:r w:rsidRPr="0091591D">
        <w:rPr>
          <w:rFonts w:ascii="PT Astra Serif" w:eastAsiaTheme="minorHAnsi" w:hAnsi="PT Astra Serif" w:cs="Arial"/>
          <w:color w:val="000000"/>
          <w:sz w:val="28"/>
          <w:szCs w:val="28"/>
          <w:lang w:eastAsia="en-US"/>
        </w:rPr>
        <w:t>о своей деятельности</w:t>
      </w:r>
      <w:r w:rsidRPr="0091591D">
        <w:rPr>
          <w:rFonts w:ascii="PT Astra Serif" w:eastAsiaTheme="minorHAnsi" w:hAnsi="PT Astra Serif" w:cs="Arial"/>
          <w:sz w:val="28"/>
          <w:szCs w:val="28"/>
          <w:lang w:eastAsia="en-US"/>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91591D">
        <w:rPr>
          <w:rFonts w:ascii="PT Astra Serif" w:eastAsiaTheme="minorHAnsi" w:hAnsi="PT Astra Serif" w:cs="Arial"/>
          <w:color w:val="000000"/>
          <w:sz w:val="28"/>
          <w:szCs w:val="28"/>
          <w:lang w:eastAsia="en-US"/>
        </w:rPr>
        <w:t xml:space="preserve"> года, следующего </w:t>
      </w:r>
      <w:proofErr w:type="gramStart"/>
      <w:r w:rsidRPr="0091591D">
        <w:rPr>
          <w:rFonts w:ascii="PT Astra Serif" w:eastAsiaTheme="minorHAnsi" w:hAnsi="PT Astra Serif" w:cs="Arial"/>
          <w:color w:val="000000"/>
          <w:sz w:val="28"/>
          <w:szCs w:val="28"/>
          <w:lang w:eastAsia="en-US"/>
        </w:rPr>
        <w:t>за</w:t>
      </w:r>
      <w:proofErr w:type="gramEnd"/>
      <w:r w:rsidRPr="0091591D">
        <w:rPr>
          <w:rFonts w:ascii="PT Astra Serif" w:eastAsiaTheme="minorHAnsi" w:hAnsi="PT Astra Serif" w:cs="Arial"/>
          <w:color w:val="000000"/>
          <w:sz w:val="28"/>
          <w:szCs w:val="28"/>
          <w:lang w:eastAsia="en-US"/>
        </w:rPr>
        <w:t xml:space="preserve"> отчетным). </w:t>
      </w:r>
    </w:p>
    <w:p w:rsidR="0091591D" w:rsidRPr="0091591D" w:rsidRDefault="0091591D" w:rsidP="0091591D">
      <w:pPr>
        <w:autoSpaceDE w:val="0"/>
        <w:autoSpaceDN w:val="0"/>
        <w:adjustRightInd w:val="0"/>
        <w:ind w:firstLine="709"/>
        <w:jc w:val="center"/>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5. Финансирование деятельности старосты</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5.1. Староста исполняет свои полномочия на неоплачиваемой основе.</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center"/>
        <w:rPr>
          <w:rFonts w:ascii="PT Astra Serif" w:eastAsia="Calibri" w:hAnsi="PT Astra Serif" w:cs="Arial"/>
          <w:sz w:val="28"/>
          <w:szCs w:val="28"/>
          <w:lang w:eastAsia="en-US"/>
        </w:rPr>
      </w:pPr>
    </w:p>
    <w:p w:rsidR="0091591D" w:rsidRDefault="0091591D">
      <w:pPr>
        <w:spacing w:after="200" w:line="276" w:lineRule="auto"/>
        <w:rPr>
          <w:rFonts w:ascii="PT Astra Serif" w:eastAsia="Calibri" w:hAnsi="PT Astra Serif" w:cs="Arial"/>
          <w:sz w:val="28"/>
          <w:szCs w:val="28"/>
          <w:lang w:eastAsia="en-US"/>
        </w:rPr>
      </w:pPr>
      <w:r>
        <w:rPr>
          <w:rFonts w:ascii="PT Astra Serif" w:eastAsia="Calibri" w:hAnsi="PT Astra Serif" w:cs="Arial"/>
          <w:sz w:val="28"/>
          <w:szCs w:val="28"/>
          <w:lang w:eastAsia="en-US"/>
        </w:rPr>
        <w:br w:type="page"/>
      </w:r>
    </w:p>
    <w:p w:rsidR="0091591D" w:rsidRPr="0091591D" w:rsidRDefault="0091591D" w:rsidP="0091591D">
      <w:pPr>
        <w:autoSpaceDE w:val="0"/>
        <w:autoSpaceDN w:val="0"/>
        <w:adjustRightInd w:val="0"/>
        <w:jc w:val="right"/>
        <w:outlineLvl w:val="0"/>
        <w:rPr>
          <w:rFonts w:ascii="PT Astra Serif" w:eastAsiaTheme="minorHAnsi" w:hAnsi="PT Astra Serif" w:cs="Arial"/>
          <w:sz w:val="28"/>
          <w:szCs w:val="28"/>
        </w:rPr>
      </w:pPr>
      <w:r w:rsidRPr="0091591D">
        <w:rPr>
          <w:rFonts w:ascii="PT Astra Serif" w:eastAsiaTheme="minorHAnsi" w:hAnsi="PT Astra Serif" w:cs="Arial"/>
          <w:sz w:val="28"/>
          <w:szCs w:val="28"/>
        </w:rPr>
        <w:lastRenderedPageBreak/>
        <w:t>Приложение № 1</w:t>
      </w:r>
    </w:p>
    <w:p w:rsidR="0091591D" w:rsidRPr="0091591D" w:rsidRDefault="0091591D" w:rsidP="0091591D">
      <w:pPr>
        <w:autoSpaceDE w:val="0"/>
        <w:autoSpaceDN w:val="0"/>
        <w:adjustRightInd w:val="0"/>
        <w:ind w:firstLine="709"/>
        <w:jc w:val="right"/>
        <w:rPr>
          <w:rFonts w:ascii="PT Astra Serif" w:eastAsiaTheme="minorHAnsi" w:hAnsi="PT Astra Serif" w:cs="Arial"/>
          <w:sz w:val="28"/>
          <w:szCs w:val="28"/>
        </w:rPr>
      </w:pPr>
      <w:r w:rsidRPr="0091591D">
        <w:rPr>
          <w:rFonts w:ascii="PT Astra Serif" w:eastAsiaTheme="minorHAnsi" w:hAnsi="PT Astra Serif" w:cs="Arial"/>
          <w:sz w:val="28"/>
          <w:szCs w:val="28"/>
        </w:rPr>
        <w:t>к Положению о сельских старостах</w:t>
      </w:r>
    </w:p>
    <w:p w:rsidR="0091591D" w:rsidRPr="0091591D" w:rsidRDefault="0091591D" w:rsidP="0091591D">
      <w:pPr>
        <w:autoSpaceDE w:val="0"/>
        <w:autoSpaceDN w:val="0"/>
        <w:adjustRightInd w:val="0"/>
        <w:ind w:firstLine="709"/>
        <w:jc w:val="right"/>
        <w:rPr>
          <w:rFonts w:ascii="PT Astra Serif" w:hAnsi="PT Astra Serif" w:cs="Arial"/>
          <w:sz w:val="28"/>
          <w:szCs w:val="28"/>
        </w:rPr>
      </w:pPr>
      <w:r w:rsidRPr="0091591D">
        <w:rPr>
          <w:rFonts w:ascii="PT Astra Serif" w:hAnsi="PT Astra Serif" w:cs="Arial"/>
          <w:sz w:val="28"/>
          <w:szCs w:val="28"/>
        </w:rPr>
        <w:t>в муниципальном образовании</w:t>
      </w:r>
    </w:p>
    <w:p w:rsidR="0091591D" w:rsidRPr="0091591D" w:rsidRDefault="0091591D" w:rsidP="0091591D">
      <w:pPr>
        <w:autoSpaceDE w:val="0"/>
        <w:autoSpaceDN w:val="0"/>
        <w:adjustRightInd w:val="0"/>
        <w:ind w:firstLine="709"/>
        <w:jc w:val="right"/>
        <w:rPr>
          <w:rFonts w:ascii="PT Astra Serif" w:eastAsiaTheme="minorHAnsi" w:hAnsi="PT Astra Serif" w:cs="Arial"/>
          <w:sz w:val="28"/>
          <w:szCs w:val="28"/>
        </w:rPr>
      </w:pPr>
      <w:proofErr w:type="gramStart"/>
      <w:r w:rsidRPr="0091591D">
        <w:rPr>
          <w:rFonts w:ascii="PT Astra Serif" w:eastAsiaTheme="minorHAnsi" w:hAnsi="PT Astra Serif" w:cs="Arial"/>
          <w:sz w:val="28"/>
          <w:szCs w:val="28"/>
        </w:rPr>
        <w:t>Огаревское</w:t>
      </w:r>
      <w:proofErr w:type="gramEnd"/>
      <w:r w:rsidRPr="0091591D">
        <w:rPr>
          <w:rFonts w:ascii="PT Astra Serif" w:eastAsiaTheme="minorHAnsi" w:hAnsi="PT Astra Serif" w:cs="Arial"/>
          <w:sz w:val="28"/>
          <w:szCs w:val="28"/>
        </w:rPr>
        <w:t xml:space="preserve"> </w:t>
      </w:r>
      <w:proofErr w:type="spellStart"/>
      <w:r w:rsidRPr="0091591D">
        <w:rPr>
          <w:rFonts w:ascii="PT Astra Serif" w:eastAsiaTheme="minorHAnsi" w:hAnsi="PT Astra Serif" w:cs="Arial"/>
          <w:sz w:val="28"/>
          <w:szCs w:val="28"/>
        </w:rPr>
        <w:t>Щекинского</w:t>
      </w:r>
      <w:proofErr w:type="spellEnd"/>
      <w:r w:rsidRPr="0091591D">
        <w:rPr>
          <w:rFonts w:ascii="PT Astra Serif" w:eastAsiaTheme="minorHAnsi" w:hAnsi="PT Astra Serif" w:cs="Arial"/>
          <w:sz w:val="28"/>
          <w:szCs w:val="28"/>
        </w:rPr>
        <w:t xml:space="preserve"> района</w:t>
      </w:r>
    </w:p>
    <w:p w:rsidR="0091591D" w:rsidRPr="0091591D" w:rsidRDefault="0091591D" w:rsidP="0091591D">
      <w:pPr>
        <w:autoSpaceDE w:val="0"/>
        <w:autoSpaceDN w:val="0"/>
        <w:adjustRightInd w:val="0"/>
        <w:ind w:firstLine="709"/>
        <w:jc w:val="right"/>
        <w:rPr>
          <w:rFonts w:ascii="PT Astra Serif" w:eastAsiaTheme="minorHAnsi" w:hAnsi="PT Astra Serif" w:cs="Arial"/>
          <w:sz w:val="28"/>
          <w:szCs w:val="28"/>
        </w:rPr>
      </w:pPr>
    </w:p>
    <w:p w:rsidR="0091591D" w:rsidRPr="0091591D" w:rsidRDefault="0091591D" w:rsidP="0091591D">
      <w:pPr>
        <w:autoSpaceDE w:val="0"/>
        <w:autoSpaceDN w:val="0"/>
        <w:adjustRightInd w:val="0"/>
        <w:ind w:firstLine="709"/>
        <w:jc w:val="right"/>
        <w:rPr>
          <w:rFonts w:ascii="PT Astra Serif" w:eastAsiaTheme="minorHAnsi" w:hAnsi="PT Astra Serif" w:cs="Arial"/>
          <w:sz w:val="28"/>
          <w:szCs w:val="28"/>
        </w:rPr>
      </w:pPr>
      <w:r w:rsidRPr="0091591D">
        <w:rPr>
          <w:rFonts w:ascii="PT Astra Serif" w:eastAsiaTheme="minorHAnsi" w:hAnsi="PT Astra Serif" w:cs="Arial"/>
          <w:sz w:val="28"/>
          <w:szCs w:val="28"/>
        </w:rPr>
        <w:t>ОБРАЗЕЦ</w:t>
      </w:r>
    </w:p>
    <w:p w:rsidR="0091591D" w:rsidRPr="0091591D" w:rsidRDefault="0091591D" w:rsidP="0091591D">
      <w:pPr>
        <w:autoSpaceDE w:val="0"/>
        <w:autoSpaceDN w:val="0"/>
        <w:adjustRightInd w:val="0"/>
        <w:ind w:firstLine="709"/>
        <w:jc w:val="right"/>
        <w:rPr>
          <w:rFonts w:ascii="PT Astra Serif" w:eastAsiaTheme="minorHAnsi" w:hAnsi="PT Astra Serif" w:cs="Arial"/>
          <w:sz w:val="28"/>
          <w:szCs w:val="28"/>
        </w:rPr>
      </w:pPr>
    </w:p>
    <w:p w:rsidR="0091591D" w:rsidRPr="0091591D" w:rsidRDefault="0091591D" w:rsidP="0091591D">
      <w:pPr>
        <w:ind w:firstLine="567"/>
        <w:jc w:val="center"/>
        <w:rPr>
          <w:rFonts w:ascii="PT Astra Serif" w:hAnsi="PT Astra Serif"/>
          <w:sz w:val="28"/>
          <w:szCs w:val="28"/>
        </w:rPr>
      </w:pPr>
      <w:r w:rsidRPr="0091591D">
        <w:rPr>
          <w:rFonts w:ascii="PT Astra Serif" w:hAnsi="PT Astra Serif"/>
          <w:sz w:val="28"/>
          <w:szCs w:val="28"/>
        </w:rPr>
        <w:t>Удостоверение старосты</w:t>
      </w:r>
    </w:p>
    <w:p w:rsidR="0091591D" w:rsidRPr="0091591D" w:rsidRDefault="0091591D" w:rsidP="0091591D">
      <w:pPr>
        <w:ind w:firstLine="567"/>
        <w:jc w:val="center"/>
        <w:rPr>
          <w:rFonts w:ascii="PT Astra Serif" w:hAnsi="PT Astra Serif"/>
          <w:sz w:val="28"/>
          <w:szCs w:val="28"/>
        </w:rPr>
      </w:pPr>
    </w:p>
    <w:p w:rsidR="0091591D" w:rsidRPr="0091591D" w:rsidRDefault="0091591D" w:rsidP="0091591D">
      <w:pPr>
        <w:ind w:firstLine="567"/>
        <w:jc w:val="both"/>
        <w:rPr>
          <w:rFonts w:ascii="PT Astra Serif" w:hAnsi="PT Astra Serif"/>
          <w:sz w:val="28"/>
          <w:szCs w:val="28"/>
        </w:rPr>
      </w:pPr>
    </w:p>
    <w:tbl>
      <w:tblPr>
        <w:tblStyle w:val="a4"/>
        <w:tblW w:w="0" w:type="auto"/>
        <w:tblLook w:val="04A0" w:firstRow="1" w:lastRow="0" w:firstColumn="1" w:lastColumn="0" w:noHBand="0" w:noVBand="1"/>
      </w:tblPr>
      <w:tblGrid>
        <w:gridCol w:w="1095"/>
        <w:gridCol w:w="3675"/>
        <w:gridCol w:w="1325"/>
        <w:gridCol w:w="3476"/>
      </w:tblGrid>
      <w:tr w:rsidR="0091591D" w:rsidRPr="0091591D" w:rsidTr="00D9624D">
        <w:tc>
          <w:tcPr>
            <w:tcW w:w="4785" w:type="dxa"/>
            <w:gridSpan w:val="2"/>
            <w:vMerge w:val="restart"/>
            <w:tcBorders>
              <w:bottom w:val="nil"/>
            </w:tcBorders>
          </w:tcPr>
          <w:p w:rsidR="0091591D" w:rsidRPr="0091591D" w:rsidRDefault="0091591D" w:rsidP="0091591D">
            <w:pPr>
              <w:spacing w:after="240"/>
              <w:jc w:val="both"/>
              <w:rPr>
                <w:rFonts w:ascii="PT Astra Serif" w:hAnsi="PT Astra Serif"/>
                <w:sz w:val="28"/>
                <w:szCs w:val="28"/>
              </w:rPr>
            </w:pPr>
            <w:r w:rsidRPr="0091591D">
              <w:rPr>
                <w:rFonts w:ascii="PT Astra Serif" w:hAnsi="PT Astra Serif"/>
                <w:sz w:val="28"/>
                <w:szCs w:val="28"/>
              </w:rPr>
              <w:t>Удостоверение действительно</w:t>
            </w:r>
          </w:p>
          <w:p w:rsidR="0091591D" w:rsidRPr="0091591D" w:rsidRDefault="0091591D" w:rsidP="0091591D">
            <w:pPr>
              <w:spacing w:after="240"/>
              <w:jc w:val="both"/>
              <w:rPr>
                <w:rFonts w:ascii="PT Astra Serif" w:hAnsi="PT Astra Serif"/>
                <w:sz w:val="28"/>
                <w:szCs w:val="28"/>
              </w:rPr>
            </w:pPr>
            <w:r w:rsidRPr="0091591D">
              <w:rPr>
                <w:rFonts w:ascii="PT Astra Serif" w:hAnsi="PT Astra Serif"/>
                <w:sz w:val="28"/>
                <w:szCs w:val="28"/>
              </w:rPr>
              <w:t>по «____» _________________ 20___г.</w:t>
            </w:r>
          </w:p>
        </w:tc>
        <w:tc>
          <w:tcPr>
            <w:tcW w:w="4786" w:type="dxa"/>
            <w:gridSpan w:val="2"/>
            <w:tcBorders>
              <w:bottom w:val="nil"/>
            </w:tcBorders>
          </w:tcPr>
          <w:p w:rsidR="0091591D" w:rsidRPr="0091591D" w:rsidRDefault="0091591D" w:rsidP="0091591D">
            <w:pPr>
              <w:spacing w:after="240"/>
              <w:jc w:val="both"/>
              <w:rPr>
                <w:rFonts w:ascii="PT Astra Serif" w:hAnsi="PT Astra Serif"/>
                <w:sz w:val="28"/>
                <w:szCs w:val="28"/>
              </w:rPr>
            </w:pPr>
            <w:r w:rsidRPr="0091591D">
              <w:rPr>
                <w:rFonts w:ascii="PT Astra Serif" w:hAnsi="PT Astra Serif"/>
                <w:sz w:val="28"/>
                <w:szCs w:val="28"/>
              </w:rPr>
              <w:t>Администрация _______________________</w:t>
            </w:r>
          </w:p>
        </w:tc>
      </w:tr>
      <w:tr w:rsidR="0091591D" w:rsidRPr="0091591D" w:rsidTr="00D9624D">
        <w:trPr>
          <w:trHeight w:val="322"/>
        </w:trPr>
        <w:tc>
          <w:tcPr>
            <w:tcW w:w="4785" w:type="dxa"/>
            <w:gridSpan w:val="2"/>
            <w:vMerge/>
            <w:tcBorders>
              <w:bottom w:val="nil"/>
            </w:tcBorders>
          </w:tcPr>
          <w:p w:rsidR="0091591D" w:rsidRPr="0091591D" w:rsidRDefault="0091591D" w:rsidP="0091591D">
            <w:pPr>
              <w:jc w:val="both"/>
              <w:rPr>
                <w:rFonts w:ascii="PT Astra Serif" w:hAnsi="PT Astra Serif"/>
                <w:sz w:val="28"/>
                <w:szCs w:val="28"/>
              </w:rPr>
            </w:pPr>
          </w:p>
        </w:tc>
        <w:tc>
          <w:tcPr>
            <w:tcW w:w="1277" w:type="dxa"/>
            <w:vMerge w:val="restart"/>
            <w:tcBorders>
              <w:top w:val="single" w:sz="4" w:space="0" w:color="auto"/>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Герб МО</w:t>
            </w:r>
          </w:p>
        </w:tc>
        <w:tc>
          <w:tcPr>
            <w:tcW w:w="3509" w:type="dxa"/>
            <w:vMerge w:val="restart"/>
            <w:tcBorders>
              <w:top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Удостоверение № ________</w:t>
            </w:r>
          </w:p>
        </w:tc>
      </w:tr>
      <w:tr w:rsidR="0091591D" w:rsidRPr="0091591D" w:rsidTr="00D9624D">
        <w:tc>
          <w:tcPr>
            <w:tcW w:w="4785" w:type="dxa"/>
            <w:gridSpan w:val="2"/>
            <w:tcBorders>
              <w:top w:val="nil"/>
              <w:bottom w:val="nil"/>
            </w:tcBorders>
          </w:tcPr>
          <w:p w:rsidR="0091591D" w:rsidRPr="0091591D" w:rsidRDefault="0091591D" w:rsidP="0091591D">
            <w:pPr>
              <w:jc w:val="both"/>
              <w:rPr>
                <w:rFonts w:ascii="PT Astra Serif" w:hAnsi="PT Astra Serif"/>
                <w:sz w:val="28"/>
                <w:szCs w:val="28"/>
              </w:rPr>
            </w:pPr>
          </w:p>
        </w:tc>
        <w:tc>
          <w:tcPr>
            <w:tcW w:w="1277" w:type="dxa"/>
            <w:vMerge/>
          </w:tcPr>
          <w:p w:rsidR="0091591D" w:rsidRPr="0091591D" w:rsidRDefault="0091591D" w:rsidP="0091591D">
            <w:pPr>
              <w:jc w:val="both"/>
              <w:rPr>
                <w:rFonts w:ascii="PT Astra Serif" w:hAnsi="PT Astra Serif"/>
                <w:sz w:val="28"/>
                <w:szCs w:val="28"/>
              </w:rPr>
            </w:pPr>
          </w:p>
        </w:tc>
        <w:tc>
          <w:tcPr>
            <w:tcW w:w="3509" w:type="dxa"/>
            <w:vMerge/>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val="restart"/>
            <w:tcBorders>
              <w:top w:val="single" w:sz="4" w:space="0" w:color="auto"/>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Фото</w:t>
            </w:r>
          </w:p>
        </w:tc>
        <w:tc>
          <w:tcPr>
            <w:tcW w:w="3684" w:type="dxa"/>
            <w:tcBorders>
              <w:top w:val="nil"/>
              <w:bottom w:val="nil"/>
            </w:tcBorders>
          </w:tcPr>
          <w:p w:rsidR="0091591D" w:rsidRPr="0091591D" w:rsidRDefault="0091591D" w:rsidP="0091591D">
            <w:pPr>
              <w:jc w:val="both"/>
              <w:rPr>
                <w:rFonts w:ascii="PT Astra Serif" w:hAnsi="PT Astra Serif"/>
                <w:sz w:val="28"/>
                <w:szCs w:val="28"/>
              </w:rPr>
            </w:pPr>
          </w:p>
        </w:tc>
        <w:tc>
          <w:tcPr>
            <w:tcW w:w="1277" w:type="dxa"/>
            <w:vMerge/>
          </w:tcPr>
          <w:p w:rsidR="0091591D" w:rsidRPr="0091591D" w:rsidRDefault="0091591D" w:rsidP="0091591D">
            <w:pPr>
              <w:jc w:val="both"/>
              <w:rPr>
                <w:rFonts w:ascii="PT Astra Serif" w:hAnsi="PT Astra Serif"/>
                <w:sz w:val="28"/>
                <w:szCs w:val="28"/>
              </w:rPr>
            </w:pPr>
          </w:p>
        </w:tc>
        <w:tc>
          <w:tcPr>
            <w:tcW w:w="3509" w:type="dxa"/>
            <w:vMerge/>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tcPr>
          <w:p w:rsidR="0091591D" w:rsidRPr="0091591D" w:rsidRDefault="0091591D" w:rsidP="0091591D">
            <w:pPr>
              <w:jc w:val="both"/>
              <w:rPr>
                <w:rFonts w:ascii="PT Astra Serif" w:hAnsi="PT Astra Serif"/>
                <w:sz w:val="28"/>
                <w:szCs w:val="28"/>
              </w:rPr>
            </w:pPr>
          </w:p>
        </w:tc>
        <w:tc>
          <w:tcPr>
            <w:tcW w:w="3684" w:type="dxa"/>
            <w:tcBorders>
              <w:top w:val="nil"/>
              <w:bottom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Глава администрации</w:t>
            </w:r>
          </w:p>
        </w:tc>
        <w:tc>
          <w:tcPr>
            <w:tcW w:w="1277" w:type="dxa"/>
            <w:vMerge/>
            <w:tcBorders>
              <w:bottom w:val="single" w:sz="4" w:space="0" w:color="auto"/>
            </w:tcBorders>
          </w:tcPr>
          <w:p w:rsidR="0091591D" w:rsidRPr="0091591D" w:rsidRDefault="0091591D" w:rsidP="0091591D">
            <w:pPr>
              <w:jc w:val="both"/>
              <w:rPr>
                <w:rFonts w:ascii="PT Astra Serif" w:hAnsi="PT Astra Serif"/>
                <w:sz w:val="28"/>
                <w:szCs w:val="28"/>
              </w:rPr>
            </w:pPr>
          </w:p>
        </w:tc>
        <w:tc>
          <w:tcPr>
            <w:tcW w:w="3509" w:type="dxa"/>
            <w:vMerge/>
            <w:tcBorders>
              <w:bottom w:val="nil"/>
            </w:tcBorders>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tcPr>
          <w:p w:rsidR="0091591D" w:rsidRPr="0091591D" w:rsidRDefault="0091591D" w:rsidP="0091591D">
            <w:pPr>
              <w:jc w:val="both"/>
              <w:rPr>
                <w:rFonts w:ascii="PT Astra Serif" w:hAnsi="PT Astra Serif"/>
                <w:sz w:val="28"/>
                <w:szCs w:val="28"/>
              </w:rPr>
            </w:pPr>
          </w:p>
        </w:tc>
        <w:tc>
          <w:tcPr>
            <w:tcW w:w="3684" w:type="dxa"/>
            <w:tcBorders>
              <w:top w:val="nil"/>
              <w:bottom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МО ______________________</w:t>
            </w:r>
          </w:p>
        </w:tc>
        <w:tc>
          <w:tcPr>
            <w:tcW w:w="1277" w:type="dxa"/>
            <w:tcBorders>
              <w:bottom w:val="nil"/>
              <w:right w:val="nil"/>
            </w:tcBorders>
          </w:tcPr>
          <w:p w:rsidR="0091591D" w:rsidRPr="0091591D" w:rsidRDefault="0091591D" w:rsidP="0091591D">
            <w:pPr>
              <w:jc w:val="both"/>
              <w:rPr>
                <w:rFonts w:ascii="PT Astra Serif" w:hAnsi="PT Astra Serif"/>
                <w:sz w:val="28"/>
                <w:szCs w:val="28"/>
              </w:rPr>
            </w:pPr>
          </w:p>
        </w:tc>
        <w:tc>
          <w:tcPr>
            <w:tcW w:w="3509" w:type="dxa"/>
            <w:tcBorders>
              <w:top w:val="nil"/>
              <w:left w:val="nil"/>
              <w:bottom w:val="nil"/>
            </w:tcBorders>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tcPr>
          <w:p w:rsidR="0091591D" w:rsidRPr="0091591D" w:rsidRDefault="0091591D" w:rsidP="0091591D">
            <w:pPr>
              <w:jc w:val="both"/>
              <w:rPr>
                <w:rFonts w:ascii="PT Astra Serif" w:hAnsi="PT Astra Serif"/>
                <w:sz w:val="28"/>
                <w:szCs w:val="28"/>
              </w:rPr>
            </w:pPr>
          </w:p>
        </w:tc>
        <w:tc>
          <w:tcPr>
            <w:tcW w:w="3684" w:type="dxa"/>
            <w:tcBorders>
              <w:top w:val="nil"/>
              <w:bottom w:val="nil"/>
              <w:right w:val="single" w:sz="4" w:space="0" w:color="auto"/>
            </w:tcBorders>
          </w:tcPr>
          <w:p w:rsidR="0091591D" w:rsidRPr="0091591D" w:rsidRDefault="0091591D" w:rsidP="0091591D">
            <w:pPr>
              <w:jc w:val="both"/>
              <w:rPr>
                <w:rFonts w:ascii="PT Astra Serif" w:hAnsi="PT Astra Serif"/>
                <w:sz w:val="28"/>
                <w:szCs w:val="28"/>
              </w:rPr>
            </w:pPr>
          </w:p>
        </w:tc>
        <w:tc>
          <w:tcPr>
            <w:tcW w:w="1277" w:type="dxa"/>
            <w:tcBorders>
              <w:top w:val="nil"/>
              <w:left w:val="single" w:sz="4" w:space="0" w:color="auto"/>
              <w:bottom w:val="nil"/>
              <w:right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Фамилия</w:t>
            </w:r>
          </w:p>
        </w:tc>
        <w:tc>
          <w:tcPr>
            <w:tcW w:w="3509" w:type="dxa"/>
            <w:tcBorders>
              <w:top w:val="nil"/>
              <w:left w:val="nil"/>
              <w:bottom w:val="single" w:sz="4" w:space="0" w:color="auto"/>
              <w:right w:val="single" w:sz="4" w:space="0" w:color="auto"/>
            </w:tcBorders>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tcBorders>
              <w:bottom w:val="single" w:sz="4" w:space="0" w:color="auto"/>
            </w:tcBorders>
          </w:tcPr>
          <w:p w:rsidR="0091591D" w:rsidRPr="0091591D" w:rsidRDefault="0091591D" w:rsidP="0091591D">
            <w:pPr>
              <w:jc w:val="both"/>
              <w:rPr>
                <w:rFonts w:ascii="PT Astra Serif" w:hAnsi="PT Astra Serif"/>
                <w:sz w:val="28"/>
                <w:szCs w:val="28"/>
              </w:rPr>
            </w:pPr>
          </w:p>
        </w:tc>
        <w:tc>
          <w:tcPr>
            <w:tcW w:w="3684" w:type="dxa"/>
            <w:tcBorders>
              <w:top w:val="nil"/>
              <w:bottom w:val="nil"/>
              <w:right w:val="single" w:sz="4" w:space="0" w:color="auto"/>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М.П.</w:t>
            </w:r>
          </w:p>
        </w:tc>
        <w:tc>
          <w:tcPr>
            <w:tcW w:w="1277" w:type="dxa"/>
            <w:tcBorders>
              <w:top w:val="nil"/>
              <w:left w:val="single" w:sz="4" w:space="0" w:color="auto"/>
              <w:bottom w:val="nil"/>
              <w:right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Имя</w:t>
            </w:r>
          </w:p>
        </w:tc>
        <w:tc>
          <w:tcPr>
            <w:tcW w:w="3509" w:type="dxa"/>
            <w:tcBorders>
              <w:top w:val="single" w:sz="4" w:space="0" w:color="auto"/>
              <w:left w:val="nil"/>
              <w:bottom w:val="single" w:sz="4" w:space="0" w:color="auto"/>
              <w:right w:val="single" w:sz="4" w:space="0" w:color="auto"/>
            </w:tcBorders>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val="restart"/>
            <w:tcBorders>
              <w:top w:val="single" w:sz="4" w:space="0" w:color="auto"/>
              <w:right w:val="nil"/>
            </w:tcBorders>
          </w:tcPr>
          <w:p w:rsidR="0091591D" w:rsidRPr="0091591D" w:rsidRDefault="0091591D" w:rsidP="0091591D">
            <w:pPr>
              <w:jc w:val="both"/>
              <w:rPr>
                <w:rFonts w:ascii="PT Astra Serif" w:hAnsi="PT Astra Serif"/>
                <w:sz w:val="28"/>
                <w:szCs w:val="28"/>
              </w:rPr>
            </w:pPr>
          </w:p>
        </w:tc>
        <w:tc>
          <w:tcPr>
            <w:tcW w:w="3684" w:type="dxa"/>
            <w:vMerge w:val="restart"/>
            <w:tcBorders>
              <w:top w:val="nil"/>
              <w:left w:val="nil"/>
              <w:right w:val="single" w:sz="4" w:space="0" w:color="auto"/>
            </w:tcBorders>
          </w:tcPr>
          <w:p w:rsidR="0091591D" w:rsidRPr="0091591D" w:rsidRDefault="0091591D" w:rsidP="0091591D">
            <w:pPr>
              <w:jc w:val="both"/>
              <w:rPr>
                <w:rFonts w:ascii="PT Astra Serif" w:hAnsi="PT Astra Serif"/>
                <w:sz w:val="28"/>
                <w:szCs w:val="28"/>
              </w:rPr>
            </w:pPr>
          </w:p>
        </w:tc>
        <w:tc>
          <w:tcPr>
            <w:tcW w:w="1277" w:type="dxa"/>
            <w:tcBorders>
              <w:top w:val="nil"/>
              <w:left w:val="single" w:sz="4" w:space="0" w:color="auto"/>
              <w:bottom w:val="nil"/>
              <w:right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Отчество</w:t>
            </w:r>
          </w:p>
        </w:tc>
        <w:tc>
          <w:tcPr>
            <w:tcW w:w="3509" w:type="dxa"/>
            <w:tcBorders>
              <w:top w:val="single" w:sz="4" w:space="0" w:color="auto"/>
              <w:left w:val="nil"/>
              <w:bottom w:val="single" w:sz="4" w:space="0" w:color="auto"/>
              <w:right w:val="single" w:sz="4" w:space="0" w:color="auto"/>
            </w:tcBorders>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tcBorders>
              <w:bottom w:val="nil"/>
              <w:right w:val="nil"/>
            </w:tcBorders>
          </w:tcPr>
          <w:p w:rsidR="0091591D" w:rsidRPr="0091591D" w:rsidRDefault="0091591D" w:rsidP="0091591D">
            <w:pPr>
              <w:jc w:val="both"/>
              <w:rPr>
                <w:rFonts w:ascii="PT Astra Serif" w:hAnsi="PT Astra Serif"/>
                <w:sz w:val="28"/>
                <w:szCs w:val="28"/>
              </w:rPr>
            </w:pPr>
          </w:p>
        </w:tc>
        <w:tc>
          <w:tcPr>
            <w:tcW w:w="3684" w:type="dxa"/>
            <w:vMerge/>
            <w:tcBorders>
              <w:left w:val="nil"/>
              <w:bottom w:val="nil"/>
              <w:right w:val="single" w:sz="4" w:space="0" w:color="auto"/>
            </w:tcBorders>
          </w:tcPr>
          <w:p w:rsidR="0091591D" w:rsidRPr="0091591D" w:rsidRDefault="0091591D" w:rsidP="0091591D">
            <w:pPr>
              <w:jc w:val="both"/>
              <w:rPr>
                <w:rFonts w:ascii="PT Astra Serif" w:hAnsi="PT Astra Serif"/>
                <w:sz w:val="28"/>
                <w:szCs w:val="28"/>
              </w:rPr>
            </w:pPr>
          </w:p>
        </w:tc>
        <w:tc>
          <w:tcPr>
            <w:tcW w:w="4786" w:type="dxa"/>
            <w:gridSpan w:val="2"/>
            <w:tcBorders>
              <w:top w:val="nil"/>
              <w:left w:val="single" w:sz="4" w:space="0" w:color="auto"/>
              <w:bottom w:val="nil"/>
              <w:right w:val="single" w:sz="4" w:space="0" w:color="auto"/>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является старостой</w:t>
            </w:r>
          </w:p>
        </w:tc>
      </w:tr>
      <w:tr w:rsidR="0091591D" w:rsidRPr="0091591D" w:rsidTr="00D9624D">
        <w:tc>
          <w:tcPr>
            <w:tcW w:w="1101" w:type="dxa"/>
            <w:tcBorders>
              <w:top w:val="nil"/>
              <w:bottom w:val="nil"/>
              <w:right w:val="nil"/>
            </w:tcBorders>
          </w:tcPr>
          <w:p w:rsidR="0091591D" w:rsidRPr="0091591D" w:rsidRDefault="0091591D" w:rsidP="0091591D">
            <w:pPr>
              <w:jc w:val="both"/>
              <w:rPr>
                <w:rFonts w:ascii="PT Astra Serif" w:hAnsi="PT Astra Serif"/>
                <w:sz w:val="28"/>
                <w:szCs w:val="28"/>
              </w:rPr>
            </w:pPr>
          </w:p>
        </w:tc>
        <w:tc>
          <w:tcPr>
            <w:tcW w:w="3684" w:type="dxa"/>
            <w:tcBorders>
              <w:top w:val="nil"/>
              <w:left w:val="nil"/>
              <w:bottom w:val="nil"/>
              <w:right w:val="single" w:sz="4" w:space="0" w:color="auto"/>
            </w:tcBorders>
          </w:tcPr>
          <w:p w:rsidR="0091591D" w:rsidRPr="0091591D" w:rsidRDefault="0091591D" w:rsidP="0091591D">
            <w:pPr>
              <w:jc w:val="both"/>
              <w:rPr>
                <w:rFonts w:ascii="PT Astra Serif" w:hAnsi="PT Astra Serif"/>
                <w:sz w:val="28"/>
                <w:szCs w:val="28"/>
              </w:rPr>
            </w:pPr>
          </w:p>
        </w:tc>
        <w:tc>
          <w:tcPr>
            <w:tcW w:w="4786" w:type="dxa"/>
            <w:gridSpan w:val="2"/>
            <w:tcBorders>
              <w:top w:val="nil"/>
              <w:left w:val="single" w:sz="4" w:space="0" w:color="auto"/>
              <w:bottom w:val="single" w:sz="4" w:space="0" w:color="auto"/>
              <w:right w:val="single" w:sz="4" w:space="0" w:color="auto"/>
            </w:tcBorders>
          </w:tcPr>
          <w:p w:rsidR="0091591D" w:rsidRPr="0091591D" w:rsidRDefault="0091591D" w:rsidP="0091591D">
            <w:pPr>
              <w:jc w:val="both"/>
              <w:rPr>
                <w:rFonts w:ascii="PT Astra Serif" w:hAnsi="PT Astra Serif"/>
                <w:sz w:val="28"/>
                <w:szCs w:val="28"/>
              </w:rPr>
            </w:pPr>
          </w:p>
        </w:tc>
      </w:tr>
      <w:tr w:rsidR="0091591D" w:rsidRPr="0091591D" w:rsidTr="00D9624D">
        <w:trPr>
          <w:trHeight w:val="449"/>
        </w:trPr>
        <w:tc>
          <w:tcPr>
            <w:tcW w:w="4785" w:type="dxa"/>
            <w:gridSpan w:val="2"/>
            <w:tcBorders>
              <w:top w:val="nil"/>
            </w:tcBorders>
          </w:tcPr>
          <w:p w:rsidR="0091591D" w:rsidRPr="0091591D" w:rsidRDefault="0091591D" w:rsidP="0091591D">
            <w:pPr>
              <w:jc w:val="right"/>
              <w:rPr>
                <w:rFonts w:ascii="PT Astra Serif" w:hAnsi="PT Astra Serif"/>
                <w:sz w:val="28"/>
                <w:szCs w:val="28"/>
              </w:rPr>
            </w:pPr>
            <w:r w:rsidRPr="0091591D">
              <w:rPr>
                <w:rFonts w:ascii="PT Astra Serif" w:hAnsi="PT Astra Serif"/>
                <w:sz w:val="28"/>
                <w:szCs w:val="28"/>
              </w:rPr>
              <w:t>«_____» ______________ 20____ г.</w:t>
            </w:r>
          </w:p>
        </w:tc>
        <w:tc>
          <w:tcPr>
            <w:tcW w:w="4786" w:type="dxa"/>
            <w:gridSpan w:val="2"/>
            <w:tcBorders>
              <w:top w:val="single" w:sz="4" w:space="0" w:color="auto"/>
              <w:bottom w:val="single" w:sz="4" w:space="0" w:color="auto"/>
            </w:tcBorders>
          </w:tcPr>
          <w:p w:rsidR="0091591D" w:rsidRPr="0091591D" w:rsidRDefault="0091591D" w:rsidP="0091591D">
            <w:pPr>
              <w:jc w:val="center"/>
              <w:rPr>
                <w:rFonts w:ascii="PT Astra Serif" w:hAnsi="PT Astra Serif"/>
                <w:i/>
                <w:sz w:val="28"/>
                <w:szCs w:val="28"/>
              </w:rPr>
            </w:pPr>
            <w:r w:rsidRPr="0091591D">
              <w:rPr>
                <w:rFonts w:ascii="PT Astra Serif" w:hAnsi="PT Astra Serif"/>
                <w:i/>
                <w:sz w:val="28"/>
                <w:szCs w:val="28"/>
              </w:rPr>
              <w:t>сельский населенный пункт</w:t>
            </w:r>
          </w:p>
        </w:tc>
      </w:tr>
    </w:tbl>
    <w:p w:rsidR="0091591D" w:rsidRPr="0091591D" w:rsidRDefault="0091591D" w:rsidP="0091591D">
      <w:pPr>
        <w:ind w:firstLine="567"/>
        <w:jc w:val="both"/>
        <w:rPr>
          <w:rFonts w:ascii="PT Astra Serif" w:hAnsi="PT Astra Serif"/>
          <w:sz w:val="28"/>
          <w:szCs w:val="28"/>
        </w:rPr>
      </w:pPr>
    </w:p>
    <w:p w:rsidR="0091591D" w:rsidRPr="0091591D" w:rsidRDefault="0091591D" w:rsidP="0091591D">
      <w:pPr>
        <w:ind w:firstLine="709"/>
        <w:jc w:val="center"/>
        <w:rPr>
          <w:rFonts w:ascii="PT Astra Serif" w:hAnsi="PT Astra Serif" w:cs="Arial"/>
          <w:b/>
          <w:sz w:val="28"/>
          <w:szCs w:val="28"/>
        </w:rPr>
      </w:pPr>
    </w:p>
    <w:p w:rsidR="0091591D" w:rsidRPr="0091591D" w:rsidRDefault="0091591D" w:rsidP="0091591D">
      <w:pPr>
        <w:ind w:firstLine="709"/>
        <w:jc w:val="center"/>
        <w:rPr>
          <w:rFonts w:ascii="PT Astra Serif" w:hAnsi="PT Astra Serif" w:cs="Arial"/>
          <w:b/>
          <w:sz w:val="28"/>
          <w:szCs w:val="28"/>
        </w:rPr>
      </w:pPr>
    </w:p>
    <w:p w:rsidR="0091591D" w:rsidRPr="0091591D" w:rsidRDefault="0091591D" w:rsidP="0091591D">
      <w:pPr>
        <w:ind w:firstLine="709"/>
        <w:jc w:val="both"/>
        <w:rPr>
          <w:rFonts w:ascii="PT Astra Serif" w:hAnsi="PT Astra Serif" w:cs="Arial"/>
          <w:sz w:val="28"/>
          <w:szCs w:val="28"/>
        </w:rPr>
      </w:pPr>
    </w:p>
    <w:p w:rsidR="0091591D" w:rsidRPr="0091591D" w:rsidRDefault="0091591D" w:rsidP="0091591D">
      <w:pPr>
        <w:autoSpaceDE w:val="0"/>
        <w:autoSpaceDN w:val="0"/>
        <w:adjustRightInd w:val="0"/>
        <w:ind w:firstLine="709"/>
        <w:jc w:val="center"/>
        <w:rPr>
          <w:rFonts w:ascii="PT Astra Serif" w:hAnsi="PT Astra Serif" w:cs="Arial"/>
          <w:b/>
          <w:sz w:val="28"/>
          <w:szCs w:val="28"/>
        </w:rPr>
      </w:pPr>
    </w:p>
    <w:p w:rsidR="0091591D" w:rsidRPr="0091591D" w:rsidRDefault="0091591D" w:rsidP="00FE19A3">
      <w:pPr>
        <w:jc w:val="right"/>
        <w:rPr>
          <w:rFonts w:ascii="PT Astra Serif" w:hAnsi="PT Astra Serif"/>
          <w:sz w:val="28"/>
          <w:szCs w:val="28"/>
        </w:rPr>
      </w:pPr>
    </w:p>
    <w:sectPr w:rsidR="0091591D" w:rsidRPr="00915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1D"/>
    <w:rsid w:val="0003771A"/>
    <w:rsid w:val="001271BF"/>
    <w:rsid w:val="001E1F30"/>
    <w:rsid w:val="0022383B"/>
    <w:rsid w:val="00235FB2"/>
    <w:rsid w:val="002A2196"/>
    <w:rsid w:val="003116A3"/>
    <w:rsid w:val="00561D14"/>
    <w:rsid w:val="00650357"/>
    <w:rsid w:val="006D4CD8"/>
    <w:rsid w:val="00731965"/>
    <w:rsid w:val="007369C9"/>
    <w:rsid w:val="008B6DE8"/>
    <w:rsid w:val="00903567"/>
    <w:rsid w:val="0091591D"/>
    <w:rsid w:val="00953378"/>
    <w:rsid w:val="00A07070"/>
    <w:rsid w:val="00A713EE"/>
    <w:rsid w:val="00B34822"/>
    <w:rsid w:val="00B950DB"/>
    <w:rsid w:val="00C438B9"/>
    <w:rsid w:val="00C63361"/>
    <w:rsid w:val="00CF391D"/>
    <w:rsid w:val="00D213EF"/>
    <w:rsid w:val="00D30E5D"/>
    <w:rsid w:val="00EA59F0"/>
    <w:rsid w:val="00F03AE0"/>
    <w:rsid w:val="00F87FBA"/>
    <w:rsid w:val="00FE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E19A3"/>
    <w:rPr>
      <w:color w:val="0000FF"/>
      <w:u w:val="single"/>
    </w:rPr>
  </w:style>
  <w:style w:type="table" w:styleId="a4">
    <w:name w:val="Table Grid"/>
    <w:basedOn w:val="a1"/>
    <w:uiPriority w:val="59"/>
    <w:rsid w:val="00915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E19A3"/>
    <w:rPr>
      <w:color w:val="0000FF"/>
      <w:u w:val="single"/>
    </w:rPr>
  </w:style>
  <w:style w:type="table" w:styleId="a4">
    <w:name w:val="Table Grid"/>
    <w:basedOn w:val="a1"/>
    <w:uiPriority w:val="59"/>
    <w:rsid w:val="00915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749">
      <w:bodyDiv w:val="1"/>
      <w:marLeft w:val="0"/>
      <w:marRight w:val="0"/>
      <w:marTop w:val="0"/>
      <w:marBottom w:val="0"/>
      <w:divBdr>
        <w:top w:val="none" w:sz="0" w:space="0" w:color="auto"/>
        <w:left w:val="none" w:sz="0" w:space="0" w:color="auto"/>
        <w:bottom w:val="none" w:sz="0" w:space="0" w:color="auto"/>
        <w:right w:val="none" w:sz="0" w:space="0" w:color="auto"/>
      </w:divBdr>
    </w:div>
    <w:div w:id="6058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e4fd0313-501d-45df-9c18-b4ce3245538e.html" TargetMode="External"/><Relationship Id="rId3" Type="http://schemas.openxmlformats.org/officeDocument/2006/relationships/settings" Target="settings.xml"/><Relationship Id="rId7" Type="http://schemas.openxmlformats.org/officeDocument/2006/relationships/hyperlink" Target="http://nla-service.minjust.ru:8080/rnla-links/ws/content/act/96e20c02-1b12-465a-b64c-24aa9227000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a-service.minjust.ru:8080/rnla-links/ws/content/act/96e20c02-1b12-465a-b64c-24aa92270007.html" TargetMode="External"/><Relationship Id="rId11" Type="http://schemas.openxmlformats.org/officeDocument/2006/relationships/theme" Target="theme/theme1.xml"/><Relationship Id="rId5" Type="http://schemas.openxmlformats.org/officeDocument/2006/relationships/hyperlink" Target="consultantplus://offline/ref=2E33FECC8AA8997D31BB37165A41323BD1131B80E24BF80723465B4716EA46D68519A0BE6CB2EFA0EA9F67lAMD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a-service.minjust.ru:8080/rnla-links/ws/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2025-02-24T12:59:00Z</dcterms:created>
  <dcterms:modified xsi:type="dcterms:W3CDTF">2025-03-05T12:09:00Z</dcterms:modified>
</cp:coreProperties>
</file>