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 xml:space="preserve">Муниципальное образование Огаревское </w:t>
      </w:r>
      <w:proofErr w:type="spellStart"/>
      <w:r w:rsidRPr="00255D6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Собрание депутатов</w:t>
      </w:r>
    </w:p>
    <w:p w:rsidR="009B52B9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E90BE6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созыва</w:t>
      </w:r>
    </w:p>
    <w:p w:rsidR="003E1207" w:rsidRPr="003E1207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Р</w:t>
      </w:r>
      <w:r w:rsidR="003E1207">
        <w:rPr>
          <w:rFonts w:ascii="PT Astra Serif" w:hAnsi="PT Astra Serif" w:cs="Times New Roman"/>
          <w:b/>
          <w:sz w:val="28"/>
          <w:szCs w:val="28"/>
        </w:rPr>
        <w:t>ЕШЕНИЕ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21247" w:rsidRPr="00255D69" w:rsidRDefault="00D2124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ab/>
        <w:t xml:space="preserve">от </w:t>
      </w:r>
      <w:r w:rsidR="001E3334">
        <w:rPr>
          <w:rFonts w:ascii="PT Astra Serif" w:hAnsi="PT Astra Serif" w:cs="Times New Roman"/>
          <w:b/>
          <w:sz w:val="28"/>
          <w:szCs w:val="28"/>
        </w:rPr>
        <w:t>25 апреля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092F5E" w:rsidRPr="00255D69">
        <w:rPr>
          <w:rFonts w:ascii="PT Astra Serif" w:hAnsi="PT Astra Serif" w:cs="Times New Roman"/>
          <w:b/>
          <w:sz w:val="28"/>
          <w:szCs w:val="28"/>
        </w:rPr>
        <w:t>2</w:t>
      </w:r>
      <w:r w:rsidR="0046530E">
        <w:rPr>
          <w:rFonts w:ascii="PT Astra Serif" w:hAnsi="PT Astra Serif" w:cs="Times New Roman"/>
          <w:b/>
          <w:sz w:val="28"/>
          <w:szCs w:val="28"/>
        </w:rPr>
        <w:t>5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1E3334">
        <w:rPr>
          <w:rFonts w:ascii="PT Astra Serif" w:hAnsi="PT Astra Serif" w:cs="Times New Roman"/>
          <w:b/>
          <w:sz w:val="28"/>
          <w:szCs w:val="28"/>
        </w:rPr>
        <w:t>30-85</w:t>
      </w:r>
    </w:p>
    <w:p w:rsidR="00BC7E24" w:rsidRPr="00255D69" w:rsidRDefault="00BC7E24" w:rsidP="00BC7E2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C7E24" w:rsidRPr="00255D69" w:rsidRDefault="00BC7E24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 № 58-223 от 15.12.</w:t>
      </w:r>
      <w:r w:rsidR="0089252B" w:rsidRPr="00255D69">
        <w:rPr>
          <w:rFonts w:ascii="PT Astra Serif" w:hAnsi="PT Astra Serif" w:cs="Times New Roman"/>
          <w:sz w:val="28"/>
          <w:szCs w:val="28"/>
        </w:rPr>
        <w:t>20</w:t>
      </w:r>
      <w:r w:rsidRPr="00255D69">
        <w:rPr>
          <w:rFonts w:ascii="PT Astra Serif" w:hAnsi="PT Astra Serif" w:cs="Times New Roman"/>
          <w:sz w:val="28"/>
          <w:szCs w:val="28"/>
        </w:rPr>
        <w:t xml:space="preserve">17г.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района»</w:t>
      </w:r>
    </w:p>
    <w:p w:rsidR="00D21247" w:rsidRPr="00255D69" w:rsidRDefault="00D21247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C7E24" w:rsidRPr="00255D69" w:rsidRDefault="00BC7E24" w:rsidP="00BC7E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46530E">
        <w:rPr>
          <w:rFonts w:ascii="PT Astra Serif" w:hAnsi="PT Astra Serif"/>
          <w:sz w:val="28"/>
          <w:szCs w:val="28"/>
        </w:rPr>
        <w:t>28.12.2024 № 758</w:t>
      </w:r>
      <w:r w:rsidR="0046530E" w:rsidRPr="00CE07CF">
        <w:rPr>
          <w:rFonts w:ascii="PT Astra Serif" w:hAnsi="PT Astra Serif"/>
          <w:sz w:val="28"/>
          <w:szCs w:val="28"/>
        </w:rPr>
        <w:t xml:space="preserve"> </w:t>
      </w:r>
      <w:r w:rsidRPr="00255D69">
        <w:rPr>
          <w:rFonts w:ascii="PT Astra Serif" w:hAnsi="PT Astra Serif"/>
          <w:sz w:val="28"/>
          <w:szCs w:val="28"/>
        </w:rPr>
        <w:t xml:space="preserve">«О внесении изменений в постановление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255D69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района, Собрание депутатов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255D69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BC7E24" w:rsidRDefault="00BC7E24" w:rsidP="00BC7E2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Внести в решение Собрания депутатов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>№ 58-</w:t>
      </w:r>
      <w:r w:rsidR="003570D9">
        <w:rPr>
          <w:rFonts w:ascii="PT Astra Serif" w:hAnsi="PT Astra Serif" w:cs="Times New Roman"/>
          <w:b w:val="0"/>
          <w:sz w:val="28"/>
          <w:szCs w:val="28"/>
        </w:rPr>
        <w:t>22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3 от 15.12.2017 г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 района»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следующие изменения:</w:t>
      </w:r>
    </w:p>
    <w:p w:rsidR="003761E2" w:rsidRDefault="003B1647" w:rsidP="003761E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46530E">
        <w:rPr>
          <w:rFonts w:ascii="PT Astra Serif" w:hAnsi="PT Astra Serif" w:cs="Times New Roman"/>
          <w:bCs/>
          <w:sz w:val="28"/>
          <w:szCs w:val="28"/>
        </w:rPr>
        <w:t>1</w:t>
      </w:r>
      <w:r w:rsidR="003761E2">
        <w:rPr>
          <w:rFonts w:ascii="PT Astra Serif" w:hAnsi="PT Astra Serif" w:cs="Times New Roman"/>
          <w:bCs/>
          <w:sz w:val="28"/>
          <w:szCs w:val="28"/>
        </w:rPr>
        <w:t>.</w:t>
      </w:r>
      <w:r w:rsidR="003761E2">
        <w:rPr>
          <w:rFonts w:ascii="PT Astra Serif" w:hAnsi="PT Astra Serif" w:cs="Times New Roman"/>
          <w:sz w:val="28"/>
          <w:szCs w:val="28"/>
        </w:rPr>
        <w:t xml:space="preserve"> Подпункт «ж» пункта 1 приложения 3 к решению изложить в следующей редакции:</w:t>
      </w:r>
    </w:p>
    <w:p w:rsidR="003761E2" w:rsidRPr="00CE07CF" w:rsidRDefault="003761E2" w:rsidP="003761E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«ж) </w:t>
      </w:r>
      <w:r w:rsidRPr="00F54740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 - в размере д</w:t>
      </w:r>
      <w:r>
        <w:rPr>
          <w:rFonts w:ascii="Times New Roman" w:hAnsi="Times New Roman" w:cs="Times New Roman"/>
          <w:sz w:val="28"/>
          <w:szCs w:val="28"/>
        </w:rPr>
        <w:t>евяти должностных окладов;».</w:t>
      </w:r>
    </w:p>
    <w:bookmarkEnd w:id="0"/>
    <w:p w:rsidR="003570D9" w:rsidRPr="003570D9" w:rsidRDefault="003B1647" w:rsidP="003761E2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46530E">
        <w:rPr>
          <w:rFonts w:ascii="PT Astra Serif" w:hAnsi="PT Astra Serif"/>
          <w:bCs/>
          <w:sz w:val="28"/>
          <w:szCs w:val="28"/>
        </w:rPr>
        <w:t>2</w:t>
      </w:r>
      <w:r w:rsidR="003570D9">
        <w:rPr>
          <w:rFonts w:ascii="PT Astra Serif" w:hAnsi="PT Astra Serif"/>
          <w:bCs/>
          <w:sz w:val="28"/>
          <w:szCs w:val="28"/>
        </w:rPr>
        <w:t xml:space="preserve">. </w:t>
      </w:r>
      <w:r w:rsidR="003570D9" w:rsidRPr="003570D9">
        <w:rPr>
          <w:rFonts w:ascii="PT Astra Serif" w:hAnsi="PT Astra Serif"/>
          <w:sz w:val="28"/>
          <w:szCs w:val="28"/>
        </w:rPr>
        <w:t>Приложение 5 к решению изложить в следующей редакции:</w:t>
      </w:r>
    </w:p>
    <w:p w:rsidR="003570D9" w:rsidRPr="00F54740" w:rsidRDefault="003570D9" w:rsidP="003570D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rPr>
                <w:sz w:val="28"/>
                <w:szCs w:val="28"/>
              </w:rPr>
            </w:pPr>
            <w:proofErr w:type="gramStart"/>
            <w:r w:rsidRPr="00F54740">
              <w:rPr>
                <w:sz w:val="28"/>
                <w:szCs w:val="28"/>
              </w:rPr>
              <w:t>Огаревское</w:t>
            </w:r>
            <w:proofErr w:type="gramEnd"/>
            <w:r w:rsidRPr="00F54740">
              <w:rPr>
                <w:sz w:val="28"/>
                <w:szCs w:val="28"/>
              </w:rPr>
              <w:t xml:space="preserve"> </w:t>
            </w:r>
            <w:proofErr w:type="spellStart"/>
            <w:r w:rsidRPr="00F54740">
              <w:rPr>
                <w:sz w:val="28"/>
                <w:szCs w:val="28"/>
              </w:rPr>
              <w:t>Щекинского</w:t>
            </w:r>
            <w:proofErr w:type="spellEnd"/>
            <w:r w:rsidRPr="00F547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3570D9" w:rsidRPr="00F54740" w:rsidRDefault="003761E2" w:rsidP="006877E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</w:tbl>
    <w:p w:rsidR="003570D9" w:rsidRPr="00F54740" w:rsidRDefault="003570D9" w:rsidP="003570D9">
      <w:pPr>
        <w:ind w:firstLine="709"/>
        <w:rPr>
          <w:sz w:val="28"/>
          <w:szCs w:val="28"/>
        </w:rPr>
      </w:pPr>
    </w:p>
    <w:p w:rsidR="003570D9" w:rsidRPr="00F54740" w:rsidRDefault="003570D9" w:rsidP="003570D9">
      <w:pPr>
        <w:pStyle w:val="ConsPlusNormal"/>
        <w:ind w:firstLine="709"/>
        <w:jc w:val="both"/>
        <w:rPr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lastRenderedPageBreak/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F5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24" w:rsidRPr="00255D69" w:rsidRDefault="00962B9E" w:rsidP="00BC7E2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>2</w:t>
      </w:r>
      <w:r w:rsidR="00BC7E24" w:rsidRPr="00255D69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с.п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Огаревка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>, ул. Шахтерская, д. 7.</w:t>
      </w:r>
    </w:p>
    <w:p w:rsidR="00BC7E24" w:rsidRPr="00255D69" w:rsidRDefault="00731F21" w:rsidP="00BC7E2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>3</w:t>
      </w:r>
      <w:r w:rsidR="00BC7E24" w:rsidRPr="00255D69">
        <w:rPr>
          <w:rFonts w:ascii="PT Astra Serif" w:hAnsi="PT Astra Serif"/>
          <w:sz w:val="28"/>
          <w:szCs w:val="28"/>
        </w:rPr>
        <w:t xml:space="preserve">.  Решение вступает в силу </w:t>
      </w:r>
      <w:r w:rsidRPr="00255D69">
        <w:rPr>
          <w:rFonts w:ascii="PT Astra Serif" w:hAnsi="PT Astra Serif"/>
          <w:sz w:val="28"/>
          <w:szCs w:val="28"/>
        </w:rPr>
        <w:t xml:space="preserve">со дня обнародования и распространяется на </w:t>
      </w:r>
      <w:r w:rsidR="00255D69">
        <w:rPr>
          <w:rFonts w:ascii="PT Astra Serif" w:hAnsi="PT Astra Serif"/>
          <w:sz w:val="28"/>
          <w:szCs w:val="28"/>
        </w:rPr>
        <w:t xml:space="preserve">правоотношения, возникшие с </w:t>
      </w:r>
      <w:r w:rsidR="003761E2">
        <w:rPr>
          <w:rFonts w:ascii="PT Astra Serif" w:hAnsi="PT Astra Serif"/>
          <w:sz w:val="28"/>
          <w:szCs w:val="28"/>
        </w:rPr>
        <w:t>01.01.2025</w:t>
      </w:r>
      <w:r w:rsidRPr="00255D69">
        <w:rPr>
          <w:rFonts w:ascii="PT Astra Serif" w:hAnsi="PT Astra Serif"/>
          <w:sz w:val="28"/>
          <w:szCs w:val="28"/>
        </w:rPr>
        <w:t xml:space="preserve"> года. </w:t>
      </w:r>
    </w:p>
    <w:p w:rsidR="00BC7E24" w:rsidRDefault="00BC7E24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Pr="00255D6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C7E24" w:rsidRPr="003570D9" w:rsidRDefault="00BC7E24" w:rsidP="00BC7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70D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570D9" w:rsidRDefault="00BC7E24" w:rsidP="003761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570D9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3570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70D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570D9">
        <w:rPr>
          <w:rFonts w:ascii="PT Astra Serif" w:hAnsi="PT Astra Serif"/>
          <w:sz w:val="28"/>
          <w:szCs w:val="28"/>
        </w:rPr>
        <w:t xml:space="preserve"> района                             А. А. Сазонов</w:t>
      </w:r>
    </w:p>
    <w:sectPr w:rsidR="003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AE"/>
    <w:rsid w:val="00006BB8"/>
    <w:rsid w:val="0001354D"/>
    <w:rsid w:val="0006091B"/>
    <w:rsid w:val="00092F5E"/>
    <w:rsid w:val="000C65FB"/>
    <w:rsid w:val="000F5E46"/>
    <w:rsid w:val="001E3334"/>
    <w:rsid w:val="001F04DD"/>
    <w:rsid w:val="00255D69"/>
    <w:rsid w:val="00260571"/>
    <w:rsid w:val="002A1D66"/>
    <w:rsid w:val="002E02D3"/>
    <w:rsid w:val="00351B97"/>
    <w:rsid w:val="003570D9"/>
    <w:rsid w:val="00365F62"/>
    <w:rsid w:val="003761E2"/>
    <w:rsid w:val="00391C5F"/>
    <w:rsid w:val="003B1647"/>
    <w:rsid w:val="003E1207"/>
    <w:rsid w:val="003F68CD"/>
    <w:rsid w:val="004220EE"/>
    <w:rsid w:val="00444386"/>
    <w:rsid w:val="0046530E"/>
    <w:rsid w:val="0048386D"/>
    <w:rsid w:val="00513AAC"/>
    <w:rsid w:val="00571A3F"/>
    <w:rsid w:val="005F5853"/>
    <w:rsid w:val="00731F21"/>
    <w:rsid w:val="007B2490"/>
    <w:rsid w:val="007C1CB6"/>
    <w:rsid w:val="0089252B"/>
    <w:rsid w:val="00962B9E"/>
    <w:rsid w:val="009960F0"/>
    <w:rsid w:val="009B52B9"/>
    <w:rsid w:val="00A451AE"/>
    <w:rsid w:val="00AD06CA"/>
    <w:rsid w:val="00B85D6C"/>
    <w:rsid w:val="00BC7E24"/>
    <w:rsid w:val="00BF3D39"/>
    <w:rsid w:val="00C32177"/>
    <w:rsid w:val="00C90A3C"/>
    <w:rsid w:val="00D05CB1"/>
    <w:rsid w:val="00D21247"/>
    <w:rsid w:val="00DE6B69"/>
    <w:rsid w:val="00E0082E"/>
    <w:rsid w:val="00E8068D"/>
    <w:rsid w:val="00E90BE6"/>
    <w:rsid w:val="00E965B1"/>
    <w:rsid w:val="00F309D7"/>
    <w:rsid w:val="00F462B4"/>
    <w:rsid w:val="00FA117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22E1-0A83-4EA5-A7DF-22E1BDA3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48</cp:revision>
  <cp:lastPrinted>2020-10-21T07:43:00Z</cp:lastPrinted>
  <dcterms:created xsi:type="dcterms:W3CDTF">2019-12-09T12:26:00Z</dcterms:created>
  <dcterms:modified xsi:type="dcterms:W3CDTF">2025-05-15T06:12:00Z</dcterms:modified>
</cp:coreProperties>
</file>