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742" w:rsidRDefault="00CB6742" w:rsidP="00CB67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Тульская область</w:t>
      </w:r>
    </w:p>
    <w:p w:rsidR="00CB6742" w:rsidRDefault="00CB6742" w:rsidP="00CB67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Огаревское</w:t>
      </w:r>
    </w:p>
    <w:p w:rsidR="00CB6742" w:rsidRDefault="00CB6742" w:rsidP="00CB67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Щекинского района</w:t>
      </w:r>
    </w:p>
    <w:p w:rsidR="00CB6742" w:rsidRDefault="00CB6742" w:rsidP="00CB6742">
      <w:pPr>
        <w:jc w:val="center"/>
        <w:rPr>
          <w:b/>
          <w:sz w:val="28"/>
          <w:szCs w:val="28"/>
        </w:rPr>
      </w:pPr>
    </w:p>
    <w:p w:rsidR="00CB6742" w:rsidRDefault="00CB6742" w:rsidP="00CB67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B6742" w:rsidRDefault="00CB6742" w:rsidP="00CB6742">
      <w:pPr>
        <w:jc w:val="right"/>
        <w:rPr>
          <w:b/>
          <w:sz w:val="28"/>
          <w:szCs w:val="28"/>
        </w:rPr>
      </w:pPr>
    </w:p>
    <w:p w:rsidR="00CB6742" w:rsidRDefault="00CB6742" w:rsidP="00CB6742">
      <w:pPr>
        <w:jc w:val="right"/>
        <w:rPr>
          <w:b/>
          <w:sz w:val="28"/>
          <w:szCs w:val="28"/>
        </w:rPr>
      </w:pPr>
    </w:p>
    <w:p w:rsidR="00CB6742" w:rsidRDefault="00CB6742" w:rsidP="00CB67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B6742" w:rsidRDefault="00CB6742" w:rsidP="00CB6742">
      <w:pPr>
        <w:jc w:val="center"/>
        <w:rPr>
          <w:b/>
          <w:sz w:val="28"/>
          <w:szCs w:val="28"/>
        </w:rPr>
      </w:pPr>
    </w:p>
    <w:p w:rsidR="00CB6742" w:rsidRDefault="00CB6742" w:rsidP="00CB6742">
      <w:pPr>
        <w:rPr>
          <w:sz w:val="24"/>
          <w:szCs w:val="24"/>
        </w:rPr>
      </w:pPr>
    </w:p>
    <w:p w:rsidR="00CB6742" w:rsidRDefault="00CB6742" w:rsidP="00541665">
      <w:pPr>
        <w:ind w:firstLine="708"/>
        <w:rPr>
          <w:b/>
          <w:sz w:val="28"/>
          <w:szCs w:val="28"/>
        </w:rPr>
      </w:pPr>
      <w:r w:rsidRPr="0078309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 </w:t>
      </w:r>
      <w:r w:rsidR="00541665">
        <w:rPr>
          <w:b/>
          <w:sz w:val="28"/>
          <w:szCs w:val="28"/>
        </w:rPr>
        <w:t xml:space="preserve">07 июля </w:t>
      </w:r>
      <w:r w:rsidRPr="00783095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783095">
        <w:rPr>
          <w:b/>
          <w:sz w:val="28"/>
          <w:szCs w:val="28"/>
        </w:rPr>
        <w:t xml:space="preserve"> года   </w:t>
      </w:r>
      <w:r w:rsidRPr="00783095">
        <w:rPr>
          <w:b/>
          <w:sz w:val="28"/>
          <w:szCs w:val="28"/>
        </w:rPr>
        <w:tab/>
      </w:r>
      <w:r w:rsidRPr="00783095">
        <w:rPr>
          <w:b/>
          <w:sz w:val="28"/>
          <w:szCs w:val="28"/>
        </w:rPr>
        <w:tab/>
        <w:t xml:space="preserve">          </w:t>
      </w:r>
      <w:r w:rsidRPr="00783095">
        <w:rPr>
          <w:b/>
          <w:sz w:val="28"/>
          <w:szCs w:val="28"/>
        </w:rPr>
        <w:tab/>
        <w:t xml:space="preserve">            № </w:t>
      </w:r>
      <w:r w:rsidR="00541665">
        <w:rPr>
          <w:b/>
          <w:sz w:val="28"/>
          <w:szCs w:val="28"/>
        </w:rPr>
        <w:t>81</w:t>
      </w:r>
    </w:p>
    <w:p w:rsidR="00541665" w:rsidRDefault="00541665" w:rsidP="00541665">
      <w:pPr>
        <w:ind w:firstLine="708"/>
        <w:rPr>
          <w:sz w:val="28"/>
          <w:szCs w:val="28"/>
        </w:rPr>
      </w:pPr>
    </w:p>
    <w:p w:rsidR="00CB6742" w:rsidRPr="0098526C" w:rsidRDefault="00CB6742" w:rsidP="00CB6742">
      <w:pPr>
        <w:jc w:val="center"/>
        <w:rPr>
          <w:b/>
          <w:sz w:val="28"/>
          <w:szCs w:val="28"/>
        </w:rPr>
      </w:pPr>
      <w:r w:rsidRPr="0098526C"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r>
        <w:rPr>
          <w:b/>
          <w:sz w:val="28"/>
          <w:szCs w:val="28"/>
        </w:rPr>
        <w:t>Огаревское Щекинского района от 07.08.</w:t>
      </w:r>
      <w:r w:rsidRPr="0098526C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18</w:t>
      </w:r>
      <w:r w:rsidRPr="0098526C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99</w:t>
      </w:r>
      <w:r w:rsidRPr="0098526C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собственности»</w:t>
      </w:r>
    </w:p>
    <w:p w:rsidR="00CB6742" w:rsidRDefault="00CB6742" w:rsidP="00CB6742">
      <w:pPr>
        <w:widowControl w:val="0"/>
        <w:tabs>
          <w:tab w:val="left" w:pos="-2552"/>
        </w:tabs>
        <w:spacing w:line="240" w:lineRule="atLeast"/>
        <w:ind w:left="180" w:right="-6"/>
        <w:jc w:val="center"/>
        <w:rPr>
          <w:b/>
          <w:sz w:val="28"/>
          <w:szCs w:val="28"/>
        </w:rPr>
      </w:pPr>
    </w:p>
    <w:p w:rsidR="00CB6742" w:rsidRDefault="00CB6742" w:rsidP="00CB6742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27.07.2010 № 210-ФЗ «Об организации предоставления государственных и муниципальных услуг»,  </w:t>
      </w:r>
      <w:r>
        <w:rPr>
          <w:bCs/>
          <w:sz w:val="28"/>
          <w:szCs w:val="28"/>
        </w:rPr>
        <w:t>распоряжением Правительства РФ от 17.12.2009 № 1993-р «Об утверждении сводного перечня первоочередных государственных и муниципальных услуг, предоставляемых в электронном виде», распоряжением Правительства РФ от 28.12.2011 № 2415-р «О государственных и муниципальных услугах, предоставляемых в электронном виде», на основании Устава муниципального образования Огаревское Щекинского района, протеста прокуратуры г</w:t>
      </w:r>
      <w:proofErr w:type="gramEnd"/>
      <w:r>
        <w:rPr>
          <w:bCs/>
          <w:sz w:val="28"/>
          <w:szCs w:val="28"/>
        </w:rPr>
        <w:t xml:space="preserve">. Щекино от 30.05.2025 на административный регламент предоставления муниципальной услуги «Предоставление земельных участков, находящихся в муниципальной собственности», </w:t>
      </w:r>
      <w:r>
        <w:rPr>
          <w:sz w:val="28"/>
          <w:szCs w:val="28"/>
        </w:rPr>
        <w:t>администрация муниципального образования Огаревское Щекинского района ПОСТАНОВЛЯЕТ:</w:t>
      </w:r>
    </w:p>
    <w:p w:rsidR="00CB6742" w:rsidRDefault="00CB6742" w:rsidP="00CB6742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1.Внести  в постановление администрации муниципального образования Огаревское Щекинского района от 07.08.2018  № 99 «Об утверждении административного регламента предоставления муниципальной услуги «Предоставление земельных участков, находящихся в муниц</w:t>
      </w:r>
      <w:r w:rsidR="00277751">
        <w:rPr>
          <w:sz w:val="28"/>
          <w:szCs w:val="28"/>
        </w:rPr>
        <w:t>ипальной собственности» следующие изменения</w:t>
      </w:r>
      <w:r>
        <w:rPr>
          <w:sz w:val="28"/>
          <w:szCs w:val="28"/>
        </w:rPr>
        <w:t>:</w:t>
      </w:r>
    </w:p>
    <w:p w:rsidR="00277751" w:rsidRDefault="00277751" w:rsidP="00CB6742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 подпункты 9,10,11, п. 13 Регламента изложить в следующей редакции:</w:t>
      </w:r>
    </w:p>
    <w:p w:rsidR="007E49EA" w:rsidRPr="00BA7115" w:rsidRDefault="00277751" w:rsidP="00054194">
      <w:pPr>
        <w:spacing w:line="276" w:lineRule="auto"/>
        <w:ind w:firstLine="709"/>
        <w:jc w:val="both"/>
        <w:rPr>
          <w:sz w:val="28"/>
          <w:szCs w:val="28"/>
        </w:rPr>
      </w:pPr>
      <w:r w:rsidRPr="00BA7115">
        <w:rPr>
          <w:sz w:val="28"/>
          <w:szCs w:val="28"/>
        </w:rPr>
        <w:t xml:space="preserve"> «9) </w:t>
      </w:r>
      <w:r w:rsidR="00054194" w:rsidRPr="00BA7115">
        <w:rPr>
          <w:sz w:val="28"/>
          <w:szCs w:val="28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</w:t>
      </w:r>
      <w:r w:rsidR="007E49EA" w:rsidRPr="00BA7115">
        <w:rPr>
          <w:sz w:val="28"/>
          <w:szCs w:val="28"/>
        </w:rPr>
        <w:t>либо</w:t>
      </w:r>
      <w:r w:rsidR="009171EA" w:rsidRPr="00BA7115">
        <w:rPr>
          <w:sz w:val="28"/>
          <w:szCs w:val="28"/>
        </w:rPr>
        <w:t xml:space="preserve"> </w:t>
      </w:r>
      <w:r w:rsidR="009171EA" w:rsidRPr="00BA7115">
        <w:rPr>
          <w:sz w:val="28"/>
          <w:szCs w:val="28"/>
        </w:rPr>
        <w:lastRenderedPageBreak/>
        <w:t>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</w:t>
      </w:r>
    </w:p>
    <w:p w:rsidR="00054194" w:rsidRPr="00BA7115" w:rsidRDefault="00054194" w:rsidP="00054194">
      <w:pPr>
        <w:spacing w:line="276" w:lineRule="auto"/>
        <w:ind w:firstLine="709"/>
        <w:jc w:val="both"/>
        <w:rPr>
          <w:sz w:val="28"/>
          <w:szCs w:val="28"/>
        </w:rPr>
      </w:pPr>
      <w:r w:rsidRPr="00BA7115">
        <w:rPr>
          <w:sz w:val="28"/>
          <w:szCs w:val="28"/>
        </w:rPr>
        <w:t>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054194" w:rsidRPr="00BA7115" w:rsidRDefault="00054194" w:rsidP="00054194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BA7115">
        <w:rPr>
          <w:sz w:val="28"/>
          <w:szCs w:val="28"/>
        </w:rPr>
        <w:t xml:space="preserve">10)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</w:t>
      </w:r>
      <w:r w:rsidR="009171EA" w:rsidRPr="00BA7115">
        <w:rPr>
          <w:sz w:val="28"/>
          <w:szCs w:val="28"/>
        </w:rPr>
        <w:t>л</w:t>
      </w:r>
      <w:r w:rsidRPr="00BA7115">
        <w:rPr>
          <w:sz w:val="28"/>
          <w:szCs w:val="28"/>
        </w:rPr>
        <w:t>и</w:t>
      </w:r>
      <w:r w:rsidR="009171EA" w:rsidRPr="00BA7115">
        <w:rPr>
          <w:sz w:val="28"/>
          <w:szCs w:val="28"/>
        </w:rPr>
        <w:t>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</w:t>
      </w:r>
      <w:r w:rsidRPr="00BA7115">
        <w:rPr>
          <w:sz w:val="28"/>
          <w:szCs w:val="28"/>
        </w:rPr>
        <w:t xml:space="preserve"> </w:t>
      </w:r>
      <w:r w:rsidR="000F43A2" w:rsidRPr="00BA7115">
        <w:rPr>
          <w:sz w:val="28"/>
          <w:szCs w:val="28"/>
        </w:rPr>
        <w:t xml:space="preserve">или </w:t>
      </w:r>
      <w:r w:rsidRPr="00BA7115">
        <w:rPr>
          <w:sz w:val="28"/>
          <w:szCs w:val="28"/>
        </w:rPr>
        <w:t>земельный участок образован из земельного участка, в отношении которого с другим</w:t>
      </w:r>
      <w:proofErr w:type="gramEnd"/>
      <w:r w:rsidRPr="00BA7115">
        <w:rPr>
          <w:sz w:val="28"/>
          <w:szCs w:val="28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054194" w:rsidRPr="00BA7115" w:rsidRDefault="00054194" w:rsidP="00054194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BA7115">
        <w:rPr>
          <w:sz w:val="28"/>
          <w:szCs w:val="28"/>
        </w:rPr>
        <w:t xml:space="preserve">11)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</w:t>
      </w:r>
      <w:r w:rsidR="009171EA" w:rsidRPr="00BA7115">
        <w:rPr>
          <w:sz w:val="28"/>
          <w:szCs w:val="28"/>
        </w:rPr>
        <w:t xml:space="preserve">либо </w:t>
      </w:r>
      <w:r w:rsidR="000F43A2" w:rsidRPr="00BA7115">
        <w:rPr>
          <w:sz w:val="28"/>
          <w:szCs w:val="28"/>
        </w:rPr>
        <w:t xml:space="preserve"> расположен в границах территории,  в отношении которой </w:t>
      </w:r>
      <w:r w:rsidR="009171EA" w:rsidRPr="00BA7115">
        <w:rPr>
          <w:sz w:val="28"/>
          <w:szCs w:val="28"/>
        </w:rPr>
        <w:t xml:space="preserve">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</w:t>
      </w:r>
      <w:r w:rsidR="000F43A2" w:rsidRPr="00BA7115">
        <w:rPr>
          <w:sz w:val="28"/>
          <w:szCs w:val="28"/>
        </w:rPr>
        <w:t xml:space="preserve">и </w:t>
      </w:r>
      <w:r w:rsidRPr="00BA7115">
        <w:rPr>
          <w:sz w:val="28"/>
          <w:szCs w:val="28"/>
        </w:rPr>
        <w:t xml:space="preserve"> в соответствии с утвержденной документацией по планировке</w:t>
      </w:r>
      <w:proofErr w:type="gramEnd"/>
      <w:r w:rsidRPr="00BA7115">
        <w:rPr>
          <w:sz w:val="28"/>
          <w:szCs w:val="28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</w:t>
      </w:r>
      <w:proofErr w:type="gramStart"/>
      <w:r w:rsidRPr="00BA7115">
        <w:rPr>
          <w:sz w:val="28"/>
          <w:szCs w:val="28"/>
        </w:rPr>
        <w:t>предусматривающий</w:t>
      </w:r>
      <w:proofErr w:type="gramEnd"/>
      <w:r w:rsidRPr="00BA7115">
        <w:rPr>
          <w:sz w:val="28"/>
          <w:szCs w:val="28"/>
        </w:rPr>
        <w:t xml:space="preserve"> обязательство данного лица по строительству указанных объектов;</w:t>
      </w:r>
    </w:p>
    <w:p w:rsidR="00277751" w:rsidRPr="00BA7115" w:rsidRDefault="00054194" w:rsidP="00CB6742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BA7115">
        <w:rPr>
          <w:sz w:val="28"/>
          <w:szCs w:val="28"/>
        </w:rPr>
        <w:t>1.2 подпункт 14 пункта 13 Регламента изложить в следующей редакции:</w:t>
      </w:r>
    </w:p>
    <w:p w:rsidR="00054194" w:rsidRPr="00BA7115" w:rsidRDefault="00054194" w:rsidP="00054194">
      <w:pPr>
        <w:spacing w:line="276" w:lineRule="auto"/>
        <w:ind w:firstLine="709"/>
        <w:jc w:val="both"/>
        <w:rPr>
          <w:sz w:val="28"/>
          <w:szCs w:val="28"/>
        </w:rPr>
      </w:pPr>
      <w:r w:rsidRPr="00BA7115">
        <w:rPr>
          <w:sz w:val="28"/>
          <w:szCs w:val="28"/>
        </w:rPr>
        <w:t>«14) в отношении земельного участка, указанного в заявлен</w:t>
      </w:r>
      <w:proofErr w:type="gramStart"/>
      <w:r w:rsidRPr="00BA7115">
        <w:rPr>
          <w:sz w:val="28"/>
          <w:szCs w:val="28"/>
        </w:rPr>
        <w:t>ии о е</w:t>
      </w:r>
      <w:proofErr w:type="gramEnd"/>
      <w:r w:rsidRPr="00BA7115">
        <w:rPr>
          <w:sz w:val="28"/>
          <w:szCs w:val="28"/>
        </w:rPr>
        <w:t xml:space="preserve">го предоставлении,  размещено в соответствии с </w:t>
      </w:r>
      <w:hyperlink r:id="rId5" w:anchor="dst860" w:history="1">
        <w:r w:rsidRPr="00BA7115">
          <w:rPr>
            <w:sz w:val="28"/>
            <w:szCs w:val="28"/>
          </w:rPr>
          <w:t>подпунктом 1 пункта 1 статьи 39.18</w:t>
        </w:r>
      </w:hyperlink>
      <w:r w:rsidRPr="00BA7115">
        <w:rPr>
          <w:sz w:val="28"/>
          <w:szCs w:val="28"/>
        </w:rPr>
        <w:t xml:space="preserve"> настоящего Кодекса извещение о предоставлении земельного участка для индивидуального жилищного строительства, ведения личного </w:t>
      </w:r>
      <w:r w:rsidRPr="00BA7115">
        <w:rPr>
          <w:sz w:val="28"/>
          <w:szCs w:val="28"/>
        </w:rPr>
        <w:lastRenderedPageBreak/>
        <w:t>подсобного хозяйства, ведения гражданами садоводства для собственных нужд.</w:t>
      </w:r>
    </w:p>
    <w:p w:rsidR="00CB6742" w:rsidRPr="00BA7115" w:rsidRDefault="00CB6742" w:rsidP="00CB6742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BA7115">
        <w:rPr>
          <w:sz w:val="28"/>
          <w:szCs w:val="28"/>
        </w:rPr>
        <w:t xml:space="preserve">2. Постановление обнародовать путем размещения на официальном сайте и на информационном стенде администрации муниципального образования Огаревское Щекинского района по адресу: </w:t>
      </w:r>
      <w:proofErr w:type="gramStart"/>
      <w:r w:rsidRPr="00BA7115">
        <w:rPr>
          <w:sz w:val="28"/>
          <w:szCs w:val="28"/>
        </w:rPr>
        <w:t xml:space="preserve">Тульская область, Щекинский район, с. п. Огаревка, ул. Шахтерская, д.7. </w:t>
      </w:r>
      <w:proofErr w:type="gramEnd"/>
    </w:p>
    <w:p w:rsidR="00CB6742" w:rsidRPr="00BA7115" w:rsidRDefault="00CB6742" w:rsidP="00CB6742">
      <w:pPr>
        <w:spacing w:line="276" w:lineRule="auto"/>
        <w:ind w:firstLine="709"/>
        <w:jc w:val="both"/>
        <w:rPr>
          <w:sz w:val="28"/>
          <w:szCs w:val="28"/>
        </w:rPr>
      </w:pPr>
      <w:r w:rsidRPr="00BA7115">
        <w:rPr>
          <w:sz w:val="28"/>
          <w:szCs w:val="28"/>
        </w:rPr>
        <w:t xml:space="preserve">3. </w:t>
      </w:r>
      <w:proofErr w:type="gramStart"/>
      <w:r w:rsidRPr="00BA7115">
        <w:rPr>
          <w:sz w:val="28"/>
          <w:szCs w:val="28"/>
        </w:rPr>
        <w:t>Контроль за</w:t>
      </w:r>
      <w:proofErr w:type="gramEnd"/>
      <w:r w:rsidRPr="00BA7115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B6742" w:rsidRDefault="00CB6742" w:rsidP="00CB674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официального обнародования.</w:t>
      </w:r>
    </w:p>
    <w:p w:rsidR="00CB6742" w:rsidRDefault="00CB6742" w:rsidP="00CB6742">
      <w:pPr>
        <w:ind w:firstLine="709"/>
        <w:rPr>
          <w:snapToGrid w:val="0"/>
          <w:sz w:val="28"/>
          <w:szCs w:val="28"/>
        </w:rPr>
      </w:pPr>
    </w:p>
    <w:p w:rsidR="00CB6742" w:rsidRDefault="00CB6742" w:rsidP="00CB6742">
      <w:pPr>
        <w:ind w:firstLine="709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Глава администрации </w:t>
      </w:r>
    </w:p>
    <w:p w:rsidR="00CB6742" w:rsidRDefault="00CB6742" w:rsidP="00CB6742">
      <w:pPr>
        <w:ind w:firstLine="709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муниципального образования</w:t>
      </w:r>
    </w:p>
    <w:p w:rsidR="00CB6742" w:rsidRDefault="00CB6742" w:rsidP="00CB6742">
      <w:pPr>
        <w:ind w:firstLine="709"/>
        <w:rPr>
          <w:b/>
          <w:sz w:val="28"/>
        </w:rPr>
      </w:pPr>
      <w:proofErr w:type="gramStart"/>
      <w:r>
        <w:rPr>
          <w:b/>
          <w:snapToGrid w:val="0"/>
          <w:sz w:val="28"/>
          <w:szCs w:val="28"/>
        </w:rPr>
        <w:t>Огаревское</w:t>
      </w:r>
      <w:proofErr w:type="gramEnd"/>
      <w:r>
        <w:rPr>
          <w:b/>
          <w:snapToGrid w:val="0"/>
          <w:sz w:val="28"/>
          <w:szCs w:val="28"/>
        </w:rPr>
        <w:t xml:space="preserve"> Щекинского района                           О.В.Шавлова</w:t>
      </w:r>
    </w:p>
    <w:p w:rsidR="00CB6742" w:rsidRDefault="00CB6742" w:rsidP="00CB6742">
      <w:pPr>
        <w:spacing w:line="360" w:lineRule="auto"/>
        <w:rPr>
          <w:sz w:val="28"/>
          <w:szCs w:val="24"/>
        </w:rPr>
      </w:pPr>
    </w:p>
    <w:p w:rsidR="00CB6742" w:rsidRDefault="00CB6742" w:rsidP="00CB6742">
      <w:pPr>
        <w:spacing w:line="360" w:lineRule="auto"/>
        <w:rPr>
          <w:sz w:val="28"/>
        </w:rPr>
      </w:pPr>
    </w:p>
    <w:p w:rsidR="00CB6742" w:rsidRDefault="00CB6742" w:rsidP="00CB6742">
      <w:pPr>
        <w:spacing w:line="360" w:lineRule="auto"/>
        <w:rPr>
          <w:sz w:val="28"/>
        </w:rPr>
      </w:pPr>
    </w:p>
    <w:p w:rsidR="00CB6742" w:rsidRDefault="00CB6742" w:rsidP="00CB6742">
      <w:pPr>
        <w:contextualSpacing/>
        <w:rPr>
          <w:sz w:val="28"/>
          <w:szCs w:val="28"/>
        </w:rPr>
      </w:pPr>
    </w:p>
    <w:p w:rsidR="00CB6742" w:rsidRPr="002A0E6A" w:rsidRDefault="00CB6742" w:rsidP="00CB6742">
      <w:pPr>
        <w:spacing w:line="360" w:lineRule="auto"/>
        <w:rPr>
          <w:color w:val="FFFFFF"/>
          <w:sz w:val="28"/>
        </w:rPr>
      </w:pPr>
    </w:p>
    <w:p w:rsidR="00CB6742" w:rsidRDefault="00CB6742" w:rsidP="00CB6742">
      <w:pPr>
        <w:ind w:left="4248" w:firstLine="708"/>
        <w:jc w:val="right"/>
        <w:rPr>
          <w:bCs/>
          <w:sz w:val="27"/>
          <w:szCs w:val="27"/>
        </w:rPr>
      </w:pPr>
    </w:p>
    <w:p w:rsidR="00CB6742" w:rsidRDefault="00CB6742" w:rsidP="00CB6742">
      <w:pPr>
        <w:ind w:left="4248" w:firstLine="708"/>
        <w:jc w:val="right"/>
        <w:rPr>
          <w:bCs/>
          <w:sz w:val="27"/>
          <w:szCs w:val="27"/>
        </w:rPr>
      </w:pPr>
    </w:p>
    <w:p w:rsidR="00CB6742" w:rsidRDefault="00CB6742" w:rsidP="00CB6742">
      <w:pPr>
        <w:ind w:left="4248" w:firstLine="708"/>
        <w:jc w:val="right"/>
        <w:rPr>
          <w:bCs/>
          <w:sz w:val="27"/>
          <w:szCs w:val="27"/>
        </w:rPr>
      </w:pPr>
    </w:p>
    <w:p w:rsidR="003234DE" w:rsidRDefault="003234DE" w:rsidP="00CB6742">
      <w:pPr>
        <w:ind w:left="4248" w:firstLine="708"/>
        <w:jc w:val="right"/>
        <w:rPr>
          <w:bCs/>
          <w:sz w:val="27"/>
          <w:szCs w:val="27"/>
        </w:rPr>
      </w:pPr>
    </w:p>
    <w:p w:rsidR="003234DE" w:rsidRDefault="003234DE" w:rsidP="00CB6742">
      <w:pPr>
        <w:ind w:left="4248" w:firstLine="708"/>
        <w:jc w:val="right"/>
        <w:rPr>
          <w:bCs/>
          <w:sz w:val="27"/>
          <w:szCs w:val="27"/>
        </w:rPr>
      </w:pPr>
    </w:p>
    <w:p w:rsidR="003234DE" w:rsidRDefault="003234DE" w:rsidP="00CB6742">
      <w:pPr>
        <w:ind w:left="4248" w:firstLine="708"/>
        <w:jc w:val="right"/>
        <w:rPr>
          <w:bCs/>
          <w:sz w:val="27"/>
          <w:szCs w:val="27"/>
        </w:rPr>
      </w:pPr>
    </w:p>
    <w:p w:rsidR="003234DE" w:rsidRDefault="003234DE" w:rsidP="00CB6742">
      <w:pPr>
        <w:ind w:left="4248" w:firstLine="708"/>
        <w:jc w:val="right"/>
        <w:rPr>
          <w:bCs/>
          <w:sz w:val="27"/>
          <w:szCs w:val="27"/>
        </w:rPr>
      </w:pPr>
    </w:p>
    <w:p w:rsidR="003234DE" w:rsidRDefault="003234DE" w:rsidP="00CB6742">
      <w:pPr>
        <w:ind w:left="4248" w:firstLine="708"/>
        <w:jc w:val="right"/>
        <w:rPr>
          <w:bCs/>
          <w:sz w:val="27"/>
          <w:szCs w:val="27"/>
        </w:rPr>
      </w:pPr>
    </w:p>
    <w:p w:rsidR="003234DE" w:rsidRDefault="003234DE" w:rsidP="00CB6742">
      <w:pPr>
        <w:ind w:left="4248" w:firstLine="708"/>
        <w:jc w:val="right"/>
        <w:rPr>
          <w:bCs/>
          <w:sz w:val="27"/>
          <w:szCs w:val="27"/>
        </w:rPr>
      </w:pPr>
    </w:p>
    <w:p w:rsidR="003234DE" w:rsidRDefault="003234DE" w:rsidP="00CB6742">
      <w:pPr>
        <w:ind w:left="4248" w:firstLine="708"/>
        <w:jc w:val="right"/>
        <w:rPr>
          <w:bCs/>
          <w:sz w:val="27"/>
          <w:szCs w:val="27"/>
        </w:rPr>
      </w:pPr>
    </w:p>
    <w:p w:rsidR="003234DE" w:rsidRDefault="003234DE" w:rsidP="00CB6742">
      <w:pPr>
        <w:ind w:left="4248" w:firstLine="708"/>
        <w:jc w:val="right"/>
        <w:rPr>
          <w:bCs/>
          <w:sz w:val="27"/>
          <w:szCs w:val="27"/>
        </w:rPr>
      </w:pPr>
    </w:p>
    <w:p w:rsidR="003234DE" w:rsidRDefault="003234DE" w:rsidP="00CB6742">
      <w:pPr>
        <w:ind w:left="4248" w:firstLine="708"/>
        <w:jc w:val="right"/>
        <w:rPr>
          <w:bCs/>
          <w:sz w:val="27"/>
          <w:szCs w:val="27"/>
        </w:rPr>
      </w:pPr>
    </w:p>
    <w:p w:rsidR="003234DE" w:rsidRDefault="003234DE" w:rsidP="00CB6742">
      <w:pPr>
        <w:ind w:left="4248" w:firstLine="708"/>
        <w:jc w:val="right"/>
        <w:rPr>
          <w:bCs/>
          <w:sz w:val="27"/>
          <w:szCs w:val="27"/>
        </w:rPr>
      </w:pPr>
    </w:p>
    <w:p w:rsidR="003234DE" w:rsidRDefault="003234DE" w:rsidP="00CB6742">
      <w:pPr>
        <w:ind w:left="4248" w:firstLine="708"/>
        <w:jc w:val="right"/>
        <w:rPr>
          <w:bCs/>
          <w:sz w:val="27"/>
          <w:szCs w:val="27"/>
        </w:rPr>
      </w:pPr>
    </w:p>
    <w:p w:rsidR="003234DE" w:rsidRDefault="003234DE" w:rsidP="00CB6742">
      <w:pPr>
        <w:ind w:left="4248" w:firstLine="708"/>
        <w:jc w:val="right"/>
        <w:rPr>
          <w:bCs/>
          <w:sz w:val="27"/>
          <w:szCs w:val="27"/>
        </w:rPr>
      </w:pPr>
    </w:p>
    <w:p w:rsidR="00CB6742" w:rsidRDefault="00CB6742" w:rsidP="00CB6742">
      <w:pPr>
        <w:ind w:left="4248" w:firstLine="708"/>
        <w:jc w:val="right"/>
        <w:rPr>
          <w:bCs/>
          <w:sz w:val="27"/>
          <w:szCs w:val="27"/>
        </w:rPr>
      </w:pPr>
    </w:p>
    <w:p w:rsidR="00CB6742" w:rsidRDefault="00CB6742" w:rsidP="00CB6742">
      <w:pPr>
        <w:ind w:left="4248" w:firstLine="708"/>
        <w:jc w:val="right"/>
        <w:rPr>
          <w:bCs/>
          <w:sz w:val="27"/>
          <w:szCs w:val="27"/>
        </w:rPr>
      </w:pPr>
    </w:p>
    <w:p w:rsidR="00CB6742" w:rsidRDefault="00CB6742" w:rsidP="00CB6742">
      <w:pPr>
        <w:ind w:left="4248" w:firstLine="708"/>
        <w:jc w:val="right"/>
        <w:rPr>
          <w:bCs/>
          <w:sz w:val="27"/>
          <w:szCs w:val="27"/>
        </w:rPr>
      </w:pPr>
    </w:p>
    <w:p w:rsidR="00CB6742" w:rsidRDefault="00CB6742" w:rsidP="00CB6742">
      <w:pPr>
        <w:ind w:left="4248" w:firstLine="708"/>
        <w:jc w:val="right"/>
        <w:rPr>
          <w:bCs/>
          <w:sz w:val="27"/>
          <w:szCs w:val="27"/>
        </w:rPr>
      </w:pPr>
    </w:p>
    <w:p w:rsidR="00CB6742" w:rsidRDefault="00CB6742" w:rsidP="00CB6742">
      <w:pPr>
        <w:ind w:left="4248" w:firstLine="708"/>
        <w:jc w:val="right"/>
        <w:rPr>
          <w:bCs/>
          <w:sz w:val="27"/>
          <w:szCs w:val="27"/>
        </w:rPr>
      </w:pPr>
    </w:p>
    <w:p w:rsidR="00CB6742" w:rsidRDefault="00CB6742" w:rsidP="00CB6742">
      <w:pPr>
        <w:ind w:left="4248" w:firstLine="708"/>
        <w:jc w:val="right"/>
        <w:rPr>
          <w:bCs/>
          <w:sz w:val="27"/>
          <w:szCs w:val="27"/>
        </w:rPr>
      </w:pPr>
    </w:p>
    <w:p w:rsidR="00CB6742" w:rsidRDefault="00CB6742" w:rsidP="00CB6742">
      <w:pPr>
        <w:ind w:left="4248" w:firstLine="708"/>
        <w:jc w:val="right"/>
        <w:rPr>
          <w:bCs/>
          <w:sz w:val="27"/>
          <w:szCs w:val="27"/>
        </w:rPr>
      </w:pPr>
    </w:p>
    <w:p w:rsidR="00CB6742" w:rsidRDefault="00CB6742" w:rsidP="00CB6742">
      <w:pPr>
        <w:ind w:left="4248" w:firstLine="708"/>
        <w:jc w:val="right"/>
        <w:rPr>
          <w:bCs/>
          <w:sz w:val="27"/>
          <w:szCs w:val="27"/>
        </w:rPr>
      </w:pPr>
    </w:p>
    <w:p w:rsidR="00CB6742" w:rsidRDefault="00CB6742" w:rsidP="00CB6742">
      <w:pPr>
        <w:ind w:left="4248" w:firstLine="708"/>
        <w:jc w:val="right"/>
        <w:rPr>
          <w:bCs/>
          <w:sz w:val="27"/>
          <w:szCs w:val="27"/>
        </w:rPr>
      </w:pPr>
    </w:p>
    <w:p w:rsidR="00CB6742" w:rsidRDefault="00CB6742" w:rsidP="00CB6742">
      <w:pPr>
        <w:ind w:left="4248" w:firstLine="708"/>
        <w:jc w:val="right"/>
        <w:rPr>
          <w:bCs/>
          <w:sz w:val="27"/>
          <w:szCs w:val="27"/>
        </w:rPr>
      </w:pPr>
    </w:p>
    <w:p w:rsidR="003234DE" w:rsidRPr="00F918A2" w:rsidRDefault="003234DE" w:rsidP="003234DE">
      <w:pPr>
        <w:spacing w:line="276" w:lineRule="auto"/>
        <w:jc w:val="center"/>
        <w:rPr>
          <w:sz w:val="28"/>
          <w:szCs w:val="28"/>
        </w:rPr>
      </w:pPr>
      <w:bookmarkStart w:id="0" w:name="_GoBack"/>
      <w:r w:rsidRPr="00F918A2">
        <w:rPr>
          <w:bCs/>
          <w:sz w:val="28"/>
          <w:szCs w:val="28"/>
        </w:rPr>
        <w:t>ЗАКЛЮЧЕНИЕ</w:t>
      </w:r>
      <w:r w:rsidRPr="00F918A2">
        <w:rPr>
          <w:sz w:val="28"/>
          <w:szCs w:val="28"/>
        </w:rPr>
        <w:br/>
        <w:t>по результатам проведения антикоррупционной экспертизы</w:t>
      </w:r>
    </w:p>
    <w:p w:rsidR="003234DE" w:rsidRPr="00F918A2" w:rsidRDefault="003234DE" w:rsidP="003234DE">
      <w:pPr>
        <w:spacing w:line="276" w:lineRule="auto"/>
        <w:jc w:val="center"/>
        <w:rPr>
          <w:sz w:val="28"/>
          <w:szCs w:val="28"/>
        </w:rPr>
      </w:pPr>
      <w:r w:rsidRPr="00F918A2">
        <w:rPr>
          <w:sz w:val="28"/>
          <w:szCs w:val="28"/>
        </w:rPr>
        <w:t>проекта НПА</w:t>
      </w:r>
    </w:p>
    <w:p w:rsidR="003234DE" w:rsidRDefault="003234DE" w:rsidP="003234DE">
      <w:pPr>
        <w:jc w:val="center"/>
        <w:rPr>
          <w:sz w:val="28"/>
          <w:szCs w:val="28"/>
        </w:rPr>
      </w:pPr>
    </w:p>
    <w:p w:rsidR="003234DE" w:rsidRPr="002068D4" w:rsidRDefault="003234DE" w:rsidP="003234DE">
      <w:pPr>
        <w:spacing w:line="276" w:lineRule="auto"/>
        <w:jc w:val="center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>
        <w:rPr>
          <w:sz w:val="32"/>
          <w:szCs w:val="32"/>
        </w:rPr>
        <w:t xml:space="preserve">  </w:t>
      </w:r>
      <w:r w:rsidRPr="002068D4">
        <w:rPr>
          <w:rFonts w:ascii="PT Astra Serif" w:hAnsi="PT Astra Serif"/>
          <w:b/>
          <w:snapToGrid w:val="0"/>
          <w:sz w:val="28"/>
          <w:szCs w:val="28"/>
          <w:lang w:eastAsia="x-none"/>
        </w:rPr>
        <w:t xml:space="preserve">Об утверждении </w:t>
      </w:r>
      <w:r w:rsidRPr="002068D4">
        <w:rPr>
          <w:rFonts w:ascii="PT Astra Serif" w:hAnsi="PT Astra Serif"/>
          <w:b/>
          <w:snapToGrid w:val="0"/>
          <w:color w:val="000000" w:themeColor="text1"/>
          <w:sz w:val="28"/>
          <w:szCs w:val="28"/>
          <w:lang w:eastAsia="x-none"/>
        </w:rPr>
        <w:t xml:space="preserve">Положения о порядке </w:t>
      </w:r>
      <w:r w:rsidRPr="002068D4">
        <w:rPr>
          <w:rFonts w:ascii="PT Astra Serif" w:hAnsi="PT Astra Serif"/>
          <w:b/>
          <w:snapToGrid w:val="0"/>
          <w:sz w:val="28"/>
          <w:szCs w:val="28"/>
          <w:lang w:eastAsia="x-none"/>
        </w:rPr>
        <w:t xml:space="preserve">заключения администрацией </w:t>
      </w:r>
    </w:p>
    <w:p w:rsidR="003234DE" w:rsidRPr="002068D4" w:rsidRDefault="003234DE" w:rsidP="003234DE">
      <w:pPr>
        <w:spacing w:line="276" w:lineRule="auto"/>
        <w:jc w:val="center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2068D4">
        <w:rPr>
          <w:rFonts w:ascii="PT Astra Serif" w:hAnsi="PT Astra Serif"/>
          <w:b/>
          <w:snapToGrid w:val="0"/>
          <w:sz w:val="28"/>
          <w:szCs w:val="28"/>
          <w:lang w:eastAsia="x-none"/>
        </w:rPr>
        <w:t xml:space="preserve">муниципального образования  </w:t>
      </w:r>
      <w:proofErr w:type="gramStart"/>
      <w:r w:rsidRPr="002068D4">
        <w:rPr>
          <w:rFonts w:ascii="PT Astra Serif" w:hAnsi="PT Astra Serif"/>
          <w:b/>
          <w:snapToGrid w:val="0"/>
          <w:sz w:val="28"/>
          <w:szCs w:val="28"/>
          <w:lang w:eastAsia="x-none"/>
        </w:rPr>
        <w:t>Огаревское</w:t>
      </w:r>
      <w:proofErr w:type="gramEnd"/>
      <w:r w:rsidRPr="002068D4">
        <w:rPr>
          <w:rFonts w:ascii="PT Astra Serif" w:hAnsi="PT Astra Serif"/>
          <w:b/>
          <w:snapToGrid w:val="0"/>
          <w:sz w:val="28"/>
          <w:szCs w:val="28"/>
          <w:lang w:eastAsia="x-none"/>
        </w:rPr>
        <w:t xml:space="preserve"> Щекинского района договоров (соглашений) с казачьими обществами</w:t>
      </w:r>
    </w:p>
    <w:p w:rsidR="003234DE" w:rsidRPr="002068D4" w:rsidRDefault="003234DE" w:rsidP="003234D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4DE" w:rsidRPr="00A444BB" w:rsidRDefault="003234DE" w:rsidP="003234DE">
      <w:pPr>
        <w:suppressAutoHyphens/>
        <w:rPr>
          <w:sz w:val="28"/>
          <w:szCs w:val="28"/>
          <w:lang w:eastAsia="zh-CN"/>
        </w:rPr>
      </w:pPr>
    </w:p>
    <w:p w:rsidR="003234DE" w:rsidRPr="003234DE" w:rsidRDefault="003234DE" w:rsidP="00323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14D2A">
        <w:rPr>
          <w:sz w:val="28"/>
          <w:szCs w:val="28"/>
        </w:rPr>
        <w:t xml:space="preserve">В соответствии с частями 1 и 4 статьи 3 Федерального закона от 17 июля 2009 № 172-ФЗ « 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и пунктом 2.4. </w:t>
      </w:r>
      <w:proofErr w:type="gramStart"/>
      <w:r w:rsidRPr="00714D2A">
        <w:rPr>
          <w:sz w:val="28"/>
          <w:szCs w:val="28"/>
        </w:rPr>
        <w:t xml:space="preserve">Порядка проведения антикоррупционной экспертизы муниципальных нормативных правовых актов (их проектов) в администрации муниципального образования Огаревское  Щекинского района, утвержденного Постановлением администрации МО Огаревское Щекинского района от </w:t>
      </w:r>
      <w:r w:rsidRPr="002068D4">
        <w:rPr>
          <w:sz w:val="28"/>
          <w:szCs w:val="28"/>
        </w:rPr>
        <w:t>24.11.2022</w:t>
      </w:r>
      <w:r w:rsidRPr="00714D2A">
        <w:rPr>
          <w:sz w:val="28"/>
          <w:szCs w:val="28"/>
        </w:rPr>
        <w:t xml:space="preserve"> № </w:t>
      </w:r>
      <w:r w:rsidRPr="002068D4">
        <w:rPr>
          <w:sz w:val="28"/>
          <w:szCs w:val="28"/>
        </w:rPr>
        <w:t>215</w:t>
      </w:r>
      <w:r w:rsidRPr="00714D2A">
        <w:rPr>
          <w:sz w:val="28"/>
          <w:szCs w:val="28"/>
        </w:rPr>
        <w:t xml:space="preserve">, проведена антикоррупционная экспертиза проекта НПА </w:t>
      </w:r>
      <w:r>
        <w:rPr>
          <w:sz w:val="28"/>
          <w:szCs w:val="28"/>
        </w:rPr>
        <w:t>«</w:t>
      </w:r>
      <w:r w:rsidRPr="003234DE">
        <w:rPr>
          <w:sz w:val="28"/>
          <w:szCs w:val="28"/>
        </w:rPr>
        <w:t>О внесении изменений в постановление администрации муниципального образования Огаревское Щекинского района от 07.08. 2018 года № 99 «Об утверждении административного регламента предоставления муниципальной услуги «Предоставление земельных участков, находящихся в</w:t>
      </w:r>
      <w:proofErr w:type="gramEnd"/>
      <w:r w:rsidRPr="003234DE">
        <w:rPr>
          <w:sz w:val="28"/>
          <w:szCs w:val="28"/>
        </w:rPr>
        <w:t xml:space="preserve"> муниципальной собственности»</w:t>
      </w:r>
      <w:r>
        <w:rPr>
          <w:sz w:val="28"/>
          <w:szCs w:val="28"/>
        </w:rPr>
        <w:t>.</w:t>
      </w:r>
    </w:p>
    <w:p w:rsidR="003234DE" w:rsidRPr="003234DE" w:rsidRDefault="003234DE" w:rsidP="003234DE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</w:t>
      </w:r>
      <w:r w:rsidRPr="00714D2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представленном проекте </w:t>
      </w:r>
      <w:r w:rsidRPr="003234DE">
        <w:rPr>
          <w:rFonts w:ascii="Times New Roman" w:hAnsi="Times New Roman" w:cs="Times New Roman"/>
          <w:b w:val="0"/>
          <w:color w:val="000000"/>
          <w:sz w:val="28"/>
          <w:szCs w:val="28"/>
        </w:rPr>
        <w:t>НПА</w:t>
      </w:r>
      <w:r w:rsidRPr="003234DE">
        <w:rPr>
          <w:rFonts w:ascii="Times New Roman" w:hAnsi="Times New Roman" w:cs="Times New Roman"/>
          <w:b w:val="0"/>
          <w:sz w:val="28"/>
          <w:szCs w:val="28"/>
        </w:rPr>
        <w:t xml:space="preserve">  «О внесении изменений в постановление администрации муниципального образования Огаревское Щекинского района от 07.08. 2018 года № 99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3234DE" w:rsidRPr="00714D2A" w:rsidRDefault="003234DE" w:rsidP="003234DE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4D2A">
        <w:rPr>
          <w:rFonts w:ascii="Times New Roman" w:hAnsi="Times New Roman" w:cs="Times New Roman"/>
          <w:b w:val="0"/>
          <w:color w:val="000000"/>
          <w:sz w:val="28"/>
          <w:szCs w:val="28"/>
        </w:rPr>
        <w:t>коррупциогенные  факторы не выявлены.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765"/>
        <w:gridCol w:w="2027"/>
        <w:gridCol w:w="765"/>
        <w:gridCol w:w="2542"/>
      </w:tblGrid>
      <w:tr w:rsidR="003234DE" w:rsidTr="001E394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34DE" w:rsidRDefault="003234DE" w:rsidP="001E394F">
            <w:pPr>
              <w:rPr>
                <w:sz w:val="28"/>
                <w:szCs w:val="28"/>
              </w:rPr>
            </w:pPr>
          </w:p>
          <w:p w:rsidR="003234DE" w:rsidRDefault="003234DE" w:rsidP="001E3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МО Огаревское Щекинского района </w:t>
            </w:r>
          </w:p>
        </w:tc>
        <w:tc>
          <w:tcPr>
            <w:tcW w:w="765" w:type="dxa"/>
            <w:vAlign w:val="bottom"/>
          </w:tcPr>
          <w:p w:rsidR="003234DE" w:rsidRDefault="003234DE" w:rsidP="001E39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34DE" w:rsidRDefault="003234DE" w:rsidP="001E39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3234DE" w:rsidRDefault="003234DE" w:rsidP="001E39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34DE" w:rsidRDefault="003234DE" w:rsidP="001E39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Курицина</w:t>
            </w:r>
          </w:p>
        </w:tc>
      </w:tr>
      <w:tr w:rsidR="003234DE" w:rsidTr="001E394F">
        <w:tc>
          <w:tcPr>
            <w:tcW w:w="3289" w:type="dxa"/>
            <w:hideMark/>
          </w:tcPr>
          <w:p w:rsidR="003234DE" w:rsidRDefault="003234DE" w:rsidP="001E394F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(наименование должности)</w:t>
            </w:r>
          </w:p>
        </w:tc>
        <w:tc>
          <w:tcPr>
            <w:tcW w:w="765" w:type="dxa"/>
          </w:tcPr>
          <w:p w:rsidR="003234DE" w:rsidRDefault="003234DE" w:rsidP="001E394F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27" w:type="dxa"/>
            <w:hideMark/>
          </w:tcPr>
          <w:p w:rsidR="003234DE" w:rsidRDefault="003234DE" w:rsidP="001E394F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765" w:type="dxa"/>
          </w:tcPr>
          <w:p w:rsidR="003234DE" w:rsidRDefault="003234DE" w:rsidP="001E394F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42" w:type="dxa"/>
            <w:hideMark/>
          </w:tcPr>
          <w:p w:rsidR="003234DE" w:rsidRDefault="003234DE" w:rsidP="001E394F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3234DE" w:rsidRDefault="003234DE" w:rsidP="003234DE">
      <w:pPr>
        <w:rPr>
          <w:sz w:val="28"/>
          <w:szCs w:val="28"/>
        </w:rPr>
      </w:pPr>
      <w:r>
        <w:rPr>
          <w:sz w:val="28"/>
          <w:szCs w:val="28"/>
        </w:rPr>
        <w:t>04.07.2025г.</w:t>
      </w:r>
    </w:p>
    <w:p w:rsidR="003234DE" w:rsidRDefault="003234DE" w:rsidP="003234DE">
      <w:pPr>
        <w:rPr>
          <w:sz w:val="28"/>
          <w:szCs w:val="28"/>
        </w:rPr>
      </w:pPr>
    </w:p>
    <w:p w:rsidR="003234DE" w:rsidRDefault="003234DE" w:rsidP="003234DE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3234DE" w:rsidRDefault="003234DE" w:rsidP="003234DE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bookmarkEnd w:id="0"/>
    <w:p w:rsidR="00CB6742" w:rsidRDefault="00CB6742" w:rsidP="003234DE">
      <w:pPr>
        <w:ind w:left="4248" w:firstLine="708"/>
        <w:jc w:val="center"/>
        <w:rPr>
          <w:bCs/>
          <w:sz w:val="27"/>
          <w:szCs w:val="27"/>
        </w:rPr>
      </w:pPr>
    </w:p>
    <w:p w:rsidR="00CB6742" w:rsidRDefault="00CB6742" w:rsidP="00CB6742">
      <w:pPr>
        <w:ind w:left="4248" w:firstLine="708"/>
        <w:jc w:val="right"/>
        <w:rPr>
          <w:bCs/>
          <w:sz w:val="27"/>
          <w:szCs w:val="27"/>
        </w:rPr>
      </w:pPr>
    </w:p>
    <w:p w:rsidR="00CB6742" w:rsidRDefault="00CB6742" w:rsidP="00CB6742">
      <w:pPr>
        <w:ind w:left="4248" w:firstLine="708"/>
        <w:jc w:val="right"/>
        <w:rPr>
          <w:bCs/>
          <w:sz w:val="27"/>
          <w:szCs w:val="27"/>
        </w:rPr>
      </w:pPr>
    </w:p>
    <w:p w:rsidR="00CB6742" w:rsidRDefault="00CB6742" w:rsidP="00CB6742">
      <w:pPr>
        <w:ind w:left="4248" w:firstLine="708"/>
        <w:jc w:val="right"/>
        <w:rPr>
          <w:bCs/>
          <w:sz w:val="27"/>
          <w:szCs w:val="27"/>
        </w:rPr>
      </w:pPr>
    </w:p>
    <w:p w:rsidR="00CB6742" w:rsidRDefault="00CB6742" w:rsidP="00CB6742">
      <w:pPr>
        <w:ind w:left="4248" w:firstLine="708"/>
        <w:jc w:val="right"/>
        <w:rPr>
          <w:bCs/>
          <w:sz w:val="27"/>
          <w:szCs w:val="27"/>
        </w:rPr>
      </w:pPr>
    </w:p>
    <w:p w:rsidR="00CB6742" w:rsidRDefault="00CB6742" w:rsidP="00CB6742">
      <w:pPr>
        <w:ind w:left="4248" w:firstLine="708"/>
        <w:jc w:val="right"/>
        <w:rPr>
          <w:bCs/>
          <w:sz w:val="27"/>
          <w:szCs w:val="27"/>
        </w:rPr>
      </w:pPr>
    </w:p>
    <w:p w:rsidR="00CB6742" w:rsidRDefault="00CB6742" w:rsidP="00CB6742">
      <w:pPr>
        <w:ind w:left="4248" w:firstLine="708"/>
        <w:jc w:val="right"/>
        <w:rPr>
          <w:bCs/>
          <w:sz w:val="27"/>
          <w:szCs w:val="27"/>
        </w:rPr>
      </w:pPr>
    </w:p>
    <w:p w:rsidR="00CB6742" w:rsidRDefault="00CB6742" w:rsidP="00CB6742">
      <w:pPr>
        <w:ind w:left="4248" w:firstLine="708"/>
        <w:jc w:val="right"/>
        <w:rPr>
          <w:bCs/>
          <w:sz w:val="27"/>
          <w:szCs w:val="27"/>
        </w:rPr>
      </w:pPr>
    </w:p>
    <w:p w:rsidR="009822E0" w:rsidRDefault="009822E0"/>
    <w:sectPr w:rsidR="00982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C1"/>
    <w:rsid w:val="00054194"/>
    <w:rsid w:val="000F43A2"/>
    <w:rsid w:val="001E1414"/>
    <w:rsid w:val="00277751"/>
    <w:rsid w:val="003234DE"/>
    <w:rsid w:val="00541665"/>
    <w:rsid w:val="007E49EA"/>
    <w:rsid w:val="009171EA"/>
    <w:rsid w:val="009822E0"/>
    <w:rsid w:val="00BA7115"/>
    <w:rsid w:val="00C470C8"/>
    <w:rsid w:val="00C93EC1"/>
    <w:rsid w:val="00CB6742"/>
    <w:rsid w:val="00D40066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4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4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23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4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4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23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42426/d03f218475a9847f0ba021c505f5ab5446e5c6f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12</cp:revision>
  <cp:lastPrinted>2025-07-07T11:17:00Z</cp:lastPrinted>
  <dcterms:created xsi:type="dcterms:W3CDTF">2025-06-06T11:48:00Z</dcterms:created>
  <dcterms:modified xsi:type="dcterms:W3CDTF">2025-07-07T11:18:00Z</dcterms:modified>
</cp:coreProperties>
</file>