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C33003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C33003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C33003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11FD06B" wp14:editId="1C8B920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C33003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C33003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C33003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C33003">
        <w:rPr>
          <w:rFonts w:ascii="PT Astra Serif" w:hAnsi="PT Astra Serif"/>
          <w:b/>
          <w:sz w:val="34"/>
        </w:rPr>
        <w:t>МУНИЦИПАЛЬНОГО</w:t>
      </w:r>
      <w:r w:rsidR="00E06FAE" w:rsidRPr="00C33003">
        <w:rPr>
          <w:rFonts w:ascii="PT Astra Serif" w:hAnsi="PT Astra Serif"/>
          <w:b/>
          <w:sz w:val="34"/>
        </w:rPr>
        <w:t xml:space="preserve"> </w:t>
      </w:r>
      <w:r w:rsidRPr="00C33003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C33003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C33003">
        <w:rPr>
          <w:rFonts w:ascii="PT Astra Serif" w:hAnsi="PT Astra Serif"/>
          <w:b/>
          <w:sz w:val="34"/>
        </w:rPr>
        <w:t xml:space="preserve">ЩЁКИНСКИЙ </w:t>
      </w:r>
      <w:r w:rsidR="00E727C9" w:rsidRPr="00C33003">
        <w:rPr>
          <w:rFonts w:ascii="PT Astra Serif" w:hAnsi="PT Astra Serif"/>
          <w:b/>
          <w:sz w:val="34"/>
        </w:rPr>
        <w:t xml:space="preserve">РАЙОН </w:t>
      </w:r>
    </w:p>
    <w:p w:rsidR="00E727C9" w:rsidRPr="00C33003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C33003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C33003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C33003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C33003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C33003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330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360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31.01.2023</w:t>
            </w:r>
          </w:p>
        </w:tc>
        <w:tc>
          <w:tcPr>
            <w:tcW w:w="2409" w:type="dxa"/>
            <w:shd w:val="clear" w:color="auto" w:fill="auto"/>
          </w:tcPr>
          <w:p w:rsidR="005B2800" w:rsidRPr="00C33003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330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360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 – 90</w:t>
            </w:r>
          </w:p>
        </w:tc>
      </w:tr>
    </w:tbl>
    <w:p w:rsidR="005F6D36" w:rsidRPr="00C33003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C33003" w:rsidRDefault="005B2800">
      <w:pPr>
        <w:rPr>
          <w:rFonts w:ascii="PT Astra Serif" w:hAnsi="PT Astra Serif" w:cs="PT Astra Serif"/>
          <w:sz w:val="28"/>
          <w:szCs w:val="28"/>
        </w:rPr>
      </w:pPr>
    </w:p>
    <w:p w:rsidR="00A95F91" w:rsidRPr="00C33003" w:rsidRDefault="00A95F91" w:rsidP="00A95F91">
      <w:pPr>
        <w:jc w:val="center"/>
        <w:rPr>
          <w:rFonts w:ascii="PT Astra Serif" w:hAnsi="PT Astra Serif"/>
          <w:b/>
          <w:sz w:val="28"/>
          <w:szCs w:val="28"/>
        </w:rPr>
      </w:pPr>
      <w:r w:rsidRPr="00C33003">
        <w:rPr>
          <w:rFonts w:ascii="PT Astra Serif" w:hAnsi="PT Astra Serif"/>
          <w:b/>
          <w:sz w:val="28"/>
          <w:szCs w:val="28"/>
        </w:rPr>
        <w:t xml:space="preserve">Об утверждении Плана мероприятий (дорожная карта) </w:t>
      </w:r>
    </w:p>
    <w:p w:rsidR="00A95F91" w:rsidRPr="00C33003" w:rsidRDefault="00A95F91" w:rsidP="00A95F91">
      <w:pPr>
        <w:jc w:val="center"/>
        <w:rPr>
          <w:rFonts w:ascii="PT Astra Serif" w:hAnsi="PT Astra Serif"/>
          <w:b/>
          <w:sz w:val="28"/>
          <w:szCs w:val="28"/>
        </w:rPr>
      </w:pPr>
      <w:r w:rsidRPr="00C33003">
        <w:rPr>
          <w:rFonts w:ascii="PT Astra Serif" w:hAnsi="PT Astra Serif"/>
          <w:b/>
          <w:sz w:val="28"/>
          <w:szCs w:val="28"/>
        </w:rPr>
        <w:t xml:space="preserve">комплаенс-рисков нарушения антимонопольного законодательства </w:t>
      </w:r>
    </w:p>
    <w:p w:rsidR="00A95F91" w:rsidRPr="00C33003" w:rsidRDefault="00A95F91" w:rsidP="00A95F91">
      <w:pPr>
        <w:jc w:val="center"/>
        <w:rPr>
          <w:rFonts w:ascii="PT Astra Serif" w:hAnsi="PT Astra Serif"/>
          <w:color w:val="000000"/>
          <w:sz w:val="28"/>
          <w:szCs w:val="28"/>
        </w:rPr>
      </w:pPr>
      <w:r w:rsidRPr="00C33003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 на 2023 год</w:t>
      </w:r>
    </w:p>
    <w:p w:rsidR="00F534AA" w:rsidRPr="00C33003" w:rsidRDefault="00F534AA" w:rsidP="00D65B5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B2800" w:rsidRPr="00C33003" w:rsidRDefault="005B2800">
      <w:pPr>
        <w:rPr>
          <w:rFonts w:ascii="PT Astra Serif" w:hAnsi="PT Astra Serif" w:cs="PT Astra Serif"/>
          <w:sz w:val="28"/>
          <w:szCs w:val="28"/>
        </w:rPr>
      </w:pPr>
    </w:p>
    <w:p w:rsidR="0081694B" w:rsidRPr="00C33003" w:rsidRDefault="0081694B" w:rsidP="00C33003">
      <w:pPr>
        <w:widowControl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33003">
        <w:rPr>
          <w:rFonts w:ascii="PT Astra Serif" w:eastAsia="Calibri" w:hAnsi="PT Astra Serif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21.12.2017 № 618 «Об основных направлениях государственной политики по развитию конкуренции», распоряжением Правительства Российской Федерации от 18.10.2018 № 2258-р «Об утверждении методических рекомендаций </w:t>
      </w:r>
      <w:proofErr w:type="gramStart"/>
      <w:r w:rsidRPr="00C33003">
        <w:rPr>
          <w:rFonts w:ascii="PT Astra Serif" w:eastAsia="Calibri" w:hAnsi="PT Astra Serif"/>
          <w:bCs/>
          <w:sz w:val="28"/>
          <w:szCs w:val="28"/>
        </w:rPr>
        <w:t>по</w:t>
      </w:r>
      <w:proofErr w:type="gramEnd"/>
      <w:r w:rsidRPr="00C33003">
        <w:rPr>
          <w:rFonts w:ascii="PT Astra Serif" w:eastAsia="Calibri" w:hAnsi="PT Astra Serif"/>
          <w:bCs/>
          <w:sz w:val="28"/>
          <w:szCs w:val="28"/>
        </w:rPr>
        <w:t xml:space="preserve">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на основании Устава муниципального образования Щекинский район администрация Щекинск</w:t>
      </w:r>
      <w:r w:rsidR="00C33003" w:rsidRPr="00C33003">
        <w:rPr>
          <w:rFonts w:ascii="PT Astra Serif" w:eastAsia="Calibri" w:hAnsi="PT Astra Serif"/>
          <w:bCs/>
          <w:sz w:val="28"/>
          <w:szCs w:val="28"/>
        </w:rPr>
        <w:t>ого</w:t>
      </w:r>
      <w:r w:rsidRPr="00C33003">
        <w:rPr>
          <w:rFonts w:ascii="PT Astra Serif" w:eastAsia="Calibri" w:hAnsi="PT Astra Serif"/>
          <w:bCs/>
          <w:sz w:val="28"/>
          <w:szCs w:val="28"/>
        </w:rPr>
        <w:t xml:space="preserve"> район</w:t>
      </w:r>
      <w:r w:rsidR="00C33003" w:rsidRPr="00C33003">
        <w:rPr>
          <w:rFonts w:ascii="PT Astra Serif" w:eastAsia="Calibri" w:hAnsi="PT Astra Serif"/>
          <w:bCs/>
          <w:sz w:val="28"/>
          <w:szCs w:val="28"/>
        </w:rPr>
        <w:t>а</w:t>
      </w:r>
      <w:r w:rsidRPr="00C33003">
        <w:rPr>
          <w:rFonts w:ascii="PT Astra Serif" w:hAnsi="PT Astra Serif"/>
          <w:szCs w:val="28"/>
        </w:rPr>
        <w:t xml:space="preserve"> </w:t>
      </w:r>
      <w:r w:rsidRPr="00C33003">
        <w:rPr>
          <w:rFonts w:ascii="PT Astra Serif" w:hAnsi="PT Astra Serif"/>
          <w:color w:val="000000"/>
          <w:sz w:val="28"/>
          <w:szCs w:val="28"/>
        </w:rPr>
        <w:t>ПОСТАНОВЛЯЕТ:</w:t>
      </w:r>
    </w:p>
    <w:p w:rsidR="0081694B" w:rsidRPr="00C33003" w:rsidRDefault="0081694B" w:rsidP="00C33003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33003">
        <w:rPr>
          <w:rFonts w:ascii="PT Astra Serif" w:eastAsia="Calibri" w:hAnsi="PT Astra Serif"/>
          <w:sz w:val="28"/>
          <w:szCs w:val="28"/>
        </w:rPr>
        <w:t>1. Утвердить карту комплаенс</w:t>
      </w:r>
      <w:r w:rsidR="00C33003" w:rsidRPr="00C33003">
        <w:rPr>
          <w:rFonts w:ascii="PT Astra Serif" w:eastAsia="Calibri" w:hAnsi="PT Astra Serif"/>
          <w:sz w:val="28"/>
          <w:szCs w:val="28"/>
        </w:rPr>
        <w:t> </w:t>
      </w:r>
      <w:r w:rsidRPr="00C33003">
        <w:rPr>
          <w:rFonts w:ascii="PT Astra Serif" w:eastAsia="Calibri" w:hAnsi="PT Astra Serif"/>
          <w:sz w:val="28"/>
          <w:szCs w:val="28"/>
        </w:rPr>
        <w:t>-</w:t>
      </w:r>
      <w:r w:rsidR="00C33003" w:rsidRPr="00C33003">
        <w:rPr>
          <w:rFonts w:ascii="PT Astra Serif" w:eastAsia="Calibri" w:hAnsi="PT Astra Serif"/>
          <w:sz w:val="28"/>
          <w:szCs w:val="28"/>
        </w:rPr>
        <w:t> </w:t>
      </w:r>
      <w:r w:rsidRPr="00C33003">
        <w:rPr>
          <w:rFonts w:ascii="PT Astra Serif" w:eastAsia="Calibri" w:hAnsi="PT Astra Serif"/>
          <w:sz w:val="28"/>
          <w:szCs w:val="28"/>
        </w:rPr>
        <w:t xml:space="preserve">рисков антимонопольного законодательства в муниципальном образовании Щекинский район </w:t>
      </w:r>
      <w:r w:rsidR="00C33003" w:rsidRPr="00C33003">
        <w:rPr>
          <w:rFonts w:ascii="PT Astra Serif" w:eastAsia="Calibri" w:hAnsi="PT Astra Serif"/>
          <w:sz w:val="28"/>
          <w:szCs w:val="28"/>
        </w:rPr>
        <w:t xml:space="preserve">согласно </w:t>
      </w:r>
      <w:r w:rsidRPr="00C33003">
        <w:rPr>
          <w:rFonts w:ascii="PT Astra Serif" w:eastAsia="Calibri" w:hAnsi="PT Astra Serif"/>
          <w:sz w:val="28"/>
          <w:szCs w:val="28"/>
        </w:rPr>
        <w:t>приложени</w:t>
      </w:r>
      <w:r w:rsidR="00C33003" w:rsidRPr="00C33003">
        <w:rPr>
          <w:rFonts w:ascii="PT Astra Serif" w:eastAsia="Calibri" w:hAnsi="PT Astra Serif"/>
          <w:sz w:val="28"/>
          <w:szCs w:val="28"/>
        </w:rPr>
        <w:t>ю</w:t>
      </w:r>
      <w:r w:rsidRPr="00C33003">
        <w:rPr>
          <w:rFonts w:ascii="PT Astra Serif" w:eastAsia="Calibri" w:hAnsi="PT Astra Serif"/>
          <w:sz w:val="28"/>
          <w:szCs w:val="28"/>
        </w:rPr>
        <w:t xml:space="preserve"> № 1.</w:t>
      </w:r>
    </w:p>
    <w:p w:rsidR="0081694B" w:rsidRPr="00C33003" w:rsidRDefault="0081694B" w:rsidP="00C33003">
      <w:pPr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C33003">
        <w:rPr>
          <w:rFonts w:ascii="PT Astra Serif" w:eastAsia="Calibri" w:hAnsi="PT Astra Serif"/>
          <w:bCs/>
          <w:sz w:val="28"/>
          <w:szCs w:val="28"/>
        </w:rPr>
        <w:t>2. Утвердить План мероприятий (дорожную карту) комплаенс-рисков нарушения антимонопольного законодательства в муниципальном образовании на 202</w:t>
      </w:r>
      <w:r w:rsidR="009918E8" w:rsidRPr="00C33003">
        <w:rPr>
          <w:rFonts w:ascii="PT Astra Serif" w:eastAsia="Calibri" w:hAnsi="PT Astra Serif"/>
          <w:bCs/>
          <w:sz w:val="28"/>
          <w:szCs w:val="28"/>
        </w:rPr>
        <w:t>3</w:t>
      </w:r>
      <w:r w:rsidRPr="00C33003">
        <w:rPr>
          <w:rFonts w:ascii="PT Astra Serif" w:eastAsia="Calibri" w:hAnsi="PT Astra Serif"/>
          <w:bCs/>
          <w:sz w:val="28"/>
          <w:szCs w:val="28"/>
        </w:rPr>
        <w:t xml:space="preserve"> год </w:t>
      </w:r>
      <w:r w:rsidR="00C33003" w:rsidRPr="00C33003">
        <w:rPr>
          <w:rFonts w:ascii="PT Astra Serif" w:eastAsia="Calibri" w:hAnsi="PT Astra Serif"/>
          <w:bCs/>
          <w:sz w:val="28"/>
          <w:szCs w:val="28"/>
        </w:rPr>
        <w:t xml:space="preserve">согласно </w:t>
      </w:r>
      <w:r w:rsidRPr="00C33003">
        <w:rPr>
          <w:rFonts w:ascii="PT Astra Serif" w:eastAsia="Calibri" w:hAnsi="PT Astra Serif"/>
          <w:bCs/>
          <w:sz w:val="28"/>
          <w:szCs w:val="28"/>
        </w:rPr>
        <w:t>приложени</w:t>
      </w:r>
      <w:r w:rsidR="00C33003" w:rsidRPr="00C33003">
        <w:rPr>
          <w:rFonts w:ascii="PT Astra Serif" w:eastAsia="Calibri" w:hAnsi="PT Astra Serif"/>
          <w:bCs/>
          <w:sz w:val="28"/>
          <w:szCs w:val="28"/>
        </w:rPr>
        <w:t>ю</w:t>
      </w:r>
      <w:r w:rsidRPr="00C33003">
        <w:rPr>
          <w:rFonts w:ascii="PT Astra Serif" w:eastAsia="Calibri" w:hAnsi="PT Astra Serif"/>
          <w:bCs/>
          <w:sz w:val="28"/>
          <w:szCs w:val="28"/>
        </w:rPr>
        <w:t xml:space="preserve"> № 2.</w:t>
      </w:r>
    </w:p>
    <w:p w:rsidR="0081694B" w:rsidRPr="00C33003" w:rsidRDefault="0081694B" w:rsidP="00C33003">
      <w:pPr>
        <w:widowControl w:val="0"/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33003">
        <w:rPr>
          <w:rFonts w:ascii="PT Astra Serif" w:hAnsi="PT Astra Serif"/>
          <w:color w:val="000000"/>
          <w:sz w:val="28"/>
          <w:szCs w:val="28"/>
        </w:rPr>
        <w:t>3</w:t>
      </w:r>
      <w:r w:rsidRPr="00C33003">
        <w:rPr>
          <w:rFonts w:ascii="PT Astra Serif" w:hAnsi="PT Astra Serif"/>
          <w:sz w:val="28"/>
          <w:szCs w:val="28"/>
        </w:rPr>
        <w:t xml:space="preserve">. Отраслевым (функциональным) органам администрации муниципального образования Щекинский район, ответственным за реализацию мероприятий по развитию конкуренции: </w:t>
      </w:r>
    </w:p>
    <w:p w:rsidR="0081694B" w:rsidRPr="00C33003" w:rsidRDefault="0081694B" w:rsidP="00C33003">
      <w:pPr>
        <w:widowControl w:val="0"/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33003">
        <w:rPr>
          <w:rFonts w:ascii="PT Astra Serif" w:hAnsi="PT Astra Serif"/>
          <w:sz w:val="28"/>
          <w:szCs w:val="28"/>
        </w:rPr>
        <w:t>3.1. Организовать работу по своевременному выполнению плана мероприятий в соответствии с установленными сроками.</w:t>
      </w:r>
    </w:p>
    <w:p w:rsidR="0081694B" w:rsidRPr="00C33003" w:rsidRDefault="0081694B" w:rsidP="00C33003">
      <w:pPr>
        <w:widowControl w:val="0"/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33003">
        <w:rPr>
          <w:rFonts w:ascii="PT Astra Serif" w:hAnsi="PT Astra Serif"/>
          <w:sz w:val="28"/>
          <w:szCs w:val="28"/>
        </w:rPr>
        <w:lastRenderedPageBreak/>
        <w:t>3.2. Предоставлять отчет об исполнении плана мероприятий в комитет экономического развития администрации Щекинск</w:t>
      </w:r>
      <w:r w:rsidR="00C33003" w:rsidRPr="00C33003">
        <w:rPr>
          <w:rFonts w:ascii="PT Astra Serif" w:hAnsi="PT Astra Serif"/>
          <w:sz w:val="28"/>
          <w:szCs w:val="28"/>
        </w:rPr>
        <w:t>ого</w:t>
      </w:r>
      <w:r w:rsidRPr="00C33003">
        <w:rPr>
          <w:rFonts w:ascii="PT Astra Serif" w:hAnsi="PT Astra Serif"/>
          <w:sz w:val="28"/>
          <w:szCs w:val="28"/>
        </w:rPr>
        <w:t xml:space="preserve"> район</w:t>
      </w:r>
      <w:r w:rsidR="00C33003" w:rsidRPr="00C33003">
        <w:rPr>
          <w:rFonts w:ascii="PT Astra Serif" w:hAnsi="PT Astra Serif"/>
          <w:sz w:val="28"/>
          <w:szCs w:val="28"/>
        </w:rPr>
        <w:t>а</w:t>
      </w:r>
      <w:r w:rsidRPr="00C33003">
        <w:rPr>
          <w:rFonts w:ascii="PT Astra Serif" w:hAnsi="PT Astra Serif"/>
          <w:sz w:val="28"/>
          <w:szCs w:val="28"/>
        </w:rPr>
        <w:t xml:space="preserve"> ежегодно в срок до 10 февраля года, следующего за </w:t>
      </w:r>
      <w:proofErr w:type="gramStart"/>
      <w:r w:rsidRPr="00C33003">
        <w:rPr>
          <w:rFonts w:ascii="PT Astra Serif" w:hAnsi="PT Astra Serif"/>
          <w:sz w:val="28"/>
          <w:szCs w:val="28"/>
        </w:rPr>
        <w:t>отчетным</w:t>
      </w:r>
      <w:proofErr w:type="gramEnd"/>
      <w:r w:rsidRPr="00C33003">
        <w:rPr>
          <w:rFonts w:ascii="PT Astra Serif" w:hAnsi="PT Astra Serif"/>
          <w:sz w:val="28"/>
          <w:szCs w:val="28"/>
        </w:rPr>
        <w:t>.</w:t>
      </w:r>
    </w:p>
    <w:p w:rsidR="0081694B" w:rsidRPr="00C33003" w:rsidRDefault="0081694B" w:rsidP="00C33003">
      <w:pPr>
        <w:widowControl w:val="0"/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33003">
        <w:rPr>
          <w:rFonts w:ascii="PT Astra Serif" w:hAnsi="PT Astra Serif"/>
          <w:sz w:val="28"/>
          <w:szCs w:val="28"/>
        </w:rPr>
        <w:t>4.</w:t>
      </w:r>
      <w:r w:rsidR="00C33003" w:rsidRPr="00C33003">
        <w:rPr>
          <w:rFonts w:ascii="PT Astra Serif" w:hAnsi="PT Astra Serif"/>
          <w:sz w:val="28"/>
          <w:szCs w:val="28"/>
        </w:rPr>
        <w:t> </w:t>
      </w:r>
      <w:r w:rsidRPr="00C33003">
        <w:rPr>
          <w:rFonts w:ascii="PT Astra Serif" w:hAnsi="PT Astra Serif"/>
          <w:sz w:val="28"/>
          <w:szCs w:val="28"/>
        </w:rPr>
        <w:t>Постановление разместить на официальном Портале муниципального образования Щекинский район.</w:t>
      </w:r>
    </w:p>
    <w:p w:rsidR="0081694B" w:rsidRPr="00C33003" w:rsidRDefault="0081694B" w:rsidP="00C33003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C33003">
        <w:rPr>
          <w:rFonts w:ascii="PT Astra Serif" w:eastAsia="Calibri" w:hAnsi="PT Astra Serif"/>
          <w:bCs/>
          <w:sz w:val="28"/>
          <w:szCs w:val="28"/>
        </w:rPr>
        <w:t>5. Постановление вступает в силу со дня подписания.</w:t>
      </w:r>
    </w:p>
    <w:p w:rsidR="003A559E" w:rsidRPr="00C33003" w:rsidRDefault="003A559E" w:rsidP="007A1BBF">
      <w:pPr>
        <w:widowControl w:val="0"/>
        <w:autoSpaceDE w:val="0"/>
        <w:autoSpaceDN w:val="0"/>
        <w:adjustRightInd w:val="0"/>
        <w:spacing w:line="360" w:lineRule="auto"/>
        <w:ind w:right="141" w:firstLine="709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C33003" w:rsidRPr="005438AD" w:rsidRDefault="00C33003" w:rsidP="00C3300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C33003" w:rsidRPr="00276E92" w:rsidTr="007B5510">
        <w:trPr>
          <w:trHeight w:val="229"/>
        </w:trPr>
        <w:tc>
          <w:tcPr>
            <w:tcW w:w="2288" w:type="pct"/>
          </w:tcPr>
          <w:p w:rsidR="00C33003" w:rsidRPr="008C3903" w:rsidRDefault="00C33003" w:rsidP="007B5510">
            <w:pPr>
              <w:pStyle w:val="afa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C33003" w:rsidRPr="008C3903" w:rsidRDefault="00C33003" w:rsidP="007B55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C33003" w:rsidRPr="008C3903" w:rsidRDefault="00C33003" w:rsidP="007B551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:rsidR="00C33003" w:rsidRDefault="00C33003" w:rsidP="00C33003">
      <w:pPr>
        <w:rPr>
          <w:rFonts w:ascii="PT Astra Serif" w:hAnsi="PT Astra Serif" w:cs="PT Astra Serif"/>
          <w:sz w:val="28"/>
          <w:szCs w:val="28"/>
        </w:rPr>
      </w:pPr>
    </w:p>
    <w:p w:rsidR="00C33003" w:rsidRDefault="00C33003" w:rsidP="00C33003">
      <w:pPr>
        <w:rPr>
          <w:rFonts w:ascii="PT Astra Serif" w:hAnsi="PT Astra Serif" w:cs="PT Astra Serif"/>
          <w:sz w:val="28"/>
          <w:szCs w:val="28"/>
        </w:rPr>
        <w:sectPr w:rsidR="00C33003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33003" w:rsidRPr="00632A81" w:rsidTr="007B5510">
        <w:trPr>
          <w:trHeight w:val="1846"/>
        </w:trPr>
        <w:tc>
          <w:tcPr>
            <w:tcW w:w="4482" w:type="dxa"/>
          </w:tcPr>
          <w:p w:rsidR="00C33003" w:rsidRPr="00632A81" w:rsidRDefault="00C33003" w:rsidP="007B551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C33003" w:rsidRPr="00632A81" w:rsidRDefault="00C33003" w:rsidP="007B551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33003" w:rsidRPr="00632A81" w:rsidRDefault="00C33003" w:rsidP="007B551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33003" w:rsidRDefault="00C33003" w:rsidP="007B551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33003" w:rsidRPr="00B666CA" w:rsidRDefault="00C33003" w:rsidP="007B5510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C33003" w:rsidRPr="00637E01" w:rsidRDefault="00C33003" w:rsidP="007B5510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33003" w:rsidRPr="00632A81" w:rsidRDefault="00C33003" w:rsidP="004360B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360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31.01.2023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4360BF">
              <w:rPr>
                <w:rFonts w:ascii="PT Astra Serif" w:hAnsi="PT Astra Serif"/>
                <w:sz w:val="28"/>
                <w:szCs w:val="28"/>
              </w:rPr>
              <w:t>1 – 90</w:t>
            </w:r>
          </w:p>
        </w:tc>
      </w:tr>
    </w:tbl>
    <w:p w:rsidR="00C33003" w:rsidRPr="0085383A" w:rsidRDefault="00C33003" w:rsidP="00C33003">
      <w:pPr>
        <w:jc w:val="right"/>
        <w:rPr>
          <w:rFonts w:ascii="PT Astra Serif" w:hAnsi="PT Astra Serif"/>
          <w:sz w:val="16"/>
          <w:szCs w:val="16"/>
        </w:rPr>
      </w:pPr>
    </w:p>
    <w:p w:rsidR="0071515E" w:rsidRPr="00C33003" w:rsidRDefault="0071515E" w:rsidP="0051348D">
      <w:pPr>
        <w:jc w:val="center"/>
        <w:rPr>
          <w:rFonts w:ascii="PT Astra Serif" w:hAnsi="PT Astra Serif"/>
          <w:b/>
          <w:sz w:val="28"/>
          <w:szCs w:val="28"/>
        </w:rPr>
      </w:pPr>
    </w:p>
    <w:p w:rsidR="00365506" w:rsidRPr="00C33003" w:rsidRDefault="00365506" w:rsidP="00C33003">
      <w:pPr>
        <w:jc w:val="center"/>
        <w:rPr>
          <w:rFonts w:ascii="PT Astra Serif" w:hAnsi="PT Astra Serif"/>
          <w:b/>
          <w:sz w:val="28"/>
          <w:szCs w:val="28"/>
        </w:rPr>
      </w:pPr>
      <w:r w:rsidRPr="00C33003">
        <w:rPr>
          <w:rFonts w:ascii="PT Astra Serif" w:hAnsi="PT Astra Serif"/>
          <w:b/>
          <w:sz w:val="28"/>
          <w:szCs w:val="28"/>
        </w:rPr>
        <w:t>КАРТА</w:t>
      </w:r>
    </w:p>
    <w:p w:rsidR="00365506" w:rsidRPr="00C33003" w:rsidRDefault="00365506" w:rsidP="00C33003">
      <w:pPr>
        <w:jc w:val="center"/>
        <w:rPr>
          <w:rFonts w:ascii="PT Astra Serif" w:hAnsi="PT Astra Serif"/>
          <w:b/>
          <w:sz w:val="28"/>
          <w:szCs w:val="28"/>
        </w:rPr>
      </w:pPr>
      <w:r w:rsidRPr="00C33003">
        <w:rPr>
          <w:rFonts w:ascii="PT Astra Serif" w:hAnsi="PT Astra Serif"/>
          <w:b/>
          <w:sz w:val="28"/>
          <w:szCs w:val="28"/>
        </w:rPr>
        <w:t>комплаенс-рисков нарушения антимонопольного законодательства</w:t>
      </w:r>
    </w:p>
    <w:p w:rsidR="00365506" w:rsidRPr="00C33003" w:rsidRDefault="00365506" w:rsidP="00365506">
      <w:pPr>
        <w:jc w:val="center"/>
        <w:rPr>
          <w:rFonts w:ascii="PT Astra Serif" w:hAnsi="PT Astra Serif"/>
          <w:b/>
          <w:sz w:val="40"/>
          <w:szCs w:val="40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2835"/>
        <w:gridCol w:w="2410"/>
      </w:tblGrid>
      <w:tr w:rsidR="00365506" w:rsidRPr="00C33003" w:rsidTr="00C33003">
        <w:tc>
          <w:tcPr>
            <w:tcW w:w="4394" w:type="dxa"/>
            <w:vAlign w:val="center"/>
          </w:tcPr>
          <w:p w:rsidR="00365506" w:rsidRPr="00C33003" w:rsidRDefault="00365506" w:rsidP="00C3300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33003">
              <w:rPr>
                <w:rFonts w:ascii="PT Astra Serif" w:hAnsi="PT Astra Serif"/>
                <w:b/>
                <w:sz w:val="28"/>
                <w:szCs w:val="28"/>
              </w:rPr>
              <w:t>Комплаенс-риск (описание)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5506" w:rsidRPr="00C33003" w:rsidRDefault="00365506" w:rsidP="00C3300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33003">
              <w:rPr>
                <w:rFonts w:ascii="PT Astra Serif" w:hAnsi="PT Astra Serif"/>
                <w:b/>
                <w:sz w:val="28"/>
                <w:szCs w:val="28"/>
              </w:rPr>
              <w:t>Причины и условия возникновения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65506" w:rsidRPr="00C33003" w:rsidRDefault="00365506" w:rsidP="00C3300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33003">
              <w:rPr>
                <w:rFonts w:ascii="PT Astra Serif" w:hAnsi="PT Astra Serif"/>
                <w:b/>
                <w:sz w:val="28"/>
                <w:szCs w:val="28"/>
              </w:rPr>
              <w:t>Уровень риска</w:t>
            </w:r>
          </w:p>
        </w:tc>
      </w:tr>
    </w:tbl>
    <w:p w:rsidR="00C33003" w:rsidRPr="00C33003" w:rsidRDefault="00C33003">
      <w:pPr>
        <w:rPr>
          <w:sz w:val="2"/>
          <w:szCs w:val="2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2835"/>
        <w:gridCol w:w="2410"/>
      </w:tblGrid>
      <w:tr w:rsidR="00365506" w:rsidRPr="00C33003" w:rsidTr="00C33003">
        <w:trPr>
          <w:tblHeader/>
        </w:trPr>
        <w:tc>
          <w:tcPr>
            <w:tcW w:w="4394" w:type="dxa"/>
          </w:tcPr>
          <w:p w:rsidR="00365506" w:rsidRPr="00C33003" w:rsidRDefault="00365506" w:rsidP="002F6B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300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65506" w:rsidRPr="00C33003" w:rsidRDefault="00365506" w:rsidP="002F6B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3003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65506" w:rsidRPr="00C33003" w:rsidRDefault="00365506" w:rsidP="002F6B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3003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365506" w:rsidRPr="00C33003" w:rsidTr="007A1BBF">
        <w:trPr>
          <w:trHeight w:val="529"/>
        </w:trPr>
        <w:tc>
          <w:tcPr>
            <w:tcW w:w="4394" w:type="dxa"/>
          </w:tcPr>
          <w:p w:rsidR="00365506" w:rsidRPr="00C33003" w:rsidRDefault="00365506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1. Принятие муниципальных правовых актов, положения которых привели или могут привести к недопущению, ограничению или устранению конкуренции.</w:t>
            </w:r>
          </w:p>
        </w:tc>
        <w:tc>
          <w:tcPr>
            <w:tcW w:w="2835" w:type="dxa"/>
            <w:shd w:val="clear" w:color="auto" w:fill="auto"/>
          </w:tcPr>
          <w:p w:rsidR="00365506" w:rsidRPr="00C33003" w:rsidRDefault="00365506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1) низкая квалификация сотрудников;</w:t>
            </w:r>
          </w:p>
          <w:p w:rsidR="00365506" w:rsidRPr="00C33003" w:rsidRDefault="00365506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2) незнание сотрудниками законодательства о защите конкуренции.</w:t>
            </w:r>
          </w:p>
        </w:tc>
        <w:tc>
          <w:tcPr>
            <w:tcW w:w="2410" w:type="dxa"/>
            <w:shd w:val="clear" w:color="auto" w:fill="auto"/>
          </w:tcPr>
          <w:p w:rsidR="00365506" w:rsidRPr="00C33003" w:rsidRDefault="00365506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Низкий уровень</w:t>
            </w:r>
          </w:p>
        </w:tc>
      </w:tr>
      <w:tr w:rsidR="00365506" w:rsidRPr="00C33003" w:rsidTr="007A1BBF">
        <w:trPr>
          <w:trHeight w:val="529"/>
        </w:trPr>
        <w:tc>
          <w:tcPr>
            <w:tcW w:w="4394" w:type="dxa"/>
          </w:tcPr>
          <w:p w:rsidR="00365506" w:rsidRPr="00C33003" w:rsidRDefault="00365506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2. Нарушение установленного законодательством порядка предоставления муниципального имущества в аренду, предоставления права на размещение нестационарных торговых объектов (передача имущества без торгов, нарушение порядка проведения торгов). Нарушение порядка рассмотрения обращений граждан. Предоставление  обратившимся гражданам или юридическим лицам информации в приоритетном порядке.</w:t>
            </w:r>
          </w:p>
        </w:tc>
        <w:tc>
          <w:tcPr>
            <w:tcW w:w="2835" w:type="dxa"/>
            <w:shd w:val="clear" w:color="auto" w:fill="auto"/>
          </w:tcPr>
          <w:p w:rsidR="00365506" w:rsidRPr="00C33003" w:rsidRDefault="00365506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1) низкая квалификация сотрудников;</w:t>
            </w:r>
          </w:p>
          <w:p w:rsidR="00365506" w:rsidRPr="00C33003" w:rsidRDefault="00365506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2) отсутствие контроля со стороны руководителя;</w:t>
            </w:r>
          </w:p>
          <w:p w:rsidR="00365506" w:rsidRPr="00C33003" w:rsidRDefault="00365506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 xml:space="preserve">3) наличие </w:t>
            </w:r>
            <w:proofErr w:type="spellStart"/>
            <w:r w:rsidRPr="00C33003">
              <w:rPr>
                <w:rFonts w:ascii="PT Astra Serif" w:hAnsi="PT Astra Serif"/>
              </w:rPr>
              <w:t>невыявленного</w:t>
            </w:r>
            <w:proofErr w:type="spellEnd"/>
            <w:r w:rsidRPr="00C33003">
              <w:rPr>
                <w:rFonts w:ascii="PT Astra Serif" w:hAnsi="PT Astra Serif"/>
              </w:rPr>
              <w:t xml:space="preserve"> конфликта интересов.</w:t>
            </w:r>
          </w:p>
        </w:tc>
        <w:tc>
          <w:tcPr>
            <w:tcW w:w="2410" w:type="dxa"/>
            <w:shd w:val="clear" w:color="auto" w:fill="auto"/>
          </w:tcPr>
          <w:p w:rsidR="00365506" w:rsidRPr="00C33003" w:rsidRDefault="00365506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Незначи-</w:t>
            </w:r>
          </w:p>
          <w:p w:rsidR="00365506" w:rsidRPr="00C33003" w:rsidRDefault="00365506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тельный уровень</w:t>
            </w:r>
          </w:p>
        </w:tc>
      </w:tr>
      <w:tr w:rsidR="00365506" w:rsidRPr="00C33003" w:rsidTr="007A1BBF">
        <w:trPr>
          <w:trHeight w:val="529"/>
        </w:trPr>
        <w:tc>
          <w:tcPr>
            <w:tcW w:w="4394" w:type="dxa"/>
          </w:tcPr>
          <w:p w:rsidR="00365506" w:rsidRPr="00C33003" w:rsidRDefault="00365506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3. Проведение муниципальных проверок с нарушением порядка их проведения.</w:t>
            </w:r>
          </w:p>
        </w:tc>
        <w:tc>
          <w:tcPr>
            <w:tcW w:w="2835" w:type="dxa"/>
            <w:shd w:val="clear" w:color="auto" w:fill="auto"/>
          </w:tcPr>
          <w:p w:rsidR="00365506" w:rsidRPr="00C33003" w:rsidRDefault="00365506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1) низкая квалификация сотрудников;</w:t>
            </w:r>
          </w:p>
          <w:p w:rsidR="00365506" w:rsidRPr="00C33003" w:rsidRDefault="00365506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2) незнание сотрудниками законодательства в соответствующей сфере.</w:t>
            </w:r>
          </w:p>
        </w:tc>
        <w:tc>
          <w:tcPr>
            <w:tcW w:w="2410" w:type="dxa"/>
            <w:shd w:val="clear" w:color="auto" w:fill="auto"/>
          </w:tcPr>
          <w:p w:rsidR="00365506" w:rsidRPr="00C33003" w:rsidRDefault="00365506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Существенный уровень</w:t>
            </w:r>
          </w:p>
        </w:tc>
      </w:tr>
      <w:tr w:rsidR="00C33003" w:rsidRPr="00C33003" w:rsidTr="005B2930">
        <w:trPr>
          <w:trHeight w:val="2484"/>
        </w:trPr>
        <w:tc>
          <w:tcPr>
            <w:tcW w:w="4394" w:type="dxa"/>
          </w:tcPr>
          <w:p w:rsidR="00C33003" w:rsidRPr="00C33003" w:rsidRDefault="00C33003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4. Создание необоснованных преимуществ юридическим и физическим лицам при предоставлении муниципальных преференций.</w:t>
            </w:r>
          </w:p>
        </w:tc>
        <w:tc>
          <w:tcPr>
            <w:tcW w:w="2835" w:type="dxa"/>
            <w:shd w:val="clear" w:color="auto" w:fill="auto"/>
          </w:tcPr>
          <w:p w:rsidR="00C33003" w:rsidRPr="00C33003" w:rsidRDefault="00C33003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1) наличие не выявленного конфликта интересов;</w:t>
            </w:r>
          </w:p>
          <w:p w:rsidR="00C33003" w:rsidRPr="00C33003" w:rsidRDefault="00C33003" w:rsidP="001A7DA5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2) незнание сотрудниками законодательства о защите конкуренции;</w:t>
            </w:r>
          </w:p>
          <w:p w:rsidR="00C33003" w:rsidRPr="00C33003" w:rsidRDefault="00C33003" w:rsidP="001A7DA5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3) неоднозначность толкования.</w:t>
            </w:r>
          </w:p>
        </w:tc>
        <w:tc>
          <w:tcPr>
            <w:tcW w:w="2410" w:type="dxa"/>
            <w:shd w:val="clear" w:color="auto" w:fill="auto"/>
          </w:tcPr>
          <w:p w:rsidR="00C33003" w:rsidRPr="00C33003" w:rsidRDefault="00C33003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Существенный уровень</w:t>
            </w:r>
          </w:p>
        </w:tc>
      </w:tr>
      <w:tr w:rsidR="00365506" w:rsidRPr="00C33003" w:rsidTr="007A1BBF">
        <w:trPr>
          <w:trHeight w:val="529"/>
        </w:trPr>
        <w:tc>
          <w:tcPr>
            <w:tcW w:w="4394" w:type="dxa"/>
          </w:tcPr>
          <w:p w:rsidR="00365506" w:rsidRPr="00C33003" w:rsidRDefault="00365506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lastRenderedPageBreak/>
              <w:t>5. В сфере закупок для муниципальных нужд:</w:t>
            </w:r>
          </w:p>
          <w:p w:rsidR="00365506" w:rsidRPr="00C33003" w:rsidRDefault="00365506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1) нарушение порядка определения победителя или победителей торгов, запроса котировок, запроса предложений;</w:t>
            </w:r>
          </w:p>
          <w:p w:rsidR="00365506" w:rsidRPr="00C33003" w:rsidRDefault="00365506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2) не предусмотренное федеральными законами или иными нормативными правовыми актами ограничение доступа к участию в торгах, запросе котировок, запросе предложений;</w:t>
            </w:r>
          </w:p>
          <w:p w:rsidR="00365506" w:rsidRPr="00C33003" w:rsidRDefault="00365506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3) установление непредусмотренных законодательством Российской Федерации требований к товарам или хозяйствующим субъектам;</w:t>
            </w:r>
          </w:p>
          <w:p w:rsidR="00365506" w:rsidRPr="00C33003" w:rsidRDefault="00365506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4) ограничение конкуренции между участниками торгов, участниками запроса котировок, участниками запроса предложений путем включения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торгов, запроса котировок, запроса предложений.</w:t>
            </w:r>
          </w:p>
        </w:tc>
        <w:tc>
          <w:tcPr>
            <w:tcW w:w="2835" w:type="dxa"/>
            <w:shd w:val="clear" w:color="auto" w:fill="auto"/>
          </w:tcPr>
          <w:p w:rsidR="00365506" w:rsidRPr="00C33003" w:rsidRDefault="00365506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1) отсутствие достаточной квалификации сотрудников, осуществляющих подготовку и проведение закупки;</w:t>
            </w:r>
          </w:p>
          <w:p w:rsidR="00365506" w:rsidRPr="00C33003" w:rsidRDefault="00365506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2) высокая нагрузка на сотрудников;</w:t>
            </w:r>
          </w:p>
          <w:p w:rsidR="00365506" w:rsidRPr="00C33003" w:rsidRDefault="00365506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3) нарушение порядка и сроков размещения документации о закупке;</w:t>
            </w:r>
          </w:p>
          <w:p w:rsidR="00365506" w:rsidRPr="00C33003" w:rsidRDefault="00365506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4) отсутствие разъяснений уполномоченного органа по вопросам проведения закупок.</w:t>
            </w:r>
          </w:p>
        </w:tc>
        <w:tc>
          <w:tcPr>
            <w:tcW w:w="2410" w:type="dxa"/>
            <w:shd w:val="clear" w:color="auto" w:fill="auto"/>
          </w:tcPr>
          <w:p w:rsidR="00365506" w:rsidRPr="00C33003" w:rsidRDefault="00365506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Высокий уровень</w:t>
            </w:r>
          </w:p>
        </w:tc>
      </w:tr>
    </w:tbl>
    <w:p w:rsidR="003A269A" w:rsidRPr="00C33003" w:rsidRDefault="003A269A" w:rsidP="0051348D">
      <w:pPr>
        <w:rPr>
          <w:rFonts w:ascii="PT Astra Serif" w:hAnsi="PT Astra Serif"/>
          <w:sz w:val="28"/>
          <w:szCs w:val="28"/>
        </w:rPr>
      </w:pPr>
    </w:p>
    <w:p w:rsidR="003A269A" w:rsidRPr="00C33003" w:rsidRDefault="003A269A" w:rsidP="0051348D">
      <w:pPr>
        <w:rPr>
          <w:rFonts w:ascii="PT Astra Serif" w:hAnsi="PT Astra Serif"/>
          <w:sz w:val="28"/>
          <w:szCs w:val="28"/>
        </w:rPr>
      </w:pPr>
    </w:p>
    <w:p w:rsidR="003A269A" w:rsidRPr="00C33003" w:rsidRDefault="003A269A" w:rsidP="003A269A">
      <w:pPr>
        <w:spacing w:line="360" w:lineRule="exact"/>
        <w:jc w:val="center"/>
        <w:rPr>
          <w:rFonts w:ascii="PT Astra Serif" w:hAnsi="PT Astra Serif"/>
        </w:rPr>
      </w:pPr>
      <w:r w:rsidRPr="00C33003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3A269A" w:rsidRPr="00C33003" w:rsidRDefault="003A269A" w:rsidP="0051348D">
      <w:pPr>
        <w:rPr>
          <w:rFonts w:ascii="PT Astra Serif" w:hAnsi="PT Astra Serif" w:cs="PT Astra Serif"/>
          <w:sz w:val="28"/>
          <w:szCs w:val="28"/>
        </w:rPr>
        <w:sectPr w:rsidR="003A269A" w:rsidRPr="00C33003" w:rsidSect="00C33003">
          <w:headerReference w:type="default" r:id="rId12"/>
          <w:headerReference w:type="first" r:id="rId13"/>
          <w:pgSz w:w="11906" w:h="16838"/>
          <w:pgMar w:top="1440" w:right="1080" w:bottom="1440" w:left="1080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10031" w:type="dxa"/>
        <w:tblLook w:val="04A0" w:firstRow="1" w:lastRow="0" w:firstColumn="1" w:lastColumn="0" w:noHBand="0" w:noVBand="1"/>
      </w:tblPr>
      <w:tblGrid>
        <w:gridCol w:w="4961"/>
      </w:tblGrid>
      <w:tr w:rsidR="00947E0D" w:rsidRPr="00C33003" w:rsidTr="007A1BBF">
        <w:tc>
          <w:tcPr>
            <w:tcW w:w="4961" w:type="dxa"/>
            <w:shd w:val="clear" w:color="auto" w:fill="auto"/>
          </w:tcPr>
          <w:p w:rsidR="007A1BBF" w:rsidRPr="00C33003" w:rsidRDefault="007A1BBF" w:rsidP="007A1BB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33003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Приложение № 2</w:t>
            </w:r>
          </w:p>
          <w:p w:rsidR="007A1BBF" w:rsidRPr="00C33003" w:rsidRDefault="007A1BBF" w:rsidP="007A1BB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33003"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7A1BBF" w:rsidRPr="00C33003" w:rsidRDefault="007A1BBF" w:rsidP="007A1BB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33003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7A1BBF" w:rsidRPr="00C33003" w:rsidRDefault="007A1BBF" w:rsidP="007A1BB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33003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 район</w:t>
            </w:r>
          </w:p>
          <w:p w:rsidR="007A1BBF" w:rsidRPr="00C33003" w:rsidRDefault="007A1BBF" w:rsidP="007A1BBF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  <w:lang w:eastAsia="en-US"/>
              </w:rPr>
            </w:pPr>
          </w:p>
          <w:p w:rsidR="00947E0D" w:rsidRPr="00C33003" w:rsidRDefault="004360BF" w:rsidP="00EE7236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31.01.2023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1 – 90</w:t>
            </w:r>
          </w:p>
        </w:tc>
      </w:tr>
    </w:tbl>
    <w:p w:rsidR="00947E0D" w:rsidRPr="00C33003" w:rsidRDefault="00947E0D" w:rsidP="00947E0D">
      <w:pPr>
        <w:jc w:val="right"/>
        <w:rPr>
          <w:rFonts w:ascii="PT Astra Serif" w:hAnsi="PT Astra Serif"/>
          <w:szCs w:val="28"/>
        </w:rPr>
      </w:pPr>
    </w:p>
    <w:p w:rsidR="007A1BBF" w:rsidRPr="00C33003" w:rsidRDefault="007A1BBF" w:rsidP="007A1BBF">
      <w:pPr>
        <w:jc w:val="center"/>
        <w:rPr>
          <w:rFonts w:ascii="PT Astra Serif" w:hAnsi="PT Astra Serif"/>
          <w:b/>
          <w:sz w:val="28"/>
          <w:szCs w:val="28"/>
        </w:rPr>
      </w:pPr>
      <w:r w:rsidRPr="00C33003">
        <w:rPr>
          <w:rFonts w:ascii="PT Astra Serif" w:hAnsi="PT Astra Serif"/>
          <w:b/>
          <w:sz w:val="28"/>
          <w:szCs w:val="28"/>
        </w:rPr>
        <w:t xml:space="preserve">ПЛАН </w:t>
      </w:r>
    </w:p>
    <w:p w:rsidR="00EE7236" w:rsidRDefault="007A1BBF" w:rsidP="007A1BBF">
      <w:pPr>
        <w:jc w:val="center"/>
        <w:rPr>
          <w:rFonts w:ascii="PT Astra Serif" w:hAnsi="PT Astra Serif"/>
          <w:b/>
          <w:sz w:val="28"/>
          <w:szCs w:val="28"/>
        </w:rPr>
      </w:pPr>
      <w:r w:rsidRPr="00C33003">
        <w:rPr>
          <w:rFonts w:ascii="PT Astra Serif" w:hAnsi="PT Astra Serif"/>
          <w:b/>
          <w:sz w:val="28"/>
          <w:szCs w:val="28"/>
        </w:rPr>
        <w:t xml:space="preserve">мероприятий (дорожная карта) по снижению комплаенс-рисков </w:t>
      </w:r>
    </w:p>
    <w:p w:rsidR="007A1BBF" w:rsidRPr="00C33003" w:rsidRDefault="007A1BBF" w:rsidP="007A1BBF">
      <w:pPr>
        <w:jc w:val="center"/>
        <w:rPr>
          <w:rFonts w:ascii="PT Astra Serif" w:hAnsi="PT Astra Serif"/>
          <w:b/>
          <w:sz w:val="28"/>
          <w:szCs w:val="28"/>
        </w:rPr>
      </w:pPr>
      <w:r w:rsidRPr="00C33003">
        <w:rPr>
          <w:rFonts w:ascii="PT Astra Serif" w:hAnsi="PT Astra Serif"/>
          <w:b/>
          <w:sz w:val="28"/>
          <w:szCs w:val="28"/>
        </w:rPr>
        <w:t>нарушения антимонопольного законодательства на 202</w:t>
      </w:r>
      <w:r w:rsidR="009918E8" w:rsidRPr="00C33003">
        <w:rPr>
          <w:rFonts w:ascii="PT Astra Serif" w:hAnsi="PT Astra Serif"/>
          <w:b/>
          <w:sz w:val="28"/>
          <w:szCs w:val="28"/>
        </w:rPr>
        <w:t>3</w:t>
      </w:r>
      <w:r w:rsidRPr="00C33003">
        <w:rPr>
          <w:rFonts w:ascii="PT Astra Serif" w:hAnsi="PT Astra Serif"/>
          <w:b/>
          <w:sz w:val="28"/>
          <w:szCs w:val="28"/>
        </w:rPr>
        <w:t xml:space="preserve"> год</w:t>
      </w:r>
    </w:p>
    <w:p w:rsidR="007A1BBF" w:rsidRPr="00C33003" w:rsidRDefault="007A1BBF" w:rsidP="007A1BB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7"/>
        <w:gridCol w:w="3743"/>
        <w:gridCol w:w="2835"/>
        <w:gridCol w:w="1843"/>
        <w:gridCol w:w="3118"/>
      </w:tblGrid>
      <w:tr w:rsidR="007A1BBF" w:rsidRPr="00C33003" w:rsidTr="00DB1B98">
        <w:tc>
          <w:tcPr>
            <w:tcW w:w="2777" w:type="dxa"/>
            <w:vAlign w:val="center"/>
          </w:tcPr>
          <w:p w:rsidR="007A1BBF" w:rsidRPr="00EE7236" w:rsidRDefault="007A1BBF" w:rsidP="00EE723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236">
              <w:rPr>
                <w:rFonts w:ascii="PT Astra Serif" w:hAnsi="PT Astra Serif"/>
                <w:b/>
                <w:sz w:val="28"/>
                <w:szCs w:val="28"/>
              </w:rPr>
              <w:t>Комплаенс-риск (описание)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7A1BBF" w:rsidRPr="00EE7236" w:rsidRDefault="007A1BBF" w:rsidP="00EE723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236">
              <w:rPr>
                <w:rFonts w:ascii="PT Astra Serif" w:hAnsi="PT Astra Serif"/>
                <w:b/>
                <w:sz w:val="28"/>
                <w:szCs w:val="28"/>
              </w:rPr>
              <w:t>Мероприятия, направленные на минимизацию и устранение комплаенс-рисков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1BBF" w:rsidRPr="00DB1B98" w:rsidRDefault="007A1BBF" w:rsidP="00DB1B9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B1B98">
              <w:rPr>
                <w:rFonts w:ascii="PT Astra Serif" w:hAnsi="PT Astra Serif"/>
                <w:b/>
                <w:sz w:val="28"/>
                <w:szCs w:val="28"/>
              </w:rPr>
              <w:t xml:space="preserve">Ответственный исполнитель </w:t>
            </w:r>
            <w:r w:rsidRPr="00DB1B98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(должностное лицо,</w:t>
            </w:r>
            <w:r w:rsidRPr="00DB1B98">
              <w:rPr>
                <w:rFonts w:ascii="PT Astra Serif" w:hAnsi="PT Astra Serif"/>
                <w:b/>
                <w:sz w:val="28"/>
                <w:szCs w:val="28"/>
              </w:rPr>
              <w:t xml:space="preserve"> отраслевой (функциональный) орган)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1BBF" w:rsidRPr="00EE7236" w:rsidRDefault="007A1BBF" w:rsidP="00EE723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236">
              <w:rPr>
                <w:rFonts w:ascii="PT Astra Serif" w:hAnsi="PT Astra Serif"/>
                <w:b/>
                <w:sz w:val="28"/>
                <w:szCs w:val="28"/>
              </w:rPr>
              <w:t xml:space="preserve">Срок исполнения </w:t>
            </w:r>
            <w:r w:rsidRPr="00EE723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мероприятия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1BBF" w:rsidRPr="00EE7236" w:rsidRDefault="007A1BBF" w:rsidP="00EE723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7236">
              <w:rPr>
                <w:rFonts w:ascii="PT Astra Serif" w:hAnsi="PT Astra Serif"/>
                <w:b/>
                <w:sz w:val="28"/>
                <w:szCs w:val="28"/>
              </w:rPr>
              <w:t>Планируемый результат</w:t>
            </w:r>
          </w:p>
        </w:tc>
      </w:tr>
    </w:tbl>
    <w:p w:rsidR="00EE7236" w:rsidRPr="00EE7236" w:rsidRDefault="00EE7236">
      <w:pPr>
        <w:rPr>
          <w:sz w:val="2"/>
          <w:szCs w:val="2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7"/>
        <w:gridCol w:w="3743"/>
        <w:gridCol w:w="2835"/>
        <w:gridCol w:w="1843"/>
        <w:gridCol w:w="3118"/>
      </w:tblGrid>
      <w:tr w:rsidR="007A1BBF" w:rsidRPr="00C33003" w:rsidTr="00DB1B98">
        <w:trPr>
          <w:trHeight w:val="259"/>
          <w:tblHeader/>
        </w:trPr>
        <w:tc>
          <w:tcPr>
            <w:tcW w:w="2777" w:type="dxa"/>
          </w:tcPr>
          <w:p w:rsidR="007A1BBF" w:rsidRPr="00C33003" w:rsidRDefault="007A1BBF" w:rsidP="002F6B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300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743" w:type="dxa"/>
            <w:shd w:val="clear" w:color="auto" w:fill="auto"/>
          </w:tcPr>
          <w:p w:rsidR="007A1BBF" w:rsidRPr="00C33003" w:rsidRDefault="007A1BBF" w:rsidP="002F6B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3003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A1BBF" w:rsidRPr="00C33003" w:rsidRDefault="007A1BBF" w:rsidP="002F6B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3003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A1BBF" w:rsidRPr="00C33003" w:rsidRDefault="007A1BBF" w:rsidP="002F6B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3003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7A1BBF" w:rsidRPr="00C33003" w:rsidRDefault="007A1BBF" w:rsidP="002F6B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3003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EE7236" w:rsidRPr="00C33003" w:rsidTr="00DB1B98">
        <w:trPr>
          <w:trHeight w:val="4874"/>
        </w:trPr>
        <w:tc>
          <w:tcPr>
            <w:tcW w:w="2777" w:type="dxa"/>
          </w:tcPr>
          <w:p w:rsidR="00EE7236" w:rsidRPr="00C33003" w:rsidRDefault="00EE7236" w:rsidP="00EE7236">
            <w:pPr>
              <w:pStyle w:val="af5"/>
              <w:numPr>
                <w:ilvl w:val="0"/>
                <w:numId w:val="7"/>
              </w:numPr>
              <w:ind w:left="33" w:firstLine="43"/>
              <w:rPr>
                <w:rFonts w:ascii="PT Astra Serif" w:hAnsi="PT Astra Serif"/>
              </w:rPr>
            </w:pPr>
            <w:r w:rsidRPr="00EE7236">
              <w:rPr>
                <w:rFonts w:ascii="PT Astra Serif" w:hAnsi="PT Astra Serif"/>
              </w:rPr>
              <w:t>Принятие муниципальных правовых актов, положения которых привели или могут привести к недопущению, ограничению или устранению конкуренции.</w:t>
            </w:r>
          </w:p>
        </w:tc>
        <w:tc>
          <w:tcPr>
            <w:tcW w:w="3743" w:type="dxa"/>
            <w:shd w:val="clear" w:color="auto" w:fill="auto"/>
          </w:tcPr>
          <w:p w:rsidR="00EE7236" w:rsidRPr="00DB1B98" w:rsidRDefault="00EE7236" w:rsidP="002F6B6A">
            <w:pPr>
              <w:ind w:left="34"/>
              <w:rPr>
                <w:rFonts w:ascii="PT Astra Serif" w:hAnsi="PT Astra Serif"/>
              </w:rPr>
            </w:pPr>
            <w:r w:rsidRPr="00DB1B98">
              <w:rPr>
                <w:rFonts w:ascii="PT Astra Serif" w:hAnsi="PT Astra Serif"/>
              </w:rPr>
              <w:t>1. Повышение уровня квалификации должностных лиц, ответственных за разработку проектов правовых актов.</w:t>
            </w:r>
          </w:p>
          <w:p w:rsidR="00EE7236" w:rsidRPr="00DB1B98" w:rsidRDefault="00EE7236" w:rsidP="00EE7236">
            <w:pPr>
              <w:rPr>
                <w:rFonts w:ascii="PT Astra Serif" w:hAnsi="PT Astra Serif"/>
              </w:rPr>
            </w:pPr>
            <w:r w:rsidRPr="00DB1B98">
              <w:rPr>
                <w:rFonts w:ascii="PT Astra Serif" w:hAnsi="PT Astra Serif"/>
              </w:rPr>
              <w:t>2. Мониторинг и анализ практики применения антимонопольного законодательства.</w:t>
            </w:r>
          </w:p>
          <w:p w:rsidR="00EE7236" w:rsidRPr="00DB1B98" w:rsidRDefault="00EE7236" w:rsidP="002F6B6A">
            <w:pPr>
              <w:rPr>
                <w:rFonts w:ascii="PT Astra Serif" w:hAnsi="PT Astra Serif"/>
                <w:spacing w:val="-12"/>
              </w:rPr>
            </w:pPr>
            <w:r w:rsidRPr="00DB1B98">
              <w:rPr>
                <w:rFonts w:ascii="PT Astra Serif" w:hAnsi="PT Astra Serif"/>
              </w:rPr>
              <w:t xml:space="preserve">3. Размещение на официальном Портале муниципального образования Щекинский район полного перечня </w:t>
            </w:r>
            <w:proofErr w:type="gramStart"/>
            <w:r w:rsidRPr="00DB1B98">
              <w:rPr>
                <w:rFonts w:ascii="PT Astra Serif" w:hAnsi="PT Astra Serif"/>
              </w:rPr>
              <w:t>действующих</w:t>
            </w:r>
            <w:proofErr w:type="gramEnd"/>
            <w:r w:rsidRPr="00DB1B98">
              <w:rPr>
                <w:rFonts w:ascii="PT Astra Serif" w:hAnsi="PT Astra Serif"/>
              </w:rPr>
              <w:t xml:space="preserve"> НПА (за исключением НПА, </w:t>
            </w:r>
            <w:r w:rsidRPr="00DB1B98">
              <w:rPr>
                <w:rFonts w:ascii="PT Astra Serif" w:hAnsi="PT Astra Serif"/>
                <w:spacing w:val="-12"/>
              </w:rPr>
              <w:t>содержащих государственную тайну).</w:t>
            </w:r>
          </w:p>
          <w:p w:rsidR="00EE7236" w:rsidRPr="00C33003" w:rsidRDefault="00EE7236" w:rsidP="00EE7236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4. Анализ проектов правовых актов на наличие рисков нарушения антимонопольного законодательства.</w:t>
            </w:r>
          </w:p>
        </w:tc>
        <w:tc>
          <w:tcPr>
            <w:tcW w:w="2835" w:type="dxa"/>
            <w:shd w:val="clear" w:color="auto" w:fill="auto"/>
          </w:tcPr>
          <w:p w:rsidR="00EE7236" w:rsidRPr="00C33003" w:rsidRDefault="00EE7236" w:rsidP="007A1BBF">
            <w:pPr>
              <w:numPr>
                <w:ilvl w:val="0"/>
                <w:numId w:val="3"/>
              </w:numPr>
              <w:suppressAutoHyphens w:val="0"/>
              <w:ind w:left="-48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Руководители отраслевых (функциональных) органов</w:t>
            </w:r>
          </w:p>
          <w:p w:rsidR="00EE7236" w:rsidRPr="00C33003" w:rsidRDefault="00EE7236" w:rsidP="002F6B6A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EE7236" w:rsidRPr="00C33003" w:rsidRDefault="00EE7236" w:rsidP="00EE7236">
            <w:pPr>
              <w:jc w:val="center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2023 год</w:t>
            </w:r>
          </w:p>
        </w:tc>
        <w:tc>
          <w:tcPr>
            <w:tcW w:w="3118" w:type="dxa"/>
            <w:shd w:val="clear" w:color="auto" w:fill="auto"/>
          </w:tcPr>
          <w:p w:rsidR="00EE7236" w:rsidRPr="00C33003" w:rsidRDefault="00EE7236" w:rsidP="002F6B6A">
            <w:pPr>
              <w:ind w:right="98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Подготовка документов без наличия рисков нарушения антимонопольного законодательства</w:t>
            </w:r>
          </w:p>
        </w:tc>
      </w:tr>
      <w:tr w:rsidR="007A1BBF" w:rsidRPr="00C33003" w:rsidTr="00DB1B98">
        <w:trPr>
          <w:trHeight w:val="529"/>
        </w:trPr>
        <w:tc>
          <w:tcPr>
            <w:tcW w:w="2777" w:type="dxa"/>
          </w:tcPr>
          <w:p w:rsidR="007A1BBF" w:rsidRPr="00C33003" w:rsidRDefault="007A1BBF" w:rsidP="00DB1B98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lastRenderedPageBreak/>
              <w:t xml:space="preserve">2. Нарушение установленного законодательством порядка проведения торгов, конкурсов, </w:t>
            </w:r>
            <w:r w:rsidRPr="00DB1B98">
              <w:rPr>
                <w:rFonts w:ascii="PT Astra Serif" w:hAnsi="PT Astra Serif"/>
                <w:spacing w:val="-4"/>
              </w:rPr>
              <w:t>отборов (предоставление</w:t>
            </w:r>
            <w:r w:rsidRPr="00C33003">
              <w:rPr>
                <w:rFonts w:ascii="PT Astra Serif" w:hAnsi="PT Astra Serif"/>
              </w:rPr>
              <w:t xml:space="preserve"> муниципального имущества в аренду, </w:t>
            </w:r>
            <w:r w:rsidRPr="00DB1B98">
              <w:rPr>
                <w:rFonts w:ascii="PT Astra Serif" w:hAnsi="PT Astra Serif"/>
              </w:rPr>
              <w:t>предоставления права на размещение</w:t>
            </w:r>
            <w:r w:rsidRPr="00DB1B98">
              <w:rPr>
                <w:rFonts w:ascii="PT Astra Serif" w:hAnsi="PT Astra Serif"/>
                <w:spacing w:val="-12"/>
              </w:rPr>
              <w:t xml:space="preserve"> нестационарных</w:t>
            </w:r>
            <w:r w:rsidRPr="00C33003">
              <w:rPr>
                <w:rFonts w:ascii="PT Astra Serif" w:hAnsi="PT Astra Serif"/>
              </w:rPr>
              <w:t xml:space="preserve"> торговых объектов и пр.)</w:t>
            </w:r>
          </w:p>
        </w:tc>
        <w:tc>
          <w:tcPr>
            <w:tcW w:w="3743" w:type="dxa"/>
            <w:shd w:val="clear" w:color="auto" w:fill="auto"/>
          </w:tcPr>
          <w:p w:rsidR="007A1BBF" w:rsidRPr="00C33003" w:rsidRDefault="007A1BBF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1.Повышение уровня квалификации должностных лиц.</w:t>
            </w:r>
          </w:p>
          <w:p w:rsidR="007A1BBF" w:rsidRPr="00C33003" w:rsidRDefault="007A1BBF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2.Усиление внутреннего контроля.</w:t>
            </w:r>
          </w:p>
          <w:p w:rsidR="007A1BBF" w:rsidRPr="00C33003" w:rsidRDefault="007A1BBF" w:rsidP="007A1BBF">
            <w:pPr>
              <w:numPr>
                <w:ilvl w:val="0"/>
                <w:numId w:val="4"/>
              </w:numPr>
              <w:suppressAutoHyphens w:val="0"/>
              <w:ind w:left="0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3.Мониторинг изменения законодательства в соответствующей сфере.</w:t>
            </w:r>
          </w:p>
        </w:tc>
        <w:tc>
          <w:tcPr>
            <w:tcW w:w="2835" w:type="dxa"/>
            <w:shd w:val="clear" w:color="auto" w:fill="auto"/>
          </w:tcPr>
          <w:p w:rsidR="007A1BBF" w:rsidRPr="00C33003" w:rsidRDefault="007A1BBF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Руководители отраслевых (функциональных) органов.</w:t>
            </w:r>
          </w:p>
        </w:tc>
        <w:tc>
          <w:tcPr>
            <w:tcW w:w="1843" w:type="dxa"/>
            <w:shd w:val="clear" w:color="auto" w:fill="auto"/>
          </w:tcPr>
          <w:p w:rsidR="007A1BBF" w:rsidRPr="00C33003" w:rsidRDefault="007A1BBF" w:rsidP="00EE7236">
            <w:pPr>
              <w:jc w:val="center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202</w:t>
            </w:r>
            <w:r w:rsidR="009918E8" w:rsidRPr="00C33003">
              <w:rPr>
                <w:rFonts w:ascii="PT Astra Serif" w:hAnsi="PT Astra Serif"/>
              </w:rPr>
              <w:t>3</w:t>
            </w:r>
            <w:r w:rsidRPr="00C33003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7A1BBF" w:rsidRPr="00C33003" w:rsidRDefault="007A1BBF" w:rsidP="002F6B6A">
            <w:pPr>
              <w:ind w:right="98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Подготовка документов без наличия рисков нарушения антимонопольного законодательства</w:t>
            </w:r>
          </w:p>
        </w:tc>
      </w:tr>
      <w:tr w:rsidR="00DB1B98" w:rsidRPr="00C33003" w:rsidTr="004D5F6F">
        <w:trPr>
          <w:trHeight w:val="2471"/>
        </w:trPr>
        <w:tc>
          <w:tcPr>
            <w:tcW w:w="2777" w:type="dxa"/>
          </w:tcPr>
          <w:p w:rsidR="00DB1B98" w:rsidRPr="00C33003" w:rsidRDefault="00DB1B98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3. Проведение муниципальных проверок с нарушением порядка их проведения</w:t>
            </w:r>
          </w:p>
        </w:tc>
        <w:tc>
          <w:tcPr>
            <w:tcW w:w="3743" w:type="dxa"/>
            <w:shd w:val="clear" w:color="auto" w:fill="auto"/>
          </w:tcPr>
          <w:p w:rsidR="00DB1B98" w:rsidRPr="00C33003" w:rsidRDefault="00DB1B98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1.Повышение уровня квалификации должностных лиц.</w:t>
            </w:r>
          </w:p>
          <w:p w:rsidR="00DB1B98" w:rsidRPr="00C33003" w:rsidRDefault="00DB1B98" w:rsidP="007A1BBF">
            <w:pPr>
              <w:numPr>
                <w:ilvl w:val="0"/>
                <w:numId w:val="5"/>
              </w:numPr>
              <w:suppressAutoHyphens w:val="0"/>
              <w:ind w:left="34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2. Повышение внутреннего контроля</w:t>
            </w:r>
          </w:p>
          <w:p w:rsidR="00DB1B98" w:rsidRPr="00C33003" w:rsidRDefault="00DB1B98" w:rsidP="007A1BBF">
            <w:pPr>
              <w:numPr>
                <w:ilvl w:val="0"/>
                <w:numId w:val="5"/>
              </w:numPr>
              <w:suppressAutoHyphens w:val="0"/>
              <w:ind w:left="34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3.Мониторинг изменения законодательства в соответствующей сфере.</w:t>
            </w:r>
          </w:p>
          <w:p w:rsidR="00DB1B98" w:rsidRPr="00C33003" w:rsidRDefault="00DB1B98" w:rsidP="002F6B6A">
            <w:pPr>
              <w:rPr>
                <w:rFonts w:ascii="PT Astra Serif" w:hAnsi="PT Astra Serif"/>
              </w:rPr>
            </w:pPr>
          </w:p>
        </w:tc>
        <w:tc>
          <w:tcPr>
            <w:tcW w:w="2835" w:type="dxa"/>
            <w:shd w:val="clear" w:color="auto" w:fill="auto"/>
          </w:tcPr>
          <w:p w:rsidR="00DB1B98" w:rsidRPr="00C33003" w:rsidRDefault="00DB1B98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Комитет по административно-техническому надзору</w:t>
            </w:r>
          </w:p>
        </w:tc>
        <w:tc>
          <w:tcPr>
            <w:tcW w:w="1843" w:type="dxa"/>
            <w:shd w:val="clear" w:color="auto" w:fill="auto"/>
          </w:tcPr>
          <w:p w:rsidR="00DB1B98" w:rsidRPr="00C33003" w:rsidRDefault="00DB1B98" w:rsidP="00EE7236">
            <w:pPr>
              <w:jc w:val="center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2023 год</w:t>
            </w:r>
          </w:p>
        </w:tc>
        <w:tc>
          <w:tcPr>
            <w:tcW w:w="3118" w:type="dxa"/>
            <w:shd w:val="clear" w:color="auto" w:fill="auto"/>
          </w:tcPr>
          <w:p w:rsidR="00DB1B98" w:rsidRDefault="00DB1B98" w:rsidP="002F6B6A">
            <w:pPr>
              <w:ind w:right="98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Проведение муниципальных проверок без наличия рисков нарушения антимонопольного законодательства</w:t>
            </w:r>
          </w:p>
          <w:p w:rsidR="00DB1B98" w:rsidRPr="00C33003" w:rsidRDefault="00DB1B98" w:rsidP="002F6B6A">
            <w:pPr>
              <w:ind w:right="98"/>
              <w:rPr>
                <w:rFonts w:ascii="PT Astra Serif" w:hAnsi="PT Astra Serif"/>
              </w:rPr>
            </w:pPr>
          </w:p>
        </w:tc>
      </w:tr>
      <w:tr w:rsidR="007A1BBF" w:rsidRPr="00C33003" w:rsidTr="00DB1B98">
        <w:trPr>
          <w:trHeight w:val="3777"/>
        </w:trPr>
        <w:tc>
          <w:tcPr>
            <w:tcW w:w="2777" w:type="dxa"/>
          </w:tcPr>
          <w:p w:rsidR="007A1BBF" w:rsidRPr="00C33003" w:rsidRDefault="007A1BBF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4. Нарушение порядка предоставления муниципальных услуг,  порядка рассмотрения обращений, предоставление обратившимся гражданам или юридическим лицам информации в приоритетном порядке.</w:t>
            </w:r>
          </w:p>
          <w:p w:rsidR="007A1BBF" w:rsidRPr="00C33003" w:rsidRDefault="007A1BBF" w:rsidP="002F6B6A">
            <w:pPr>
              <w:rPr>
                <w:rFonts w:ascii="PT Astra Serif" w:hAnsi="PT Astra Serif"/>
              </w:rPr>
            </w:pPr>
          </w:p>
        </w:tc>
        <w:tc>
          <w:tcPr>
            <w:tcW w:w="3743" w:type="dxa"/>
            <w:shd w:val="clear" w:color="auto" w:fill="auto"/>
          </w:tcPr>
          <w:p w:rsidR="007A1BBF" w:rsidRPr="00C33003" w:rsidRDefault="007A1BBF" w:rsidP="007A1BBF">
            <w:pPr>
              <w:numPr>
                <w:ilvl w:val="0"/>
                <w:numId w:val="5"/>
              </w:numPr>
              <w:suppressAutoHyphens w:val="0"/>
              <w:ind w:left="34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1. Осуществление текущего контроля предоставления муниципальных услуг, рассмотрения обращений.</w:t>
            </w:r>
          </w:p>
          <w:p w:rsidR="007A1BBF" w:rsidRPr="00C33003" w:rsidRDefault="007A1BBF" w:rsidP="007A1BBF">
            <w:pPr>
              <w:numPr>
                <w:ilvl w:val="0"/>
                <w:numId w:val="5"/>
              </w:numPr>
              <w:suppressAutoHyphens w:val="0"/>
              <w:ind w:left="34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2. Мониторинг актуальности административных регламентов оказания муниципальных услуг.</w:t>
            </w:r>
          </w:p>
          <w:p w:rsidR="007A1BBF" w:rsidRPr="00C33003" w:rsidRDefault="007A1BBF" w:rsidP="007A1BBF">
            <w:pPr>
              <w:numPr>
                <w:ilvl w:val="0"/>
                <w:numId w:val="5"/>
              </w:numPr>
              <w:suppressAutoHyphens w:val="0"/>
              <w:ind w:left="34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3. Повышение внутреннего контроля</w:t>
            </w:r>
          </w:p>
          <w:p w:rsidR="007A1BBF" w:rsidRDefault="007A1BBF" w:rsidP="007A1BBF">
            <w:pPr>
              <w:numPr>
                <w:ilvl w:val="0"/>
                <w:numId w:val="5"/>
              </w:numPr>
              <w:suppressAutoHyphens w:val="0"/>
              <w:ind w:left="34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4. Контроль недопущения конфликта интересов.</w:t>
            </w:r>
          </w:p>
          <w:p w:rsidR="00EE7236" w:rsidRPr="00C33003" w:rsidRDefault="00EE7236" w:rsidP="007A1BBF">
            <w:pPr>
              <w:numPr>
                <w:ilvl w:val="0"/>
                <w:numId w:val="5"/>
              </w:numPr>
              <w:suppressAutoHyphens w:val="0"/>
              <w:ind w:left="34"/>
              <w:rPr>
                <w:rFonts w:ascii="PT Astra Serif" w:hAnsi="PT Astra Serif"/>
              </w:rPr>
            </w:pPr>
          </w:p>
        </w:tc>
        <w:tc>
          <w:tcPr>
            <w:tcW w:w="2835" w:type="dxa"/>
            <w:shd w:val="clear" w:color="auto" w:fill="auto"/>
          </w:tcPr>
          <w:p w:rsidR="007A1BBF" w:rsidRPr="00C33003" w:rsidRDefault="007A1BBF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Руководители отраслевых (функциональных) органов.</w:t>
            </w:r>
          </w:p>
        </w:tc>
        <w:tc>
          <w:tcPr>
            <w:tcW w:w="1843" w:type="dxa"/>
            <w:shd w:val="clear" w:color="auto" w:fill="auto"/>
          </w:tcPr>
          <w:p w:rsidR="007A1BBF" w:rsidRPr="00C33003" w:rsidRDefault="007A1BBF" w:rsidP="00EE7236">
            <w:pPr>
              <w:jc w:val="center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202</w:t>
            </w:r>
            <w:r w:rsidR="009918E8" w:rsidRPr="00C33003">
              <w:rPr>
                <w:rFonts w:ascii="PT Astra Serif" w:hAnsi="PT Astra Serif"/>
              </w:rPr>
              <w:t>3</w:t>
            </w:r>
            <w:r w:rsidRPr="00C33003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7A1BBF" w:rsidRPr="00C33003" w:rsidRDefault="007A1BBF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Оказание муниципальных услуг, рассмотрение обращений без риска нарушения антимонопольного законодательства</w:t>
            </w:r>
          </w:p>
        </w:tc>
      </w:tr>
      <w:tr w:rsidR="00DB1B98" w:rsidRPr="00C33003" w:rsidTr="003B021D">
        <w:trPr>
          <w:trHeight w:val="4416"/>
        </w:trPr>
        <w:tc>
          <w:tcPr>
            <w:tcW w:w="2777" w:type="dxa"/>
          </w:tcPr>
          <w:p w:rsidR="00DB1B98" w:rsidRPr="00C33003" w:rsidRDefault="00DB1B98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lastRenderedPageBreak/>
              <w:t xml:space="preserve">5. </w:t>
            </w:r>
            <w:proofErr w:type="gramStart"/>
            <w:r w:rsidRPr="00C33003">
              <w:rPr>
                <w:rFonts w:ascii="PT Astra Serif" w:hAnsi="PT Astra Serif"/>
              </w:rPr>
              <w:t xml:space="preserve">Создание необоснованных преимуществ при оказании поддержки субъектам инвестиционной и предпринимательской деятельности (при предоставлении преференций, льгот, гарантий, освобождения от налогов, предоставлении </w:t>
            </w:r>
            <w:proofErr w:type="gramEnd"/>
          </w:p>
          <w:p w:rsidR="00DB1B98" w:rsidRPr="00C33003" w:rsidRDefault="00DB1B98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земельных участков, недвижимого имущества)</w:t>
            </w:r>
          </w:p>
        </w:tc>
        <w:tc>
          <w:tcPr>
            <w:tcW w:w="3743" w:type="dxa"/>
            <w:shd w:val="clear" w:color="auto" w:fill="auto"/>
          </w:tcPr>
          <w:p w:rsidR="00DB1B98" w:rsidRPr="00C33003" w:rsidRDefault="00DB1B98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1.Повышение уровня квалификации должностных лиц.</w:t>
            </w:r>
          </w:p>
          <w:p w:rsidR="00DB1B98" w:rsidRPr="00C33003" w:rsidRDefault="00DB1B98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2.Анализ проектов правовых актов на наличие рисков нарушения антимонопольного законодательства.</w:t>
            </w:r>
          </w:p>
          <w:p w:rsidR="00DB1B98" w:rsidRPr="00C33003" w:rsidRDefault="00DB1B98" w:rsidP="007A1BBF">
            <w:pPr>
              <w:numPr>
                <w:ilvl w:val="0"/>
                <w:numId w:val="5"/>
              </w:numPr>
              <w:suppressAutoHyphens w:val="0"/>
              <w:ind w:left="34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3. Повышение внутреннего контроля</w:t>
            </w:r>
          </w:p>
          <w:p w:rsidR="00DB1B98" w:rsidRPr="00C33003" w:rsidRDefault="00DB1B98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4. Контроль недопущения конфликта интересов.</w:t>
            </w:r>
          </w:p>
        </w:tc>
        <w:tc>
          <w:tcPr>
            <w:tcW w:w="2835" w:type="dxa"/>
            <w:shd w:val="clear" w:color="auto" w:fill="auto"/>
          </w:tcPr>
          <w:p w:rsidR="00DB1B98" w:rsidRPr="00C33003" w:rsidRDefault="00DB1B98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Управление архитектуры, земельных и имущественных отношений.</w:t>
            </w:r>
          </w:p>
          <w:p w:rsidR="00DB1B98" w:rsidRPr="00C33003" w:rsidRDefault="00DB1B98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Комитет экономического развития.</w:t>
            </w:r>
          </w:p>
          <w:p w:rsidR="00DB1B98" w:rsidRPr="00C33003" w:rsidRDefault="00DB1B98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 xml:space="preserve">Управление по вопросам жизнеобеспечения, строительства, благоустройства и </w:t>
            </w:r>
          </w:p>
          <w:p w:rsidR="00DB1B98" w:rsidRPr="00C33003" w:rsidRDefault="00DB1B98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дорожно-транспортному хозяйству.</w:t>
            </w:r>
          </w:p>
          <w:p w:rsidR="00DB1B98" w:rsidRPr="00C33003" w:rsidRDefault="00DB1B98" w:rsidP="002F6B6A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DB1B98" w:rsidRPr="00C33003" w:rsidRDefault="00DB1B98" w:rsidP="00EE7236">
            <w:pPr>
              <w:jc w:val="center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2023 год</w:t>
            </w:r>
          </w:p>
        </w:tc>
        <w:tc>
          <w:tcPr>
            <w:tcW w:w="3118" w:type="dxa"/>
            <w:shd w:val="clear" w:color="auto" w:fill="auto"/>
          </w:tcPr>
          <w:p w:rsidR="00DB1B98" w:rsidRPr="00C33003" w:rsidRDefault="00DB1B98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 xml:space="preserve">Отсутствие рисков нарушения антимонопольного законодательства </w:t>
            </w:r>
          </w:p>
        </w:tc>
      </w:tr>
      <w:tr w:rsidR="007A1BBF" w:rsidRPr="00C33003" w:rsidTr="00DB1B98">
        <w:trPr>
          <w:trHeight w:val="529"/>
        </w:trPr>
        <w:tc>
          <w:tcPr>
            <w:tcW w:w="2777" w:type="dxa"/>
          </w:tcPr>
          <w:p w:rsidR="007A1BBF" w:rsidRPr="00C33003" w:rsidRDefault="007A1BBF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6. Нарушения в сфере закупок для муниципальных нужд:</w:t>
            </w:r>
          </w:p>
          <w:p w:rsidR="007A1BBF" w:rsidRPr="00C33003" w:rsidRDefault="007A1BBF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(нарушение порядка определения победителя или победителей торгов, запроса котировок, запроса предложений и пр.)</w:t>
            </w:r>
          </w:p>
          <w:p w:rsidR="007A1BBF" w:rsidRPr="00C33003" w:rsidRDefault="007A1BBF" w:rsidP="002F6B6A">
            <w:pPr>
              <w:rPr>
                <w:rFonts w:ascii="PT Astra Serif" w:hAnsi="PT Astra Serif"/>
              </w:rPr>
            </w:pPr>
          </w:p>
        </w:tc>
        <w:tc>
          <w:tcPr>
            <w:tcW w:w="3743" w:type="dxa"/>
            <w:shd w:val="clear" w:color="auto" w:fill="auto"/>
          </w:tcPr>
          <w:p w:rsidR="007A1BBF" w:rsidRPr="00C33003" w:rsidRDefault="007A1BBF" w:rsidP="007A1BBF">
            <w:pPr>
              <w:numPr>
                <w:ilvl w:val="0"/>
                <w:numId w:val="3"/>
              </w:numPr>
              <w:suppressAutoHyphens w:val="0"/>
              <w:ind w:left="-48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1. Систематическое повышение квалификации работников службы закупок.</w:t>
            </w:r>
          </w:p>
          <w:p w:rsidR="007A1BBF" w:rsidRPr="00C33003" w:rsidRDefault="007A1BBF" w:rsidP="007A1BBF">
            <w:pPr>
              <w:numPr>
                <w:ilvl w:val="0"/>
                <w:numId w:val="3"/>
              </w:numPr>
              <w:suppressAutoHyphens w:val="0"/>
              <w:ind w:left="0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2. Мониторинг изменений законодательства о закупках.</w:t>
            </w:r>
          </w:p>
          <w:p w:rsidR="007A1BBF" w:rsidRPr="00C33003" w:rsidRDefault="007A1BBF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3. Осуществление муниципального финансового контроля.</w:t>
            </w:r>
          </w:p>
        </w:tc>
        <w:tc>
          <w:tcPr>
            <w:tcW w:w="2835" w:type="dxa"/>
            <w:shd w:val="clear" w:color="auto" w:fill="auto"/>
          </w:tcPr>
          <w:p w:rsidR="007A1BBF" w:rsidRPr="00C33003" w:rsidRDefault="007A1BBF" w:rsidP="002F6B6A">
            <w:pPr>
              <w:rPr>
                <w:rFonts w:ascii="PT Astra Serif" w:hAnsi="PT Astra Serif"/>
                <w:color w:val="FF0000"/>
              </w:rPr>
            </w:pPr>
            <w:r w:rsidRPr="00C33003">
              <w:rPr>
                <w:rFonts w:ascii="PT Astra Serif" w:hAnsi="PT Astra Serif"/>
              </w:rPr>
              <w:t>Руководители отраслевых (функциональных) органов.</w:t>
            </w:r>
          </w:p>
        </w:tc>
        <w:tc>
          <w:tcPr>
            <w:tcW w:w="1843" w:type="dxa"/>
            <w:shd w:val="clear" w:color="auto" w:fill="auto"/>
          </w:tcPr>
          <w:p w:rsidR="007A1BBF" w:rsidRPr="00C33003" w:rsidRDefault="007A1BBF" w:rsidP="00EE7236">
            <w:pPr>
              <w:jc w:val="center"/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>202</w:t>
            </w:r>
            <w:r w:rsidR="009918E8" w:rsidRPr="00C33003">
              <w:rPr>
                <w:rFonts w:ascii="PT Astra Serif" w:hAnsi="PT Astra Serif"/>
              </w:rPr>
              <w:t>3</w:t>
            </w:r>
            <w:r w:rsidRPr="00C33003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7A1BBF" w:rsidRPr="00C33003" w:rsidRDefault="007A1BBF" w:rsidP="002F6B6A">
            <w:pPr>
              <w:rPr>
                <w:rFonts w:ascii="PT Astra Serif" w:hAnsi="PT Astra Serif"/>
              </w:rPr>
            </w:pPr>
            <w:r w:rsidRPr="00C33003">
              <w:rPr>
                <w:rFonts w:ascii="PT Astra Serif" w:hAnsi="PT Astra Serif"/>
              </w:rPr>
              <w:t xml:space="preserve">Отсутствие рисков нарушения антимонопольного законодательства </w:t>
            </w:r>
          </w:p>
        </w:tc>
      </w:tr>
    </w:tbl>
    <w:p w:rsidR="00DB1B98" w:rsidRDefault="00DB1B98" w:rsidP="0014561D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4561D" w:rsidRPr="00C33003" w:rsidRDefault="0014561D" w:rsidP="0014561D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C33003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4561D" w:rsidRPr="00C33003" w:rsidRDefault="0014561D" w:rsidP="0014561D">
      <w:pPr>
        <w:jc w:val="both"/>
        <w:rPr>
          <w:rFonts w:ascii="PT Astra Serif" w:hAnsi="PT Astra Serif" w:cs="PT Astra Serif"/>
          <w:sz w:val="28"/>
          <w:szCs w:val="28"/>
        </w:rPr>
      </w:pPr>
    </w:p>
    <w:sectPr w:rsidR="0014561D" w:rsidRPr="00C33003" w:rsidSect="00EE7236">
      <w:headerReference w:type="first" r:id="rId14"/>
      <w:pgSz w:w="16838" w:h="11906" w:orient="landscape"/>
      <w:pgMar w:top="567" w:right="567" w:bottom="426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71A" w:rsidRDefault="000E671A">
      <w:r>
        <w:separator/>
      </w:r>
    </w:p>
  </w:endnote>
  <w:endnote w:type="continuationSeparator" w:id="0">
    <w:p w:rsidR="000E671A" w:rsidRDefault="000E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71A" w:rsidRDefault="000E671A">
      <w:r>
        <w:separator/>
      </w:r>
    </w:p>
  </w:footnote>
  <w:footnote w:type="continuationSeparator" w:id="0">
    <w:p w:rsidR="000E671A" w:rsidRDefault="000E6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33003" w:rsidRPr="000B291F" w:rsidRDefault="00C33003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EA4A6B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33003" w:rsidRDefault="00C3300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03" w:rsidRDefault="00C33003">
    <w:pPr>
      <w:pStyle w:val="af"/>
      <w:jc w:val="center"/>
    </w:pPr>
  </w:p>
  <w:p w:rsidR="00C33003" w:rsidRDefault="00C33003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AA4" w:rsidRPr="00C33003" w:rsidRDefault="000E671A">
    <w:pPr>
      <w:pStyle w:val="af"/>
      <w:jc w:val="center"/>
      <w:rPr>
        <w:rFonts w:ascii="PT Astra Serif" w:hAnsi="PT Astra Serif"/>
        <w:sz w:val="28"/>
        <w:szCs w:val="28"/>
      </w:rPr>
    </w:pPr>
    <w:sdt>
      <w:sdtPr>
        <w:id w:val="348370938"/>
        <w:docPartObj>
          <w:docPartGallery w:val="Page Numbers (Top of Page)"/>
          <w:docPartUnique/>
        </w:docPartObj>
      </w:sdtPr>
      <w:sdtEndPr>
        <w:rPr>
          <w:rFonts w:ascii="PT Astra Serif" w:hAnsi="PT Astra Serif"/>
          <w:sz w:val="28"/>
          <w:szCs w:val="28"/>
        </w:rPr>
      </w:sdtEndPr>
      <w:sdtContent>
        <w:r w:rsidR="005E0AA4" w:rsidRPr="00C33003">
          <w:rPr>
            <w:rFonts w:ascii="PT Astra Serif" w:hAnsi="PT Astra Serif"/>
            <w:sz w:val="28"/>
            <w:szCs w:val="28"/>
          </w:rPr>
          <w:fldChar w:fldCharType="begin"/>
        </w:r>
        <w:r w:rsidR="005E0AA4" w:rsidRPr="00C33003">
          <w:rPr>
            <w:rFonts w:ascii="PT Astra Serif" w:hAnsi="PT Astra Serif"/>
            <w:sz w:val="28"/>
            <w:szCs w:val="28"/>
          </w:rPr>
          <w:instrText>PAGE   \* MERGEFORMAT</w:instrText>
        </w:r>
        <w:r w:rsidR="005E0AA4" w:rsidRPr="00C33003">
          <w:rPr>
            <w:rFonts w:ascii="PT Astra Serif" w:hAnsi="PT Astra Serif"/>
            <w:sz w:val="28"/>
            <w:szCs w:val="28"/>
          </w:rPr>
          <w:fldChar w:fldCharType="separate"/>
        </w:r>
        <w:r w:rsidR="00EA4A6B">
          <w:rPr>
            <w:rFonts w:ascii="PT Astra Serif" w:hAnsi="PT Astra Serif"/>
            <w:noProof/>
            <w:sz w:val="28"/>
            <w:szCs w:val="28"/>
          </w:rPr>
          <w:t>2</w:t>
        </w:r>
        <w:r w:rsidR="005E0AA4" w:rsidRPr="00C33003">
          <w:rPr>
            <w:rFonts w:ascii="PT Astra Serif" w:hAnsi="PT Astra Serif"/>
            <w:sz w:val="28"/>
            <w:szCs w:val="28"/>
          </w:rPr>
          <w:fldChar w:fldCharType="end"/>
        </w:r>
      </w:sdtContent>
    </w:sdt>
  </w:p>
  <w:p w:rsidR="00A95F91" w:rsidRDefault="00A95F91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AA4" w:rsidRPr="00CA08C1" w:rsidRDefault="005E0AA4" w:rsidP="00CA08C1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C1" w:rsidRPr="00EE7236" w:rsidRDefault="00CA08C1" w:rsidP="00EE723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E4182D"/>
    <w:multiLevelType w:val="hybridMultilevel"/>
    <w:tmpl w:val="1202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9D1"/>
    <w:multiLevelType w:val="hybridMultilevel"/>
    <w:tmpl w:val="B2169096"/>
    <w:lvl w:ilvl="0" w:tplc="FB965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ED2B9F"/>
    <w:multiLevelType w:val="hybridMultilevel"/>
    <w:tmpl w:val="03FAD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E65E7"/>
    <w:multiLevelType w:val="hybridMultilevel"/>
    <w:tmpl w:val="7048E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80F35"/>
    <w:multiLevelType w:val="hybridMultilevel"/>
    <w:tmpl w:val="C4E0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63F83"/>
    <w:multiLevelType w:val="hybridMultilevel"/>
    <w:tmpl w:val="40B6D626"/>
    <w:lvl w:ilvl="0" w:tplc="57CA67F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3ABE"/>
    <w:rsid w:val="0004561B"/>
    <w:rsid w:val="0004588B"/>
    <w:rsid w:val="00086881"/>
    <w:rsid w:val="00097D31"/>
    <w:rsid w:val="000A367F"/>
    <w:rsid w:val="000D05A0"/>
    <w:rsid w:val="000E6231"/>
    <w:rsid w:val="000E671A"/>
    <w:rsid w:val="000F03B2"/>
    <w:rsid w:val="000F1693"/>
    <w:rsid w:val="000F2091"/>
    <w:rsid w:val="00115CE3"/>
    <w:rsid w:val="0011670F"/>
    <w:rsid w:val="00120227"/>
    <w:rsid w:val="001231B0"/>
    <w:rsid w:val="00140632"/>
    <w:rsid w:val="00142F30"/>
    <w:rsid w:val="0014561D"/>
    <w:rsid w:val="00155C88"/>
    <w:rsid w:val="0016136D"/>
    <w:rsid w:val="00174B1C"/>
    <w:rsid w:val="00174BF8"/>
    <w:rsid w:val="0018001C"/>
    <w:rsid w:val="001A5FBD"/>
    <w:rsid w:val="001A7DA5"/>
    <w:rsid w:val="001C32A8"/>
    <w:rsid w:val="001C7CE2"/>
    <w:rsid w:val="001E53E5"/>
    <w:rsid w:val="001E6F87"/>
    <w:rsid w:val="002013D6"/>
    <w:rsid w:val="0021412F"/>
    <w:rsid w:val="002147F8"/>
    <w:rsid w:val="00216A35"/>
    <w:rsid w:val="00222B26"/>
    <w:rsid w:val="00236560"/>
    <w:rsid w:val="00260B37"/>
    <w:rsid w:val="00260BB6"/>
    <w:rsid w:val="00270C3B"/>
    <w:rsid w:val="00271CE6"/>
    <w:rsid w:val="0029794D"/>
    <w:rsid w:val="002A16C1"/>
    <w:rsid w:val="002B4FD2"/>
    <w:rsid w:val="002E54BE"/>
    <w:rsid w:val="00322635"/>
    <w:rsid w:val="00365506"/>
    <w:rsid w:val="003A2384"/>
    <w:rsid w:val="003A269A"/>
    <w:rsid w:val="003A559E"/>
    <w:rsid w:val="003C3A0B"/>
    <w:rsid w:val="003D216B"/>
    <w:rsid w:val="003E6BC0"/>
    <w:rsid w:val="003F39FF"/>
    <w:rsid w:val="00404A44"/>
    <w:rsid w:val="004360BF"/>
    <w:rsid w:val="004368EF"/>
    <w:rsid w:val="00482AB1"/>
    <w:rsid w:val="0048387B"/>
    <w:rsid w:val="004964FF"/>
    <w:rsid w:val="004A3E4D"/>
    <w:rsid w:val="004C74A2"/>
    <w:rsid w:val="004E4847"/>
    <w:rsid w:val="004F2DCA"/>
    <w:rsid w:val="0051348D"/>
    <w:rsid w:val="00514045"/>
    <w:rsid w:val="00515A6C"/>
    <w:rsid w:val="00522A06"/>
    <w:rsid w:val="00527B97"/>
    <w:rsid w:val="005B2800"/>
    <w:rsid w:val="005B3753"/>
    <w:rsid w:val="005C6B9A"/>
    <w:rsid w:val="005E0AA4"/>
    <w:rsid w:val="005F6595"/>
    <w:rsid w:val="005F6D36"/>
    <w:rsid w:val="005F7562"/>
    <w:rsid w:val="005F7DEF"/>
    <w:rsid w:val="00631C5C"/>
    <w:rsid w:val="0063332F"/>
    <w:rsid w:val="00670313"/>
    <w:rsid w:val="00681E46"/>
    <w:rsid w:val="006F2075"/>
    <w:rsid w:val="007112E3"/>
    <w:rsid w:val="007143EE"/>
    <w:rsid w:val="0071515E"/>
    <w:rsid w:val="00724E8F"/>
    <w:rsid w:val="00735804"/>
    <w:rsid w:val="00750ABC"/>
    <w:rsid w:val="00751008"/>
    <w:rsid w:val="00786181"/>
    <w:rsid w:val="00796661"/>
    <w:rsid w:val="007A1BBF"/>
    <w:rsid w:val="007A6385"/>
    <w:rsid w:val="007B6F1D"/>
    <w:rsid w:val="007F12CE"/>
    <w:rsid w:val="007F4F01"/>
    <w:rsid w:val="007F5830"/>
    <w:rsid w:val="0081694B"/>
    <w:rsid w:val="008253DB"/>
    <w:rsid w:val="00826211"/>
    <w:rsid w:val="0083223B"/>
    <w:rsid w:val="0083758A"/>
    <w:rsid w:val="00886A38"/>
    <w:rsid w:val="008A457D"/>
    <w:rsid w:val="008A7C6E"/>
    <w:rsid w:val="008D3F3B"/>
    <w:rsid w:val="008F2E0C"/>
    <w:rsid w:val="00904686"/>
    <w:rsid w:val="00904BBF"/>
    <w:rsid w:val="00904CA0"/>
    <w:rsid w:val="009110D2"/>
    <w:rsid w:val="00937FC0"/>
    <w:rsid w:val="00947E0D"/>
    <w:rsid w:val="009918E8"/>
    <w:rsid w:val="009A7968"/>
    <w:rsid w:val="009C6C7A"/>
    <w:rsid w:val="00A02AD1"/>
    <w:rsid w:val="00A1109C"/>
    <w:rsid w:val="00A24EB9"/>
    <w:rsid w:val="00A306F2"/>
    <w:rsid w:val="00A333F8"/>
    <w:rsid w:val="00A347A8"/>
    <w:rsid w:val="00A474D6"/>
    <w:rsid w:val="00A50F7D"/>
    <w:rsid w:val="00A95F91"/>
    <w:rsid w:val="00AA0996"/>
    <w:rsid w:val="00AA7C6A"/>
    <w:rsid w:val="00AD4599"/>
    <w:rsid w:val="00AE7B97"/>
    <w:rsid w:val="00B0593F"/>
    <w:rsid w:val="00B511A6"/>
    <w:rsid w:val="00B53E0B"/>
    <w:rsid w:val="00B562C1"/>
    <w:rsid w:val="00B63641"/>
    <w:rsid w:val="00B65658"/>
    <w:rsid w:val="00BA4658"/>
    <w:rsid w:val="00BC5352"/>
    <w:rsid w:val="00BD2261"/>
    <w:rsid w:val="00BD6F71"/>
    <w:rsid w:val="00BE67B7"/>
    <w:rsid w:val="00BE6E2B"/>
    <w:rsid w:val="00BF7B18"/>
    <w:rsid w:val="00C0015F"/>
    <w:rsid w:val="00C33003"/>
    <w:rsid w:val="00C64F6E"/>
    <w:rsid w:val="00CA08C1"/>
    <w:rsid w:val="00CC4111"/>
    <w:rsid w:val="00CD0106"/>
    <w:rsid w:val="00CF252B"/>
    <w:rsid w:val="00CF25B5"/>
    <w:rsid w:val="00CF3559"/>
    <w:rsid w:val="00D65B5A"/>
    <w:rsid w:val="00D702E2"/>
    <w:rsid w:val="00DA1369"/>
    <w:rsid w:val="00DB1B98"/>
    <w:rsid w:val="00DD43CF"/>
    <w:rsid w:val="00DE00A3"/>
    <w:rsid w:val="00DE0893"/>
    <w:rsid w:val="00E03E77"/>
    <w:rsid w:val="00E06FAE"/>
    <w:rsid w:val="00E11B07"/>
    <w:rsid w:val="00E41E47"/>
    <w:rsid w:val="00E43917"/>
    <w:rsid w:val="00E461FE"/>
    <w:rsid w:val="00E727C9"/>
    <w:rsid w:val="00EA4A6B"/>
    <w:rsid w:val="00EE2C63"/>
    <w:rsid w:val="00EE7236"/>
    <w:rsid w:val="00F128E4"/>
    <w:rsid w:val="00F534AA"/>
    <w:rsid w:val="00F63BDF"/>
    <w:rsid w:val="00F737E5"/>
    <w:rsid w:val="00F805BB"/>
    <w:rsid w:val="00F825D0"/>
    <w:rsid w:val="00F96022"/>
    <w:rsid w:val="00FA26AF"/>
    <w:rsid w:val="00FB114A"/>
    <w:rsid w:val="00FD642B"/>
    <w:rsid w:val="00FE04D2"/>
    <w:rsid w:val="00FE125F"/>
    <w:rsid w:val="00FE79E6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uiPriority w:val="99"/>
    <w:qFormat/>
    <w:rsid w:val="00947E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947E0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link w:val="ConsPlusCell"/>
    <w:rsid w:val="00947E0D"/>
    <w:rPr>
      <w:rFonts w:ascii="Arial" w:eastAsia="Calibri" w:hAnsi="Arial" w:cs="Arial"/>
    </w:rPr>
  </w:style>
  <w:style w:type="character" w:customStyle="1" w:styleId="normaltextrun">
    <w:name w:val="normaltextrun"/>
    <w:rsid w:val="00947E0D"/>
  </w:style>
  <w:style w:type="paragraph" w:customStyle="1" w:styleId="23">
    <w:name w:val="Текст2"/>
    <w:basedOn w:val="a"/>
    <w:rsid w:val="0071515E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paragraph" w:styleId="afc">
    <w:name w:val="endnote text"/>
    <w:basedOn w:val="a"/>
    <w:link w:val="afd"/>
    <w:uiPriority w:val="99"/>
    <w:semiHidden/>
    <w:unhideWhenUsed/>
    <w:rsid w:val="00142F30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42F30"/>
    <w:rPr>
      <w:lang w:eastAsia="zh-CN"/>
    </w:rPr>
  </w:style>
  <w:style w:type="character" w:styleId="afe">
    <w:name w:val="endnote reference"/>
    <w:basedOn w:val="a0"/>
    <w:uiPriority w:val="99"/>
    <w:semiHidden/>
    <w:unhideWhenUsed/>
    <w:rsid w:val="00142F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uiPriority w:val="99"/>
    <w:qFormat/>
    <w:rsid w:val="00947E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947E0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link w:val="ConsPlusCell"/>
    <w:rsid w:val="00947E0D"/>
    <w:rPr>
      <w:rFonts w:ascii="Arial" w:eastAsia="Calibri" w:hAnsi="Arial" w:cs="Arial"/>
    </w:rPr>
  </w:style>
  <w:style w:type="character" w:customStyle="1" w:styleId="normaltextrun">
    <w:name w:val="normaltextrun"/>
    <w:rsid w:val="00947E0D"/>
  </w:style>
  <w:style w:type="paragraph" w:customStyle="1" w:styleId="23">
    <w:name w:val="Текст2"/>
    <w:basedOn w:val="a"/>
    <w:rsid w:val="0071515E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paragraph" w:styleId="afc">
    <w:name w:val="endnote text"/>
    <w:basedOn w:val="a"/>
    <w:link w:val="afd"/>
    <w:uiPriority w:val="99"/>
    <w:semiHidden/>
    <w:unhideWhenUsed/>
    <w:rsid w:val="00142F30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42F30"/>
    <w:rPr>
      <w:lang w:eastAsia="zh-CN"/>
    </w:rPr>
  </w:style>
  <w:style w:type="character" w:styleId="afe">
    <w:name w:val="endnote reference"/>
    <w:basedOn w:val="a0"/>
    <w:uiPriority w:val="99"/>
    <w:semiHidden/>
    <w:unhideWhenUsed/>
    <w:rsid w:val="00142F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19DA8-1115-4426-9DF5-B977904F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7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2023-02-01T12:19:00Z</cp:lastPrinted>
  <dcterms:created xsi:type="dcterms:W3CDTF">2023-02-03T06:21:00Z</dcterms:created>
  <dcterms:modified xsi:type="dcterms:W3CDTF">2023-02-03T06:21:00Z</dcterms:modified>
</cp:coreProperties>
</file>