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D" w:rsidRDefault="005B042A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-117475</wp:posOffset>
            </wp:positionV>
            <wp:extent cx="646430" cy="908685"/>
            <wp:effectExtent l="19050" t="0" r="1270" b="0"/>
            <wp:wrapNone/>
            <wp:docPr id="19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908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B9D" w:rsidRDefault="00992B9D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992B9D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992B9D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992B9D" w:rsidRDefault="00992B9D">
      <w:pPr>
        <w:spacing w:line="360" w:lineRule="exact"/>
        <w:ind w:firstLine="709"/>
        <w:jc w:val="right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992B9D" w:rsidRDefault="005B042A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992B9D" w:rsidRDefault="005B042A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992B9D" w:rsidRDefault="005B042A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992B9D" w:rsidRDefault="00992B9D" w:rsidP="005B042A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992B9D" w:rsidRDefault="00992B9D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92B9D" w:rsidRPr="005B042A" w:rsidRDefault="005B042A" w:rsidP="005B042A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04 марта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г.                                                    № 3-72</w:t>
      </w:r>
    </w:p>
    <w:p w:rsidR="00992B9D" w:rsidRDefault="00992B9D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</w:t>
      </w:r>
      <w:r>
        <w:rPr>
          <w:rFonts w:ascii="PT Astra Serif" w:hAnsi="PT Astra Serif"/>
          <w:b/>
          <w:sz w:val="28"/>
          <w:szCs w:val="28"/>
        </w:rPr>
        <w:t>изменений в постановление администрации муниципального образования город Советск  Щекинского района                 № 11-143 от 13 ноября  2013 года «Об утверждении муниципальной программы «Благоустройство на территории МО г. Советск Щекинского района»</w:t>
      </w:r>
    </w:p>
    <w:p w:rsidR="00992B9D" w:rsidRDefault="00992B9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2B9D" w:rsidRDefault="005B042A">
      <w:pPr>
        <w:spacing w:line="360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>соответствии с Федеральным законом от 06.10.2003 № 131-ФЗ «</w:t>
      </w:r>
      <w:proofErr w:type="gramStart"/>
      <w:r>
        <w:rPr>
          <w:rFonts w:ascii="PT Astra Serif" w:hAnsi="PT Astra Serif"/>
          <w:sz w:val="28"/>
          <w:szCs w:val="28"/>
        </w:rPr>
        <w:t>Об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Федерации», статьей 179 Бюджетного кодекса Российской Федерации, </w:t>
      </w:r>
      <w:r>
        <w:rPr>
          <w:rFonts w:ascii="PT Astra Serif" w:hAnsi="PT Astra Serif"/>
          <w:color w:val="000000"/>
          <w:sz w:val="28"/>
          <w:szCs w:val="28"/>
        </w:rPr>
        <w:t>на основании Устава муниципального образования город Советск Щек</w:t>
      </w:r>
      <w:r>
        <w:rPr>
          <w:rFonts w:ascii="PT Astra Serif" w:hAnsi="PT Astra Serif"/>
          <w:color w:val="000000"/>
          <w:sz w:val="28"/>
          <w:szCs w:val="28"/>
        </w:rPr>
        <w:t>инского района, администрация муниципального</w:t>
      </w:r>
      <w:r>
        <w:rPr>
          <w:rFonts w:ascii="PT Astra Serif" w:hAnsi="PT Astra Serif"/>
          <w:sz w:val="28"/>
          <w:szCs w:val="28"/>
        </w:rPr>
        <w:t xml:space="preserve"> образования город Советск Щекинского района</w:t>
      </w:r>
      <w:r>
        <w:rPr>
          <w:rFonts w:ascii="PT Astra Serif" w:hAnsi="PT Astra Serif"/>
          <w:color w:val="FF0000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ПОСТАНОВЛЯЕТ:</w:t>
      </w:r>
      <w:proofErr w:type="gramEnd"/>
    </w:p>
    <w:p w:rsidR="005B042A" w:rsidRDefault="005B042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2B9D" w:rsidRDefault="005B042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1.Внести изменения в постановление администрации муниципального образования город Советск № 11-143 от 13 ноября 2013 г. «Об утверждении муниципальной про</w:t>
      </w:r>
      <w:r>
        <w:rPr>
          <w:rFonts w:ascii="PT Astra Serif" w:hAnsi="PT Astra Serif"/>
          <w:sz w:val="28"/>
          <w:szCs w:val="28"/>
        </w:rPr>
        <w:t>граммы «Благоустройство на территории МО г. Советск Щекинского района» в части приложения. Приложение изложить в новой редакции.</w:t>
      </w:r>
    </w:p>
    <w:p w:rsidR="00992B9D" w:rsidRDefault="005B042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992B9D" w:rsidRDefault="005B042A" w:rsidP="005B042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</w:t>
      </w:r>
      <w:r>
        <w:rPr>
          <w:rFonts w:ascii="PT Astra Serif" w:hAnsi="PT Astra Serif" w:cs="Times New Roman"/>
          <w:sz w:val="28"/>
          <w:szCs w:val="28"/>
        </w:rPr>
        <w:t>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г.Советск, пл.Советов, д.1</w:t>
      </w:r>
    </w:p>
    <w:p w:rsidR="00992B9D" w:rsidRDefault="005B042A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>
        <w:rPr>
          <w:rFonts w:ascii="PT Astra Serif" w:hAnsi="PT Astra Serif" w:cs="Times New Roman"/>
          <w:sz w:val="28"/>
          <w:szCs w:val="28"/>
        </w:rPr>
        <w:t>Постановление вступает в силу со дня официального обнародования.</w:t>
      </w:r>
    </w:p>
    <w:p w:rsidR="00992B9D" w:rsidRDefault="00992B9D">
      <w:pPr>
        <w:jc w:val="both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Глава администрации </w:t>
      </w:r>
    </w:p>
    <w:p w:rsidR="00992B9D" w:rsidRDefault="005B042A" w:rsidP="005B042A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О.А.Титова</w:t>
      </w:r>
    </w:p>
    <w:p w:rsidR="005B042A" w:rsidRDefault="005B042A" w:rsidP="005B042A">
      <w:pPr>
        <w:jc w:val="both"/>
        <w:rPr>
          <w:rFonts w:ascii="PT Astra Serif" w:hAnsi="PT Astra Serif"/>
          <w:b/>
          <w:sz w:val="28"/>
          <w:szCs w:val="28"/>
        </w:rPr>
      </w:pPr>
    </w:p>
    <w:p w:rsidR="005B042A" w:rsidRPr="005B042A" w:rsidRDefault="005B042A" w:rsidP="005B042A">
      <w:pPr>
        <w:jc w:val="both"/>
        <w:rPr>
          <w:rFonts w:ascii="PT Astra Serif" w:hAnsi="PT Astra Serif"/>
        </w:rPr>
      </w:pPr>
    </w:p>
    <w:p w:rsidR="00992B9D" w:rsidRDefault="005B042A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992B9D" w:rsidRDefault="005B042A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992B9D" w:rsidRDefault="005B042A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992B9D" w:rsidRDefault="005B042A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  от 04 марта</w:t>
      </w:r>
      <w:r>
        <w:rPr>
          <w:rFonts w:ascii="PT Astra Serif" w:hAnsi="PT Astra Serif" w:cs="Times New Roman"/>
          <w:sz w:val="22"/>
          <w:szCs w:val="22"/>
        </w:rPr>
        <w:t xml:space="preserve"> 202</w:t>
      </w:r>
      <w:r>
        <w:rPr>
          <w:rFonts w:ascii="PT Astra Serif" w:hAnsi="PT Astra Serif" w:cs="Times New Roman"/>
          <w:sz w:val="22"/>
          <w:szCs w:val="22"/>
        </w:rPr>
        <w:t>5 г. №  3-72</w:t>
      </w:r>
    </w:p>
    <w:p w:rsidR="00992B9D" w:rsidRDefault="00992B9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992B9D" w:rsidRDefault="00992B9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992B9D" w:rsidRDefault="005B042A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992B9D" w:rsidRDefault="005B042A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«Благоустройство НА территории МУНИЦИПАЛЬНОГО ОБРАЗОВАНИЯ ГОРОД СОВЕТСК </w:t>
      </w:r>
    </w:p>
    <w:p w:rsidR="00992B9D" w:rsidRDefault="005B042A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>ЩЕКИНСКОГО РАЙОНА»</w:t>
      </w:r>
    </w:p>
    <w:p w:rsidR="00992B9D" w:rsidRDefault="00992B9D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992B9D" w:rsidRDefault="005B042A">
      <w:pPr>
        <w:pStyle w:val="af2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992B9D" w:rsidRDefault="005B0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  <w:r>
        <w:rPr>
          <w:rFonts w:ascii="PT Astra Serif" w:hAnsi="PT Astra Serif"/>
          <w:b/>
          <w:sz w:val="28"/>
          <w:szCs w:val="28"/>
        </w:rPr>
        <w:t>«Благоустройство</w:t>
      </w:r>
    </w:p>
    <w:p w:rsidR="00992B9D" w:rsidRDefault="005B0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 территории муниципального образования</w:t>
      </w:r>
    </w:p>
    <w:p w:rsidR="00992B9D" w:rsidRDefault="005B0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Советск Щекинского района»</w:t>
      </w: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6113" w:type="dxa"/>
            <w:vAlign w:val="center"/>
          </w:tcPr>
          <w:p w:rsidR="00992B9D" w:rsidRDefault="005B042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«Благоустройство на территории муниципального образования город Советск Щекинского района»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Исполнитель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6"/>
                <w:szCs w:val="26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6"/>
                <w:szCs w:val="26"/>
              </w:rPr>
              <w:t>»), Администрация МО г. Советск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992B9D" w:rsidRDefault="005B042A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1. Обеспечение надлежащего санитарного со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стояния территории муниципального образования город Советск Щекинского района;</w:t>
            </w:r>
          </w:p>
          <w:p w:rsidR="00992B9D" w:rsidRDefault="005B042A">
            <w:pPr>
              <w:pStyle w:val="ConsPlusCell"/>
              <w:ind w:firstLine="525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2.Улучшение эстетического облика муниципального образования город Советск;</w:t>
            </w:r>
          </w:p>
          <w:p w:rsidR="00992B9D" w:rsidRDefault="005B042A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3. Активизации работ по благоустройству территории муниципального образования город Советск;</w:t>
            </w:r>
          </w:p>
          <w:p w:rsidR="00992B9D" w:rsidRDefault="005B042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4. </w:t>
            </w:r>
            <w:r>
              <w:rPr>
                <w:rFonts w:ascii="PT Astra Serif" w:hAnsi="PT Astra Serif"/>
                <w:sz w:val="26"/>
                <w:szCs w:val="26"/>
              </w:rPr>
              <w:t>Повышение качества работы уличного освещения.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992B9D" w:rsidRDefault="005B042A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1. Уход, омоложение, удаление 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поддержание состояния зеленых насаждений, озеленение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;</w:t>
            </w:r>
          </w:p>
          <w:p w:rsidR="00992B9D" w:rsidRDefault="005B042A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 Осуществление мероприятий по санитарной очистке территорий;</w:t>
            </w:r>
          </w:p>
          <w:p w:rsidR="00992B9D" w:rsidRDefault="005B042A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3. Благоустройство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газонов и территории муниципального образования город Советск;</w:t>
            </w:r>
          </w:p>
          <w:p w:rsidR="00992B9D" w:rsidRDefault="005B042A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4. Уборка несанкционированных свалок;</w:t>
            </w:r>
          </w:p>
          <w:p w:rsidR="00992B9D" w:rsidRDefault="005B042A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5. Установка и ремонт контейнерных площадок;</w:t>
            </w:r>
          </w:p>
          <w:p w:rsidR="00992B9D" w:rsidRDefault="005B042A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6. Техническое обслуживание и ремонт установок уличного освещения, оперативно-диспетчерское управление, авари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йное обслуживание установок наружного освещения;</w:t>
            </w:r>
          </w:p>
          <w:p w:rsidR="00992B9D" w:rsidRDefault="005B042A">
            <w:pPr>
              <w:pStyle w:val="ConsPlusCell"/>
              <w:ind w:firstLine="52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7. Обеспечение качественного и высокоэффективного освещения улиц, оплат за потребление электроэнергии уличного освещения;</w:t>
            </w:r>
          </w:p>
          <w:p w:rsidR="00992B9D" w:rsidRDefault="005B042A">
            <w:pPr>
              <w:ind w:firstLine="49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8. Благоустройство пляжной зоны.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Показатели 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Этапы и сроки реализации </w:t>
            </w:r>
            <w:r>
              <w:rPr>
                <w:rFonts w:ascii="PT Astra Serif" w:hAnsi="PT Astra Serif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2014-202</w:t>
            </w:r>
            <w:r>
              <w:rPr>
                <w:rFonts w:ascii="PT Astra Serif" w:hAnsi="PT Astra Serif"/>
                <w:sz w:val="26"/>
                <w:szCs w:val="26"/>
              </w:rPr>
              <w:t>7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1: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«Организация освещения улиц муниципального образования город Советск Щекинского района»                                             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ия и проведение мероприятий по благоустройству и озеленению на территории муниципального образования город Советск»;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3:</w:t>
            </w: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района»;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</w:t>
            </w: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амма 4: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«Организация 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город Советск Щекинского района»;</w:t>
            </w:r>
          </w:p>
          <w:p w:rsidR="00992B9D" w:rsidRDefault="005B042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5: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«Обеспечение деятельности МКУ «Советское городское управление жизнеобеспечения и благоустройства» муниципальном образ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овании город Советск Щекинского района» </w:t>
            </w:r>
          </w:p>
          <w:p w:rsidR="00992B9D" w:rsidRDefault="00992B9D">
            <w:pPr>
              <w:tabs>
                <w:tab w:val="left" w:pos="540"/>
                <w:tab w:val="left" w:pos="900"/>
              </w:tabs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</w:rPr>
              <w:t>Всего по муниципальной программе: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</w:t>
            </w:r>
          </w:p>
          <w:p w:rsidR="00992B9D" w:rsidRDefault="005B042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1</w:t>
            </w: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72</w:t>
            </w: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 </w:t>
            </w: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446</w:t>
            </w: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,</w:t>
            </w: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>4</w:t>
            </w:r>
            <w:r>
              <w:rPr>
                <w:rFonts w:ascii="PT Astra Serif" w:hAnsi="PT Astra Serif"/>
                <w:color w:val="FF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PT Astra Serif" w:hAnsi="PT Astra Serif"/>
                <w:sz w:val="26"/>
                <w:szCs w:val="26"/>
              </w:rPr>
              <w:t>тыс. руб. в том числе по годам: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7730,60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2015 год – 10717,90 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8241,60  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2017 год –  8829,10 тыс. руб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2018 год–  12796,50 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12906,90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год–  11104,00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год–  10709,9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год–  10481,5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год–  13688,8 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186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52,6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5556,8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2026 год -  1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5315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9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 15714,3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  <w:u w:val="single"/>
              </w:rPr>
              <w:t>Подпрограмма 1</w:t>
            </w:r>
            <w:r>
              <w:rPr>
                <w:rFonts w:ascii="PT Astra Serif" w:hAnsi="PT Astra Serif"/>
                <w:sz w:val="26"/>
                <w:szCs w:val="26"/>
              </w:rPr>
              <w:t xml:space="preserve">: </w:t>
            </w:r>
          </w:p>
          <w:p w:rsidR="00992B9D" w:rsidRDefault="005B042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«Организация освещения улиц муниципального образования город Советск Щекинского района»;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48308,1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2014 год – 1 192,8 тыс. руб. 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1 360,00 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1714,80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1855,70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2018 год – 2355,90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2002,90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3416,40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год–  3074,0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2022 год–  2893,5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год–  4785,0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6 397,6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5929,5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- 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5650,0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- 5680,0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992B9D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2: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  <w:u w:val="single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«Организация и проведение мероприятий по благоустройству и озеленению на т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ерритории муниципального образования город Советск»;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2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765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,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8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 в том числе по годам: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1300,00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778,70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106,80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679,00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3257,30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2167,70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1,50 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 - 1117,8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114,8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 275,0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 2 967,2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0,0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- 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0,0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од -  0,0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992B9D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3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: 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«Организация сбора и вывоза бытовых отходов и мусора в муниципальном образовании город Советск Щекинского района»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7 5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24,3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168,30 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4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28,40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98,40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388,50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500,00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1622,50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893,30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 – 225,00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493,2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844,2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2024 год – 741,6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5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57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,1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280,3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- 283,5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992B9D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4: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«Организация 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содержания мест массового отдыха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жителей муниципального образования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город Советск Щекинского района»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Всего  по подпрограмме 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1 828,4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тыс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.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121,3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2015 год – 125,50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</w:rPr>
              <w:t> 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2016 год – 0,00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2017 год –  157,0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262,50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211,20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217,00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2021 год – 125,50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2022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год – 132,9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 233,1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242, 4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0,00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0,00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- 0,00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992B9D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sz w:val="26"/>
                <w:szCs w:val="26"/>
                <w:u w:val="single"/>
              </w:rPr>
              <w:t>Подпрограмма 5: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«Содержание и 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>Всего  по подпрограмме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color w:val="FF0000"/>
                <w:sz w:val="26"/>
                <w:szCs w:val="26"/>
                <w:u w:val="single"/>
              </w:rPr>
              <w:t>102 019,8</w:t>
            </w:r>
            <w:r>
              <w:rPr>
                <w:rFonts w:ascii="PT Astra Serif" w:hAnsi="PT Astra Serif" w:cs="Times New Roman"/>
                <w:sz w:val="26"/>
                <w:szCs w:val="26"/>
                <w:u w:val="single"/>
              </w:rPr>
              <w:t xml:space="preserve"> тыс.  руб.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в том числе по годам: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2014 год –  4 948,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20 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2015 год –  8025,30 тыс. руб. </w:t>
            </w:r>
          </w:p>
          <w:p w:rsidR="00992B9D" w:rsidRDefault="005B042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2016 год – 6321,60 тыс. руб.</w:t>
            </w:r>
          </w:p>
          <w:p w:rsidR="00992B9D" w:rsidRDefault="005B042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2017 год – 5748,90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2018 год – 6420,80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2019 год – 6902,60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2020 год – 6575,80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2021 год – 6167,6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2022 год – 6847,1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2023 год –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7551,5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2024 год – 8 303,8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2025 год – 9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070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,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2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9385,6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2027 год - 9750,8 тыс. руб.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992B9D" w:rsidRDefault="005B042A">
            <w:pPr>
              <w:pStyle w:val="ConsPlusCell"/>
              <w:ind w:firstLine="405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Реализация мероприятий Программы будет способствовать улучшению экологической 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обстановки и условий жизнедеятельности населения муниципального образования.</w:t>
            </w:r>
          </w:p>
          <w:p w:rsidR="00992B9D" w:rsidRDefault="005B042A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Реализация мероприятий Программы приведет к достижению следующих результатов: </w:t>
            </w:r>
          </w:p>
          <w:p w:rsidR="00992B9D" w:rsidRDefault="005B042A">
            <w:pPr>
              <w:ind w:firstLine="403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Единое управление комплексным благоустройством муниципального образования; </w:t>
            </w:r>
          </w:p>
          <w:p w:rsidR="00992B9D" w:rsidRDefault="005B042A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Определение перспективы </w:t>
            </w:r>
            <w:r>
              <w:rPr>
                <w:rFonts w:ascii="PT Astra Serif" w:hAnsi="PT Astra Serif"/>
                <w:color w:val="000000"/>
                <w:sz w:val="26"/>
                <w:szCs w:val="26"/>
              </w:rPr>
              <w:t>улучшения благоустройства территории МО город Советск Щекинского района;</w:t>
            </w:r>
          </w:p>
          <w:p w:rsidR="00992B9D" w:rsidRDefault="005B042A">
            <w:pPr>
              <w:ind w:firstLine="405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lastRenderedPageBreak/>
              <w:t>Создание условий для работы и отдыха жителей поселения.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 xml:space="preserve">     Обеспечению надлежащего санитарного состояния территории муниципального образования.</w:t>
            </w:r>
          </w:p>
          <w:p w:rsidR="00992B9D" w:rsidRDefault="005B042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     Улучшения условий проживания нас</w:t>
            </w:r>
            <w:r>
              <w:rPr>
                <w:rFonts w:ascii="PT Astra Serif" w:hAnsi="PT Astra Serif"/>
                <w:sz w:val="26"/>
                <w:szCs w:val="26"/>
              </w:rPr>
              <w:t>еления, снижения уровни преступности, снижение бюджетных расходов за счет экономии электроэнергии и снижение эксплуатационных расходов.</w:t>
            </w:r>
          </w:p>
        </w:tc>
      </w:tr>
    </w:tbl>
    <w:p w:rsidR="00992B9D" w:rsidRDefault="00992B9D">
      <w:pPr>
        <w:jc w:val="center"/>
        <w:rPr>
          <w:rFonts w:ascii="PT Astra Serif" w:hAnsi="PT Astra Serif"/>
          <w:b/>
          <w:sz w:val="28"/>
        </w:rPr>
      </w:pPr>
    </w:p>
    <w:p w:rsidR="00992B9D" w:rsidRDefault="00992B9D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92B9D" w:rsidRDefault="00992B9D">
      <w:pPr>
        <w:spacing w:after="200" w:line="276" w:lineRule="auto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92B9D" w:rsidRDefault="005B042A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Содержание </w:t>
      </w:r>
      <w:r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992B9D" w:rsidRDefault="00992B9D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92B9D" w:rsidRDefault="005B042A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</w:t>
      </w:r>
      <w:r>
        <w:rPr>
          <w:rFonts w:ascii="PT Astra Serif" w:hAnsi="PT Astra Serif"/>
          <w:color w:val="000000"/>
          <w:sz w:val="28"/>
          <w:szCs w:val="28"/>
        </w:rPr>
        <w:t>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</w:t>
      </w:r>
      <w:r>
        <w:rPr>
          <w:rFonts w:ascii="PT Astra Serif" w:hAnsi="PT Astra Serif"/>
          <w:color w:val="000000"/>
          <w:sz w:val="28"/>
          <w:szCs w:val="28"/>
        </w:rPr>
        <w:t>ия территории поселения можно выделить следующие проблемы:</w:t>
      </w:r>
    </w:p>
    <w:p w:rsidR="00992B9D" w:rsidRDefault="00992B9D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</w:p>
    <w:p w:rsidR="00992B9D" w:rsidRDefault="005B042A">
      <w:pPr>
        <w:jc w:val="center"/>
        <w:rPr>
          <w:rFonts w:ascii="PT Astra Serif" w:hAnsi="PT Astra Serif"/>
          <w:b/>
          <w:iCs/>
          <w:color w:val="000000"/>
          <w:sz w:val="28"/>
          <w:szCs w:val="28"/>
        </w:rPr>
      </w:pPr>
      <w:r>
        <w:rPr>
          <w:rFonts w:ascii="PT Astra Serif" w:hAnsi="PT Astra Serif"/>
          <w:b/>
          <w:iCs/>
          <w:color w:val="000000"/>
          <w:sz w:val="28"/>
          <w:szCs w:val="28"/>
        </w:rPr>
        <w:t>Озеленение.</w:t>
      </w:r>
    </w:p>
    <w:p w:rsidR="00992B9D" w:rsidRDefault="005B042A">
      <w:pPr>
        <w:ind w:firstLine="782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</w:t>
      </w:r>
      <w:r>
        <w:rPr>
          <w:rFonts w:ascii="PT Astra Serif" w:hAnsi="PT Astra Serif"/>
          <w:color w:val="000000"/>
          <w:sz w:val="28"/>
          <w:szCs w:val="28"/>
        </w:rPr>
        <w:t xml:space="preserve">ями: вырезка поросли, уборка аварийных и старых деревьев, декоративная обрезка. </w:t>
      </w:r>
    </w:p>
    <w:p w:rsidR="00992B9D" w:rsidRDefault="00992B9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992B9D" w:rsidRDefault="005B0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</w:rPr>
        <w:t>Санитарная очистка территорий.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Система санитарной очистки и уборки территории поселения предусматривает рациональный сбор, оперативное удаление, надежное обезвреживание и ути</w:t>
      </w:r>
      <w:r>
        <w:rPr>
          <w:rFonts w:ascii="PT Astra Serif" w:hAnsi="PT Astra Serif"/>
          <w:sz w:val="28"/>
          <w:szCs w:val="28"/>
        </w:rPr>
        <w:t xml:space="preserve">лизацию бытовых и производственных отходов, уличного мусора и смета, скапливающегося на территории поселения. Необходимо проведение уборочных работ. </w:t>
      </w:r>
    </w:p>
    <w:p w:rsidR="00992B9D" w:rsidRDefault="00992B9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92B9D" w:rsidRDefault="00992B9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92B9D" w:rsidRDefault="005B0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992B9D" w:rsidRDefault="005B042A">
      <w:pPr>
        <w:pStyle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Программы</w:t>
      </w:r>
    </w:p>
    <w:p w:rsidR="00992B9D" w:rsidRDefault="00992B9D">
      <w:pPr>
        <w:jc w:val="center"/>
        <w:rPr>
          <w:rFonts w:ascii="PT Astra Serif" w:hAnsi="PT Astra Serif"/>
        </w:rPr>
      </w:pPr>
    </w:p>
    <w:p w:rsidR="00992B9D" w:rsidRDefault="005B042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Для достижения основной цели Прогр</w:t>
      </w:r>
      <w:r>
        <w:rPr>
          <w:rFonts w:ascii="PT Astra Serif" w:hAnsi="PT Astra Serif"/>
          <w:color w:val="000000"/>
          <w:sz w:val="28"/>
          <w:szCs w:val="28"/>
        </w:rPr>
        <w:t>аммы необходимо решить следующие задачи:</w:t>
      </w:r>
    </w:p>
    <w:p w:rsidR="00992B9D" w:rsidRDefault="005B042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992B9D" w:rsidRDefault="005B04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санитарная очистка территорий;</w:t>
      </w:r>
    </w:p>
    <w:p w:rsidR="00992B9D" w:rsidRDefault="005B042A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- благоустройство газонов и территории муниципального образования город Советск;</w:t>
      </w:r>
    </w:p>
    <w:p w:rsidR="00992B9D" w:rsidRDefault="005B042A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992B9D" w:rsidRDefault="005B042A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Устано</w:t>
      </w:r>
      <w:r>
        <w:rPr>
          <w:rFonts w:ascii="PT Astra Serif" w:hAnsi="PT Astra Serif" w:cs="Times New Roman"/>
          <w:sz w:val="28"/>
          <w:szCs w:val="28"/>
        </w:rPr>
        <w:t>вка и ремонт контейнерных площадок;</w:t>
      </w:r>
    </w:p>
    <w:p w:rsidR="00992B9D" w:rsidRDefault="005B042A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992B9D" w:rsidRDefault="005B042A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Обеспечение качественного и высокоэффективного освещения </w:t>
      </w:r>
      <w:r>
        <w:rPr>
          <w:rFonts w:ascii="PT Astra Serif" w:hAnsi="PT Astra Serif" w:cs="Times New Roman"/>
          <w:sz w:val="28"/>
          <w:szCs w:val="28"/>
        </w:rPr>
        <w:t>улиц, оплат за потребление электроэнергии уличного освещения;</w:t>
      </w:r>
    </w:p>
    <w:p w:rsidR="00992B9D" w:rsidRDefault="005B042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реализация Программы - 2014-2026 годы.</w:t>
      </w:r>
    </w:p>
    <w:p w:rsidR="00992B9D" w:rsidRDefault="005B042A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Ресурсы Программы будут направлены </w:t>
      </w:r>
      <w:proofErr w:type="gramStart"/>
      <w:r>
        <w:rPr>
          <w:rFonts w:ascii="PT Astra Serif" w:hAnsi="PT Astra Serif"/>
          <w:sz w:val="28"/>
          <w:szCs w:val="28"/>
        </w:rPr>
        <w:t>на</w:t>
      </w:r>
      <w:proofErr w:type="gramEnd"/>
      <w:r>
        <w:rPr>
          <w:rFonts w:ascii="PT Astra Serif" w:hAnsi="PT Astra Serif"/>
          <w:sz w:val="28"/>
          <w:szCs w:val="28"/>
        </w:rPr>
        <w:t xml:space="preserve">: </w:t>
      </w:r>
    </w:p>
    <w:p w:rsidR="00992B9D" w:rsidRDefault="005B042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улучшение и поддержание состояния зеленых насаждений;</w:t>
      </w:r>
    </w:p>
    <w:p w:rsidR="00992B9D" w:rsidRDefault="005B042A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санитарная очистка </w:t>
      </w:r>
      <w:r>
        <w:rPr>
          <w:rFonts w:ascii="PT Astra Serif" w:hAnsi="PT Astra Serif"/>
          <w:color w:val="000000"/>
          <w:sz w:val="28"/>
          <w:szCs w:val="28"/>
        </w:rPr>
        <w:t>территорий;</w:t>
      </w:r>
    </w:p>
    <w:p w:rsidR="00992B9D" w:rsidRDefault="005B042A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благоустройство газонов и территории муниципального образования город Советск;</w:t>
      </w:r>
    </w:p>
    <w:p w:rsidR="00992B9D" w:rsidRDefault="005B042A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Уборка несанкционированных свалок;</w:t>
      </w:r>
    </w:p>
    <w:p w:rsidR="00992B9D" w:rsidRDefault="005B042A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Установка и ремонт контейнерных площадок;</w:t>
      </w:r>
    </w:p>
    <w:p w:rsidR="00992B9D" w:rsidRDefault="005B042A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Техническое обслуживание и ремонт установок уличного освещения, оперативно-диспе</w:t>
      </w:r>
      <w:r>
        <w:rPr>
          <w:rFonts w:ascii="PT Astra Serif" w:hAnsi="PT Astra Serif" w:cs="Times New Roman"/>
          <w:sz w:val="28"/>
          <w:szCs w:val="28"/>
        </w:rPr>
        <w:t>тчерское управление, аварийное обслуживание установок наружного освещения;</w:t>
      </w:r>
    </w:p>
    <w:p w:rsidR="00992B9D" w:rsidRDefault="005B042A">
      <w:pPr>
        <w:pStyle w:val="ConsPlusCell"/>
        <w:ind w:firstLine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992B9D" w:rsidRDefault="005B042A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Благоустройство пляжной зоны;</w:t>
      </w: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РАЗДЕЛ 3. Система программн</w:t>
      </w:r>
      <w:r>
        <w:rPr>
          <w:rFonts w:ascii="PT Astra Serif" w:hAnsi="PT Astra Serif"/>
          <w:b/>
          <w:sz w:val="28"/>
          <w:szCs w:val="28"/>
        </w:rPr>
        <w:t>ых мероприятий,</w:t>
      </w:r>
    </w:p>
    <w:p w:rsidR="00992B9D" w:rsidRDefault="005B042A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992B9D" w:rsidRDefault="005B042A">
      <w:pPr>
        <w:pStyle w:val="21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3.1. </w:t>
      </w:r>
      <w:r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992B9D" w:rsidRDefault="005B0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«Организация освещения улиц муниципального образования город Советск Щекинского района»</w:t>
      </w: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992B9D" w:rsidRDefault="005B042A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«Организация освещения улиц муниципального </w:t>
            </w:r>
            <w:r>
              <w:rPr>
                <w:rFonts w:ascii="PT Astra Serif" w:hAnsi="PT Astra Serif"/>
                <w:sz w:val="28"/>
                <w:szCs w:val="28"/>
              </w:rPr>
              <w:t>образования город Советск Щекинского района»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 Администрация МО г. Советск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992B9D" w:rsidRDefault="00992B9D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Основные мероприятия, </w:t>
            </w:r>
            <w:r>
              <w:rPr>
                <w:rFonts w:ascii="PT Astra Serif" w:hAnsi="PT Astra Serif"/>
                <w:sz w:val="28"/>
              </w:rPr>
              <w:lastRenderedPageBreak/>
              <w:t>подпрограммы муниципальной</w:t>
            </w:r>
            <w:r>
              <w:rPr>
                <w:rFonts w:ascii="PT Astra Serif" w:hAnsi="PT Astra Serif"/>
                <w:sz w:val="28"/>
              </w:rPr>
              <w:t xml:space="preserve">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- обеспечение надлежащего освещения улиц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муниципального образования;</w:t>
            </w: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техническое обслуживание и ремонт установок уличного освещения;</w:t>
            </w: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-смена ламп накаливания, ремонт установленных светильников, замена опор.</w:t>
            </w: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оплата кредиторской </w:t>
            </w:r>
            <w:r>
              <w:rPr>
                <w:rFonts w:ascii="PT Astra Serif" w:hAnsi="PT Astra Serif"/>
                <w:sz w:val="28"/>
                <w:szCs w:val="28"/>
              </w:rPr>
              <w:t>задолженности.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48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308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 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2014 год – 1 192,8 тыс. руб. 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1 360,0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1714,80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1855,70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2355,90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2002,90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3416,40 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год–  3074,0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год–  2893,5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год–  4785,0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6 397,6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5929,5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5650,0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 5680,0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992B9D" w:rsidRDefault="00992B9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992B9D" w:rsidRDefault="00992B9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992B9D" w:rsidRDefault="005B042A">
      <w:pPr>
        <w:ind w:firstLine="60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Batang" w:hAnsi="PT Astra Serif"/>
          <w:sz w:val="28"/>
          <w:szCs w:val="28"/>
        </w:rPr>
        <w:t xml:space="preserve">Муниципальная целевая Подпрограмма  </w:t>
      </w:r>
      <w:r>
        <w:rPr>
          <w:rFonts w:ascii="PT Astra Serif" w:hAnsi="PT Astra Serif"/>
          <w:sz w:val="28"/>
          <w:szCs w:val="28"/>
        </w:rPr>
        <w:t>«Организация освещения улиц муниципального образования город Советск Щекинского»  (далее – Подпрограмма)</w:t>
      </w:r>
      <w:r>
        <w:rPr>
          <w:rFonts w:ascii="PT Astra Serif" w:hAnsi="PT Astra Serif"/>
          <w:sz w:val="28"/>
          <w:szCs w:val="28"/>
        </w:rPr>
        <w:t xml:space="preserve">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</w:t>
      </w:r>
      <w:r>
        <w:rPr>
          <w:rFonts w:ascii="PT Astra Serif" w:hAnsi="PT Astra Serif"/>
          <w:sz w:val="28"/>
          <w:szCs w:val="28"/>
        </w:rPr>
        <w:t>жащем состоянии и эксплуатацию инженерных коммуникаций в соответствии с установленными правилами и нормами.</w:t>
      </w: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Основными направлениями Подпрограммы являются:</w:t>
      </w:r>
    </w:p>
    <w:p w:rsidR="00992B9D" w:rsidRDefault="005B04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обеспечение надлежащего освещения улиц му</w:t>
      </w:r>
      <w:r>
        <w:rPr>
          <w:rFonts w:ascii="PT Astra Serif" w:hAnsi="PT Astra Serif"/>
          <w:sz w:val="28"/>
          <w:szCs w:val="28"/>
        </w:rPr>
        <w:t>ниципального образования;</w:t>
      </w:r>
    </w:p>
    <w:p w:rsidR="00992B9D" w:rsidRDefault="005B04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техническое обслуживание и ремонт установок уличного освещения;</w:t>
      </w:r>
    </w:p>
    <w:p w:rsidR="00992B9D" w:rsidRDefault="005B042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смена ламп накаливания, ремонт установленных светильников, замена опор.</w:t>
      </w:r>
    </w:p>
    <w:p w:rsidR="00992B9D" w:rsidRDefault="00992B9D">
      <w:pPr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Организационный и финансово-</w:t>
      </w:r>
      <w:proofErr w:type="gramStart"/>
      <w:r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управления  Подпрограммой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П</w:t>
      </w:r>
      <w:r>
        <w:rPr>
          <w:rFonts w:ascii="PT Astra Serif" w:hAnsi="PT Astra Serif"/>
          <w:sz w:val="28"/>
          <w:szCs w:val="28"/>
        </w:rPr>
        <w:t>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ее осуществление </w:t>
      </w:r>
      <w:r>
        <w:rPr>
          <w:rFonts w:ascii="PT Astra Serif" w:hAnsi="PT Astra Serif"/>
          <w:sz w:val="28"/>
          <w:szCs w:val="28"/>
        </w:rPr>
        <w:t xml:space="preserve">с учетом выделенных на ее реализацию средств. </w:t>
      </w:r>
    </w:p>
    <w:p w:rsidR="00992B9D" w:rsidRDefault="00992B9D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992B9D" w:rsidRDefault="005B042A">
      <w:pPr>
        <w:ind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992B9D" w:rsidRDefault="00992B9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2760"/>
        <w:gridCol w:w="987"/>
        <w:gridCol w:w="990"/>
        <w:gridCol w:w="975"/>
        <w:gridCol w:w="1080"/>
        <w:gridCol w:w="990"/>
        <w:gridCol w:w="1110"/>
        <w:gridCol w:w="1065"/>
      </w:tblGrid>
      <w:tr w:rsidR="00992B9D">
        <w:trPr>
          <w:trHeight w:val="302"/>
          <w:jc w:val="center"/>
        </w:trPr>
        <w:tc>
          <w:tcPr>
            <w:tcW w:w="528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6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87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7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08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2025</w:t>
            </w:r>
          </w:p>
        </w:tc>
        <w:tc>
          <w:tcPr>
            <w:tcW w:w="111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065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992B9D">
        <w:trPr>
          <w:trHeight w:val="619"/>
          <w:jc w:val="center"/>
        </w:trPr>
        <w:tc>
          <w:tcPr>
            <w:tcW w:w="528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760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Оплата потребленной э/энергии на уличное освещение</w:t>
            </w:r>
          </w:p>
        </w:tc>
        <w:tc>
          <w:tcPr>
            <w:tcW w:w="987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2926,8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2707,5</w:t>
            </w:r>
          </w:p>
        </w:tc>
        <w:tc>
          <w:tcPr>
            <w:tcW w:w="97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4379,7</w:t>
            </w:r>
          </w:p>
        </w:tc>
        <w:tc>
          <w:tcPr>
            <w:tcW w:w="108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6188,1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5792</w:t>
            </w:r>
          </w:p>
        </w:tc>
        <w:tc>
          <w:tcPr>
            <w:tcW w:w="111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5650,0</w:t>
            </w:r>
          </w:p>
        </w:tc>
        <w:tc>
          <w:tcPr>
            <w:tcW w:w="1065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5680,0</w:t>
            </w:r>
          </w:p>
        </w:tc>
      </w:tr>
      <w:tr w:rsidR="00992B9D">
        <w:trPr>
          <w:trHeight w:val="605"/>
          <w:jc w:val="center"/>
        </w:trPr>
        <w:tc>
          <w:tcPr>
            <w:tcW w:w="528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760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Техническое обслуживание и ремонт уличного освещения </w:t>
            </w:r>
          </w:p>
        </w:tc>
        <w:tc>
          <w:tcPr>
            <w:tcW w:w="987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186,0</w:t>
            </w:r>
          </w:p>
        </w:tc>
        <w:tc>
          <w:tcPr>
            <w:tcW w:w="97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403,8</w:t>
            </w:r>
          </w:p>
        </w:tc>
        <w:tc>
          <w:tcPr>
            <w:tcW w:w="108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193,6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124,5</w:t>
            </w:r>
          </w:p>
        </w:tc>
        <w:tc>
          <w:tcPr>
            <w:tcW w:w="111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65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  <w:tr w:rsidR="00992B9D">
        <w:trPr>
          <w:trHeight w:val="619"/>
          <w:jc w:val="center"/>
        </w:trPr>
        <w:tc>
          <w:tcPr>
            <w:tcW w:w="528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760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Уплата налогов, сборов и иных платежей. </w:t>
            </w:r>
          </w:p>
        </w:tc>
        <w:tc>
          <w:tcPr>
            <w:tcW w:w="987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47,2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75" w:type="dxa"/>
            <w:tcBorders>
              <w:bottom w:val="single" w:sz="4" w:space="0" w:color="auto"/>
            </w:tcBorders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1,5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15,9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13,0</w:t>
            </w:r>
          </w:p>
        </w:tc>
        <w:tc>
          <w:tcPr>
            <w:tcW w:w="1110" w:type="dxa"/>
            <w:tcBorders>
              <w:bottom w:val="single" w:sz="4" w:space="0" w:color="auto"/>
            </w:tcBorders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1065" w:type="dxa"/>
            <w:tcBorders>
              <w:bottom w:val="single" w:sz="4" w:space="0" w:color="auto"/>
            </w:tcBorders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</w:tr>
    </w:tbl>
    <w:p w:rsidR="00992B9D" w:rsidRDefault="00992B9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2B9D" w:rsidRDefault="005B042A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992B9D" w:rsidRDefault="005B042A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«Организация и проведение мероприятий по благоустройству и озеленению на территории муниципального образования город Советск»</w:t>
      </w: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Наименование муниципальной </w:t>
            </w:r>
            <w:r>
              <w:rPr>
                <w:rFonts w:ascii="PT Astra Serif" w:hAnsi="PT Astra Serif"/>
                <w:sz w:val="28"/>
              </w:rPr>
              <w:t>подпрограммы</w:t>
            </w:r>
          </w:p>
        </w:tc>
        <w:tc>
          <w:tcPr>
            <w:tcW w:w="6113" w:type="dxa"/>
            <w:vAlign w:val="center"/>
          </w:tcPr>
          <w:p w:rsidR="00992B9D" w:rsidRDefault="005B042A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«Организация и проведение мероприятий по благоустройству и озеленению на территории муниципального образования город Советск»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</w:t>
            </w:r>
            <w:r>
              <w:rPr>
                <w:rFonts w:ascii="PT Astra Serif" w:hAnsi="PT Astra Serif"/>
                <w:sz w:val="28"/>
                <w:szCs w:val="28"/>
              </w:rPr>
              <w:t>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992B9D" w:rsidRDefault="00992B9D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 xml:space="preserve"> гг.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  <w:r>
              <w:rPr>
                <w:rFonts w:ascii="PT Astra Serif" w:hAnsi="PT Astra Serif"/>
                <w:sz w:val="28"/>
              </w:rPr>
              <w:t>муниципальной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 по благоустройству и озеленению; </w:t>
            </w: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Объект </w:t>
            </w:r>
            <w:r>
              <w:rPr>
                <w:rFonts w:ascii="PT Astra Serif" w:hAnsi="PT Astra Serif"/>
                <w:sz w:val="28"/>
              </w:rPr>
              <w:t>бюджетных ассигнований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765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1300,00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778,70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106,80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679,00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3257,30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167,70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1,50 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1117,8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114,8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275,0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2967,2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0,0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992B9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Ожидаемые результаты </w:t>
            </w:r>
            <w:r>
              <w:rPr>
                <w:rFonts w:ascii="PT Astra Serif" w:hAnsi="PT Astra Serif"/>
                <w:sz w:val="28"/>
              </w:rPr>
              <w:t>реализации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992B9D" w:rsidRDefault="00992B9D">
      <w:pPr>
        <w:jc w:val="center"/>
        <w:rPr>
          <w:rFonts w:ascii="PT Astra Serif" w:hAnsi="PT Astra Serif"/>
          <w:sz w:val="28"/>
          <w:szCs w:val="28"/>
        </w:rPr>
      </w:pP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Муниципальная подпрограмма «Организация и проведение мероприятий по благоустройству и </w:t>
      </w:r>
      <w:r>
        <w:rPr>
          <w:rFonts w:ascii="PT Astra Serif" w:hAnsi="PT Astra Serif"/>
          <w:sz w:val="28"/>
          <w:szCs w:val="28"/>
        </w:rPr>
        <w:t>озеленению на территории муниципального образования город Советск» предусматривает организацию и проведение мероприятий по благоустройству и озеленению на территории муниципального образования город Советск. Подпрограмма направлена на создание благоприятны</w:t>
      </w:r>
      <w:r>
        <w:rPr>
          <w:rFonts w:ascii="PT Astra Serif" w:hAnsi="PT Astra Serif"/>
          <w:sz w:val="28"/>
          <w:szCs w:val="28"/>
        </w:rPr>
        <w:t>х, комфортных и безопасных условий для жизни, здоровья и досуга населения муниципального образования.</w:t>
      </w:r>
    </w:p>
    <w:p w:rsidR="00992B9D" w:rsidRDefault="00992B9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992B9D" w:rsidRDefault="005B0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Территория муниципального образования  предоставляет собой отрасль инженерной инфраструктуры, деятельность которой формирует </w:t>
      </w:r>
      <w:r>
        <w:rPr>
          <w:rFonts w:ascii="PT Astra Serif" w:hAnsi="PT Astra Serif"/>
          <w:sz w:val="28"/>
          <w:szCs w:val="28"/>
        </w:rPr>
        <w:t>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</w:t>
      </w:r>
      <w:r>
        <w:rPr>
          <w:rFonts w:ascii="PT Astra Serif" w:hAnsi="PT Astra Serif"/>
          <w:sz w:val="28"/>
          <w:szCs w:val="28"/>
        </w:rPr>
        <w:t>о образования город Советск  должны проводиться мероприятия по благоустройству и озеленению.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Проблемные вопросы по данным направлениям: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увеличение количества аварийных деревьев;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образование несанкционированных свалок;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уменьшение зеленых насаждений</w:t>
      </w:r>
      <w:r>
        <w:rPr>
          <w:rFonts w:ascii="PT Astra Serif" w:hAnsi="PT Astra Serif"/>
          <w:sz w:val="28"/>
          <w:szCs w:val="28"/>
        </w:rPr>
        <w:t xml:space="preserve"> в связи с проведением спиливания аварийных деревьев;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Перечень направлений и работ по реализации подпрограммы  включают ряд направлений, являющихся основными: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организация и проведение мероприятий по благоустройству и озеленению территории муниципально</w:t>
      </w:r>
      <w:r>
        <w:rPr>
          <w:rFonts w:ascii="PT Astra Serif" w:hAnsi="PT Astra Serif"/>
          <w:sz w:val="28"/>
          <w:szCs w:val="28"/>
        </w:rPr>
        <w:t>го образования город Советск: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спиливание аварийных деревьев;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посадка деревьев лиственных и хвойных пород;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санитарная уборка территории, уборка несанкционированных свалок;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Ресурсное обеспечение подпрограммы реализуется за счет средств местного бюдж</w:t>
      </w:r>
      <w:r>
        <w:rPr>
          <w:rFonts w:ascii="PT Astra Serif" w:hAnsi="PT Astra Serif"/>
          <w:sz w:val="28"/>
          <w:szCs w:val="28"/>
        </w:rPr>
        <w:t xml:space="preserve">ета. 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и</w:t>
      </w:r>
      <w:proofErr w:type="gramEnd"/>
      <w:r>
        <w:rPr>
          <w:rFonts w:ascii="PT Astra Serif" w:hAnsi="PT Astra Serif"/>
          <w:sz w:val="28"/>
          <w:szCs w:val="28"/>
        </w:rPr>
        <w:t xml:space="preserve">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Управление подпрограммой включает в себя организационные мероприятия, обеспечива</w:t>
      </w:r>
      <w:r>
        <w:rPr>
          <w:rFonts w:ascii="PT Astra Serif" w:hAnsi="PT Astra Serif"/>
          <w:sz w:val="28"/>
          <w:szCs w:val="28"/>
        </w:rPr>
        <w:t>ющие планирование, реализацию, корректировку и контроль исполнения предусмотренных подпрограммой мероприятий.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 Социальн</w:t>
      </w:r>
      <w:r>
        <w:rPr>
          <w:rFonts w:ascii="PT Astra Serif" w:hAnsi="PT Astra Serif"/>
          <w:sz w:val="28"/>
          <w:szCs w:val="28"/>
        </w:rPr>
        <w:t>о-экономическая эффективность.</w:t>
      </w:r>
    </w:p>
    <w:p w:rsidR="00992B9D" w:rsidRDefault="005B042A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041"/>
        <w:gridCol w:w="960"/>
        <w:gridCol w:w="1005"/>
        <w:gridCol w:w="945"/>
        <w:gridCol w:w="825"/>
        <w:gridCol w:w="990"/>
        <w:gridCol w:w="855"/>
        <w:gridCol w:w="885"/>
        <w:gridCol w:w="885"/>
      </w:tblGrid>
      <w:tr w:rsidR="00992B9D">
        <w:trPr>
          <w:jc w:val="center"/>
        </w:trPr>
        <w:tc>
          <w:tcPr>
            <w:tcW w:w="594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41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00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94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82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85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88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88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2027</w:t>
            </w:r>
          </w:p>
        </w:tc>
      </w:tr>
      <w:tr w:rsidR="00992B9D">
        <w:trPr>
          <w:jc w:val="center"/>
        </w:trPr>
        <w:tc>
          <w:tcPr>
            <w:tcW w:w="594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2041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мероприятия 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1,50</w:t>
            </w:r>
          </w:p>
        </w:tc>
        <w:tc>
          <w:tcPr>
            <w:tcW w:w="100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15,0</w:t>
            </w:r>
          </w:p>
        </w:tc>
        <w:tc>
          <w:tcPr>
            <w:tcW w:w="825" w:type="dxa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0" w:type="dxa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5" w:type="dxa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8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992B9D">
        <w:trPr>
          <w:jc w:val="center"/>
        </w:trPr>
        <w:tc>
          <w:tcPr>
            <w:tcW w:w="594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041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Спиливание деревьев</w:t>
            </w:r>
          </w:p>
        </w:tc>
        <w:tc>
          <w:tcPr>
            <w:tcW w:w="960" w:type="dxa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163,6</w:t>
            </w:r>
          </w:p>
        </w:tc>
        <w:tc>
          <w:tcPr>
            <w:tcW w:w="94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99,8</w:t>
            </w:r>
          </w:p>
        </w:tc>
        <w:tc>
          <w:tcPr>
            <w:tcW w:w="82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275,0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5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  <w:tr w:rsidR="00992B9D">
        <w:trPr>
          <w:jc w:val="center"/>
        </w:trPr>
        <w:tc>
          <w:tcPr>
            <w:tcW w:w="594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041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тротуара «Народный бюджет 2024»</w:t>
            </w:r>
          </w:p>
        </w:tc>
        <w:tc>
          <w:tcPr>
            <w:tcW w:w="960" w:type="dxa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0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954,2</w:t>
            </w:r>
          </w:p>
        </w:tc>
        <w:tc>
          <w:tcPr>
            <w:tcW w:w="94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82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2 967, 2</w:t>
            </w:r>
          </w:p>
        </w:tc>
        <w:tc>
          <w:tcPr>
            <w:tcW w:w="85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  <w:tc>
          <w:tcPr>
            <w:tcW w:w="88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</w:t>
            </w:r>
          </w:p>
        </w:tc>
      </w:tr>
    </w:tbl>
    <w:p w:rsidR="00992B9D" w:rsidRDefault="00992B9D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92B9D" w:rsidRDefault="00992B9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2B9D" w:rsidRDefault="005B042A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992B9D" w:rsidRDefault="005B042A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«Организация сбора и вывоза бытовых отходов и мусора в муниципальном образовании город Советск Щекинского района»</w:t>
      </w:r>
    </w:p>
    <w:p w:rsidR="00992B9D" w:rsidRDefault="00992B9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992B9D" w:rsidRDefault="005B042A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«Организация сбора и вывоза бытовых отходов и мусора в муниципальном образовании город Советск </w:t>
            </w:r>
            <w:r>
              <w:rPr>
                <w:rFonts w:ascii="PT Astra Serif" w:hAnsi="PT Astra Serif"/>
                <w:sz w:val="28"/>
                <w:szCs w:val="28"/>
              </w:rPr>
              <w:t>Щекинского района»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Муниципальное казенное учреждение «Советское городское управление жизнеобеспечения и благоустройства» (далее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992B9D" w:rsidRDefault="00992B9D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</w:t>
            </w:r>
            <w:r>
              <w:rPr>
                <w:rFonts w:ascii="PT Astra Serif" w:hAnsi="PT Astra Serif"/>
                <w:sz w:val="28"/>
              </w:rPr>
              <w:t>мно-целевые инструменты подпрограммы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7 5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24,3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168,3 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428,4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98,4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388,5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500,00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1622,5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893,3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225,0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493,2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844,2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741,6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,1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280,3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</w:t>
            </w:r>
            <w:r w:rsidRPr="005B042A">
              <w:rPr>
                <w:rFonts w:ascii="PT Astra Serif" w:hAnsi="PT Astra Serif" w:cs="Times New Roman"/>
                <w:sz w:val="28"/>
                <w:szCs w:val="28"/>
              </w:rPr>
              <w:t>283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5B042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ind w:firstLine="54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992B9D" w:rsidRDefault="005B042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992B9D" w:rsidRDefault="00992B9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2B9D" w:rsidRDefault="005B042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992B9D" w:rsidRDefault="005B0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Введение</w:t>
      </w:r>
    </w:p>
    <w:p w:rsidR="00992B9D" w:rsidRDefault="005B042A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>
        <w:rPr>
          <w:rFonts w:ascii="PT Astra Serif" w:eastAsia="Batang" w:hAnsi="PT Astra Serif"/>
          <w:sz w:val="28"/>
          <w:szCs w:val="28"/>
        </w:rPr>
        <w:t xml:space="preserve">Муниципальная Подпрограмм </w:t>
      </w:r>
      <w:r>
        <w:rPr>
          <w:rFonts w:ascii="PT Astra Serif" w:hAnsi="PT Astra Serif"/>
          <w:sz w:val="28"/>
          <w:szCs w:val="28"/>
        </w:rPr>
        <w:t xml:space="preserve">«Организация сбора и вывоза бытовых отходов и мусора в муниципальном образовании город Советск Щекинского района </w:t>
      </w:r>
      <w:proofErr w:type="gramStart"/>
      <w:r>
        <w:rPr>
          <w:rFonts w:ascii="PT Astra Serif" w:hAnsi="PT Astra Serif"/>
          <w:sz w:val="28"/>
          <w:szCs w:val="28"/>
        </w:rPr>
        <w:t>в</w:t>
      </w:r>
      <w:proofErr w:type="gramEnd"/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eastAsia="Batang" w:hAnsi="PT Astra Serif"/>
          <w:sz w:val="28"/>
          <w:szCs w:val="28"/>
        </w:rPr>
        <w:t xml:space="preserve"> (далее </w:t>
      </w:r>
      <w:proofErr w:type="gramStart"/>
      <w:r>
        <w:rPr>
          <w:rFonts w:ascii="PT Astra Serif" w:eastAsia="Batang" w:hAnsi="PT Astra Serif"/>
          <w:sz w:val="28"/>
          <w:szCs w:val="28"/>
        </w:rPr>
        <w:t>по</w:t>
      </w:r>
      <w:proofErr w:type="gramEnd"/>
      <w:r>
        <w:rPr>
          <w:rFonts w:ascii="PT Astra Serif" w:eastAsia="Batang" w:hAnsi="PT Astra Serif"/>
          <w:sz w:val="28"/>
          <w:szCs w:val="28"/>
        </w:rPr>
        <w:t xml:space="preserve"> тексту – Подпрограмма) предусматривает улучшение санитарного состояния территории муниципального образования город Советск  Щекинского района, улучшение экологической обстановки и условий жизнедеятельности населения муниципального образования.</w:t>
      </w:r>
    </w:p>
    <w:p w:rsidR="00992B9D" w:rsidRDefault="00992B9D">
      <w:pPr>
        <w:jc w:val="both"/>
        <w:rPr>
          <w:rFonts w:ascii="PT Astra Serif" w:eastAsia="Batang" w:hAnsi="PT Astra Serif"/>
          <w:sz w:val="28"/>
          <w:szCs w:val="28"/>
        </w:rPr>
      </w:pPr>
    </w:p>
    <w:p w:rsidR="00992B9D" w:rsidRDefault="005B042A">
      <w:pPr>
        <w:ind w:firstLine="360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eastAsia="Batang" w:hAnsi="PT Astra Serif"/>
          <w:b/>
          <w:sz w:val="28"/>
          <w:szCs w:val="28"/>
        </w:rPr>
        <w:t>Перечень направлений и работ по реализации Подпрограммы</w:t>
      </w:r>
    </w:p>
    <w:p w:rsidR="00992B9D" w:rsidRDefault="005B042A">
      <w:pPr>
        <w:ind w:firstLine="360"/>
        <w:jc w:val="both"/>
        <w:rPr>
          <w:rFonts w:ascii="PT Astra Serif" w:eastAsia="Batang" w:hAnsi="PT Astra Serif"/>
          <w:sz w:val="28"/>
          <w:szCs w:val="28"/>
        </w:rPr>
      </w:pPr>
      <w:r>
        <w:rPr>
          <w:rFonts w:ascii="PT Astra Serif" w:eastAsia="Batang" w:hAnsi="PT Astra Serif"/>
          <w:sz w:val="28"/>
          <w:szCs w:val="28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992B9D" w:rsidRDefault="00992B9D">
      <w:pPr>
        <w:jc w:val="both"/>
        <w:rPr>
          <w:rFonts w:ascii="PT Astra Serif" w:hAnsi="PT Astra Serif"/>
          <w:sz w:val="28"/>
          <w:szCs w:val="28"/>
        </w:rPr>
      </w:pPr>
    </w:p>
    <w:p w:rsidR="00992B9D" w:rsidRDefault="005B042A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Организационный и </w:t>
      </w:r>
      <w:r>
        <w:rPr>
          <w:rFonts w:ascii="PT Astra Serif" w:hAnsi="PT Astra Serif"/>
          <w:b/>
          <w:sz w:val="28"/>
          <w:szCs w:val="28"/>
        </w:rPr>
        <w:t>финансово-</w:t>
      </w:r>
      <w:proofErr w:type="gramStart"/>
      <w:r>
        <w:rPr>
          <w:rFonts w:ascii="PT Astra Serif" w:hAnsi="PT Astra Serif"/>
          <w:b/>
          <w:sz w:val="28"/>
          <w:szCs w:val="28"/>
        </w:rPr>
        <w:t>экономический механизм</w:t>
      </w:r>
      <w:proofErr w:type="gramEnd"/>
      <w:r>
        <w:rPr>
          <w:rFonts w:ascii="PT Astra Serif" w:hAnsi="PT Astra Serif"/>
          <w:b/>
          <w:sz w:val="28"/>
          <w:szCs w:val="28"/>
        </w:rPr>
        <w:t xml:space="preserve"> управления Подпрограммой</w:t>
      </w:r>
    </w:p>
    <w:p w:rsidR="00992B9D" w:rsidRDefault="005B042A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</w:t>
      </w:r>
      <w:r>
        <w:rPr>
          <w:rFonts w:ascii="PT Astra Serif" w:hAnsi="PT Astra Serif"/>
          <w:sz w:val="28"/>
          <w:szCs w:val="28"/>
        </w:rPr>
        <w:t>полнения предусмотренных подпрограммой мероприятий.</w:t>
      </w:r>
    </w:p>
    <w:p w:rsidR="00992B9D" w:rsidRDefault="00992B9D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ind w:left="360" w:firstLine="34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992B9D" w:rsidRDefault="005B042A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позволит:</w:t>
      </w:r>
    </w:p>
    <w:p w:rsidR="00992B9D" w:rsidRDefault="005B042A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улучшить экологическую обстановку и условия жизнедеятельности населения муниципального образования;</w:t>
      </w:r>
    </w:p>
    <w:p w:rsidR="00992B9D" w:rsidRDefault="005B042A">
      <w:pPr>
        <w:ind w:firstLine="34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обеспечить над</w:t>
      </w:r>
      <w:r>
        <w:rPr>
          <w:rFonts w:ascii="PT Astra Serif" w:hAnsi="PT Astra Serif"/>
          <w:sz w:val="28"/>
          <w:szCs w:val="28"/>
        </w:rPr>
        <w:t>лежащее санитарное состояние территории муниципального образования.</w:t>
      </w:r>
    </w:p>
    <w:p w:rsidR="00992B9D" w:rsidRDefault="00992B9D">
      <w:pPr>
        <w:ind w:firstLine="348"/>
        <w:jc w:val="both"/>
        <w:rPr>
          <w:rFonts w:ascii="PT Astra Serif" w:hAnsi="PT Astra Serif"/>
          <w:sz w:val="28"/>
          <w:szCs w:val="28"/>
        </w:rPr>
      </w:pPr>
    </w:p>
    <w:p w:rsidR="00992B9D" w:rsidRDefault="00992B9D">
      <w:pPr>
        <w:ind w:firstLine="348"/>
        <w:jc w:val="both"/>
        <w:rPr>
          <w:rFonts w:ascii="PT Astra Serif" w:hAnsi="PT Astra Serif"/>
          <w:sz w:val="28"/>
          <w:szCs w:val="28"/>
        </w:rPr>
      </w:pP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998"/>
        <w:gridCol w:w="915"/>
        <w:gridCol w:w="840"/>
        <w:gridCol w:w="1035"/>
        <w:gridCol w:w="900"/>
        <w:gridCol w:w="960"/>
        <w:gridCol w:w="990"/>
        <w:gridCol w:w="870"/>
        <w:gridCol w:w="870"/>
      </w:tblGrid>
      <w:tr w:rsidR="00992B9D">
        <w:trPr>
          <w:jc w:val="center"/>
        </w:trPr>
        <w:tc>
          <w:tcPr>
            <w:tcW w:w="594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98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1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84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3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0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87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87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027</w:t>
            </w:r>
          </w:p>
        </w:tc>
      </w:tr>
      <w:tr w:rsidR="00992B9D">
        <w:trPr>
          <w:jc w:val="center"/>
        </w:trPr>
        <w:tc>
          <w:tcPr>
            <w:tcW w:w="594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998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Организация сбора  и вывоза твердых бытовых отходов </w:t>
            </w:r>
          </w:p>
        </w:tc>
        <w:tc>
          <w:tcPr>
            <w:tcW w:w="915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189,9</w:t>
            </w:r>
          </w:p>
        </w:tc>
        <w:tc>
          <w:tcPr>
            <w:tcW w:w="840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225</w:t>
            </w:r>
          </w:p>
        </w:tc>
        <w:tc>
          <w:tcPr>
            <w:tcW w:w="1035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493,2</w:t>
            </w:r>
          </w:p>
        </w:tc>
        <w:tc>
          <w:tcPr>
            <w:tcW w:w="900" w:type="dxa"/>
          </w:tcPr>
          <w:p w:rsidR="00992B9D" w:rsidRDefault="005B04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622,2</w:t>
            </w:r>
          </w:p>
        </w:tc>
        <w:tc>
          <w:tcPr>
            <w:tcW w:w="960" w:type="dxa"/>
          </w:tcPr>
          <w:p w:rsidR="00992B9D" w:rsidRDefault="005B04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741,6</w:t>
            </w:r>
          </w:p>
        </w:tc>
        <w:tc>
          <w:tcPr>
            <w:tcW w:w="990" w:type="dxa"/>
          </w:tcPr>
          <w:p w:rsidR="00992B9D" w:rsidRDefault="005B04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r>
              <w:rPr>
                <w:rFonts w:ascii="PT Astra Serif" w:hAnsi="PT Astra Serif"/>
                <w:sz w:val="28"/>
                <w:szCs w:val="28"/>
              </w:rPr>
              <w:t>57</w:t>
            </w:r>
            <w:r>
              <w:rPr>
                <w:rFonts w:ascii="PT Astra Serif" w:hAnsi="PT Astra Serif"/>
                <w:sz w:val="28"/>
                <w:szCs w:val="28"/>
              </w:rPr>
              <w:t>,1</w:t>
            </w:r>
          </w:p>
        </w:tc>
        <w:tc>
          <w:tcPr>
            <w:tcW w:w="870" w:type="dxa"/>
          </w:tcPr>
          <w:p w:rsidR="00992B9D" w:rsidRDefault="005B04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280,3</w:t>
            </w:r>
          </w:p>
        </w:tc>
        <w:tc>
          <w:tcPr>
            <w:tcW w:w="870" w:type="dxa"/>
          </w:tcPr>
          <w:p w:rsidR="00992B9D" w:rsidRDefault="005B04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283,5</w:t>
            </w:r>
          </w:p>
        </w:tc>
      </w:tr>
      <w:tr w:rsidR="00992B9D">
        <w:trPr>
          <w:jc w:val="center"/>
        </w:trPr>
        <w:tc>
          <w:tcPr>
            <w:tcW w:w="594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998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Обустройство мест для сбора ТБО</w:t>
            </w:r>
          </w:p>
        </w:tc>
        <w:tc>
          <w:tcPr>
            <w:tcW w:w="915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703,4</w:t>
            </w:r>
          </w:p>
        </w:tc>
        <w:tc>
          <w:tcPr>
            <w:tcW w:w="840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  <w:tc>
          <w:tcPr>
            <w:tcW w:w="1035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900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222</w:t>
            </w:r>
          </w:p>
        </w:tc>
        <w:tc>
          <w:tcPr>
            <w:tcW w:w="960" w:type="dxa"/>
          </w:tcPr>
          <w:p w:rsidR="00992B9D" w:rsidRDefault="005B04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992B9D" w:rsidRDefault="005B04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992B9D" w:rsidRDefault="005B04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870" w:type="dxa"/>
          </w:tcPr>
          <w:p w:rsidR="00992B9D" w:rsidRDefault="005B042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992B9D" w:rsidRDefault="00992B9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2B9D" w:rsidRDefault="00992B9D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2B9D" w:rsidRDefault="005B042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992B9D" w:rsidRDefault="005B042A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992B9D" w:rsidRDefault="005B042A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«Организация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город Советск Щекинского района»</w:t>
      </w: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992B9D" w:rsidRDefault="005B042A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«Организация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город Советск Щекинского района»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 Админис</w:t>
            </w:r>
            <w:r>
              <w:rPr>
                <w:rFonts w:ascii="PT Astra Serif" w:hAnsi="PT Astra Serif"/>
                <w:sz w:val="28"/>
                <w:szCs w:val="28"/>
              </w:rPr>
              <w:t>трация МО г. Советск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992B9D" w:rsidRDefault="00992B9D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992B9D" w:rsidRDefault="005B042A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Реализация мероприятий подпрограммы - выполнение работ по благоустройству и содержанию мест массового отдыха граждан (уборка и вывоз мусора, выкашивание травы, вырубка кустарника, ремонт мостков, обследование и очистка </w:t>
            </w:r>
            <w:r>
              <w:rPr>
                <w:rFonts w:ascii="PT Astra Serif" w:hAnsi="PT Astra Serif"/>
                <w:sz w:val="28"/>
                <w:szCs w:val="28"/>
              </w:rPr>
              <w:t>дна, контроль состава воды, организация работы спасателей) позволит создать безопасные и доступные условия массового отдыха граждан.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828,4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 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121,3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125,5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 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0,00 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 157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262,5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211,20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217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125,5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132,9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233,1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242,4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Ожидаемые результаты </w:t>
            </w:r>
            <w:r>
              <w:rPr>
                <w:rFonts w:ascii="PT Astra Serif" w:hAnsi="PT Astra Serif"/>
                <w:sz w:val="28"/>
              </w:rPr>
              <w:lastRenderedPageBreak/>
              <w:t>реализации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pStyle w:val="ConsPlusCell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     </w:t>
            </w:r>
          </w:p>
          <w:p w:rsidR="00992B9D" w:rsidRDefault="00992B9D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992B9D" w:rsidRDefault="00992B9D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Введение</w:t>
      </w:r>
    </w:p>
    <w:p w:rsidR="00992B9D" w:rsidRDefault="005B042A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Подпрограмма «Организация </w:t>
      </w:r>
      <w:proofErr w:type="gramStart"/>
      <w:r>
        <w:rPr>
          <w:rFonts w:ascii="PT Astra Serif" w:hAnsi="PT Astra Serif"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>
        <w:rPr>
          <w:rFonts w:ascii="PT Astra Serif" w:hAnsi="PT Astra Serif"/>
          <w:sz w:val="28"/>
          <w:szCs w:val="28"/>
        </w:rPr>
        <w:t xml:space="preserve"> город Советск Щекинского района»</w:t>
      </w:r>
      <w:r>
        <w:rPr>
          <w:rFonts w:ascii="PT Astra Serif" w:hAnsi="PT Astra Serif" w:cs="Arial"/>
          <w:color w:val="000000"/>
          <w:sz w:val="28"/>
          <w:szCs w:val="28"/>
        </w:rPr>
        <w:t xml:space="preserve"> предусматривает выполнение комплекса мероприятий по обеспечению безопасных и доступных условий для массового отдыха населе</w:t>
      </w:r>
      <w:r>
        <w:rPr>
          <w:rFonts w:ascii="PT Astra Serif" w:hAnsi="PT Astra Serif" w:cs="Arial"/>
          <w:color w:val="000000"/>
          <w:sz w:val="28"/>
          <w:szCs w:val="28"/>
        </w:rPr>
        <w:t>ния на водном объекте г. Советска.</w:t>
      </w:r>
    </w:p>
    <w:p w:rsidR="00992B9D" w:rsidRDefault="00992B9D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992B9D" w:rsidRDefault="00992B9D">
      <w:pPr>
        <w:tabs>
          <w:tab w:val="left" w:pos="1755"/>
        </w:tabs>
        <w:spacing w:line="360" w:lineRule="exact"/>
        <w:rPr>
          <w:rFonts w:ascii="PT Astra Serif" w:hAnsi="PT Astra Serif" w:cs="Arial"/>
          <w:color w:val="000000"/>
          <w:sz w:val="28"/>
          <w:szCs w:val="28"/>
        </w:rPr>
      </w:pPr>
    </w:p>
    <w:p w:rsidR="00992B9D" w:rsidRDefault="005B042A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Перечень направлений и работ по реализации подпрограммы</w:t>
      </w:r>
    </w:p>
    <w:p w:rsidR="00992B9D" w:rsidRDefault="005B042A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Благоустройство и содержание мест массового отдыха граждан (уборка и вывоз мусора, выкашивание травы, вырубка кустарника, ремонт мостков, обследование и </w:t>
      </w:r>
      <w:r>
        <w:rPr>
          <w:rFonts w:ascii="PT Astra Serif" w:hAnsi="PT Astra Serif"/>
          <w:sz w:val="28"/>
          <w:szCs w:val="28"/>
        </w:rPr>
        <w:t>очистка дна, организация работы спасателей)</w:t>
      </w:r>
    </w:p>
    <w:p w:rsidR="00992B9D" w:rsidRDefault="00992B9D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color w:val="000000"/>
          <w:sz w:val="28"/>
          <w:szCs w:val="28"/>
        </w:rPr>
      </w:pPr>
    </w:p>
    <w:p w:rsidR="00992B9D" w:rsidRDefault="005B042A">
      <w:pPr>
        <w:tabs>
          <w:tab w:val="left" w:pos="1755"/>
        </w:tabs>
        <w:spacing w:line="360" w:lineRule="exact"/>
        <w:jc w:val="center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 w:cs="Arial"/>
          <w:b/>
          <w:color w:val="000000"/>
          <w:sz w:val="28"/>
          <w:szCs w:val="28"/>
        </w:rPr>
        <w:t>Организационно-</w:t>
      </w:r>
      <w:proofErr w:type="gramStart"/>
      <w:r>
        <w:rPr>
          <w:rFonts w:ascii="PT Astra Serif" w:hAnsi="PT Astra Serif" w:cs="Arial"/>
          <w:b/>
          <w:color w:val="000000"/>
          <w:sz w:val="28"/>
          <w:szCs w:val="28"/>
        </w:rPr>
        <w:t>экономический и финансовый механизм</w:t>
      </w:r>
      <w:proofErr w:type="gramEnd"/>
      <w:r>
        <w:rPr>
          <w:rFonts w:ascii="PT Astra Serif" w:hAnsi="PT Astra Serif" w:cs="Arial"/>
          <w:b/>
          <w:color w:val="000000"/>
          <w:sz w:val="28"/>
          <w:szCs w:val="28"/>
        </w:rPr>
        <w:t xml:space="preserve"> управления Подпрограммой</w:t>
      </w:r>
    </w:p>
    <w:p w:rsidR="00992B9D" w:rsidRDefault="005B042A">
      <w:pPr>
        <w:tabs>
          <w:tab w:val="left" w:pos="1755"/>
        </w:tabs>
        <w:spacing w:line="360" w:lineRule="exact"/>
        <w:jc w:val="both"/>
        <w:rPr>
          <w:rFonts w:ascii="PT Astra Serif" w:hAnsi="PT Astra Serif" w:cs="Arial"/>
          <w:b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Механизм реализации Подпрограммы осуществляется заказчиком.</w:t>
      </w:r>
    </w:p>
    <w:p w:rsidR="00992B9D" w:rsidRDefault="005B042A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Управление Подпрограммой включает в себя организационные           </w:t>
      </w:r>
      <w:r>
        <w:rPr>
          <w:rFonts w:ascii="PT Astra Serif" w:hAnsi="PT Astra Serif"/>
          <w:sz w:val="28"/>
          <w:szCs w:val="28"/>
        </w:rPr>
        <w:t xml:space="preserve">          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92B9D" w:rsidRDefault="005B042A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Заказчик осуществляет корректировку Подпрограммы и затрат на ее осуществление с учетом выделенных на ее р</w:t>
      </w:r>
      <w:r>
        <w:rPr>
          <w:rFonts w:ascii="PT Astra Serif" w:hAnsi="PT Astra Serif"/>
          <w:sz w:val="28"/>
          <w:szCs w:val="28"/>
        </w:rPr>
        <w:t>еализацию бюджетных средств.</w:t>
      </w:r>
    </w:p>
    <w:p w:rsidR="00992B9D" w:rsidRDefault="005B042A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Текущее управление осуществляется инспектором по ГО и ЧС администрации муниципального образования город Советск Щекинского района и МКУ «</w:t>
      </w:r>
      <w:proofErr w:type="spellStart"/>
      <w:r>
        <w:rPr>
          <w:rFonts w:ascii="PT Astra Serif" w:hAnsi="PT Astra Serif"/>
          <w:sz w:val="28"/>
          <w:szCs w:val="28"/>
        </w:rPr>
        <w:t>СГУЖиБ</w:t>
      </w:r>
      <w:proofErr w:type="spellEnd"/>
      <w:r>
        <w:rPr>
          <w:rFonts w:ascii="PT Astra Serif" w:hAnsi="PT Astra Serif"/>
          <w:sz w:val="28"/>
          <w:szCs w:val="28"/>
        </w:rPr>
        <w:t>»</w:t>
      </w:r>
    </w:p>
    <w:p w:rsidR="00992B9D" w:rsidRDefault="00992B9D">
      <w:pPr>
        <w:tabs>
          <w:tab w:val="left" w:pos="1755"/>
        </w:tabs>
        <w:spacing w:line="360" w:lineRule="exact"/>
        <w:rPr>
          <w:rFonts w:ascii="PT Astra Serif" w:hAnsi="PT Astra Serif"/>
          <w:sz w:val="28"/>
          <w:szCs w:val="28"/>
        </w:rPr>
      </w:pPr>
    </w:p>
    <w:p w:rsidR="00992B9D" w:rsidRDefault="005B042A">
      <w:pPr>
        <w:tabs>
          <w:tab w:val="left" w:pos="2670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Социально-экономическая эффективность Подпрограммы</w:t>
      </w:r>
    </w:p>
    <w:p w:rsidR="00992B9D" w:rsidRDefault="005B042A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Реализация Подпрограммы позволит обеспечить безопасные и доступные условия отдыха населения на водоеме </w:t>
      </w:r>
      <w:proofErr w:type="gramStart"/>
      <w:r>
        <w:rPr>
          <w:rFonts w:ascii="PT Astra Serif" w:hAnsi="PT Astra Serif"/>
          <w:sz w:val="28"/>
          <w:szCs w:val="28"/>
        </w:rPr>
        <w:t>г</w:t>
      </w:r>
      <w:proofErr w:type="gramEnd"/>
      <w:r>
        <w:rPr>
          <w:rFonts w:ascii="PT Astra Serif" w:hAnsi="PT Astra Serif"/>
          <w:sz w:val="28"/>
          <w:szCs w:val="28"/>
        </w:rPr>
        <w:t>. Советска.</w:t>
      </w:r>
    </w:p>
    <w:p w:rsidR="00992B9D" w:rsidRDefault="00992B9D">
      <w:pPr>
        <w:tabs>
          <w:tab w:val="left" w:pos="1755"/>
        </w:tabs>
        <w:spacing w:line="360" w:lineRule="exact"/>
        <w:jc w:val="both"/>
        <w:rPr>
          <w:rFonts w:ascii="PT Astra Serif" w:hAnsi="PT Astra Serif"/>
          <w:sz w:val="28"/>
          <w:szCs w:val="28"/>
        </w:rPr>
      </w:pPr>
    </w:p>
    <w:tbl>
      <w:tblPr>
        <w:tblW w:w="9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508"/>
        <w:gridCol w:w="915"/>
        <w:gridCol w:w="960"/>
        <w:gridCol w:w="1065"/>
        <w:gridCol w:w="1005"/>
        <w:gridCol w:w="960"/>
        <w:gridCol w:w="990"/>
        <w:gridCol w:w="975"/>
        <w:gridCol w:w="975"/>
      </w:tblGrid>
      <w:tr w:rsidR="00992B9D">
        <w:trPr>
          <w:trHeight w:val="464"/>
          <w:jc w:val="center"/>
        </w:trPr>
        <w:tc>
          <w:tcPr>
            <w:tcW w:w="594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08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1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06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00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75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975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992B9D">
        <w:trPr>
          <w:jc w:val="center"/>
        </w:trPr>
        <w:tc>
          <w:tcPr>
            <w:tcW w:w="594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1508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Содержание мест массового отдыха </w:t>
            </w:r>
          </w:p>
        </w:tc>
        <w:tc>
          <w:tcPr>
            <w:tcW w:w="915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217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125,5</w:t>
            </w:r>
          </w:p>
        </w:tc>
        <w:tc>
          <w:tcPr>
            <w:tcW w:w="106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132,9</w:t>
            </w:r>
          </w:p>
        </w:tc>
        <w:tc>
          <w:tcPr>
            <w:tcW w:w="100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233,1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242,4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75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  <w:tc>
          <w:tcPr>
            <w:tcW w:w="975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</w:tbl>
    <w:p w:rsidR="00992B9D" w:rsidRDefault="005B042A">
      <w:pPr>
        <w:tabs>
          <w:tab w:val="left" w:pos="1755"/>
        </w:tabs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color w:val="FF0000"/>
          <w:sz w:val="28"/>
          <w:szCs w:val="28"/>
        </w:rPr>
        <w:t xml:space="preserve"> </w:t>
      </w:r>
    </w:p>
    <w:p w:rsidR="00992B9D" w:rsidRDefault="005B042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992B9D" w:rsidRDefault="005B042A">
      <w:pPr>
        <w:pStyle w:val="21"/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3.5. Паспорт подпрограммы</w:t>
      </w:r>
    </w:p>
    <w:p w:rsidR="00992B9D" w:rsidRDefault="005B042A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  <w:vAlign w:val="center"/>
          </w:tcPr>
          <w:p w:rsidR="00992B9D" w:rsidRDefault="005B042A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«Обеспечение </w:t>
            </w:r>
            <w:r>
              <w:rPr>
                <w:rFonts w:ascii="PT Astra Serif" w:hAnsi="PT Astra Serif"/>
                <w:sz w:val="28"/>
                <w:szCs w:val="28"/>
              </w:rPr>
              <w:t>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</w:t>
            </w:r>
            <w:r>
              <w:rPr>
                <w:rFonts w:ascii="PT Astra Serif" w:hAnsi="PT Astra Serif"/>
                <w:sz w:val="28"/>
                <w:szCs w:val="28"/>
              </w:rPr>
              <w:t>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992B9D" w:rsidRDefault="00992B9D">
            <w:pPr>
              <w:ind w:firstLine="492"/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>
              <w:rPr>
                <w:rFonts w:ascii="PT Astra Serif" w:hAnsi="PT Astra Serif"/>
                <w:sz w:val="28"/>
              </w:rPr>
              <w:t>7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 xml:space="preserve">Основные мероприятия, подпрограммы </w:t>
            </w:r>
            <w:r>
              <w:rPr>
                <w:rFonts w:ascii="PT Astra Serif" w:hAnsi="PT Astra Serif"/>
                <w:sz w:val="28"/>
              </w:rPr>
              <w:t>муниципальной программы</w:t>
            </w:r>
          </w:p>
        </w:tc>
        <w:tc>
          <w:tcPr>
            <w:tcW w:w="6113" w:type="dxa"/>
          </w:tcPr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расходы на обеспечение деятельности (оказание услуг) муниципальных учреждений;</w:t>
            </w: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- оплата кредиторской задолженности.</w:t>
            </w:r>
          </w:p>
        </w:tc>
      </w:tr>
      <w:tr w:rsidR="00992B9D">
        <w:trPr>
          <w:trHeight w:val="824"/>
        </w:trPr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102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019,8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 4 948,2 тыс. руб.</w:t>
            </w:r>
          </w:p>
          <w:p w:rsidR="00992B9D" w:rsidRDefault="005B042A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2015 год –  8025,3 тыс. руб. </w:t>
            </w: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6321,6 тыс. руб.</w:t>
            </w: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5748,9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6420,8 тыс. руб. 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6902,6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6575,8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6167,6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6847,1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7551,5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8303,8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9070,2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9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385,6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- 9750,8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992B9D">
        <w:tc>
          <w:tcPr>
            <w:tcW w:w="3588" w:type="dxa"/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992B9D" w:rsidRDefault="005B042A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Реализация мероприятий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Подпрограммы позволит улучшить материально-техническую базу учреждения, приведет к повышению уровня жизнеобеспечения и благоустройства на территории МО город Советск</w:t>
            </w:r>
          </w:p>
        </w:tc>
      </w:tr>
    </w:tbl>
    <w:p w:rsidR="00992B9D" w:rsidRDefault="00992B9D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sz w:val="28"/>
          <w:szCs w:val="28"/>
        </w:rPr>
      </w:pPr>
    </w:p>
    <w:p w:rsidR="00992B9D" w:rsidRDefault="005B042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992B9D" w:rsidRDefault="005B042A">
      <w:pPr>
        <w:pStyle w:val="ConsPlusNormal"/>
        <w:ind w:firstLine="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Введение</w:t>
      </w:r>
    </w:p>
    <w:p w:rsidR="00992B9D" w:rsidRDefault="005B04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Подпрограмма является сводом мероприятий по реализации деятельности МКУ </w:t>
      </w: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СГУЖиБ</w:t>
      </w:r>
      <w:proofErr w:type="spellEnd"/>
      <w:r>
        <w:rPr>
          <w:rFonts w:ascii="PT Astra Serif" w:hAnsi="PT Astra Serif"/>
          <w:sz w:val="28"/>
          <w:szCs w:val="28"/>
        </w:rPr>
        <w:t>», направленной на создание правовых, экономических и организационных условий.</w:t>
      </w:r>
    </w:p>
    <w:p w:rsidR="00992B9D" w:rsidRDefault="00992B9D">
      <w:pPr>
        <w:ind w:firstLine="360"/>
        <w:jc w:val="both"/>
        <w:rPr>
          <w:rFonts w:ascii="PT Astra Serif" w:hAnsi="PT Astra Serif"/>
          <w:sz w:val="28"/>
          <w:szCs w:val="28"/>
        </w:rPr>
      </w:pPr>
    </w:p>
    <w:p w:rsidR="00992B9D" w:rsidRDefault="005B0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Основные цели и задачи Подпрограммы</w:t>
      </w:r>
    </w:p>
    <w:p w:rsidR="00992B9D" w:rsidRDefault="005B042A">
      <w:pPr>
        <w:pStyle w:val="ConsPlusCell"/>
        <w:ind w:firstLine="414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Основные цели программы: финансирование деятельности МКУ «</w:t>
      </w:r>
      <w:proofErr w:type="spellStart"/>
      <w:r>
        <w:rPr>
          <w:rFonts w:ascii="PT Astra Serif" w:hAnsi="PT Astra Serif" w:cs="Times New Roman"/>
          <w:sz w:val="28"/>
          <w:szCs w:val="28"/>
        </w:rPr>
        <w:t>СГУЖиБ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» для улучшения материально-технической базы, а так же для повышения </w:t>
      </w:r>
      <w:r>
        <w:rPr>
          <w:rFonts w:ascii="PT Astra Serif" w:hAnsi="PT Astra Serif" w:cs="Times New Roman"/>
          <w:sz w:val="28"/>
          <w:szCs w:val="28"/>
        </w:rPr>
        <w:t>уровня жизнеобеспечения и благоустройства на территории МО г. Советск</w:t>
      </w:r>
    </w:p>
    <w:p w:rsidR="00992B9D" w:rsidRDefault="00992B9D">
      <w:pPr>
        <w:jc w:val="center"/>
        <w:rPr>
          <w:rFonts w:ascii="PT Astra Serif" w:hAnsi="PT Astra Serif"/>
          <w:sz w:val="28"/>
          <w:szCs w:val="28"/>
        </w:rPr>
      </w:pP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Организация контроля реализации Подпрограммы</w:t>
      </w:r>
      <w:r>
        <w:rPr>
          <w:rFonts w:ascii="PT Astra Serif" w:hAnsi="PT Astra Serif"/>
          <w:sz w:val="28"/>
          <w:szCs w:val="28"/>
        </w:rPr>
        <w:t>.</w:t>
      </w:r>
    </w:p>
    <w:p w:rsidR="00992B9D" w:rsidRDefault="005B04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Администрация МО город Советск Щекинского района осуществляет организацию, координацию и контроль работ по реализации Подпрограммы, вносит</w:t>
      </w:r>
      <w:r>
        <w:rPr>
          <w:rFonts w:ascii="PT Astra Serif" w:hAnsi="PT Astra Serif"/>
          <w:sz w:val="28"/>
          <w:szCs w:val="28"/>
        </w:rPr>
        <w:t xml:space="preserve"> в установленном порядке предложения по уточнению мероприятий Подпрограммы с учетом складывающейся социально-экономической ситуации, обеспечивает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целевым использованием средств.</w:t>
      </w:r>
    </w:p>
    <w:p w:rsidR="00992B9D" w:rsidRDefault="005B042A">
      <w:pPr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036"/>
      <w:r>
        <w:rPr>
          <w:rFonts w:ascii="PT Astra Serif" w:hAnsi="PT Astra Serif"/>
          <w:sz w:val="28"/>
          <w:szCs w:val="28"/>
        </w:rPr>
        <w:t>Реализация Подпрограммы осуществляется на основе договоров, заключ</w:t>
      </w:r>
      <w:r>
        <w:rPr>
          <w:rFonts w:ascii="PT Astra Serif" w:hAnsi="PT Astra Serif"/>
          <w:sz w:val="28"/>
          <w:szCs w:val="28"/>
        </w:rPr>
        <w:t>аемых в установленном порядке с исполнителями программных мероприятий.</w:t>
      </w:r>
    </w:p>
    <w:p w:rsidR="00992B9D" w:rsidRDefault="00992B9D">
      <w:pPr>
        <w:jc w:val="center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Оценка эффективности реализации Подпрограммы.</w:t>
      </w:r>
    </w:p>
    <w:p w:rsidR="00992B9D" w:rsidRDefault="005B042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мероприятий подпрограммы, связанных с деятельностью МКУ «</w:t>
      </w:r>
      <w:proofErr w:type="spellStart"/>
      <w:r>
        <w:rPr>
          <w:rFonts w:ascii="PT Astra Serif" w:hAnsi="PT Astra Serif"/>
          <w:sz w:val="28"/>
          <w:szCs w:val="28"/>
        </w:rPr>
        <w:t>СГУЖиБ</w:t>
      </w:r>
      <w:proofErr w:type="spellEnd"/>
      <w:r>
        <w:rPr>
          <w:rFonts w:ascii="PT Astra Serif" w:hAnsi="PT Astra Serif"/>
          <w:sz w:val="28"/>
          <w:szCs w:val="28"/>
        </w:rPr>
        <w:t>».</w:t>
      </w:r>
      <w:bookmarkEnd w:id="0"/>
    </w:p>
    <w:p w:rsidR="00992B9D" w:rsidRDefault="00992B9D">
      <w:pPr>
        <w:pStyle w:val="af2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992B9D" w:rsidRDefault="005B042A">
      <w:pPr>
        <w:pStyle w:val="af2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Механизм реализации Подпрограммы</w:t>
      </w:r>
    </w:p>
    <w:p w:rsidR="00992B9D" w:rsidRDefault="005B042A">
      <w:pPr>
        <w:pStyle w:val="af2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Координатором Подпрограммы </w:t>
      </w:r>
      <w:r>
        <w:rPr>
          <w:rFonts w:ascii="PT Astra Serif" w:hAnsi="PT Astra Serif"/>
          <w:color w:val="000000"/>
          <w:sz w:val="28"/>
          <w:szCs w:val="28"/>
        </w:rPr>
        <w:t xml:space="preserve">является Администрация МО г. Советск Щекинского района, которая в ходе реализации Подпрограммы контролирует эффективное использование выделенных средств и выполнение намеченных мероприятий. </w:t>
      </w:r>
    </w:p>
    <w:p w:rsidR="00992B9D" w:rsidRDefault="005B042A">
      <w:pPr>
        <w:pStyle w:val="af2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Объемы финансирования Подпрограммы могут ежегодно корректироватьс</w:t>
      </w:r>
      <w:r>
        <w:rPr>
          <w:rFonts w:ascii="PT Astra Serif" w:hAnsi="PT Astra Serif"/>
          <w:color w:val="000000"/>
          <w:sz w:val="28"/>
          <w:szCs w:val="28"/>
        </w:rPr>
        <w:t>я, исходя из возможностей бюджета на очередной финансовый год и оценки эффективности реализации Подпрограммы.</w:t>
      </w:r>
    </w:p>
    <w:p w:rsidR="00992B9D" w:rsidRDefault="00992B9D">
      <w:pPr>
        <w:pStyle w:val="af2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765"/>
        <w:gridCol w:w="927"/>
        <w:gridCol w:w="1020"/>
        <w:gridCol w:w="1110"/>
        <w:gridCol w:w="990"/>
        <w:gridCol w:w="1050"/>
        <w:gridCol w:w="960"/>
        <w:gridCol w:w="960"/>
        <w:gridCol w:w="933"/>
      </w:tblGrid>
      <w:tr w:rsidR="00992B9D">
        <w:trPr>
          <w:jc w:val="center"/>
        </w:trPr>
        <w:tc>
          <w:tcPr>
            <w:tcW w:w="594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6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927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02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11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05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933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</w:tr>
      <w:tr w:rsidR="00992B9D">
        <w:trPr>
          <w:trHeight w:val="1743"/>
          <w:jc w:val="center"/>
        </w:trPr>
        <w:tc>
          <w:tcPr>
            <w:tcW w:w="594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76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в целях обеспечения выполнения функций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государственными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27" w:type="dxa"/>
          </w:tcPr>
          <w:p w:rsidR="00992B9D" w:rsidRDefault="005B042A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5870,2</w:t>
            </w:r>
          </w:p>
        </w:tc>
        <w:tc>
          <w:tcPr>
            <w:tcW w:w="1020" w:type="dxa"/>
          </w:tcPr>
          <w:p w:rsidR="00992B9D" w:rsidRDefault="005B042A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5648,5</w:t>
            </w:r>
          </w:p>
        </w:tc>
        <w:tc>
          <w:tcPr>
            <w:tcW w:w="1110" w:type="dxa"/>
          </w:tcPr>
          <w:p w:rsidR="00992B9D" w:rsidRDefault="005B042A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6337,4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6970,4</w:t>
            </w:r>
          </w:p>
        </w:tc>
        <w:tc>
          <w:tcPr>
            <w:tcW w:w="105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7817,2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8695,7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9043,5</w:t>
            </w:r>
          </w:p>
        </w:tc>
        <w:tc>
          <w:tcPr>
            <w:tcW w:w="933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9405,2</w:t>
            </w:r>
          </w:p>
        </w:tc>
      </w:tr>
      <w:tr w:rsidR="00992B9D">
        <w:trPr>
          <w:jc w:val="center"/>
        </w:trPr>
        <w:tc>
          <w:tcPr>
            <w:tcW w:w="594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2.</w:t>
            </w:r>
          </w:p>
        </w:tc>
        <w:tc>
          <w:tcPr>
            <w:tcW w:w="176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27" w:type="dxa"/>
          </w:tcPr>
          <w:p w:rsidR="00992B9D" w:rsidRDefault="005B042A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704</w:t>
            </w:r>
          </w:p>
        </w:tc>
        <w:tc>
          <w:tcPr>
            <w:tcW w:w="102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504,40</w:t>
            </w:r>
          </w:p>
        </w:tc>
        <w:tc>
          <w:tcPr>
            <w:tcW w:w="1110" w:type="dxa"/>
          </w:tcPr>
          <w:p w:rsidR="00992B9D" w:rsidRDefault="005B042A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508,7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580,0</w:t>
            </w:r>
          </w:p>
        </w:tc>
        <w:tc>
          <w:tcPr>
            <w:tcW w:w="105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485,7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373,6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341,2</w:t>
            </w:r>
          </w:p>
        </w:tc>
        <w:tc>
          <w:tcPr>
            <w:tcW w:w="933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344,7</w:t>
            </w:r>
          </w:p>
        </w:tc>
      </w:tr>
      <w:tr w:rsidR="00992B9D">
        <w:trPr>
          <w:jc w:val="center"/>
        </w:trPr>
        <w:tc>
          <w:tcPr>
            <w:tcW w:w="594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1765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27" w:type="dxa"/>
          </w:tcPr>
          <w:p w:rsidR="00992B9D" w:rsidRDefault="005B042A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1,6</w:t>
            </w:r>
          </w:p>
        </w:tc>
        <w:tc>
          <w:tcPr>
            <w:tcW w:w="102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14,7</w:t>
            </w:r>
          </w:p>
        </w:tc>
        <w:tc>
          <w:tcPr>
            <w:tcW w:w="111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0" w:type="dxa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</w:t>
            </w:r>
          </w:p>
        </w:tc>
        <w:tc>
          <w:tcPr>
            <w:tcW w:w="105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960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  <w:tc>
          <w:tcPr>
            <w:tcW w:w="933" w:type="dxa"/>
          </w:tcPr>
          <w:p w:rsidR="00992B9D" w:rsidRDefault="005B04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0,9</w:t>
            </w:r>
          </w:p>
        </w:tc>
      </w:tr>
    </w:tbl>
    <w:p w:rsidR="00992B9D" w:rsidRDefault="00992B9D">
      <w:pPr>
        <w:pStyle w:val="af2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2B9D" w:rsidRDefault="005B042A">
      <w:pPr>
        <w:pStyle w:val="ConsPlusNormal"/>
        <w:widowControl/>
        <w:ind w:firstLine="54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</w:t>
      </w:r>
    </w:p>
    <w:p w:rsidR="00992B9D" w:rsidRDefault="005B0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РАЗДЕЛ 4. Оценка эффективности социальных последствий</w:t>
      </w:r>
    </w:p>
    <w:p w:rsidR="00992B9D" w:rsidRDefault="005B0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992B9D" w:rsidRDefault="005B042A">
      <w:pPr>
        <w:pStyle w:val="af2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Прогнозируемые конечные результаты реализации </w:t>
      </w:r>
      <w:r>
        <w:rPr>
          <w:rFonts w:ascii="PT Astra Serif" w:hAnsi="PT Astra Serif"/>
          <w:sz w:val="28"/>
          <w:szCs w:val="28"/>
        </w:rPr>
        <w:t>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992B9D" w:rsidRDefault="005B042A">
      <w:pPr>
        <w:spacing w:before="100" w:beforeAutospacing="1" w:after="100" w:afterAutospacing="1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результате реализации программы ожидается создание условий, обеспечивающи</w:t>
      </w:r>
      <w:r>
        <w:rPr>
          <w:rFonts w:ascii="PT Astra Serif" w:hAnsi="PT Astra Serif"/>
          <w:color w:val="000000"/>
          <w:sz w:val="28"/>
          <w:szCs w:val="28"/>
        </w:rPr>
        <w:t>х комфортные условия для работы и отдыха населения на территории МО город Советск Щекинского района.</w:t>
      </w:r>
    </w:p>
    <w:p w:rsidR="00992B9D" w:rsidRDefault="005B042A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результате реализации  Программы ожидается:</w:t>
      </w:r>
    </w:p>
    <w:p w:rsidR="00992B9D" w:rsidRDefault="005B042A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992B9D" w:rsidRDefault="005B042A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>- увеличе</w:t>
      </w:r>
      <w:r>
        <w:rPr>
          <w:rFonts w:ascii="PT Astra Serif" w:hAnsi="PT Astra Serif"/>
          <w:iCs/>
          <w:sz w:val="28"/>
          <w:szCs w:val="28"/>
        </w:rPr>
        <w:t>ние площади благоустроенных зелёных насаждений в поселении.</w:t>
      </w:r>
    </w:p>
    <w:p w:rsidR="00992B9D" w:rsidRDefault="00992B9D">
      <w:pPr>
        <w:ind w:firstLine="540"/>
        <w:jc w:val="both"/>
        <w:rPr>
          <w:rFonts w:ascii="PT Astra Serif" w:hAnsi="PT Astra Serif"/>
          <w:iCs/>
          <w:sz w:val="28"/>
          <w:szCs w:val="28"/>
        </w:rPr>
      </w:pPr>
    </w:p>
    <w:p w:rsidR="00992B9D" w:rsidRDefault="00992B9D">
      <w:pPr>
        <w:ind w:firstLine="540"/>
        <w:jc w:val="both"/>
        <w:rPr>
          <w:rFonts w:ascii="PT Astra Serif" w:hAnsi="PT Astra Serif"/>
          <w:iCs/>
          <w:sz w:val="28"/>
          <w:szCs w:val="28"/>
        </w:rPr>
        <w:sectPr w:rsidR="00992B9D">
          <w:pgSz w:w="11906" w:h="16838"/>
          <w:pgMar w:top="839" w:right="626" w:bottom="599" w:left="1440" w:header="709" w:footer="709" w:gutter="0"/>
          <w:cols w:space="708"/>
          <w:docGrid w:linePitch="360"/>
        </w:sectPr>
      </w:pPr>
    </w:p>
    <w:p w:rsidR="00992B9D" w:rsidRDefault="005B042A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lastRenderedPageBreak/>
        <w:t>Перечень  мероприятий</w:t>
      </w:r>
    </w:p>
    <w:p w:rsidR="00992B9D" w:rsidRDefault="005B042A">
      <w:pPr>
        <w:pStyle w:val="ConsPlusNormal"/>
        <w:widowControl/>
        <w:jc w:val="center"/>
        <w:rPr>
          <w:rFonts w:ascii="PT Astra Serif" w:hAnsi="PT Astra Serif" w:cs="Times New Roman"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по реализации подпрограммы  «Организация освещения улиц муниципального образования город Советск Щекинского района»</w:t>
      </w:r>
      <w:r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</w:p>
    <w:tbl>
      <w:tblPr>
        <w:tblW w:w="15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2"/>
        <w:gridCol w:w="1276"/>
        <w:gridCol w:w="1275"/>
        <w:gridCol w:w="1418"/>
        <w:gridCol w:w="1134"/>
        <w:gridCol w:w="1701"/>
        <w:gridCol w:w="1276"/>
        <w:gridCol w:w="1275"/>
        <w:gridCol w:w="582"/>
      </w:tblGrid>
      <w:tr w:rsidR="00992B9D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 xml:space="preserve">мероприятия, </w:t>
            </w:r>
            <w:r>
              <w:rPr>
                <w:rFonts w:ascii="PT Astra Serif" w:hAnsi="PT Astra Serif" w:cs="Times New Roman"/>
                <w:b/>
              </w:rPr>
              <w:t>подпрограммы, ведомственной целевой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92B9D">
        <w:trPr>
          <w:gridAfter w:val="1"/>
          <w:wAfter w:w="582" w:type="dxa"/>
          <w:trHeight w:val="511"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92B9D">
        <w:trPr>
          <w:gridAfter w:val="1"/>
          <w:wAfter w:w="582" w:type="dxa"/>
          <w:trHeight w:val="39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1</w:t>
            </w:r>
            <w: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</w:t>
            </w:r>
            <w:r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48 308,1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48 308,1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  <w:t>1.1.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Оплата потребленной э/энергии на 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46 284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,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46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284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,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1126,5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  <w:lang w:val="en-US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1701,2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 w:val="restart"/>
            <w:tcBorders>
              <w:top w:val="nil"/>
              <w:bottom w:val="nil"/>
            </w:tcBorders>
          </w:tcPr>
          <w:p w:rsidR="00992B9D" w:rsidRDefault="00992B9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92B9D"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2065,9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582" w:type="dxa"/>
            <w:vMerge/>
            <w:tcBorders>
              <w:top w:val="nil"/>
              <w:bottom w:val="nil"/>
            </w:tcBorders>
          </w:tcPr>
          <w:p w:rsidR="00992B9D" w:rsidRDefault="00992B9D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1852,9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3268,30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2926,8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2707,6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  <w:trHeight w:val="253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4381,1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6204,0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6 204,0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5805,0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5805,0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5650,0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5650,0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5680,0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5680,0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2.1.Техническое обслуживание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1862,9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1862,9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148,10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403,8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193,6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193,6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124,5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3.1. Приобретение ламп для 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 160,9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1"/>
          <w:wAfter w:w="582" w:type="dxa"/>
        </w:trPr>
        <w:tc>
          <w:tcPr>
            <w:tcW w:w="6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</w:tbl>
    <w:p w:rsidR="00992B9D" w:rsidRDefault="00992B9D">
      <w:pPr>
        <w:pStyle w:val="ConsPlusNormal"/>
        <w:widowControl/>
        <w:jc w:val="center"/>
        <w:rPr>
          <w:rFonts w:ascii="PT Astra Serif" w:hAnsi="PT Astra Serif" w:cs="Times New Roman"/>
          <w:i/>
          <w:color w:val="C00000"/>
          <w:sz w:val="24"/>
          <w:szCs w:val="24"/>
        </w:rPr>
      </w:pPr>
    </w:p>
    <w:p w:rsidR="00992B9D" w:rsidRDefault="005B042A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>Перечень  мероприятий</w:t>
      </w:r>
    </w:p>
    <w:p w:rsidR="00992B9D" w:rsidRDefault="005B042A">
      <w:pPr>
        <w:pStyle w:val="ConsPlusNormal"/>
        <w:widowControl/>
        <w:jc w:val="center"/>
        <w:rPr>
          <w:rFonts w:ascii="PT Astra Serif" w:hAnsi="PT Astra Serif" w:cs="Times New Roman"/>
          <w:b/>
          <w:color w:val="000000"/>
          <w:sz w:val="24"/>
          <w:szCs w:val="24"/>
        </w:rPr>
      </w:pPr>
      <w:r>
        <w:rPr>
          <w:rFonts w:ascii="PT Astra Serif" w:hAnsi="PT Astra Serif" w:cs="Times New Roman"/>
          <w:b/>
          <w:color w:val="000000"/>
          <w:sz w:val="24"/>
          <w:szCs w:val="24"/>
        </w:rPr>
        <w:t xml:space="preserve">по реализации подпрограммы  «Организация и проведение мероприятий по благоустройству и озеленению на территории муниципального образования город Советск» </w:t>
      </w:r>
    </w:p>
    <w:tbl>
      <w:tblPr>
        <w:tblW w:w="23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1415"/>
        <w:gridCol w:w="1620"/>
        <w:gridCol w:w="1260"/>
        <w:gridCol w:w="1080"/>
        <w:gridCol w:w="1996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992B9D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7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 xml:space="preserve">Объем </w:t>
            </w:r>
            <w:r>
              <w:rPr>
                <w:rFonts w:ascii="PT Astra Serif" w:hAnsi="PT Astra Serif" w:cs="Times New Roman"/>
                <w:b/>
              </w:rPr>
              <w:t>финансирования (млн.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92B9D">
        <w:trPr>
          <w:gridAfter w:val="7"/>
          <w:wAfter w:w="7938" w:type="dxa"/>
          <w:trHeight w:val="11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2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«Организация и проведение мероприятий по благоустройству и озеленению на </w:t>
            </w:r>
            <w:r>
              <w:rPr>
                <w:rFonts w:ascii="PT Astra Serif" w:hAnsi="PT Astra Serif"/>
                <w:sz w:val="20"/>
                <w:szCs w:val="20"/>
              </w:rPr>
              <w:t>территории муниципального образования город Советск»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</w:t>
            </w:r>
            <w:r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2765,8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3513,3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</w:p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 xml:space="preserve">9 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252,5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  <w:trHeight w:val="90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2.1.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Спиливание деревьев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2 </w:t>
            </w:r>
            <w:r>
              <w:rPr>
                <w:rFonts w:ascii="PT Astra Serif" w:hAnsi="PT Astra Serif" w:cs="Times New Roman"/>
                <w:b/>
                <w:i/>
                <w:color w:val="000000" w:themeColor="text1"/>
              </w:rPr>
              <w:t>108,5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</w:rPr>
            </w:pPr>
            <w:r>
              <w:rPr>
                <w:rFonts w:ascii="PT Astra Serif" w:hAnsi="PT Astra Serif" w:cs="Times New Roman"/>
                <w:i/>
                <w:color w:val="000000" w:themeColor="text1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2 </w:t>
            </w:r>
            <w:r>
              <w:rPr>
                <w:rFonts w:ascii="PT Astra Serif" w:hAnsi="PT Astra Serif" w:cs="Times New Roman"/>
                <w:b/>
                <w:i/>
              </w:rPr>
              <w:t>108,5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2.2. Разработка схемы санитарной очистки МО г. Советск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3</w:t>
            </w:r>
          </w:p>
          <w:p w:rsidR="00992B9D" w:rsidRDefault="005B042A">
            <w:pPr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2.3. Приобретение, установка и обслуживание малых архитектурных форм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4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2.4. Приобретение и обустройство контейнерных площадок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 xml:space="preserve">880,6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880,6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lang w:val="en-US"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  <w:r>
              <w:rPr>
                <w:rFonts w:ascii="PT Astra Serif" w:hAnsi="PT Astra Serif" w:cs="Times New Roman"/>
                <w:i/>
                <w:lang w:val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5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2.5. 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Мероприятия по программе «Народный Бюджет» </w:t>
            </w:r>
            <w:r>
              <w:rPr>
                <w:rFonts w:ascii="PT Astra Serif" w:hAnsi="PT Astra Serif"/>
                <w:sz w:val="20"/>
                <w:szCs w:val="20"/>
              </w:rPr>
              <w:t>Приобретение, установка и ремонт детских площадок</w:t>
            </w:r>
            <w:r>
              <w:rPr>
                <w:rFonts w:ascii="PT Astra Serif" w:hAnsi="PT Astra Serif" w:cs="Arial"/>
                <w:sz w:val="20"/>
                <w:szCs w:val="20"/>
              </w:rPr>
              <w:t>, ремонт придомовой территории и т.д.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8 237,4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3513,3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</w:t>
            </w:r>
            <w:r>
              <w:rPr>
                <w:rFonts w:ascii="PT Astra Serif" w:hAnsi="PT Astra Serif" w:cs="Times New Roman"/>
                <w:b/>
                <w:i/>
              </w:rPr>
              <w:t>724</w:t>
            </w:r>
            <w:r>
              <w:rPr>
                <w:rFonts w:ascii="PT Astra Serif" w:hAnsi="PT Astra Serif" w:cs="Times New Roman"/>
                <w:b/>
                <w:i/>
              </w:rPr>
              <w:t>,</w:t>
            </w:r>
            <w:r>
              <w:rPr>
                <w:rFonts w:ascii="PT Astra Serif" w:hAnsi="PT Astra Serif" w:cs="Times New Roman"/>
                <w:b/>
                <w:i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>
              <w:rPr>
                <w:rFonts w:ascii="PT Astra Serif" w:hAnsi="PT Astra Serif" w:cs="Times New Roman"/>
                <w:i/>
                <w:color w:val="000000"/>
              </w:rPr>
              <w:t>2188,7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/>
              </w:rPr>
            </w:pPr>
            <w:r>
              <w:rPr>
                <w:rFonts w:ascii="PT Astra Serif" w:hAnsi="PT Astra Serif" w:cs="Times New Roman"/>
                <w:i/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/>
              </w:rPr>
              <w:t>625,1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1402,6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954,2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662,9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 xml:space="preserve">            291,3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2 967,2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2225,3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741</w:t>
            </w:r>
            <w:r>
              <w:rPr>
                <w:rFonts w:ascii="PT Astra Serif" w:hAnsi="PT Astra Serif" w:cs="Times New Roman"/>
                <w:i/>
              </w:rPr>
              <w:t>,</w:t>
            </w:r>
            <w:r>
              <w:rPr>
                <w:rFonts w:ascii="PT Astra Serif" w:hAnsi="PT Astra Serif" w:cs="Times New Roman"/>
                <w:i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 w:val="restart"/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6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2.6. Приобретение </w:t>
            </w: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пескосоляной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смеси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 xml:space="preserve">384,8 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384,8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79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106,8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99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100,00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 w:val="restart"/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7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2.7. Выполнение </w:t>
            </w:r>
            <w:r>
              <w:rPr>
                <w:rFonts w:ascii="PT Astra Serif" w:hAnsi="PT Astra Serif"/>
                <w:sz w:val="20"/>
                <w:szCs w:val="20"/>
              </w:rPr>
              <w:t>работ по установке остановочных павильонов.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111,8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111,8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</w:t>
            </w:r>
            <w:r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 w:val="restart"/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8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2.8. Выполнение работ по сносу сараев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 </w:t>
            </w: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300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34" w:type="dxa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 w:val="restart"/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9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2.9. Прочие мероприятия </w:t>
            </w: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0" w:type="dxa"/>
          </w:tcPr>
          <w:p w:rsidR="00992B9D" w:rsidRDefault="005B042A">
            <w:pPr>
              <w:jc w:val="right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579,3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579,3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44,4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518,6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1,50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14,8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14,8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  <w:vMerge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  <w:tr w:rsidR="00992B9D">
        <w:trPr>
          <w:gridAfter w:val="7"/>
          <w:wAfter w:w="7938" w:type="dxa"/>
        </w:trPr>
        <w:tc>
          <w:tcPr>
            <w:tcW w:w="5353" w:type="dxa"/>
          </w:tcPr>
          <w:p w:rsidR="00992B9D" w:rsidRDefault="00992B9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415" w:type="dxa"/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99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76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34" w:type="dxa"/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</w:tr>
    </w:tbl>
    <w:p w:rsidR="00992B9D" w:rsidRDefault="00992B9D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92B9D" w:rsidRDefault="005B042A">
      <w:pPr>
        <w:spacing w:after="200" w:line="276" w:lineRule="auto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</w:rPr>
        <w:br w:type="page"/>
      </w:r>
    </w:p>
    <w:p w:rsidR="00992B9D" w:rsidRDefault="005B042A">
      <w:pPr>
        <w:pStyle w:val="ConsPlusNormal"/>
        <w:widowControl/>
        <w:jc w:val="center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lastRenderedPageBreak/>
        <w:t>Перечень  мероприятий</w:t>
      </w:r>
    </w:p>
    <w:p w:rsidR="00992B9D" w:rsidRDefault="005B042A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</w:t>
      </w:r>
      <w:r>
        <w:rPr>
          <w:rFonts w:ascii="PT Astra Serif" w:hAnsi="PT Astra Serif" w:cs="Times New Roman"/>
          <w:b/>
          <w:sz w:val="28"/>
          <w:szCs w:val="28"/>
        </w:rPr>
        <w:t>реализации подпрограммы  «Организация сбора и вывоза бытовых отходов и мусора в муниципальном образовании город Советск Щекинского района»</w:t>
      </w:r>
    </w:p>
    <w:p w:rsidR="00992B9D" w:rsidRDefault="00992B9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1698"/>
        <w:gridCol w:w="1620"/>
        <w:gridCol w:w="1260"/>
        <w:gridCol w:w="1080"/>
        <w:gridCol w:w="1713"/>
        <w:gridCol w:w="1260"/>
        <w:gridCol w:w="1292"/>
      </w:tblGrid>
      <w:tr w:rsidR="00992B9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</w:t>
            </w:r>
            <w:r>
              <w:rPr>
                <w:rFonts w:ascii="PT Astra Serif" w:hAnsi="PT Astra Serif" w:cs="Times New Roman"/>
                <w:b/>
              </w:rPr>
              <w:t>. рублей)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992B9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92B9D"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92B9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3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«Организация сбора и вывоза бытовых отходов и мусора в муниципальном образовании город </w:t>
            </w:r>
            <w:r>
              <w:rPr>
                <w:rFonts w:ascii="PT Astra Serif" w:hAnsi="PT Astra Serif"/>
                <w:sz w:val="20"/>
                <w:szCs w:val="20"/>
              </w:rPr>
              <w:t>Советск Щекинского района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</w:t>
            </w:r>
            <w:r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7 524,3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6 820,9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3.1. Организация сбора и вывоза бытовых отходов и мусора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6 </w:t>
            </w:r>
            <w:r>
              <w:rPr>
                <w:rFonts w:ascii="PT Astra Serif" w:hAnsi="PT Astra Serif" w:cs="Times New Roman"/>
                <w:b/>
                <w:i/>
              </w:rPr>
              <w:t>336</w:t>
            </w:r>
            <w:r>
              <w:rPr>
                <w:rFonts w:ascii="PT Astra Serif" w:hAnsi="PT Astra Serif" w:cs="Times New Roman"/>
                <w:b/>
                <w:i/>
              </w:rPr>
              <w:t>,</w:t>
            </w:r>
            <w:r>
              <w:rPr>
                <w:rFonts w:ascii="PT Astra Serif" w:hAnsi="PT Astra Serif" w:cs="Times New Roman"/>
                <w:b/>
                <w:i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6 </w:t>
            </w:r>
            <w:r>
              <w:rPr>
                <w:rFonts w:ascii="PT Astra Serif" w:hAnsi="PT Astra Serif" w:cs="Times New Roman"/>
                <w:b/>
                <w:i/>
              </w:rPr>
              <w:t>336,7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316,2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trHeight w:val="260"/>
        </w:trPr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1622,5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189,90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493,2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622,2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557,1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</w:t>
            </w:r>
            <w:r>
              <w:rPr>
                <w:rFonts w:ascii="PT Astra Serif" w:hAnsi="PT Astra Serif" w:cs="Times New Roman"/>
                <w:i/>
              </w:rPr>
              <w:t>57</w:t>
            </w:r>
            <w:r>
              <w:rPr>
                <w:rFonts w:ascii="PT Astra Serif" w:hAnsi="PT Astra Serif" w:cs="Times New Roman"/>
                <w:i/>
              </w:rPr>
              <w:t>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283,5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3.2.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Приобретение контейнеров, ремонт контейнерной площадки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1187,6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484,2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112,2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703,40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</w:p>
        </w:tc>
      </w:tr>
    </w:tbl>
    <w:p w:rsidR="00992B9D" w:rsidRDefault="00992B9D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992B9D" w:rsidRDefault="005B042A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по реализации подпрограммы  «Организация </w:t>
      </w:r>
      <w:proofErr w:type="gramStart"/>
      <w:r>
        <w:rPr>
          <w:rFonts w:ascii="PT Astra Serif" w:hAnsi="PT Astra Serif" w:cs="Times New Roman"/>
          <w:b/>
          <w:sz w:val="28"/>
          <w:szCs w:val="28"/>
        </w:rPr>
        <w:t>содержания мест массового отдыха жителей муниципального образования</w:t>
      </w:r>
      <w:proofErr w:type="gramEnd"/>
      <w:r>
        <w:rPr>
          <w:rFonts w:ascii="PT Astra Serif" w:hAnsi="PT Astra Serif" w:cs="Times New Roman"/>
          <w:b/>
          <w:sz w:val="28"/>
          <w:szCs w:val="28"/>
        </w:rPr>
        <w:t xml:space="preserve"> город Советск Щекинского района»</w:t>
      </w:r>
    </w:p>
    <w:p w:rsidR="00992B9D" w:rsidRDefault="00992B9D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605"/>
        <w:gridCol w:w="1260"/>
        <w:gridCol w:w="1108"/>
      </w:tblGrid>
      <w:tr w:rsidR="00992B9D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992B9D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числе за счет средств: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i/>
              </w:rPr>
            </w:pPr>
          </w:p>
        </w:tc>
      </w:tr>
      <w:tr w:rsidR="00992B9D">
        <w:trPr>
          <w:trHeight w:val="90"/>
        </w:trPr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i/>
              </w:rPr>
            </w:pPr>
          </w:p>
        </w:tc>
      </w:tr>
      <w:tr w:rsidR="00992B9D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 xml:space="preserve">«Организация </w:t>
            </w:r>
            <w:proofErr w:type="gramStart"/>
            <w:r>
              <w:rPr>
                <w:rFonts w:ascii="PT Astra Serif" w:hAnsi="PT Astra Serif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/>
              </w:rPr>
              <w:t xml:space="preserve">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1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1 828,4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4.1. Содержания мест массового отдыха жителей муниципального образования город Советск Щекинского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1828,4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262,5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217,00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125,50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rPr>
          <w:trHeight w:val="283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233,1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242,4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92B9D"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992B9D" w:rsidRDefault="00992B9D">
      <w:pPr>
        <w:pStyle w:val="ConsPlusNormal"/>
        <w:widowControl/>
        <w:ind w:firstLine="0"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992B9D" w:rsidRDefault="005B042A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992B9D" w:rsidRDefault="005B042A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992B9D" w:rsidRDefault="005B042A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района»</w:t>
      </w:r>
    </w:p>
    <w:p w:rsidR="00992B9D" w:rsidRDefault="00992B9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1559"/>
        <w:gridCol w:w="1417"/>
        <w:gridCol w:w="1260"/>
        <w:gridCol w:w="1150"/>
        <w:gridCol w:w="1701"/>
        <w:gridCol w:w="1260"/>
        <w:gridCol w:w="1150"/>
      </w:tblGrid>
      <w:tr w:rsidR="00992B9D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Наименование</w:t>
            </w:r>
            <w:r>
              <w:rPr>
                <w:rFonts w:ascii="PT Astra Serif" w:hAnsi="PT Astra Serif" w:cs="Times New Roman"/>
                <w:b/>
              </w:rPr>
              <w:br/>
              <w:t xml:space="preserve">мероприятия, </w:t>
            </w:r>
            <w:r>
              <w:rPr>
                <w:rFonts w:ascii="PT Astra Serif" w:hAnsi="PT Astra Serif" w:cs="Times New Roman"/>
                <w:b/>
              </w:rPr>
              <w:t>подпрограммы, ведомственной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</w:rPr>
              <w:br/>
              <w:t>исполнения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Объем финансирования (млн. рублей)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исполнители</w:t>
            </w:r>
          </w:p>
        </w:tc>
      </w:tr>
      <w:tr w:rsidR="00992B9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Всего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b/>
              </w:rPr>
              <w:t>в том числе за счет средств: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92B9D"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Федерального бюджета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Внебюджетных источников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92B9D">
        <w:trPr>
          <w:trHeight w:val="10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  <w:t>Подпрограмма 5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«Обеспечение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2014-202</w:t>
            </w:r>
            <w:r>
              <w:rPr>
                <w:rFonts w:ascii="PT Astra Serif" w:hAnsi="PT Astra Serif" w:cs="Times New Roman"/>
                <w:i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102019,8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102019,8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1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5.1. Расходы на выплаты персоналу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94572,8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94572,8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4523,6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7463,6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5767,1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5842,8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6099,3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5870,2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5648,6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6337,4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6970,3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6970,3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7817,2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</w:t>
            </w:r>
            <w:r>
              <w:rPr>
                <w:rFonts w:ascii="PT Astra Serif" w:hAnsi="PT Astra Serif" w:cs="Times New Roman"/>
                <w:i/>
              </w:rPr>
              <w:t>695,7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</w:t>
            </w:r>
            <w:r>
              <w:rPr>
                <w:rFonts w:ascii="PT Astra Serif" w:hAnsi="PT Astra Serif" w:cs="Times New Roman"/>
                <w:i/>
              </w:rPr>
              <w:t>695,7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rPr>
          <w:trHeight w:val="90"/>
        </w:trPr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9043,5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9043,5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 w:cs="Arial"/>
                <w:b/>
                <w:color w:val="3E3E3E"/>
                <w:spacing w:val="1"/>
                <w:sz w:val="20"/>
                <w:szCs w:val="20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9405,2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9405,2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5.2.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Закупка товаров, работ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2014-202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</w:t>
            </w:r>
            <w:r>
              <w:rPr>
                <w:rFonts w:ascii="PT Astra Serif" w:hAnsi="PT Astra Serif" w:cs="Times New Roman"/>
                <w:b/>
                <w:i/>
              </w:rPr>
              <w:t>423,4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7</w:t>
            </w:r>
            <w:r>
              <w:rPr>
                <w:rFonts w:ascii="PT Astra Serif" w:hAnsi="PT Astra Serif" w:cs="Times New Roman"/>
                <w:b/>
                <w:i/>
              </w:rPr>
              <w:t>423,4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424,6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561,7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554,5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660,6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578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802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704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504,1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508,7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580,0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485,7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373,6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373,6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344,7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Мероприятие 2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5.3.</w:t>
            </w:r>
            <w:r>
              <w:rPr>
                <w:rFonts w:ascii="PT Astra Serif" w:hAnsi="PT Astra Serif" w:cs="Arial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Уплата налогов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2019-202</w:t>
            </w: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</w:t>
            </w:r>
            <w:r>
              <w:rPr>
                <w:rFonts w:ascii="PT Astra Serif" w:hAnsi="PT Astra Serif" w:cs="Times New Roman"/>
                <w:b/>
                <w:i/>
              </w:rPr>
              <w:t>3</w:t>
            </w:r>
            <w:r>
              <w:rPr>
                <w:rFonts w:ascii="PT Astra Serif" w:hAnsi="PT Astra Serif" w:cs="Times New Roman"/>
                <w:b/>
                <w:i/>
              </w:rPr>
              <w:t>,</w:t>
            </w:r>
            <w:r>
              <w:rPr>
                <w:rFonts w:ascii="PT Astra Serif" w:hAnsi="PT Astra Serif" w:cs="Times New Roman"/>
                <w:b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</w:rPr>
            </w:pPr>
            <w:r>
              <w:rPr>
                <w:rFonts w:ascii="PT Astra Serif" w:hAnsi="PT Astra Serif" w:cs="Times New Roman"/>
                <w:b/>
                <w:i/>
              </w:rPr>
              <w:t>2</w:t>
            </w:r>
            <w:r>
              <w:rPr>
                <w:rFonts w:ascii="PT Astra Serif" w:hAnsi="PT Astra Serif" w:cs="Times New Roman"/>
                <w:b/>
                <w:i/>
              </w:rPr>
              <w:t>3</w:t>
            </w:r>
            <w:r>
              <w:rPr>
                <w:rFonts w:ascii="PT Astra Serif" w:hAnsi="PT Astra Serif" w:cs="Times New Roman"/>
                <w:b/>
                <w:i/>
              </w:rPr>
              <w:t>,</w:t>
            </w:r>
            <w:r>
              <w:rPr>
                <w:rFonts w:ascii="PT Astra Serif" w:hAnsi="PT Astra Serif" w:cs="Times New Roman"/>
                <w:b/>
                <w:i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1,1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  <w:tr w:rsidR="00992B9D">
        <w:tc>
          <w:tcPr>
            <w:tcW w:w="5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  <w:i/>
              </w:rPr>
              <w:t>0,9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  <w:i/>
              </w:rPr>
            </w:pPr>
          </w:p>
        </w:tc>
      </w:tr>
    </w:tbl>
    <w:p w:rsidR="00992B9D" w:rsidRDefault="00992B9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2B9D" w:rsidRDefault="00992B9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92B9D" w:rsidRDefault="00992B9D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92B9D" w:rsidRDefault="005B042A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992B9D" w:rsidRDefault="005B042A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992B9D" w:rsidRDefault="005B042A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«Благоустройство на территории муниципального образования город Советск </w:t>
      </w:r>
      <w:r>
        <w:rPr>
          <w:rFonts w:ascii="PT Astra Serif" w:hAnsi="PT Astra Serif" w:cs="Times New Roman"/>
          <w:b/>
          <w:sz w:val="28"/>
          <w:szCs w:val="28"/>
        </w:rPr>
        <w:t>Щекинского района»</w:t>
      </w:r>
    </w:p>
    <w:p w:rsidR="00992B9D" w:rsidRDefault="00992B9D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57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992"/>
        <w:gridCol w:w="1005"/>
        <w:gridCol w:w="975"/>
        <w:gridCol w:w="780"/>
        <w:gridCol w:w="1068"/>
        <w:gridCol w:w="992"/>
        <w:gridCol w:w="790"/>
        <w:gridCol w:w="769"/>
        <w:gridCol w:w="851"/>
        <w:gridCol w:w="750"/>
        <w:gridCol w:w="840"/>
        <w:gridCol w:w="795"/>
        <w:gridCol w:w="840"/>
        <w:gridCol w:w="840"/>
        <w:gridCol w:w="795"/>
        <w:gridCol w:w="900"/>
        <w:gridCol w:w="900"/>
      </w:tblGrid>
      <w:tr w:rsidR="00992B9D"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Цели и задачи муниципальной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Перечень конечных и непосредственных показателей </w:t>
            </w:r>
            <w:r>
              <w:rPr>
                <w:rFonts w:ascii="PT Astra Serif" w:hAnsi="PT Astra Serif" w:cs="Times New Roman"/>
              </w:rPr>
              <w:lastRenderedPageBreak/>
              <w:t>(индикаторов)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Фактическое значение показателя на момент разработки муницип</w:t>
            </w:r>
            <w:r>
              <w:rPr>
                <w:rFonts w:ascii="PT Astra Serif" w:hAnsi="PT Astra Serif" w:cs="Times New Roman"/>
              </w:rPr>
              <w:lastRenderedPageBreak/>
              <w:t>альной программы (базисное значение)</w:t>
            </w:r>
          </w:p>
        </w:tc>
        <w:tc>
          <w:tcPr>
            <w:tcW w:w="6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 xml:space="preserve">Значение показателей по годам </w:t>
            </w:r>
            <w:r>
              <w:rPr>
                <w:rFonts w:ascii="PT Astra Serif" w:hAnsi="PT Astra Serif" w:cs="Times New Roman"/>
              </w:rPr>
              <w:t>реализации муниципальной программы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tabs>
                <w:tab w:val="left" w:pos="460"/>
              </w:tabs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tabs>
                <w:tab w:val="left" w:pos="460"/>
              </w:tabs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</w:tr>
      <w:tr w:rsidR="00992B9D"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2014-й  год            реализации муниципальной </w:t>
            </w:r>
            <w:r>
              <w:rPr>
                <w:rFonts w:ascii="PT Astra Serif" w:hAnsi="PT Astra Serif" w:cs="Times New Roman"/>
              </w:rPr>
              <w:lastRenderedPageBreak/>
              <w:t>программы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2015-й  год         реализации муниципаль</w:t>
            </w:r>
            <w:r>
              <w:rPr>
                <w:rFonts w:ascii="PT Astra Serif" w:hAnsi="PT Astra Serif" w:cs="Times New Roman"/>
              </w:rPr>
              <w:lastRenderedPageBreak/>
              <w:t>ной программы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5B04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2016-й год  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    реализации муниципальной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2017-й  год          реализации муниципальной </w:t>
            </w:r>
            <w:r>
              <w:rPr>
                <w:rFonts w:ascii="PT Astra Serif" w:hAnsi="PT Astra Serif" w:cs="Times New Roman"/>
              </w:rPr>
              <w:lastRenderedPageBreak/>
              <w:t>программы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5B04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2018-й год реализации муниципаль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ной программы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5B04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2019-й год реализации муниципаль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5B04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2020-й год реализации муниципальн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ой программы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5B04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2021-й год реализ</w:t>
            </w:r>
            <w:r>
              <w:rPr>
                <w:rFonts w:ascii="PT Astra Serif" w:hAnsi="PT Astra Serif"/>
                <w:sz w:val="20"/>
                <w:szCs w:val="20"/>
              </w:rPr>
              <w:t>ации муниципал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ьной программы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5B04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2022-й год реализации муниципальн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ой программы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5B04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  <w:r>
              <w:rPr>
                <w:rFonts w:ascii="PT Astra Serif" w:hAnsi="PT Astra Serif"/>
                <w:sz w:val="20"/>
                <w:szCs w:val="20"/>
              </w:rPr>
              <w:t>-й год реализации муниципаль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ной программы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5B04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2024-й год реализации муниципальн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ой программы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5B04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2025-й год реализации муниципальн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ой программы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5B042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2026-й год реализации муниципаль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ной п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рограммы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2026-й год реализации муниципальной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программ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92B9D">
        <w:trPr>
          <w:trHeight w:val="16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lastRenderedPageBreak/>
              <w:t xml:space="preserve">Подпрограмма </w:t>
            </w:r>
            <w:r>
              <w:rPr>
                <w:rFonts w:ascii="PT Astra Serif" w:hAnsi="PT Astra Serif"/>
                <w:sz w:val="20"/>
                <w:szCs w:val="20"/>
              </w:rPr>
              <w:t>«Организация освещения улиц муниципального образования город Советск Щекинского района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Цель 1</w:t>
            </w:r>
          </w:p>
          <w:p w:rsidR="00992B9D" w:rsidRDefault="005B042A">
            <w:pPr>
              <w:pStyle w:val="ConsPlusNormal"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</w:rPr>
              <w:t>Повышение качества работы уличного освещения.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rPr>
                <w:rFonts w:ascii="PT Astra Serif" w:hAnsi="PT Astra Serif"/>
              </w:rPr>
            </w:pPr>
          </w:p>
          <w:p w:rsidR="00992B9D" w:rsidRDefault="00992B9D">
            <w:pPr>
              <w:rPr>
                <w:rFonts w:ascii="PT Astra Serif" w:hAnsi="PT Astra Serif"/>
              </w:rPr>
            </w:pPr>
          </w:p>
          <w:p w:rsidR="00992B9D" w:rsidRDefault="00992B9D">
            <w:pPr>
              <w:rPr>
                <w:rFonts w:ascii="PT Astra Serif" w:hAnsi="PT Astra Serif"/>
              </w:rPr>
            </w:pPr>
          </w:p>
          <w:p w:rsidR="00992B9D" w:rsidRDefault="00992B9D">
            <w:pPr>
              <w:rPr>
                <w:rFonts w:ascii="PT Astra Serif" w:hAnsi="PT Astra Serif"/>
              </w:rPr>
            </w:pPr>
          </w:p>
          <w:p w:rsidR="00992B9D" w:rsidRDefault="00992B9D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992B9D">
        <w:trPr>
          <w:trHeight w:val="168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lastRenderedPageBreak/>
              <w:t>Задача 1</w:t>
            </w:r>
          </w:p>
          <w:p w:rsidR="00992B9D" w:rsidRDefault="005B042A">
            <w:pPr>
              <w:pStyle w:val="ConsPlusNormal"/>
              <w:ind w:firstLine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 w:cs="Times New Roman"/>
              </w:rPr>
              <w:t xml:space="preserve">Техническое </w:t>
            </w:r>
            <w:r>
              <w:rPr>
                <w:rFonts w:ascii="PT Astra Serif" w:hAnsi="PT Astra Serif" w:cs="Times New Roman"/>
              </w:rPr>
              <w:t>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%</w:t>
            </w: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</w:p>
          <w:p w:rsidR="00992B9D" w:rsidRDefault="005B042A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  <w:p w:rsidR="00992B9D" w:rsidRDefault="00992B9D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  <w:p w:rsidR="00992B9D" w:rsidRDefault="00992B9D">
            <w:pPr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ind w:firstLine="46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widowControl/>
              <w:ind w:firstLine="34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  <w:p w:rsidR="00992B9D" w:rsidRDefault="005B042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992B9D" w:rsidRDefault="00992B9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</w:t>
            </w:r>
          </w:p>
          <w:p w:rsidR="00992B9D" w:rsidRDefault="00992B9D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92B9D">
        <w:trPr>
          <w:trHeight w:val="3339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lastRenderedPageBreak/>
              <w:t>Задача</w:t>
            </w:r>
            <w:r>
              <w:rPr>
                <w:rFonts w:ascii="PT Astra Serif" w:hAnsi="PT Astra Serif" w:cs="Times New Roman"/>
                <w:b/>
              </w:rPr>
              <w:t xml:space="preserve"> 2</w:t>
            </w:r>
          </w:p>
          <w:p w:rsidR="00992B9D" w:rsidRDefault="005B042A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Обеспечение качественного и высокоэффективного освещения улиц, оплат за потребление электроэнергии уличного освещения;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5B042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%</w:t>
            </w:r>
          </w:p>
          <w:p w:rsidR="00992B9D" w:rsidRDefault="00992B9D">
            <w:pPr>
              <w:pStyle w:val="ConsPlusNormal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</w:tc>
      </w:tr>
      <w:tr w:rsidR="00992B9D">
        <w:trPr>
          <w:trHeight w:val="13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Организация и проведение мероприятий по благоустройству 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озеленению на территории муниципального образования город Советск</w:t>
            </w:r>
            <w:r>
              <w:rPr>
                <w:rFonts w:ascii="PT Astra Serif" w:hAnsi="PT Astra Serif"/>
              </w:rPr>
              <w:t>»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1 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Улучшение эстетического облика муниципального образования город Советск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</w:tr>
      <w:tr w:rsidR="00992B9D">
        <w:trPr>
          <w:trHeight w:val="94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</w:t>
            </w:r>
            <w:r>
              <w:rPr>
                <w:rFonts w:ascii="PT Astra Serif" w:hAnsi="PT Astra Serif"/>
                <w:b/>
              </w:rPr>
              <w:t xml:space="preserve"> 1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Уход, омоложение, удаление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и поддержание состоян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ия зеленых насаждений, озеленение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М3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3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260,6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165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246,4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330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                            </w:t>
            </w: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62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 </w:t>
            </w: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992B9D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</w:p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62</w:t>
            </w:r>
          </w:p>
        </w:tc>
      </w:tr>
      <w:tr w:rsidR="00992B9D">
        <w:trPr>
          <w:trHeight w:val="25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lastRenderedPageBreak/>
              <w:t>Подпро</w:t>
            </w:r>
            <w:r>
              <w:rPr>
                <w:rFonts w:ascii="PT Astra Serif" w:hAnsi="PT Astra Serif"/>
                <w:b/>
                <w:u w:val="single"/>
              </w:rPr>
              <w:t>грамма3: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Организация сбора и вывоза бытовых отходов и мусора в муниципальном образовании город Советск Щекинского района</w:t>
            </w:r>
            <w:r>
              <w:rPr>
                <w:rFonts w:ascii="PT Astra Serif" w:hAnsi="PT Astra Serif"/>
              </w:rPr>
              <w:t>».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Цель 1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Обеспечение надлеж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ащего санитарного состояния территории муниципального образования город Советск Щекинского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</w:tr>
      <w:tr w:rsidR="00992B9D">
        <w:trPr>
          <w:trHeight w:val="75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</w:t>
            </w:r>
            <w:r>
              <w:rPr>
                <w:rFonts w:ascii="PT Astra Serif" w:hAnsi="PT Astra Serif"/>
                <w:b/>
              </w:rPr>
              <w:t xml:space="preserve"> 1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мероприятий по санитарной очистке территорий</w:t>
            </w:r>
            <w:r>
              <w:rPr>
                <w:rFonts w:ascii="PT Astra Serif" w:hAnsi="PT Astra Serif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М3</w:t>
            </w:r>
          </w:p>
          <w:p w:rsidR="00992B9D" w:rsidRDefault="00992B9D">
            <w:pPr>
              <w:pStyle w:val="ConsPlusNormal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</w:t>
            </w:r>
          </w:p>
          <w:p w:rsidR="00992B9D" w:rsidRDefault="00992B9D">
            <w:pPr>
              <w:rPr>
                <w:rFonts w:ascii="PT Astra Serif" w:hAnsi="PT Astra Serif"/>
              </w:rPr>
            </w:pPr>
          </w:p>
          <w:p w:rsidR="00992B9D" w:rsidRDefault="00992B9D">
            <w:pPr>
              <w:rPr>
                <w:rFonts w:ascii="PT Astra Serif" w:hAnsi="PT Astra Serif"/>
              </w:rPr>
            </w:pPr>
          </w:p>
          <w:p w:rsidR="00992B9D" w:rsidRDefault="00992B9D">
            <w:pPr>
              <w:rPr>
                <w:rFonts w:ascii="PT Astra Serif" w:hAnsi="PT Astra Serif"/>
              </w:rPr>
            </w:pPr>
          </w:p>
          <w:p w:rsidR="00992B9D" w:rsidRDefault="00992B9D">
            <w:pPr>
              <w:rPr>
                <w:rFonts w:ascii="PT Astra Serif" w:hAnsi="PT Astra Serif"/>
              </w:rPr>
            </w:pPr>
          </w:p>
          <w:p w:rsidR="00992B9D" w:rsidRDefault="00992B9D">
            <w:pPr>
              <w:rPr>
                <w:rFonts w:ascii="PT Astra Serif" w:hAnsi="PT Astra Serif"/>
              </w:rPr>
            </w:pPr>
          </w:p>
          <w:p w:rsidR="00992B9D" w:rsidRDefault="005B042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</w:tr>
      <w:tr w:rsidR="00992B9D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</w:t>
            </w:r>
            <w:r>
              <w:rPr>
                <w:rFonts w:ascii="PT Astra Serif" w:hAnsi="PT Astra Serif"/>
                <w:b/>
              </w:rPr>
              <w:t xml:space="preserve"> 2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Уборка несанкционированны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х свалок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</w:tr>
      <w:tr w:rsidR="00992B9D">
        <w:trPr>
          <w:trHeight w:val="7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</w:t>
            </w:r>
            <w:r>
              <w:rPr>
                <w:rFonts w:ascii="PT Astra Serif" w:hAnsi="PT Astra Serif"/>
                <w:b/>
              </w:rPr>
              <w:t xml:space="preserve"> 3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Установка и ремонт контейнерных площадок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proofErr w:type="gramStart"/>
            <w:r>
              <w:rPr>
                <w:rFonts w:ascii="PT Astra Serif" w:hAnsi="PT Astra Serif"/>
                <w:b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92B9D">
        <w:trPr>
          <w:trHeight w:val="23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Подпро</w:t>
            </w: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грамма</w:t>
            </w:r>
            <w:proofErr w:type="gramStart"/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4</w:t>
            </w:r>
            <w:proofErr w:type="gramEnd"/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>: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«Организация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содержания мест массового отдыха жителей муниципального образования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город Советск Щекинского района».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Цель 1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92B9D">
        <w:trPr>
          <w:trHeight w:val="6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Задача 1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Благоустройство пляжной зоны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1.1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приобретение песка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М3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38,5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</w:t>
            </w:r>
          </w:p>
        </w:tc>
      </w:tr>
      <w:tr w:rsidR="00992B9D">
        <w:trPr>
          <w:trHeight w:val="478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1.2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объем вывозимого мусора с территории  пляжа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М3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992B9D">
        <w:trPr>
          <w:trHeight w:val="29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1.3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ко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личество 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спасателе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92B9D" w:rsidRDefault="00992B9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92B9D" w:rsidRDefault="00992B9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92B9D" w:rsidRDefault="00992B9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92B9D" w:rsidRDefault="00992B9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:rsidR="00992B9D" w:rsidRDefault="00992B9D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992B9D">
        <w:trPr>
          <w:trHeight w:val="28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u w:val="single"/>
              </w:rPr>
              <w:t>Подпрограмма5:</w:t>
            </w:r>
            <w:r>
              <w:rPr>
                <w:rFonts w:ascii="PT Astra Serif" w:hAnsi="PT Astra Serif"/>
              </w:rPr>
              <w:t xml:space="preserve"> «</w:t>
            </w:r>
            <w:r>
              <w:rPr>
                <w:rFonts w:ascii="PT Astra Serif" w:hAnsi="PT Astra Serif"/>
                <w:sz w:val="20"/>
                <w:szCs w:val="20"/>
              </w:rPr>
              <w:t>Обеспечение деятельности МКУ «Советское городское управление жизнеобеспечения и благоустройства» муниципальном образовании город Советск Щекинского района</w:t>
            </w:r>
            <w:r>
              <w:rPr>
                <w:rFonts w:ascii="PT Astra Serif" w:hAnsi="PT Astra Serif"/>
              </w:rPr>
              <w:t>».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Цель 1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Активизации работ по благоустройству территории муниципального образования город Советск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</w:tc>
      </w:tr>
      <w:tr w:rsidR="00992B9D">
        <w:trPr>
          <w:trHeight w:val="103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Благоустройство газонов и территории муниципального образования город Советск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</w:t>
            </w:r>
            <w:proofErr w:type="gramStart"/>
            <w:r>
              <w:rPr>
                <w:rFonts w:ascii="PT Astra Serif" w:hAnsi="PT Astra Serif"/>
                <w:b/>
              </w:rPr>
              <w:t>2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14000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14000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14000</w:t>
            </w:r>
          </w:p>
        </w:tc>
      </w:tr>
      <w:tr w:rsidR="00992B9D">
        <w:trPr>
          <w:trHeight w:val="100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>Задача</w:t>
            </w:r>
            <w:r>
              <w:rPr>
                <w:rFonts w:ascii="PT Astra Serif" w:hAnsi="PT Astra Serif"/>
                <w:b/>
              </w:rPr>
              <w:t xml:space="preserve"> 2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Уборка несанкционированных свалок</w:t>
            </w:r>
          </w:p>
          <w:p w:rsidR="00992B9D" w:rsidRDefault="005B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u w:val="single"/>
              </w:rPr>
            </w:pPr>
            <w:r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М3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250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35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</w:t>
            </w: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992B9D">
            <w:pPr>
              <w:jc w:val="center"/>
              <w:rPr>
                <w:rFonts w:ascii="PT Astra Serif" w:hAnsi="PT Astra Serif"/>
              </w:rPr>
            </w:pPr>
          </w:p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200</w:t>
            </w:r>
          </w:p>
        </w:tc>
      </w:tr>
    </w:tbl>
    <w:p w:rsidR="00992B9D" w:rsidRDefault="00992B9D">
      <w:pPr>
        <w:jc w:val="both"/>
        <w:rPr>
          <w:rFonts w:ascii="PT Astra Serif" w:hAnsi="PT Astra Serif"/>
          <w:sz w:val="28"/>
          <w:szCs w:val="28"/>
        </w:rPr>
      </w:pPr>
    </w:p>
    <w:p w:rsidR="00992B9D" w:rsidRDefault="00992B9D">
      <w:pPr>
        <w:jc w:val="both"/>
        <w:rPr>
          <w:rFonts w:ascii="PT Astra Serif" w:hAnsi="PT Astra Serif"/>
          <w:sz w:val="28"/>
          <w:szCs w:val="28"/>
        </w:rPr>
      </w:pPr>
    </w:p>
    <w:p w:rsidR="00992B9D" w:rsidRDefault="00992B9D">
      <w:pPr>
        <w:jc w:val="both"/>
        <w:rPr>
          <w:rFonts w:ascii="PT Astra Serif" w:hAnsi="PT Astra Serif"/>
          <w:sz w:val="28"/>
          <w:szCs w:val="28"/>
        </w:rPr>
      </w:pPr>
    </w:p>
    <w:p w:rsidR="00992B9D" w:rsidRDefault="00992B9D">
      <w:pPr>
        <w:jc w:val="both"/>
        <w:rPr>
          <w:rFonts w:ascii="PT Astra Serif" w:hAnsi="PT Astra Serif"/>
          <w:sz w:val="28"/>
          <w:szCs w:val="28"/>
        </w:rPr>
      </w:pPr>
    </w:p>
    <w:p w:rsidR="00992B9D" w:rsidRDefault="00992B9D">
      <w:pPr>
        <w:rPr>
          <w:rFonts w:ascii="PT Astra Serif" w:hAnsi="PT Astra Serif"/>
        </w:rPr>
      </w:pPr>
    </w:p>
    <w:p w:rsidR="00992B9D" w:rsidRDefault="00992B9D">
      <w:pPr>
        <w:pStyle w:val="3"/>
        <w:rPr>
          <w:rFonts w:ascii="PT Astra Serif" w:hAnsi="PT Astra Serif"/>
        </w:rPr>
      </w:pPr>
    </w:p>
    <w:p w:rsidR="00992B9D" w:rsidRDefault="00992B9D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</w:rPr>
      </w:pPr>
    </w:p>
    <w:p w:rsidR="00992B9D" w:rsidRDefault="00992B9D">
      <w:pPr>
        <w:rPr>
          <w:rFonts w:ascii="PT Astra Serif" w:hAnsi="PT Astra Serif"/>
        </w:rPr>
      </w:pPr>
    </w:p>
    <w:p w:rsidR="00992B9D" w:rsidRDefault="00992B9D">
      <w:pPr>
        <w:rPr>
          <w:rFonts w:ascii="PT Astra Serif" w:hAnsi="PT Astra Serif"/>
        </w:rPr>
      </w:pPr>
    </w:p>
    <w:p w:rsidR="00992B9D" w:rsidRDefault="00992B9D">
      <w:pPr>
        <w:rPr>
          <w:rFonts w:ascii="PT Astra Serif" w:hAnsi="PT Astra Serif"/>
        </w:rPr>
      </w:pPr>
    </w:p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5B042A">
      <w:pPr>
        <w:pStyle w:val="ConsPlusNormal"/>
        <w:widowControl/>
        <w:pBdr>
          <w:left w:val="single" w:sz="4" w:space="0" w:color="auto"/>
        </w:pBd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Общая потребность в ресурсах муниципальной программы</w:t>
      </w:r>
    </w:p>
    <w:p w:rsidR="00992B9D" w:rsidRDefault="005B042A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«Благоустройство на территории МО г. Советск Щекинского района»</w:t>
      </w:r>
    </w:p>
    <w:p w:rsidR="00992B9D" w:rsidRDefault="00992B9D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5019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302"/>
        <w:gridCol w:w="903"/>
        <w:gridCol w:w="972"/>
        <w:gridCol w:w="808"/>
        <w:gridCol w:w="853"/>
        <w:gridCol w:w="743"/>
        <w:gridCol w:w="743"/>
        <w:gridCol w:w="853"/>
        <w:gridCol w:w="853"/>
        <w:gridCol w:w="686"/>
        <w:gridCol w:w="853"/>
        <w:gridCol w:w="854"/>
        <w:gridCol w:w="866"/>
        <w:gridCol w:w="854"/>
        <w:gridCol w:w="854"/>
        <w:gridCol w:w="863"/>
        <w:gridCol w:w="854"/>
        <w:gridCol w:w="160"/>
      </w:tblGrid>
      <w:tr w:rsidR="00992B9D">
        <w:trPr>
          <w:gridAfter w:val="1"/>
          <w:wAfter w:w="49" w:type="pct"/>
          <w:cantSplit/>
          <w:trHeight w:val="675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ресурсов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Ед.</w:t>
            </w:r>
          </w:p>
          <w:p w:rsidR="00992B9D" w:rsidRDefault="005B0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из-я</w:t>
            </w:r>
            <w:proofErr w:type="spellEnd"/>
          </w:p>
        </w:tc>
        <w:tc>
          <w:tcPr>
            <w:tcW w:w="3920" w:type="pct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Объем потребности в финансовых ресурсах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left="-353" w:firstLine="3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2B9D">
        <w:trPr>
          <w:gridAfter w:val="1"/>
          <w:wAfter w:w="49" w:type="pct"/>
          <w:cantSplit/>
          <w:trHeight w:val="271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9D" w:rsidRDefault="00992B9D">
            <w:pPr>
              <w:rPr>
                <w:b/>
                <w:sz w:val="22"/>
                <w:szCs w:val="22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9D" w:rsidRDefault="00992B9D">
            <w:pPr>
              <w:rPr>
                <w:b/>
                <w:sz w:val="22"/>
                <w:szCs w:val="22"/>
              </w:rPr>
            </w:pP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2729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 по годам реализации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2B9D">
        <w:trPr>
          <w:gridAfter w:val="1"/>
          <w:wAfter w:w="49" w:type="pct"/>
          <w:cantSplit/>
          <w:trHeight w:val="271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9D" w:rsidRDefault="00992B9D">
            <w:pPr>
              <w:rPr>
                <w:b/>
                <w:sz w:val="22"/>
                <w:szCs w:val="22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B9D" w:rsidRDefault="00992B9D">
            <w:pPr>
              <w:rPr>
                <w:b/>
                <w:sz w:val="22"/>
                <w:szCs w:val="22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rPr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2027</w:t>
            </w:r>
          </w:p>
        </w:tc>
      </w:tr>
      <w:tr w:rsidR="00992B9D">
        <w:trPr>
          <w:gridAfter w:val="1"/>
          <w:wAfter w:w="49" w:type="pct"/>
          <w:cantSplit/>
          <w:trHeight w:val="540"/>
        </w:trPr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Финансовые ресурсы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172446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12906,9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11104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10709,9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18 652, 6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5556,8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5315,9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15714,3</w:t>
            </w:r>
          </w:p>
        </w:tc>
      </w:tr>
      <w:tr w:rsidR="00992B9D">
        <w:trPr>
          <w:gridAfter w:val="1"/>
          <w:wAfter w:w="49" w:type="pct"/>
          <w:cantSplit/>
          <w:trHeight w:val="519"/>
        </w:trPr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2B9D">
        <w:trPr>
          <w:gridAfter w:val="1"/>
          <w:wAfter w:w="49" w:type="pct"/>
          <w:cantSplit/>
          <w:trHeight w:val="519"/>
        </w:trPr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2B9D">
        <w:trPr>
          <w:gridAfter w:val="1"/>
          <w:wAfter w:w="49" w:type="pct"/>
          <w:cantSplit/>
          <w:trHeight w:val="771"/>
        </w:trPr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3513,4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625,1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662,9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2225,4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992B9D">
        <w:trPr>
          <w:gridAfter w:val="1"/>
          <w:wAfter w:w="49" w:type="pct"/>
          <w:cantSplit/>
          <w:trHeight w:val="749"/>
        </w:trPr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168933</w:t>
            </w:r>
            <w:bookmarkStart w:id="1" w:name="_GoBack"/>
            <w:bookmarkEnd w:id="1"/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7730,6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10717,9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8241,6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8829,1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12796,5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12281,8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9D" w:rsidRDefault="005B042A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spacing w:before="240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10047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10481,5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13688,8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9D" w:rsidRDefault="005B042A">
            <w:pPr>
              <w:pStyle w:val="ConsPlusNormal"/>
              <w:spacing w:before="24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16427,2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5556,8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9D" w:rsidRDefault="00992B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92B9D" w:rsidRDefault="005B04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5315,9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92B9D" w:rsidRDefault="005B042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15714,3</w:t>
            </w:r>
          </w:p>
        </w:tc>
      </w:tr>
      <w:tr w:rsidR="00992B9D">
        <w:trPr>
          <w:cantSplit/>
          <w:trHeight w:val="599"/>
        </w:trPr>
        <w:tc>
          <w:tcPr>
            <w:tcW w:w="43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5B04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B9D" w:rsidRDefault="00992B9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</w:tcBorders>
          </w:tcPr>
          <w:p w:rsidR="00992B9D" w:rsidRDefault="00992B9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</w:tcPr>
          <w:p w:rsidR="00992B9D" w:rsidRDefault="00992B9D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7" w:type="pct"/>
            <w:tcBorders>
              <w:left w:val="single" w:sz="4" w:space="0" w:color="auto"/>
              <w:bottom w:val="single" w:sz="4" w:space="0" w:color="auto"/>
            </w:tcBorders>
          </w:tcPr>
          <w:p w:rsidR="00992B9D" w:rsidRDefault="00992B9D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9" w:type="pct"/>
            <w:tcBorders>
              <w:left w:val="single" w:sz="4" w:space="0" w:color="auto"/>
            </w:tcBorders>
          </w:tcPr>
          <w:p w:rsidR="00992B9D" w:rsidRDefault="00992B9D">
            <w:pPr>
              <w:pStyle w:val="ConsPlusNormal"/>
              <w:ind w:right="36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992B9D" w:rsidRDefault="00992B9D">
      <w:pPr>
        <w:rPr>
          <w:rFonts w:ascii="PT Astra Serif" w:hAnsi="PT Astra Serif"/>
          <w:sz w:val="20"/>
          <w:szCs w:val="20"/>
        </w:rPr>
      </w:pPr>
    </w:p>
    <w:p w:rsidR="00992B9D" w:rsidRDefault="005B042A">
      <w:pPr>
        <w:tabs>
          <w:tab w:val="left" w:pos="1431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p w:rsidR="00992B9D" w:rsidRDefault="00992B9D"/>
    <w:sectPr w:rsidR="00992B9D" w:rsidSect="00992B9D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004"/>
    <w:rsid w:val="00000E7F"/>
    <w:rsid w:val="00005F28"/>
    <w:rsid w:val="00010836"/>
    <w:rsid w:val="000146AF"/>
    <w:rsid w:val="0002006A"/>
    <w:rsid w:val="00020F50"/>
    <w:rsid w:val="00022783"/>
    <w:rsid w:val="00024A48"/>
    <w:rsid w:val="00026074"/>
    <w:rsid w:val="0002618F"/>
    <w:rsid w:val="000304E3"/>
    <w:rsid w:val="0003771A"/>
    <w:rsid w:val="00041928"/>
    <w:rsid w:val="00042E40"/>
    <w:rsid w:val="000649AA"/>
    <w:rsid w:val="00096835"/>
    <w:rsid w:val="00097830"/>
    <w:rsid w:val="000A1545"/>
    <w:rsid w:val="000A49A4"/>
    <w:rsid w:val="000B2E28"/>
    <w:rsid w:val="000B55DD"/>
    <w:rsid w:val="000C2B1D"/>
    <w:rsid w:val="000D1A70"/>
    <w:rsid w:val="000D319D"/>
    <w:rsid w:val="000E3831"/>
    <w:rsid w:val="000E4004"/>
    <w:rsid w:val="000F3D63"/>
    <w:rsid w:val="000F5B36"/>
    <w:rsid w:val="00117487"/>
    <w:rsid w:val="00122D30"/>
    <w:rsid w:val="001271BF"/>
    <w:rsid w:val="00132C96"/>
    <w:rsid w:val="00141529"/>
    <w:rsid w:val="00143718"/>
    <w:rsid w:val="00143B0E"/>
    <w:rsid w:val="00146D49"/>
    <w:rsid w:val="00155443"/>
    <w:rsid w:val="0016086F"/>
    <w:rsid w:val="0016243F"/>
    <w:rsid w:val="001645E3"/>
    <w:rsid w:val="00171DAF"/>
    <w:rsid w:val="001734CD"/>
    <w:rsid w:val="00173E4E"/>
    <w:rsid w:val="00181687"/>
    <w:rsid w:val="00182F9B"/>
    <w:rsid w:val="001A1D77"/>
    <w:rsid w:val="001A5C40"/>
    <w:rsid w:val="001A7B6E"/>
    <w:rsid w:val="001B3335"/>
    <w:rsid w:val="001B4857"/>
    <w:rsid w:val="001B6762"/>
    <w:rsid w:val="001C02C0"/>
    <w:rsid w:val="001C651A"/>
    <w:rsid w:val="001D0BF2"/>
    <w:rsid w:val="001D4702"/>
    <w:rsid w:val="001E72B2"/>
    <w:rsid w:val="001F2460"/>
    <w:rsid w:val="001F324A"/>
    <w:rsid w:val="001F6692"/>
    <w:rsid w:val="001F6ACC"/>
    <w:rsid w:val="002074D1"/>
    <w:rsid w:val="00217B1D"/>
    <w:rsid w:val="00217B58"/>
    <w:rsid w:val="002201D2"/>
    <w:rsid w:val="0022383B"/>
    <w:rsid w:val="002243D8"/>
    <w:rsid w:val="002278B0"/>
    <w:rsid w:val="00235DEF"/>
    <w:rsid w:val="00235FB2"/>
    <w:rsid w:val="00244877"/>
    <w:rsid w:val="0024647D"/>
    <w:rsid w:val="00247B82"/>
    <w:rsid w:val="00260ADE"/>
    <w:rsid w:val="0027149F"/>
    <w:rsid w:val="00277D87"/>
    <w:rsid w:val="00283F00"/>
    <w:rsid w:val="00286A21"/>
    <w:rsid w:val="00286F18"/>
    <w:rsid w:val="00291197"/>
    <w:rsid w:val="00297042"/>
    <w:rsid w:val="002A2828"/>
    <w:rsid w:val="002A2B2B"/>
    <w:rsid w:val="002A643D"/>
    <w:rsid w:val="002B36B4"/>
    <w:rsid w:val="002B4A17"/>
    <w:rsid w:val="002B6A12"/>
    <w:rsid w:val="002C2024"/>
    <w:rsid w:val="002D546D"/>
    <w:rsid w:val="002D783F"/>
    <w:rsid w:val="002E08D9"/>
    <w:rsid w:val="002E4183"/>
    <w:rsid w:val="002E7847"/>
    <w:rsid w:val="002F1BA6"/>
    <w:rsid w:val="0030565E"/>
    <w:rsid w:val="003070FA"/>
    <w:rsid w:val="003116A3"/>
    <w:rsid w:val="00312ACB"/>
    <w:rsid w:val="00317FA9"/>
    <w:rsid w:val="00321B8F"/>
    <w:rsid w:val="00324C2F"/>
    <w:rsid w:val="00331ABB"/>
    <w:rsid w:val="0033540A"/>
    <w:rsid w:val="003406B1"/>
    <w:rsid w:val="003413B7"/>
    <w:rsid w:val="003425A9"/>
    <w:rsid w:val="00342F3E"/>
    <w:rsid w:val="0034467D"/>
    <w:rsid w:val="003451A0"/>
    <w:rsid w:val="0035678D"/>
    <w:rsid w:val="0036120B"/>
    <w:rsid w:val="00372F74"/>
    <w:rsid w:val="003743AE"/>
    <w:rsid w:val="00376DE3"/>
    <w:rsid w:val="003830DD"/>
    <w:rsid w:val="003841D5"/>
    <w:rsid w:val="00385D12"/>
    <w:rsid w:val="003A06E2"/>
    <w:rsid w:val="003A34AC"/>
    <w:rsid w:val="003A6073"/>
    <w:rsid w:val="003B0789"/>
    <w:rsid w:val="003B0CA6"/>
    <w:rsid w:val="003B790C"/>
    <w:rsid w:val="003C491F"/>
    <w:rsid w:val="003F4DAC"/>
    <w:rsid w:val="003F5235"/>
    <w:rsid w:val="003F7753"/>
    <w:rsid w:val="00405F1B"/>
    <w:rsid w:val="004077C9"/>
    <w:rsid w:val="004219A8"/>
    <w:rsid w:val="00422296"/>
    <w:rsid w:val="00431F22"/>
    <w:rsid w:val="004455D8"/>
    <w:rsid w:val="00456B91"/>
    <w:rsid w:val="004570DA"/>
    <w:rsid w:val="00460D32"/>
    <w:rsid w:val="004642A8"/>
    <w:rsid w:val="00473B9F"/>
    <w:rsid w:val="00475C76"/>
    <w:rsid w:val="004768CA"/>
    <w:rsid w:val="00496BBA"/>
    <w:rsid w:val="004976DD"/>
    <w:rsid w:val="004A3E18"/>
    <w:rsid w:val="004A40F1"/>
    <w:rsid w:val="004B1681"/>
    <w:rsid w:val="004B4249"/>
    <w:rsid w:val="004B55BB"/>
    <w:rsid w:val="004C193A"/>
    <w:rsid w:val="004C295F"/>
    <w:rsid w:val="004D74A5"/>
    <w:rsid w:val="004F05E6"/>
    <w:rsid w:val="004F38AA"/>
    <w:rsid w:val="004F44F1"/>
    <w:rsid w:val="005010D3"/>
    <w:rsid w:val="00511FF5"/>
    <w:rsid w:val="00525233"/>
    <w:rsid w:val="00533EDE"/>
    <w:rsid w:val="00552ACB"/>
    <w:rsid w:val="0055457C"/>
    <w:rsid w:val="005554E6"/>
    <w:rsid w:val="00556BC1"/>
    <w:rsid w:val="00561D14"/>
    <w:rsid w:val="00583610"/>
    <w:rsid w:val="00583B87"/>
    <w:rsid w:val="00597AB1"/>
    <w:rsid w:val="005A1721"/>
    <w:rsid w:val="005A5E66"/>
    <w:rsid w:val="005B042A"/>
    <w:rsid w:val="005B0A8E"/>
    <w:rsid w:val="005B794E"/>
    <w:rsid w:val="005C14A5"/>
    <w:rsid w:val="005D559D"/>
    <w:rsid w:val="005D5D71"/>
    <w:rsid w:val="005F58A0"/>
    <w:rsid w:val="005F6396"/>
    <w:rsid w:val="00603F94"/>
    <w:rsid w:val="00605A12"/>
    <w:rsid w:val="0061201A"/>
    <w:rsid w:val="00615A7C"/>
    <w:rsid w:val="00635690"/>
    <w:rsid w:val="00643478"/>
    <w:rsid w:val="00647FEB"/>
    <w:rsid w:val="00650357"/>
    <w:rsid w:val="00661EF3"/>
    <w:rsid w:val="00670808"/>
    <w:rsid w:val="00676C55"/>
    <w:rsid w:val="0068751C"/>
    <w:rsid w:val="006A4F39"/>
    <w:rsid w:val="006A5ACA"/>
    <w:rsid w:val="006B413D"/>
    <w:rsid w:val="006C0420"/>
    <w:rsid w:val="006C3F8E"/>
    <w:rsid w:val="006D2B08"/>
    <w:rsid w:val="006D4CD8"/>
    <w:rsid w:val="006D4D48"/>
    <w:rsid w:val="006D4F25"/>
    <w:rsid w:val="006F0E39"/>
    <w:rsid w:val="006F2D4D"/>
    <w:rsid w:val="0070003E"/>
    <w:rsid w:val="00714220"/>
    <w:rsid w:val="0071619E"/>
    <w:rsid w:val="00723BD9"/>
    <w:rsid w:val="00724466"/>
    <w:rsid w:val="00726C8A"/>
    <w:rsid w:val="00731965"/>
    <w:rsid w:val="00732E42"/>
    <w:rsid w:val="00741551"/>
    <w:rsid w:val="00744220"/>
    <w:rsid w:val="00746488"/>
    <w:rsid w:val="0075227F"/>
    <w:rsid w:val="00754B82"/>
    <w:rsid w:val="0076488C"/>
    <w:rsid w:val="00785F8C"/>
    <w:rsid w:val="00797CFA"/>
    <w:rsid w:val="007A517C"/>
    <w:rsid w:val="007A6561"/>
    <w:rsid w:val="007D599A"/>
    <w:rsid w:val="007E14D1"/>
    <w:rsid w:val="007F0A50"/>
    <w:rsid w:val="007F73D2"/>
    <w:rsid w:val="00802727"/>
    <w:rsid w:val="00803556"/>
    <w:rsid w:val="00807797"/>
    <w:rsid w:val="0081551E"/>
    <w:rsid w:val="00821DCD"/>
    <w:rsid w:val="00823A66"/>
    <w:rsid w:val="00833894"/>
    <w:rsid w:val="00836921"/>
    <w:rsid w:val="008440FA"/>
    <w:rsid w:val="00845ADF"/>
    <w:rsid w:val="008653DE"/>
    <w:rsid w:val="00865715"/>
    <w:rsid w:val="00866889"/>
    <w:rsid w:val="008676A3"/>
    <w:rsid w:val="00871CA5"/>
    <w:rsid w:val="00875C38"/>
    <w:rsid w:val="008771B2"/>
    <w:rsid w:val="0088032F"/>
    <w:rsid w:val="008868DC"/>
    <w:rsid w:val="00886DDA"/>
    <w:rsid w:val="008A0FE5"/>
    <w:rsid w:val="008A5181"/>
    <w:rsid w:val="008A6B5A"/>
    <w:rsid w:val="008B13C9"/>
    <w:rsid w:val="008B1B0B"/>
    <w:rsid w:val="008B6DE8"/>
    <w:rsid w:val="008C015C"/>
    <w:rsid w:val="008C2D7D"/>
    <w:rsid w:val="008D239D"/>
    <w:rsid w:val="008E438F"/>
    <w:rsid w:val="008E5FEC"/>
    <w:rsid w:val="008F160C"/>
    <w:rsid w:val="008F27C2"/>
    <w:rsid w:val="008F662E"/>
    <w:rsid w:val="00900322"/>
    <w:rsid w:val="00900411"/>
    <w:rsid w:val="00903567"/>
    <w:rsid w:val="00904999"/>
    <w:rsid w:val="00904A9F"/>
    <w:rsid w:val="009103B4"/>
    <w:rsid w:val="00910937"/>
    <w:rsid w:val="00917A4E"/>
    <w:rsid w:val="0092731E"/>
    <w:rsid w:val="0093161D"/>
    <w:rsid w:val="00935832"/>
    <w:rsid w:val="0094461B"/>
    <w:rsid w:val="00950368"/>
    <w:rsid w:val="00953378"/>
    <w:rsid w:val="0095597D"/>
    <w:rsid w:val="009577F3"/>
    <w:rsid w:val="0095789A"/>
    <w:rsid w:val="0096028D"/>
    <w:rsid w:val="00967403"/>
    <w:rsid w:val="0098226F"/>
    <w:rsid w:val="00984262"/>
    <w:rsid w:val="00984BDE"/>
    <w:rsid w:val="00990DB6"/>
    <w:rsid w:val="00992B9D"/>
    <w:rsid w:val="00993B29"/>
    <w:rsid w:val="00996F60"/>
    <w:rsid w:val="009A7150"/>
    <w:rsid w:val="009A7EE6"/>
    <w:rsid w:val="009B031F"/>
    <w:rsid w:val="009D146D"/>
    <w:rsid w:val="009D1B0F"/>
    <w:rsid w:val="009D4A61"/>
    <w:rsid w:val="009E4DA8"/>
    <w:rsid w:val="009F4DC2"/>
    <w:rsid w:val="00A02C4D"/>
    <w:rsid w:val="00A06AE1"/>
    <w:rsid w:val="00A07070"/>
    <w:rsid w:val="00A074B5"/>
    <w:rsid w:val="00A114CD"/>
    <w:rsid w:val="00A16C8A"/>
    <w:rsid w:val="00A24674"/>
    <w:rsid w:val="00A26B19"/>
    <w:rsid w:val="00A4670A"/>
    <w:rsid w:val="00A53109"/>
    <w:rsid w:val="00A5359C"/>
    <w:rsid w:val="00A563D4"/>
    <w:rsid w:val="00A713EE"/>
    <w:rsid w:val="00A8119B"/>
    <w:rsid w:val="00A92172"/>
    <w:rsid w:val="00A93953"/>
    <w:rsid w:val="00A956F6"/>
    <w:rsid w:val="00AA4494"/>
    <w:rsid w:val="00AC1054"/>
    <w:rsid w:val="00AC78B4"/>
    <w:rsid w:val="00AD0E3B"/>
    <w:rsid w:val="00AD6BEE"/>
    <w:rsid w:val="00AE319D"/>
    <w:rsid w:val="00AE6DF4"/>
    <w:rsid w:val="00AF4309"/>
    <w:rsid w:val="00AF6EF3"/>
    <w:rsid w:val="00AF7332"/>
    <w:rsid w:val="00B15049"/>
    <w:rsid w:val="00B21DD5"/>
    <w:rsid w:val="00B56B69"/>
    <w:rsid w:val="00B607B0"/>
    <w:rsid w:val="00B609BC"/>
    <w:rsid w:val="00B6293E"/>
    <w:rsid w:val="00B63537"/>
    <w:rsid w:val="00B64245"/>
    <w:rsid w:val="00B6472C"/>
    <w:rsid w:val="00B67AFE"/>
    <w:rsid w:val="00B67B3A"/>
    <w:rsid w:val="00B70A88"/>
    <w:rsid w:val="00B73E59"/>
    <w:rsid w:val="00B750CC"/>
    <w:rsid w:val="00B76260"/>
    <w:rsid w:val="00B76BF0"/>
    <w:rsid w:val="00B84B6A"/>
    <w:rsid w:val="00B950DB"/>
    <w:rsid w:val="00BA3E13"/>
    <w:rsid w:val="00BA46D2"/>
    <w:rsid w:val="00BB4834"/>
    <w:rsid w:val="00BE1181"/>
    <w:rsid w:val="00BF314D"/>
    <w:rsid w:val="00BF510D"/>
    <w:rsid w:val="00BF7D41"/>
    <w:rsid w:val="00C014ED"/>
    <w:rsid w:val="00C01643"/>
    <w:rsid w:val="00C05B06"/>
    <w:rsid w:val="00C06692"/>
    <w:rsid w:val="00C1732A"/>
    <w:rsid w:val="00C23881"/>
    <w:rsid w:val="00C25F34"/>
    <w:rsid w:val="00C3024D"/>
    <w:rsid w:val="00C34652"/>
    <w:rsid w:val="00C456E3"/>
    <w:rsid w:val="00C46043"/>
    <w:rsid w:val="00C6019D"/>
    <w:rsid w:val="00C63361"/>
    <w:rsid w:val="00C668FA"/>
    <w:rsid w:val="00C765CF"/>
    <w:rsid w:val="00C84564"/>
    <w:rsid w:val="00C93C5B"/>
    <w:rsid w:val="00C950C9"/>
    <w:rsid w:val="00C97FB4"/>
    <w:rsid w:val="00CA17E9"/>
    <w:rsid w:val="00CA6ABA"/>
    <w:rsid w:val="00CB4AC6"/>
    <w:rsid w:val="00CD204F"/>
    <w:rsid w:val="00CD40DB"/>
    <w:rsid w:val="00CE5C72"/>
    <w:rsid w:val="00CF087B"/>
    <w:rsid w:val="00CF1335"/>
    <w:rsid w:val="00CF7187"/>
    <w:rsid w:val="00D027E1"/>
    <w:rsid w:val="00D13DAC"/>
    <w:rsid w:val="00D213EF"/>
    <w:rsid w:val="00D30E5D"/>
    <w:rsid w:val="00D337F3"/>
    <w:rsid w:val="00D35548"/>
    <w:rsid w:val="00D46997"/>
    <w:rsid w:val="00D510FC"/>
    <w:rsid w:val="00D57F10"/>
    <w:rsid w:val="00D61F91"/>
    <w:rsid w:val="00D76B9C"/>
    <w:rsid w:val="00DC4ADD"/>
    <w:rsid w:val="00DC511C"/>
    <w:rsid w:val="00DC590D"/>
    <w:rsid w:val="00DD1338"/>
    <w:rsid w:val="00DF49E9"/>
    <w:rsid w:val="00DF5526"/>
    <w:rsid w:val="00DF5E10"/>
    <w:rsid w:val="00E05F7A"/>
    <w:rsid w:val="00E11144"/>
    <w:rsid w:val="00E13179"/>
    <w:rsid w:val="00E14AA4"/>
    <w:rsid w:val="00E3190D"/>
    <w:rsid w:val="00E4193E"/>
    <w:rsid w:val="00E51E42"/>
    <w:rsid w:val="00E5239E"/>
    <w:rsid w:val="00E528BE"/>
    <w:rsid w:val="00E55A35"/>
    <w:rsid w:val="00E60126"/>
    <w:rsid w:val="00E61410"/>
    <w:rsid w:val="00E72027"/>
    <w:rsid w:val="00E77EB3"/>
    <w:rsid w:val="00E853DA"/>
    <w:rsid w:val="00E936F4"/>
    <w:rsid w:val="00E937D5"/>
    <w:rsid w:val="00E9491D"/>
    <w:rsid w:val="00E964BA"/>
    <w:rsid w:val="00E96B4F"/>
    <w:rsid w:val="00EA011E"/>
    <w:rsid w:val="00EA59F0"/>
    <w:rsid w:val="00EB7F9F"/>
    <w:rsid w:val="00ED3453"/>
    <w:rsid w:val="00ED61BD"/>
    <w:rsid w:val="00EE31F1"/>
    <w:rsid w:val="00F029AD"/>
    <w:rsid w:val="00F03AE0"/>
    <w:rsid w:val="00F068ED"/>
    <w:rsid w:val="00F1285A"/>
    <w:rsid w:val="00F25860"/>
    <w:rsid w:val="00F36C6C"/>
    <w:rsid w:val="00F4538B"/>
    <w:rsid w:val="00F4626F"/>
    <w:rsid w:val="00F505C5"/>
    <w:rsid w:val="00F53B0F"/>
    <w:rsid w:val="00F7249E"/>
    <w:rsid w:val="00F74260"/>
    <w:rsid w:val="00F87FBA"/>
    <w:rsid w:val="00F91F96"/>
    <w:rsid w:val="00F97D1B"/>
    <w:rsid w:val="00FA0E43"/>
    <w:rsid w:val="00FA7815"/>
    <w:rsid w:val="00FC41A3"/>
    <w:rsid w:val="00FC547F"/>
    <w:rsid w:val="00FC7BF1"/>
    <w:rsid w:val="00FD045E"/>
    <w:rsid w:val="00FD3546"/>
    <w:rsid w:val="00FD5BC8"/>
    <w:rsid w:val="00FE1E5E"/>
    <w:rsid w:val="00FE20C1"/>
    <w:rsid w:val="00FE6B93"/>
    <w:rsid w:val="00FF3DB8"/>
    <w:rsid w:val="00FF4C28"/>
    <w:rsid w:val="09F73235"/>
    <w:rsid w:val="1CE85F23"/>
    <w:rsid w:val="1EE412F9"/>
    <w:rsid w:val="2924299B"/>
    <w:rsid w:val="3B941552"/>
    <w:rsid w:val="3F4B188D"/>
    <w:rsid w:val="53B76C9D"/>
    <w:rsid w:val="6569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9D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92B9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92B9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92B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992B9D"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992B9D"/>
    <w:pPr>
      <w:spacing w:after="120" w:line="480" w:lineRule="auto"/>
    </w:pPr>
    <w:rPr>
      <w:rFonts w:cstheme="minorBidi"/>
    </w:rPr>
  </w:style>
  <w:style w:type="paragraph" w:styleId="31">
    <w:name w:val="Body Text Indent 3"/>
    <w:basedOn w:val="a"/>
    <w:link w:val="32"/>
    <w:uiPriority w:val="99"/>
    <w:qFormat/>
    <w:rsid w:val="00992B9D"/>
    <w:pPr>
      <w:spacing w:after="120"/>
      <w:ind w:left="283"/>
    </w:pPr>
    <w:rPr>
      <w:sz w:val="16"/>
      <w:szCs w:val="16"/>
    </w:rPr>
  </w:style>
  <w:style w:type="paragraph" w:styleId="a5">
    <w:name w:val="caption"/>
    <w:basedOn w:val="a"/>
    <w:next w:val="a"/>
    <w:uiPriority w:val="99"/>
    <w:qFormat/>
    <w:rsid w:val="00992B9D"/>
    <w:pPr>
      <w:jc w:val="center"/>
    </w:pPr>
    <w:rPr>
      <w:b/>
      <w:bCs/>
      <w:sz w:val="21"/>
      <w:szCs w:val="21"/>
    </w:rPr>
  </w:style>
  <w:style w:type="paragraph" w:styleId="a6">
    <w:name w:val="Document Map"/>
    <w:basedOn w:val="a"/>
    <w:link w:val="a7"/>
    <w:uiPriority w:val="99"/>
    <w:semiHidden/>
    <w:qFormat/>
    <w:rsid w:val="00992B9D"/>
    <w:pPr>
      <w:shd w:val="clear" w:color="auto" w:fill="000080"/>
    </w:pPr>
    <w:rPr>
      <w:rFonts w:ascii="Tahoma" w:hAnsi="Tahoma" w:cstheme="minorBidi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qFormat/>
    <w:rsid w:val="00992B9D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nhideWhenUsed/>
    <w:qFormat/>
    <w:rsid w:val="00992B9D"/>
    <w:pPr>
      <w:spacing w:after="120"/>
    </w:pPr>
  </w:style>
  <w:style w:type="paragraph" w:styleId="ac">
    <w:name w:val="Body Text Indent"/>
    <w:basedOn w:val="a"/>
    <w:link w:val="ad"/>
    <w:uiPriority w:val="99"/>
    <w:qFormat/>
    <w:rsid w:val="00992B9D"/>
    <w:pPr>
      <w:widowControl w:val="0"/>
      <w:spacing w:after="120" w:line="480" w:lineRule="auto"/>
    </w:pPr>
  </w:style>
  <w:style w:type="paragraph" w:styleId="ae">
    <w:name w:val="Title"/>
    <w:basedOn w:val="a"/>
    <w:link w:val="af"/>
    <w:uiPriority w:val="10"/>
    <w:qFormat/>
    <w:rsid w:val="00992B9D"/>
    <w:pPr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af0">
    <w:name w:val="footer"/>
    <w:basedOn w:val="a"/>
    <w:link w:val="af1"/>
    <w:uiPriority w:val="99"/>
    <w:qFormat/>
    <w:rsid w:val="00992B9D"/>
    <w:pPr>
      <w:tabs>
        <w:tab w:val="center" w:pos="4677"/>
        <w:tab w:val="right" w:pos="9355"/>
      </w:tabs>
    </w:pPr>
  </w:style>
  <w:style w:type="paragraph" w:styleId="af2">
    <w:name w:val="Normal (Web)"/>
    <w:basedOn w:val="a"/>
    <w:uiPriority w:val="99"/>
    <w:qFormat/>
    <w:rsid w:val="00992B9D"/>
    <w:pPr>
      <w:widowControl w:val="0"/>
    </w:pPr>
  </w:style>
  <w:style w:type="paragraph" w:styleId="HTML">
    <w:name w:val="HTML Preformatted"/>
    <w:basedOn w:val="a"/>
    <w:link w:val="HTML0"/>
    <w:uiPriority w:val="99"/>
    <w:qFormat/>
    <w:rsid w:val="00992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sid w:val="00992B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992B9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992B9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992B9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rsid w:val="00992B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992B9D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992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992B9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qFormat/>
    <w:rsid w:val="00992B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rsid w:val="00992B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992B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7">
    <w:name w:val="Схема документа Знак"/>
    <w:basedOn w:val="a0"/>
    <w:link w:val="a6"/>
    <w:uiPriority w:val="99"/>
    <w:semiHidden/>
    <w:qFormat/>
    <w:rsid w:val="00992B9D"/>
    <w:rPr>
      <w:rFonts w:ascii="Tahoma" w:eastAsia="Times New Roman" w:hAnsi="Tahoma"/>
      <w:sz w:val="16"/>
      <w:szCs w:val="16"/>
      <w:shd w:val="clear" w:color="auto" w:fill="000080"/>
    </w:rPr>
  </w:style>
  <w:style w:type="character" w:customStyle="1" w:styleId="11">
    <w:name w:val="Схема документа Знак1"/>
    <w:basedOn w:val="a0"/>
    <w:uiPriority w:val="99"/>
    <w:semiHidden/>
    <w:qFormat/>
    <w:rsid w:val="00992B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qFormat/>
    <w:rsid w:val="00992B9D"/>
    <w:rPr>
      <w:rFonts w:ascii="Times New Roman" w:hAnsi="Times New Roman"/>
      <w:color w:val="auto"/>
      <w:sz w:val="24"/>
      <w:lang w:val="ru-RU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992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992B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rsid w:val="00992B9D"/>
    <w:pPr>
      <w:widowControl w:val="0"/>
    </w:pPr>
  </w:style>
  <w:style w:type="paragraph" w:customStyle="1" w:styleId="ConsNormal">
    <w:name w:val="ConsNormal"/>
    <w:uiPriority w:val="99"/>
    <w:qFormat/>
    <w:rsid w:val="00992B9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rsid w:val="00992B9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">
    <w:name w:val="Название Знак"/>
    <w:basedOn w:val="a0"/>
    <w:link w:val="ae"/>
    <w:uiPriority w:val="10"/>
    <w:qFormat/>
    <w:rsid w:val="00992B9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 Знак Знак1 Знак"/>
    <w:basedOn w:val="a"/>
    <w:uiPriority w:val="99"/>
    <w:qFormat/>
    <w:rsid w:val="00992B9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rsid w:val="00992B9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992B9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qFormat/>
    <w:rsid w:val="00992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992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qFormat/>
    <w:rsid w:val="00992B9D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b">
    <w:name w:val="Основной текст Знак"/>
    <w:basedOn w:val="a0"/>
    <w:link w:val="aa"/>
    <w:qFormat/>
    <w:rsid w:val="00992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rsid w:val="00992B9D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rsid w:val="00992B9D"/>
    <w:pPr>
      <w:widowControl w:val="0"/>
      <w:spacing w:line="300" w:lineRule="auto"/>
      <w:ind w:firstLine="740"/>
    </w:pPr>
    <w:rPr>
      <w:rFonts w:ascii="Courier New" w:eastAsia="Times New Roman" w:hAnsi="Courier New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42</Pages>
  <Words>6837</Words>
  <Characters>38975</Characters>
  <Application>Microsoft Office Word</Application>
  <DocSecurity>0</DocSecurity>
  <Lines>324</Lines>
  <Paragraphs>91</Paragraphs>
  <ScaleCrop>false</ScaleCrop>
  <Company>SPecialiST RePack</Company>
  <LinksUpToDate>false</LinksUpToDate>
  <CharactersWithSpaces>45721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2025-03-03T14:01:00Z</cp:lastPrinted>
  <dcterms:created xsi:type="dcterms:W3CDTF">2024-09-24T11:57:00Z</dcterms:created>
  <dcterms:modified xsi:type="dcterms:W3CDTF">2025-03-13T07:53:00Z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916A8597C6554802AED30FC939AD0964_13</vt:lpwstr>
  </property>
</Properties>
</file>