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7E" w:rsidRPr="00500D49" w:rsidRDefault="005F2E4E" w:rsidP="00F5698D">
      <w:pPr>
        <w:spacing w:line="360" w:lineRule="exac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-339090</wp:posOffset>
            </wp:positionV>
            <wp:extent cx="590550" cy="828675"/>
            <wp:effectExtent l="1905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E7E" w:rsidRPr="00500D49" w:rsidRDefault="00B61E7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</w:p>
    <w:p w:rsidR="00B61E7E" w:rsidRPr="00500D49" w:rsidRDefault="00B61E7E" w:rsidP="008D3EF1">
      <w:pPr>
        <w:spacing w:line="360" w:lineRule="exact"/>
        <w:rPr>
          <w:b/>
          <w:color w:val="000000" w:themeColor="text1"/>
          <w:sz w:val="28"/>
          <w:szCs w:val="28"/>
        </w:rPr>
      </w:pPr>
    </w:p>
    <w:p w:rsidR="00B61E7E" w:rsidRPr="00500D49" w:rsidRDefault="005F2E4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 w:rsidR="00B61E7E" w:rsidRPr="00500D49">
        <w:rPr>
          <w:b/>
          <w:color w:val="000000" w:themeColor="text1"/>
          <w:sz w:val="28"/>
          <w:szCs w:val="28"/>
        </w:rPr>
        <w:t>оссийская Федерация</w:t>
      </w:r>
    </w:p>
    <w:p w:rsidR="00B61E7E" w:rsidRPr="00500D49" w:rsidRDefault="00B61E7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500D49">
        <w:rPr>
          <w:b/>
          <w:color w:val="000000" w:themeColor="text1"/>
          <w:sz w:val="28"/>
          <w:szCs w:val="28"/>
        </w:rPr>
        <w:t>Щекинский район Тульской области</w:t>
      </w:r>
    </w:p>
    <w:p w:rsidR="00B61E7E" w:rsidRPr="00500D49" w:rsidRDefault="00B61E7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500D49">
        <w:rPr>
          <w:b/>
          <w:color w:val="000000" w:themeColor="text1"/>
          <w:sz w:val="28"/>
          <w:szCs w:val="28"/>
        </w:rPr>
        <w:t>Администрация муниципального образования город Советск</w:t>
      </w:r>
    </w:p>
    <w:p w:rsidR="00B61E7E" w:rsidRPr="00500D49" w:rsidRDefault="00B61E7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500D49">
        <w:rPr>
          <w:b/>
          <w:color w:val="000000" w:themeColor="text1"/>
          <w:sz w:val="28"/>
          <w:szCs w:val="28"/>
        </w:rPr>
        <w:t>Щекинского района</w:t>
      </w:r>
    </w:p>
    <w:p w:rsidR="00B61E7E" w:rsidRPr="00500D49" w:rsidRDefault="00B61E7E" w:rsidP="00B61E7E">
      <w:pPr>
        <w:spacing w:line="360" w:lineRule="exact"/>
        <w:jc w:val="both"/>
        <w:rPr>
          <w:color w:val="000000" w:themeColor="text1"/>
          <w:sz w:val="28"/>
          <w:szCs w:val="28"/>
        </w:rPr>
      </w:pPr>
    </w:p>
    <w:p w:rsidR="00B61E7E" w:rsidRPr="00500D49" w:rsidRDefault="00B61E7E" w:rsidP="00B61E7E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500D49">
        <w:rPr>
          <w:b/>
          <w:color w:val="000000" w:themeColor="text1"/>
          <w:sz w:val="28"/>
          <w:szCs w:val="28"/>
        </w:rPr>
        <w:t>ПОСТАНОВЛЕНИЕ</w:t>
      </w:r>
    </w:p>
    <w:p w:rsidR="00B61E7E" w:rsidRPr="00500D49" w:rsidRDefault="00B61E7E" w:rsidP="00B61E7E">
      <w:pPr>
        <w:spacing w:line="360" w:lineRule="exact"/>
        <w:jc w:val="both"/>
        <w:rPr>
          <w:color w:val="000000" w:themeColor="text1"/>
          <w:sz w:val="28"/>
          <w:szCs w:val="28"/>
        </w:rPr>
      </w:pPr>
    </w:p>
    <w:p w:rsidR="00B61E7E" w:rsidRDefault="005F2E4E" w:rsidP="00B61E7E">
      <w:pPr>
        <w:spacing w:line="36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мая </w:t>
      </w:r>
      <w:r w:rsidR="006C10CC" w:rsidRPr="00500D49">
        <w:rPr>
          <w:color w:val="000000" w:themeColor="text1"/>
          <w:sz w:val="28"/>
          <w:szCs w:val="28"/>
        </w:rPr>
        <w:t>2025</w:t>
      </w:r>
      <w:r w:rsidR="00B61E7E" w:rsidRPr="00500D49">
        <w:rPr>
          <w:color w:val="000000" w:themeColor="text1"/>
          <w:sz w:val="28"/>
          <w:szCs w:val="28"/>
        </w:rPr>
        <w:t xml:space="preserve"> г.                     </w:t>
      </w:r>
      <w:r>
        <w:rPr>
          <w:color w:val="000000" w:themeColor="text1"/>
          <w:sz w:val="28"/>
          <w:szCs w:val="28"/>
        </w:rPr>
        <w:t xml:space="preserve">                              № 5-112</w:t>
      </w:r>
    </w:p>
    <w:p w:rsidR="005F2E4E" w:rsidRPr="00500D49" w:rsidRDefault="005F2E4E" w:rsidP="00B61E7E">
      <w:pPr>
        <w:spacing w:line="360" w:lineRule="exact"/>
        <w:jc w:val="center"/>
        <w:rPr>
          <w:color w:val="000000" w:themeColor="text1"/>
          <w:sz w:val="28"/>
          <w:szCs w:val="28"/>
        </w:rPr>
      </w:pPr>
    </w:p>
    <w:p w:rsidR="00791BA6" w:rsidRPr="00500D49" w:rsidRDefault="00090C95" w:rsidP="00090C95">
      <w:pPr>
        <w:pStyle w:val="a3"/>
        <w:spacing w:line="360" w:lineRule="exact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D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791BA6" w:rsidRPr="00500D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запрете </w:t>
      </w:r>
      <w:r w:rsidR="00791BA6" w:rsidRPr="00500D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на розничную </w:t>
      </w:r>
      <w:r w:rsidR="00791BA6" w:rsidRPr="00500D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продажу</w:t>
      </w:r>
      <w:r w:rsidR="00791BA6" w:rsidRPr="00500D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="00791BA6" w:rsidRPr="00500D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алкогольной</w:t>
      </w:r>
      <w:r w:rsidR="00791BA6" w:rsidRPr="00500D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продукции</w:t>
      </w:r>
    </w:p>
    <w:p w:rsidR="00090C95" w:rsidRDefault="00791BA6" w:rsidP="00791BA6">
      <w:pPr>
        <w:pStyle w:val="a3"/>
        <w:spacing w:line="360" w:lineRule="exact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D49">
        <w:rPr>
          <w:rFonts w:ascii="Times New Roman" w:hAnsi="Times New Roman"/>
          <w:b/>
          <w:color w:val="000000" w:themeColor="text1"/>
          <w:sz w:val="28"/>
          <w:szCs w:val="28"/>
        </w:rPr>
        <w:t>в местах массового отдыха населения на водных объектах муниципального образования город Советск Щекинского района</w:t>
      </w:r>
    </w:p>
    <w:p w:rsidR="005F2E4E" w:rsidRPr="00500D49" w:rsidRDefault="005F2E4E" w:rsidP="00791BA6">
      <w:pPr>
        <w:pStyle w:val="a3"/>
        <w:spacing w:line="360" w:lineRule="exact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1E7E" w:rsidRPr="00500D49" w:rsidRDefault="00090C95" w:rsidP="00500D49">
      <w:pPr>
        <w:ind w:firstLine="567"/>
        <w:jc w:val="both"/>
        <w:rPr>
          <w:sz w:val="28"/>
          <w:szCs w:val="28"/>
        </w:rPr>
      </w:pPr>
      <w:r w:rsidRPr="00500D49">
        <w:rPr>
          <w:color w:val="000000" w:themeColor="text1"/>
          <w:sz w:val="28"/>
          <w:szCs w:val="28"/>
        </w:rPr>
        <w:t xml:space="preserve">В соответствии </w:t>
      </w:r>
      <w:r w:rsidR="004442C2" w:rsidRPr="00500D49">
        <w:rPr>
          <w:color w:val="000000" w:themeColor="text1"/>
          <w:sz w:val="28"/>
          <w:szCs w:val="28"/>
        </w:rPr>
        <w:t xml:space="preserve">с </w:t>
      </w:r>
      <w:r w:rsidR="00B61E7E" w:rsidRPr="00500D49">
        <w:rPr>
          <w:color w:val="000000" w:themeColor="text1"/>
          <w:sz w:val="28"/>
          <w:szCs w:val="28"/>
        </w:rPr>
        <w:t xml:space="preserve">Федеральным законом от </w:t>
      </w:r>
      <w:r w:rsidR="00197AED" w:rsidRPr="00500D49">
        <w:rPr>
          <w:color w:val="000000" w:themeColor="text1"/>
          <w:sz w:val="28"/>
          <w:szCs w:val="28"/>
        </w:rPr>
        <w:t>06.10.</w:t>
      </w:r>
      <w:r w:rsidR="00B61E7E" w:rsidRPr="00500D49">
        <w:rPr>
          <w:color w:val="000000" w:themeColor="text1"/>
          <w:sz w:val="28"/>
          <w:szCs w:val="28"/>
        </w:rPr>
        <w:t>2003 года № 131-ФЗ «Об общих принципах организации местного самоуправлен</w:t>
      </w:r>
      <w:r w:rsidR="00197AED" w:rsidRPr="00500D49">
        <w:rPr>
          <w:color w:val="000000" w:themeColor="text1"/>
          <w:sz w:val="28"/>
          <w:szCs w:val="28"/>
        </w:rPr>
        <w:t>ия в Российской Федерации»</w:t>
      </w:r>
      <w:r w:rsidR="006C5343" w:rsidRPr="00500D49">
        <w:rPr>
          <w:sz w:val="28"/>
          <w:szCs w:val="28"/>
        </w:rPr>
        <w:t>, Решения Собрания представителей Щекинского района муниципального образования Щекинский район от</w:t>
      </w:r>
      <w:r w:rsidR="00786841">
        <w:rPr>
          <w:sz w:val="28"/>
          <w:szCs w:val="28"/>
        </w:rPr>
        <w:t xml:space="preserve"> 29.05.2025 </w:t>
      </w:r>
      <w:r w:rsidR="006C5343" w:rsidRPr="00500D49">
        <w:rPr>
          <w:sz w:val="28"/>
          <w:szCs w:val="28"/>
        </w:rPr>
        <w:t xml:space="preserve">№ </w:t>
      </w:r>
      <w:r w:rsidR="00786841">
        <w:rPr>
          <w:sz w:val="28"/>
          <w:szCs w:val="28"/>
        </w:rPr>
        <w:t>31/22</w:t>
      </w:r>
      <w:bookmarkStart w:id="0" w:name="_GoBack"/>
      <w:bookmarkEnd w:id="0"/>
      <w:r w:rsidR="006C5343" w:rsidRPr="00500D49">
        <w:rPr>
          <w:sz w:val="28"/>
          <w:szCs w:val="28"/>
        </w:rPr>
        <w:t xml:space="preserve"> «Об утверждении  Правил использования водных объектов для рекреационных целей на территории муниципального образования Щекинский район», постановлением администрации муниципального образования </w:t>
      </w:r>
      <w:proofErr w:type="gramStart"/>
      <w:r w:rsidR="006C5343" w:rsidRPr="00500D49">
        <w:rPr>
          <w:sz w:val="28"/>
          <w:szCs w:val="28"/>
        </w:rPr>
        <w:t>г</w:t>
      </w:r>
      <w:proofErr w:type="gramEnd"/>
      <w:r w:rsidR="006C5343" w:rsidRPr="00500D49">
        <w:rPr>
          <w:sz w:val="28"/>
          <w:szCs w:val="28"/>
        </w:rPr>
        <w:t>. Советск Щекинского района от 22.04.2025 г. № 4-91 «</w:t>
      </w:r>
      <w:r w:rsidR="006C5343" w:rsidRPr="00500D49">
        <w:rPr>
          <w:spacing w:val="2"/>
          <w:sz w:val="28"/>
          <w:szCs w:val="28"/>
        </w:rPr>
        <w:t>Об организации купального сезона в 2025 году на территории муниципального образования город Советск Щекинского района</w:t>
      </w:r>
      <w:r w:rsidRPr="00500D49">
        <w:rPr>
          <w:color w:val="000000" w:themeColor="text1"/>
          <w:sz w:val="28"/>
          <w:szCs w:val="28"/>
        </w:rPr>
        <w:t xml:space="preserve">, </w:t>
      </w:r>
      <w:r w:rsidR="00842B91" w:rsidRPr="00500D49">
        <w:rPr>
          <w:color w:val="000000" w:themeColor="text1"/>
          <w:sz w:val="28"/>
          <w:szCs w:val="28"/>
        </w:rPr>
        <w:t xml:space="preserve">Уставом муниципального образования г. Советск Щекинского района, </w:t>
      </w:r>
      <w:r w:rsidRPr="00500D49">
        <w:rPr>
          <w:color w:val="000000" w:themeColor="text1"/>
          <w:sz w:val="28"/>
          <w:szCs w:val="28"/>
        </w:rPr>
        <w:t xml:space="preserve">администрация муниципального образования г. Советск Щекинского района </w:t>
      </w:r>
      <w:r w:rsidR="00B61E7E" w:rsidRPr="00500D49">
        <w:rPr>
          <w:b/>
          <w:color w:val="000000" w:themeColor="text1"/>
          <w:sz w:val="28"/>
          <w:szCs w:val="28"/>
        </w:rPr>
        <w:t>ПОСТАНОВЛЯЕТ:</w:t>
      </w:r>
    </w:p>
    <w:p w:rsidR="00197AED" w:rsidRPr="00500D49" w:rsidRDefault="00197AED" w:rsidP="00500D49">
      <w:pPr>
        <w:ind w:firstLine="709"/>
        <w:jc w:val="both"/>
        <w:rPr>
          <w:color w:val="000000" w:themeColor="text1"/>
          <w:sz w:val="28"/>
          <w:szCs w:val="28"/>
        </w:rPr>
      </w:pPr>
      <w:r w:rsidRPr="00500D49">
        <w:rPr>
          <w:sz w:val="28"/>
          <w:szCs w:val="28"/>
        </w:rPr>
        <w:t xml:space="preserve">1. Запретить </w:t>
      </w:r>
      <w:r w:rsidRPr="00500D49">
        <w:rPr>
          <w:color w:val="333333"/>
          <w:sz w:val="28"/>
          <w:szCs w:val="28"/>
          <w:shd w:val="clear" w:color="auto" w:fill="FFFFFF"/>
        </w:rPr>
        <w:t>розничную </w:t>
      </w:r>
      <w:r w:rsidRPr="00500D49">
        <w:rPr>
          <w:bCs/>
          <w:color w:val="333333"/>
          <w:sz w:val="28"/>
          <w:szCs w:val="28"/>
          <w:shd w:val="clear" w:color="auto" w:fill="FFFFFF"/>
        </w:rPr>
        <w:t>продажу</w:t>
      </w:r>
      <w:r w:rsidRPr="00500D49">
        <w:rPr>
          <w:color w:val="333333"/>
          <w:sz w:val="28"/>
          <w:szCs w:val="28"/>
          <w:shd w:val="clear" w:color="auto" w:fill="FFFFFF"/>
        </w:rPr>
        <w:t> </w:t>
      </w:r>
      <w:r w:rsidRPr="00500D49">
        <w:rPr>
          <w:bCs/>
          <w:color w:val="333333"/>
          <w:sz w:val="28"/>
          <w:szCs w:val="28"/>
          <w:shd w:val="clear" w:color="auto" w:fill="FFFFFF"/>
        </w:rPr>
        <w:t>алкогольной</w:t>
      </w:r>
      <w:r w:rsidRPr="00500D49">
        <w:rPr>
          <w:color w:val="333333"/>
          <w:sz w:val="28"/>
          <w:szCs w:val="28"/>
          <w:shd w:val="clear" w:color="auto" w:fill="FFFFFF"/>
        </w:rPr>
        <w:t> продукции в радиусе 100 м</w:t>
      </w:r>
      <w:r w:rsidRPr="00500D49">
        <w:rPr>
          <w:color w:val="000000" w:themeColor="text1"/>
          <w:sz w:val="28"/>
          <w:szCs w:val="28"/>
        </w:rPr>
        <w:t xml:space="preserve"> </w:t>
      </w:r>
      <w:r w:rsidR="005F746C" w:rsidRPr="00500D49">
        <w:rPr>
          <w:color w:val="000000" w:themeColor="text1"/>
          <w:sz w:val="28"/>
          <w:szCs w:val="28"/>
        </w:rPr>
        <w:t xml:space="preserve">от мест </w:t>
      </w:r>
      <w:r w:rsidRPr="00500D49">
        <w:rPr>
          <w:color w:val="000000" w:themeColor="text1"/>
          <w:sz w:val="28"/>
          <w:szCs w:val="28"/>
        </w:rPr>
        <w:t xml:space="preserve">массового отдыха населения на водных объектах муниципального образования город Советск Щекинского района: </w:t>
      </w:r>
      <w:proofErr w:type="spellStart"/>
      <w:r w:rsidRPr="00500D49">
        <w:rPr>
          <w:color w:val="000000" w:themeColor="text1"/>
          <w:sz w:val="28"/>
          <w:szCs w:val="28"/>
        </w:rPr>
        <w:t>Щекинское</w:t>
      </w:r>
      <w:proofErr w:type="spellEnd"/>
      <w:r w:rsidRPr="00500D49">
        <w:rPr>
          <w:color w:val="000000" w:themeColor="text1"/>
          <w:sz w:val="28"/>
          <w:szCs w:val="28"/>
        </w:rPr>
        <w:t xml:space="preserve"> водохранилище в городе Советск (в районе общественного пляжа), </w:t>
      </w:r>
      <w:proofErr w:type="spellStart"/>
      <w:r w:rsidRPr="00500D49">
        <w:rPr>
          <w:color w:val="000000" w:themeColor="text1"/>
          <w:sz w:val="28"/>
          <w:szCs w:val="28"/>
        </w:rPr>
        <w:t>Щекинское</w:t>
      </w:r>
      <w:proofErr w:type="spellEnd"/>
      <w:r w:rsidRPr="00500D49">
        <w:rPr>
          <w:color w:val="000000" w:themeColor="text1"/>
          <w:sz w:val="28"/>
          <w:szCs w:val="28"/>
        </w:rPr>
        <w:t xml:space="preserve"> водохранилище в городе Советск (в районе нового пляжа).</w:t>
      </w:r>
    </w:p>
    <w:p w:rsidR="002201F4" w:rsidRPr="00500D49" w:rsidRDefault="00500D49" w:rsidP="00500D49">
      <w:pPr>
        <w:ind w:firstLine="709"/>
        <w:jc w:val="both"/>
        <w:rPr>
          <w:color w:val="000000" w:themeColor="text1"/>
          <w:sz w:val="28"/>
          <w:szCs w:val="28"/>
        </w:rPr>
      </w:pPr>
      <w:r w:rsidRPr="00500D49">
        <w:rPr>
          <w:color w:val="000000" w:themeColor="text1"/>
          <w:sz w:val="28"/>
          <w:szCs w:val="28"/>
        </w:rPr>
        <w:t>2</w:t>
      </w:r>
      <w:r w:rsidR="00B61E7E" w:rsidRPr="00500D49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F206A" w:rsidRPr="00500D49" w:rsidRDefault="00500D49" w:rsidP="005F2E4E">
      <w:pPr>
        <w:ind w:firstLine="709"/>
        <w:jc w:val="both"/>
        <w:rPr>
          <w:color w:val="000000" w:themeColor="text1"/>
          <w:sz w:val="28"/>
          <w:szCs w:val="28"/>
        </w:rPr>
      </w:pPr>
      <w:r w:rsidRPr="00500D49">
        <w:rPr>
          <w:color w:val="000000" w:themeColor="text1"/>
          <w:sz w:val="28"/>
          <w:szCs w:val="28"/>
        </w:rPr>
        <w:t xml:space="preserve">3. </w:t>
      </w:r>
      <w:r w:rsidRPr="00500D49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B61E7E" w:rsidRPr="00500D49" w:rsidRDefault="002201F4" w:rsidP="00B61E7E">
      <w:pPr>
        <w:pStyle w:val="2"/>
        <w:spacing w:line="360" w:lineRule="exact"/>
        <w:rPr>
          <w:color w:val="000000" w:themeColor="text1"/>
          <w:sz w:val="28"/>
          <w:szCs w:val="28"/>
        </w:rPr>
      </w:pPr>
      <w:r w:rsidRPr="00500D49">
        <w:rPr>
          <w:color w:val="000000" w:themeColor="text1"/>
          <w:sz w:val="28"/>
          <w:szCs w:val="28"/>
        </w:rPr>
        <w:t>Глава</w:t>
      </w:r>
      <w:r w:rsidR="00B61E7E" w:rsidRPr="00500D49">
        <w:rPr>
          <w:color w:val="000000" w:themeColor="text1"/>
          <w:sz w:val="28"/>
          <w:szCs w:val="28"/>
        </w:rPr>
        <w:t xml:space="preserve"> администрации                                                               </w:t>
      </w:r>
    </w:p>
    <w:p w:rsidR="002201F4" w:rsidRPr="00500D49" w:rsidRDefault="00B61E7E" w:rsidP="00B61E7E">
      <w:pPr>
        <w:pStyle w:val="2"/>
        <w:spacing w:line="360" w:lineRule="exact"/>
        <w:rPr>
          <w:color w:val="000000" w:themeColor="text1"/>
          <w:sz w:val="28"/>
          <w:szCs w:val="28"/>
        </w:rPr>
      </w:pPr>
      <w:r w:rsidRPr="00500D49">
        <w:rPr>
          <w:color w:val="000000" w:themeColor="text1"/>
          <w:sz w:val="28"/>
          <w:szCs w:val="28"/>
        </w:rPr>
        <w:t xml:space="preserve">муниципального образование </w:t>
      </w:r>
    </w:p>
    <w:p w:rsidR="007C67FB" w:rsidRDefault="00B61E7E" w:rsidP="005F2E4E">
      <w:pPr>
        <w:pStyle w:val="2"/>
        <w:spacing w:line="360" w:lineRule="exact"/>
      </w:pPr>
      <w:r w:rsidRPr="00500D49">
        <w:rPr>
          <w:color w:val="000000" w:themeColor="text1"/>
          <w:sz w:val="28"/>
          <w:szCs w:val="28"/>
        </w:rPr>
        <w:t>город Советск</w:t>
      </w:r>
      <w:r w:rsidR="002201F4" w:rsidRPr="00500D49">
        <w:rPr>
          <w:color w:val="000000" w:themeColor="text1"/>
          <w:sz w:val="28"/>
          <w:szCs w:val="28"/>
        </w:rPr>
        <w:t xml:space="preserve"> Щекинского рай</w:t>
      </w:r>
      <w:r w:rsidR="005F2E4E">
        <w:rPr>
          <w:color w:val="000000" w:themeColor="text1"/>
          <w:sz w:val="28"/>
          <w:szCs w:val="28"/>
        </w:rPr>
        <w:t xml:space="preserve">она                         </w:t>
      </w:r>
      <w:r w:rsidR="002201F4" w:rsidRPr="00500D49">
        <w:rPr>
          <w:color w:val="000000" w:themeColor="text1"/>
          <w:sz w:val="28"/>
          <w:szCs w:val="28"/>
        </w:rPr>
        <w:t xml:space="preserve">                       </w:t>
      </w:r>
      <w:r w:rsidRPr="00500D49">
        <w:rPr>
          <w:color w:val="000000" w:themeColor="text1"/>
          <w:sz w:val="28"/>
          <w:szCs w:val="28"/>
        </w:rPr>
        <w:t xml:space="preserve"> О.А. Титова  </w:t>
      </w:r>
    </w:p>
    <w:sectPr w:rsidR="007C67FB" w:rsidSect="00B702DA">
      <w:headerReference w:type="default" r:id="rId8"/>
      <w:headerReference w:type="first" r:id="rId9"/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EA" w:rsidRDefault="00B66CEA">
      <w:r>
        <w:separator/>
      </w:r>
    </w:p>
  </w:endnote>
  <w:endnote w:type="continuationSeparator" w:id="0">
    <w:p w:rsidR="00B66CEA" w:rsidRDefault="00B6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EA" w:rsidRDefault="00B66CEA">
      <w:r>
        <w:separator/>
      </w:r>
    </w:p>
  </w:footnote>
  <w:footnote w:type="continuationSeparator" w:id="0">
    <w:p w:rsidR="00B66CEA" w:rsidRDefault="00B6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FD" w:rsidRDefault="00B66C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FD" w:rsidRDefault="00B66CEA">
    <w:pPr>
      <w:pStyle w:val="a5"/>
      <w:jc w:val="center"/>
    </w:pPr>
  </w:p>
  <w:p w:rsidR="00FC2AFD" w:rsidRDefault="00B66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2F6"/>
    <w:multiLevelType w:val="hybridMultilevel"/>
    <w:tmpl w:val="8F0C42FA"/>
    <w:lvl w:ilvl="0" w:tplc="FE98BD10">
      <w:start w:val="1"/>
      <w:numFmt w:val="decimal"/>
      <w:lvlText w:val="%1."/>
      <w:lvlJc w:val="left"/>
      <w:pPr>
        <w:ind w:left="1068" w:hanging="360"/>
      </w:pPr>
      <w:rPr>
        <w:rFonts w:ascii="PT Astra Serif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871B5"/>
    <w:multiLevelType w:val="hybridMultilevel"/>
    <w:tmpl w:val="3B7092A2"/>
    <w:lvl w:ilvl="0" w:tplc="2CE83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570"/>
    <w:rsid w:val="00021203"/>
    <w:rsid w:val="00090C95"/>
    <w:rsid w:val="000D2559"/>
    <w:rsid w:val="000E7570"/>
    <w:rsid w:val="001948E7"/>
    <w:rsid w:val="00197AED"/>
    <w:rsid w:val="002031DD"/>
    <w:rsid w:val="002201F4"/>
    <w:rsid w:val="00257E43"/>
    <w:rsid w:val="002F78DA"/>
    <w:rsid w:val="003335B3"/>
    <w:rsid w:val="004442C2"/>
    <w:rsid w:val="00500D49"/>
    <w:rsid w:val="005153A1"/>
    <w:rsid w:val="0055595E"/>
    <w:rsid w:val="005B572D"/>
    <w:rsid w:val="005F2E4E"/>
    <w:rsid w:val="005F746C"/>
    <w:rsid w:val="006C10CC"/>
    <w:rsid w:val="006C5343"/>
    <w:rsid w:val="00716CE6"/>
    <w:rsid w:val="00782803"/>
    <w:rsid w:val="00784951"/>
    <w:rsid w:val="00786841"/>
    <w:rsid w:val="00791BA6"/>
    <w:rsid w:val="00842B91"/>
    <w:rsid w:val="008C2BAF"/>
    <w:rsid w:val="008D3EF1"/>
    <w:rsid w:val="0090268C"/>
    <w:rsid w:val="00983E6F"/>
    <w:rsid w:val="00AE6E87"/>
    <w:rsid w:val="00B61E7E"/>
    <w:rsid w:val="00B66CEA"/>
    <w:rsid w:val="00BA0238"/>
    <w:rsid w:val="00BC40D2"/>
    <w:rsid w:val="00C93E95"/>
    <w:rsid w:val="00CC252C"/>
    <w:rsid w:val="00DF206A"/>
    <w:rsid w:val="00DF2644"/>
    <w:rsid w:val="00EF062C"/>
    <w:rsid w:val="00F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E7E"/>
    <w:pPr>
      <w:jc w:val="both"/>
    </w:pPr>
    <w:rPr>
      <w:rFonts w:ascii="Courier New" w:hAnsi="Courier New"/>
      <w:sz w:val="22"/>
      <w:szCs w:val="20"/>
    </w:rPr>
  </w:style>
  <w:style w:type="character" w:customStyle="1" w:styleId="a4">
    <w:name w:val="Основной текст Знак"/>
    <w:basedOn w:val="a0"/>
    <w:link w:val="a3"/>
    <w:rsid w:val="00B61E7E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2"/>
    <w:basedOn w:val="a"/>
    <w:link w:val="20"/>
    <w:rsid w:val="00B61E7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1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1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C2BAF"/>
    <w:pPr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8C2B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B57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7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90C95"/>
    <w:pPr>
      <w:ind w:left="720"/>
      <w:contextualSpacing/>
    </w:pPr>
  </w:style>
  <w:style w:type="paragraph" w:styleId="aa">
    <w:name w:val="Plain Text"/>
    <w:basedOn w:val="a"/>
    <w:link w:val="ab"/>
    <w:unhideWhenUsed/>
    <w:rsid w:val="006C534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C53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21</cp:revision>
  <cp:lastPrinted>2025-06-03T13:13:00Z</cp:lastPrinted>
  <dcterms:created xsi:type="dcterms:W3CDTF">2025-01-31T12:20:00Z</dcterms:created>
  <dcterms:modified xsi:type="dcterms:W3CDTF">2025-06-03T13:14:00Z</dcterms:modified>
</cp:coreProperties>
</file>