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13E" w:rsidRPr="008B4280" w:rsidRDefault="00D813D9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280">
        <w:rPr>
          <w:rFonts w:ascii="PT Astra Serif" w:hAnsi="PT Astra Serif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47805CC" wp14:editId="6B834171">
            <wp:simplePos x="0" y="0"/>
            <wp:positionH relativeFrom="column">
              <wp:posOffset>2756535</wp:posOffset>
            </wp:positionH>
            <wp:positionV relativeFrom="paragraph">
              <wp:posOffset>-444500</wp:posOffset>
            </wp:positionV>
            <wp:extent cx="733425" cy="923925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13E" w:rsidRPr="008B4280" w:rsidRDefault="00F7213E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68FD" w:rsidRPr="008B4280" w:rsidRDefault="00E068FD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068FD" w:rsidRPr="008B4280" w:rsidRDefault="00D813D9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280">
        <w:rPr>
          <w:rFonts w:ascii="PT Astra Serif" w:hAnsi="PT Astra Serif" w:cs="Times New Roman"/>
          <w:b/>
          <w:sz w:val="28"/>
          <w:szCs w:val="28"/>
        </w:rPr>
        <w:t>С</w:t>
      </w:r>
      <w:r w:rsidR="00E068FD" w:rsidRPr="008B4280">
        <w:rPr>
          <w:rFonts w:ascii="PT Astra Serif" w:hAnsi="PT Astra Serif" w:cs="Times New Roman"/>
          <w:b/>
          <w:sz w:val="28"/>
          <w:szCs w:val="28"/>
        </w:rPr>
        <w:t>обрание депутатов муниципального образования</w:t>
      </w:r>
    </w:p>
    <w:p w:rsidR="00E068FD" w:rsidRPr="008B4280" w:rsidRDefault="00E068FD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280">
        <w:rPr>
          <w:rFonts w:ascii="PT Astra Serif" w:hAnsi="PT Astra Serif" w:cs="Times New Roman"/>
          <w:b/>
          <w:sz w:val="28"/>
          <w:szCs w:val="28"/>
        </w:rPr>
        <w:t xml:space="preserve">город Советск </w:t>
      </w:r>
      <w:proofErr w:type="spellStart"/>
      <w:r w:rsidRPr="008B4280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8B4280">
        <w:rPr>
          <w:rFonts w:ascii="PT Astra Serif" w:hAnsi="PT Astra Serif" w:cs="Times New Roman"/>
          <w:b/>
          <w:sz w:val="28"/>
          <w:szCs w:val="28"/>
        </w:rPr>
        <w:t xml:space="preserve"> района</w:t>
      </w:r>
    </w:p>
    <w:p w:rsidR="00E068FD" w:rsidRPr="008B4280" w:rsidRDefault="00E068FD" w:rsidP="00E068FD">
      <w:pPr>
        <w:pStyle w:val="ConsPlusNorma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B4280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B4280" w:rsidRPr="008B4280">
        <w:rPr>
          <w:rFonts w:ascii="PT Astra Serif" w:hAnsi="PT Astra Serif" w:cs="Times New Roman"/>
          <w:b/>
          <w:sz w:val="28"/>
          <w:szCs w:val="28"/>
          <w:lang w:val="en-US"/>
        </w:rPr>
        <w:t>V</w:t>
      </w:r>
      <w:r w:rsidR="008B4280" w:rsidRPr="009C497A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8B4280">
        <w:rPr>
          <w:rFonts w:ascii="PT Astra Serif" w:hAnsi="PT Astra Serif" w:cs="Times New Roman"/>
          <w:b/>
          <w:sz w:val="28"/>
          <w:szCs w:val="28"/>
        </w:rPr>
        <w:t>созыва</w:t>
      </w:r>
    </w:p>
    <w:p w:rsidR="00E068FD" w:rsidRPr="008B4280" w:rsidRDefault="00E068FD" w:rsidP="00E068FD">
      <w:pPr>
        <w:pStyle w:val="ConsPlusNormal"/>
        <w:ind w:firstLine="709"/>
        <w:rPr>
          <w:rFonts w:ascii="PT Astra Serif" w:hAnsi="PT Astra Serif"/>
        </w:rPr>
      </w:pPr>
    </w:p>
    <w:p w:rsidR="00E068FD" w:rsidRPr="008B4280" w:rsidRDefault="00E068FD" w:rsidP="00E068FD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B4280">
        <w:rPr>
          <w:rFonts w:ascii="PT Astra Serif" w:hAnsi="PT Astra Serif" w:cs="Times New Roman"/>
          <w:sz w:val="28"/>
          <w:szCs w:val="28"/>
        </w:rPr>
        <w:t>РЕШЕНИЕ</w:t>
      </w:r>
    </w:p>
    <w:p w:rsidR="00E068FD" w:rsidRPr="008B4280" w:rsidRDefault="00E068FD" w:rsidP="00E068FD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E068FD" w:rsidRPr="008B4280" w:rsidRDefault="00E068FD" w:rsidP="00E068FD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8B4280">
        <w:rPr>
          <w:rFonts w:ascii="PT Astra Serif" w:hAnsi="PT Astra Serif" w:cs="Times New Roman"/>
          <w:sz w:val="28"/>
          <w:szCs w:val="28"/>
        </w:rPr>
        <w:t xml:space="preserve"> от </w:t>
      </w:r>
      <w:r w:rsidR="002B315D">
        <w:rPr>
          <w:rFonts w:ascii="PT Astra Serif" w:hAnsi="PT Astra Serif" w:cs="Times New Roman"/>
          <w:sz w:val="28"/>
          <w:szCs w:val="28"/>
        </w:rPr>
        <w:t>04 февраля</w:t>
      </w:r>
      <w:r w:rsidRPr="008B4280">
        <w:rPr>
          <w:rFonts w:ascii="PT Astra Serif" w:hAnsi="PT Astra Serif" w:cs="Times New Roman"/>
          <w:sz w:val="28"/>
          <w:szCs w:val="28"/>
        </w:rPr>
        <w:t xml:space="preserve"> 20</w:t>
      </w:r>
      <w:r w:rsidR="008B4280" w:rsidRPr="008B4280">
        <w:rPr>
          <w:rFonts w:ascii="PT Astra Serif" w:hAnsi="PT Astra Serif" w:cs="Times New Roman"/>
          <w:sz w:val="28"/>
          <w:szCs w:val="28"/>
        </w:rPr>
        <w:t>25</w:t>
      </w:r>
      <w:r w:rsidRPr="008B4280">
        <w:rPr>
          <w:rFonts w:ascii="PT Astra Serif" w:hAnsi="PT Astra Serif" w:cs="Times New Roman"/>
          <w:sz w:val="28"/>
          <w:szCs w:val="28"/>
        </w:rPr>
        <w:t xml:space="preserve"> года                                               № </w:t>
      </w:r>
      <w:r w:rsidR="002B315D">
        <w:rPr>
          <w:rFonts w:ascii="PT Astra Serif" w:hAnsi="PT Astra Serif" w:cs="Times New Roman"/>
          <w:sz w:val="28"/>
          <w:szCs w:val="28"/>
        </w:rPr>
        <w:t>30-81</w:t>
      </w:r>
    </w:p>
    <w:p w:rsidR="00E068FD" w:rsidRPr="008B4280" w:rsidRDefault="00E068FD" w:rsidP="00E068FD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A41E9A" w:rsidRPr="008B4280" w:rsidRDefault="00E068FD" w:rsidP="00E068F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>О</w:t>
      </w:r>
      <w:r w:rsidR="00A41E9A" w:rsidRPr="008B4280">
        <w:rPr>
          <w:rFonts w:ascii="PT Astra Serif" w:hAnsi="PT Astra Serif"/>
          <w:sz w:val="28"/>
          <w:szCs w:val="28"/>
        </w:rPr>
        <w:t xml:space="preserve">б утверждении расценок на платные услуги </w:t>
      </w:r>
      <w:r w:rsidR="009C497A">
        <w:rPr>
          <w:rFonts w:ascii="PT Astra Serif" w:hAnsi="PT Astra Serif"/>
          <w:sz w:val="28"/>
          <w:szCs w:val="28"/>
        </w:rPr>
        <w:t>муниципального казенного учреждения</w:t>
      </w:r>
      <w:r w:rsidR="00A41E9A" w:rsidRPr="008B4280">
        <w:rPr>
          <w:rFonts w:ascii="PT Astra Serif" w:hAnsi="PT Astra Serif"/>
          <w:sz w:val="28"/>
          <w:szCs w:val="28"/>
        </w:rPr>
        <w:t xml:space="preserve"> «</w:t>
      </w:r>
      <w:r w:rsidR="008B4280" w:rsidRPr="008B4280">
        <w:rPr>
          <w:rFonts w:ascii="PT Astra Serif" w:hAnsi="PT Astra Serif"/>
          <w:sz w:val="28"/>
          <w:szCs w:val="28"/>
        </w:rPr>
        <w:t xml:space="preserve">Стадион им. Е. И. </w:t>
      </w:r>
      <w:proofErr w:type="spellStart"/>
      <w:r w:rsidR="008B4280" w:rsidRPr="008B4280">
        <w:rPr>
          <w:rFonts w:ascii="PT Astra Serif" w:hAnsi="PT Astra Serif"/>
          <w:sz w:val="28"/>
          <w:szCs w:val="28"/>
        </w:rPr>
        <w:t>Холодкова</w:t>
      </w:r>
      <w:proofErr w:type="spellEnd"/>
      <w:r w:rsidR="008B4280" w:rsidRPr="008B4280">
        <w:rPr>
          <w:rFonts w:ascii="PT Astra Serif" w:hAnsi="PT Astra Serif"/>
          <w:sz w:val="28"/>
          <w:szCs w:val="28"/>
        </w:rPr>
        <w:t xml:space="preserve">» и </w:t>
      </w:r>
      <w:r w:rsidR="009C497A">
        <w:rPr>
          <w:rFonts w:ascii="PT Astra Serif" w:hAnsi="PT Astra Serif"/>
          <w:sz w:val="28"/>
          <w:szCs w:val="28"/>
        </w:rPr>
        <w:t>муниципального казенного учреждения</w:t>
      </w:r>
      <w:r w:rsidR="008B4280" w:rsidRPr="008B4280">
        <w:rPr>
          <w:rFonts w:ascii="PT Astra Serif" w:hAnsi="PT Astra Serif"/>
          <w:sz w:val="28"/>
          <w:szCs w:val="28"/>
        </w:rPr>
        <w:t xml:space="preserve"> «Дом культуры г. Советск</w:t>
      </w:r>
      <w:r w:rsidR="00A41E9A" w:rsidRPr="008B4280">
        <w:rPr>
          <w:rFonts w:ascii="PT Astra Serif" w:hAnsi="PT Astra Serif"/>
          <w:sz w:val="28"/>
          <w:szCs w:val="28"/>
        </w:rPr>
        <w:t>»</w:t>
      </w:r>
    </w:p>
    <w:p w:rsidR="00E068FD" w:rsidRPr="008B4280" w:rsidRDefault="00E068FD" w:rsidP="00E068FD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41E9A" w:rsidRPr="008B4280" w:rsidRDefault="00A41E9A" w:rsidP="00E068FD">
      <w:pPr>
        <w:pStyle w:val="3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b w:val="0"/>
          <w:sz w:val="28"/>
          <w:szCs w:val="28"/>
        </w:rPr>
        <w:t xml:space="preserve">    В целях развития материально-технической базы </w:t>
      </w:r>
      <w:r w:rsidR="008B4280" w:rsidRPr="008B4280">
        <w:rPr>
          <w:rFonts w:ascii="PT Astra Serif" w:hAnsi="PT Astra Serif"/>
          <w:b w:val="0"/>
          <w:sz w:val="28"/>
          <w:szCs w:val="28"/>
        </w:rPr>
        <w:t xml:space="preserve">МКУ «Стадион им. Е. И. </w:t>
      </w:r>
      <w:proofErr w:type="spellStart"/>
      <w:r w:rsidR="008B4280" w:rsidRPr="008B4280">
        <w:rPr>
          <w:rFonts w:ascii="PT Astra Serif" w:hAnsi="PT Astra Serif"/>
          <w:b w:val="0"/>
          <w:sz w:val="28"/>
          <w:szCs w:val="28"/>
        </w:rPr>
        <w:t>Холодкова</w:t>
      </w:r>
      <w:proofErr w:type="spellEnd"/>
      <w:r w:rsidR="008B4280" w:rsidRPr="008B4280">
        <w:rPr>
          <w:rFonts w:ascii="PT Astra Serif" w:hAnsi="PT Astra Serif"/>
          <w:b w:val="0"/>
          <w:sz w:val="28"/>
          <w:szCs w:val="28"/>
        </w:rPr>
        <w:t>» и МКУ «Дом культуры г. Советск»</w:t>
      </w:r>
      <w:r w:rsidR="008B4280">
        <w:rPr>
          <w:rFonts w:ascii="PT Astra Serif" w:hAnsi="PT Astra Serif"/>
          <w:b w:val="0"/>
          <w:sz w:val="28"/>
          <w:szCs w:val="28"/>
        </w:rPr>
        <w:t>,</w:t>
      </w:r>
      <w:r w:rsidRPr="008B4280">
        <w:rPr>
          <w:rFonts w:ascii="PT Astra Serif" w:hAnsi="PT Astra Serif"/>
          <w:b w:val="0"/>
          <w:sz w:val="28"/>
          <w:szCs w:val="28"/>
        </w:rPr>
        <w:t xml:space="preserve"> на основании </w:t>
      </w:r>
      <w:r w:rsidR="00E068FD" w:rsidRPr="008B4280">
        <w:rPr>
          <w:rFonts w:ascii="PT Astra Serif" w:hAnsi="PT Astra Serif"/>
          <w:b w:val="0"/>
          <w:sz w:val="28"/>
          <w:szCs w:val="28"/>
        </w:rPr>
        <w:t xml:space="preserve">статьи 27 </w:t>
      </w:r>
      <w:r w:rsidRPr="008B4280">
        <w:rPr>
          <w:rFonts w:ascii="PT Astra Serif" w:hAnsi="PT Astra Serif"/>
          <w:b w:val="0"/>
          <w:sz w:val="28"/>
          <w:szCs w:val="28"/>
        </w:rPr>
        <w:t xml:space="preserve">Устава муниципального образования город Советск </w:t>
      </w:r>
      <w:proofErr w:type="spellStart"/>
      <w:r w:rsidRPr="008B4280">
        <w:rPr>
          <w:rFonts w:ascii="PT Astra Serif" w:hAnsi="PT Astra Serif"/>
          <w:b w:val="0"/>
          <w:sz w:val="28"/>
          <w:szCs w:val="28"/>
        </w:rPr>
        <w:t>Щекинского</w:t>
      </w:r>
      <w:proofErr w:type="spellEnd"/>
      <w:r w:rsidRPr="008B4280">
        <w:rPr>
          <w:rFonts w:ascii="PT Astra Serif" w:hAnsi="PT Astra Serif"/>
          <w:b w:val="0"/>
          <w:sz w:val="28"/>
          <w:szCs w:val="28"/>
        </w:rPr>
        <w:t xml:space="preserve"> района</w:t>
      </w:r>
      <w:r w:rsidR="00E068FD" w:rsidRPr="008B4280">
        <w:rPr>
          <w:rFonts w:ascii="PT Astra Serif" w:hAnsi="PT Astra Serif"/>
          <w:b w:val="0"/>
          <w:sz w:val="28"/>
          <w:szCs w:val="28"/>
        </w:rPr>
        <w:t xml:space="preserve">, Собрание депутатов муниципального образования город Советск </w:t>
      </w:r>
      <w:r w:rsidR="00E068FD" w:rsidRPr="008B4280">
        <w:rPr>
          <w:rFonts w:ascii="PT Astra Serif" w:hAnsi="PT Astra Serif"/>
          <w:sz w:val="28"/>
          <w:szCs w:val="28"/>
        </w:rPr>
        <w:t>РЕШИЛО</w:t>
      </w:r>
      <w:r w:rsidRPr="008B4280">
        <w:rPr>
          <w:rFonts w:ascii="PT Astra Serif" w:hAnsi="PT Astra Serif"/>
          <w:sz w:val="28"/>
          <w:szCs w:val="28"/>
        </w:rPr>
        <w:t>:</w:t>
      </w:r>
    </w:p>
    <w:p w:rsidR="00A41E9A" w:rsidRDefault="008B4280" w:rsidP="008B4280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</w:t>
      </w:r>
      <w:r w:rsidR="00A41E9A" w:rsidRPr="008B4280">
        <w:rPr>
          <w:rFonts w:ascii="PT Astra Serif" w:hAnsi="PT Astra Serif"/>
          <w:b w:val="0"/>
          <w:sz w:val="28"/>
          <w:szCs w:val="28"/>
        </w:rPr>
        <w:t xml:space="preserve">Утвердить расценки на платные услуги, оказываемые </w:t>
      </w:r>
      <w:r w:rsidRPr="008B4280">
        <w:rPr>
          <w:rFonts w:ascii="PT Astra Serif" w:hAnsi="PT Astra Serif"/>
          <w:b w:val="0"/>
          <w:sz w:val="28"/>
          <w:szCs w:val="28"/>
        </w:rPr>
        <w:t xml:space="preserve">МКУ «Стадион им. Е. И. </w:t>
      </w:r>
      <w:proofErr w:type="spellStart"/>
      <w:r w:rsidRPr="008B4280">
        <w:rPr>
          <w:rFonts w:ascii="PT Astra Serif" w:hAnsi="PT Astra Serif"/>
          <w:b w:val="0"/>
          <w:sz w:val="28"/>
          <w:szCs w:val="28"/>
        </w:rPr>
        <w:t>Холодкова</w:t>
      </w:r>
      <w:proofErr w:type="spellEnd"/>
      <w:r w:rsidRPr="008B4280">
        <w:rPr>
          <w:rFonts w:ascii="PT Astra Serif" w:hAnsi="PT Astra Serif"/>
          <w:b w:val="0"/>
          <w:sz w:val="28"/>
          <w:szCs w:val="28"/>
        </w:rPr>
        <w:t xml:space="preserve">» </w:t>
      </w:r>
      <w:r w:rsidR="00E068FD" w:rsidRPr="008B4280">
        <w:rPr>
          <w:rFonts w:ascii="PT Astra Serif" w:hAnsi="PT Astra Serif"/>
          <w:b w:val="0"/>
          <w:sz w:val="28"/>
          <w:szCs w:val="28"/>
        </w:rPr>
        <w:t>(п</w:t>
      </w:r>
      <w:r w:rsidR="00A41E9A" w:rsidRPr="008B4280">
        <w:rPr>
          <w:rFonts w:ascii="PT Astra Serif" w:hAnsi="PT Astra Serif"/>
          <w:b w:val="0"/>
          <w:sz w:val="28"/>
          <w:szCs w:val="28"/>
        </w:rPr>
        <w:t>риложение 1).</w:t>
      </w:r>
    </w:p>
    <w:p w:rsidR="008B4280" w:rsidRPr="008B4280" w:rsidRDefault="008B4280" w:rsidP="008B4280">
      <w:pPr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2. </w:t>
      </w:r>
      <w:r w:rsidRPr="008B4280">
        <w:rPr>
          <w:rFonts w:ascii="PT Astra Serif" w:hAnsi="PT Astra Serif"/>
          <w:bCs/>
          <w:sz w:val="28"/>
          <w:szCs w:val="28"/>
        </w:rPr>
        <w:t>Утвердить расценки на платные услуги, оказываемые МКУ «</w:t>
      </w:r>
      <w:r w:rsidRPr="008B4280">
        <w:rPr>
          <w:rFonts w:ascii="PT Astra Serif" w:hAnsi="PT Astra Serif"/>
          <w:sz w:val="28"/>
          <w:szCs w:val="28"/>
        </w:rPr>
        <w:t>Дом культуры г. Советск</w:t>
      </w:r>
      <w:r w:rsidRPr="008B4280">
        <w:rPr>
          <w:rFonts w:ascii="PT Astra Serif" w:hAnsi="PT Astra Serif"/>
          <w:bCs/>
          <w:sz w:val="28"/>
          <w:szCs w:val="28"/>
        </w:rPr>
        <w:t>» (приложение 2).</w:t>
      </w:r>
    </w:p>
    <w:p w:rsidR="005D05D4" w:rsidRPr="008B4280" w:rsidRDefault="00D7346D" w:rsidP="008B4280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3</w:t>
      </w:r>
      <w:r w:rsidR="008B4280">
        <w:rPr>
          <w:rFonts w:ascii="PT Astra Serif" w:hAnsi="PT Astra Serif"/>
          <w:b w:val="0"/>
          <w:sz w:val="28"/>
          <w:szCs w:val="28"/>
        </w:rPr>
        <w:t>. Директору</w:t>
      </w:r>
      <w:r w:rsidR="005D05D4" w:rsidRPr="008B4280">
        <w:rPr>
          <w:rFonts w:ascii="PT Astra Serif" w:hAnsi="PT Astra Serif"/>
          <w:b w:val="0"/>
          <w:sz w:val="28"/>
          <w:szCs w:val="28"/>
        </w:rPr>
        <w:t xml:space="preserve"> </w:t>
      </w:r>
      <w:r w:rsidR="008B4280" w:rsidRPr="008B4280">
        <w:rPr>
          <w:rFonts w:ascii="PT Astra Serif" w:hAnsi="PT Astra Serif"/>
          <w:b w:val="0"/>
          <w:sz w:val="28"/>
          <w:szCs w:val="28"/>
        </w:rPr>
        <w:t xml:space="preserve">МКУ «Стадион им. Е. И. </w:t>
      </w:r>
      <w:proofErr w:type="spellStart"/>
      <w:r w:rsidR="008B4280" w:rsidRPr="008B4280">
        <w:rPr>
          <w:rFonts w:ascii="PT Astra Serif" w:hAnsi="PT Astra Serif"/>
          <w:b w:val="0"/>
          <w:sz w:val="28"/>
          <w:szCs w:val="28"/>
        </w:rPr>
        <w:t>Холодкова</w:t>
      </w:r>
      <w:proofErr w:type="spellEnd"/>
      <w:r w:rsidR="008B4280" w:rsidRPr="008B4280">
        <w:rPr>
          <w:rFonts w:ascii="PT Astra Serif" w:hAnsi="PT Astra Serif"/>
          <w:b w:val="0"/>
          <w:sz w:val="28"/>
          <w:szCs w:val="28"/>
        </w:rPr>
        <w:t xml:space="preserve">» и </w:t>
      </w:r>
      <w:r w:rsidR="008B4280">
        <w:rPr>
          <w:rFonts w:ascii="PT Astra Serif" w:hAnsi="PT Astra Serif"/>
          <w:b w:val="0"/>
          <w:sz w:val="28"/>
          <w:szCs w:val="28"/>
        </w:rPr>
        <w:t xml:space="preserve">директору </w:t>
      </w:r>
      <w:r w:rsidR="008B4280" w:rsidRPr="008B4280">
        <w:rPr>
          <w:rFonts w:ascii="PT Astra Serif" w:hAnsi="PT Astra Serif"/>
          <w:b w:val="0"/>
          <w:sz w:val="28"/>
          <w:szCs w:val="28"/>
        </w:rPr>
        <w:t>МКУ «Дом культуры г. Советск</w:t>
      </w:r>
      <w:r w:rsidR="008B4280">
        <w:rPr>
          <w:rFonts w:ascii="PT Astra Serif" w:hAnsi="PT Astra Serif"/>
          <w:b w:val="0"/>
          <w:sz w:val="28"/>
          <w:szCs w:val="28"/>
        </w:rPr>
        <w:t>»</w:t>
      </w:r>
      <w:r w:rsidR="005D05D4" w:rsidRPr="008B4280">
        <w:rPr>
          <w:rFonts w:ascii="PT Astra Serif" w:hAnsi="PT Astra Serif"/>
          <w:b w:val="0"/>
          <w:sz w:val="28"/>
          <w:szCs w:val="28"/>
        </w:rPr>
        <w:t xml:space="preserve"> привести нормативно-правовые акты учреждения в соответствие с настоящим </w:t>
      </w:r>
      <w:r w:rsidR="00E068FD" w:rsidRPr="008B4280">
        <w:rPr>
          <w:rFonts w:ascii="PT Astra Serif" w:hAnsi="PT Astra Serif"/>
          <w:b w:val="0"/>
          <w:sz w:val="28"/>
          <w:szCs w:val="28"/>
        </w:rPr>
        <w:t>решением</w:t>
      </w:r>
      <w:r w:rsidR="005D05D4" w:rsidRPr="008B4280">
        <w:rPr>
          <w:rFonts w:ascii="PT Astra Serif" w:hAnsi="PT Astra Serif"/>
          <w:b w:val="0"/>
          <w:sz w:val="28"/>
          <w:szCs w:val="28"/>
        </w:rPr>
        <w:t>, осуществлять сбор денежных сре</w:t>
      </w:r>
      <w:proofErr w:type="gramStart"/>
      <w:r w:rsidR="005D05D4" w:rsidRPr="008B4280">
        <w:rPr>
          <w:rFonts w:ascii="PT Astra Serif" w:hAnsi="PT Astra Serif"/>
          <w:b w:val="0"/>
          <w:sz w:val="28"/>
          <w:szCs w:val="28"/>
        </w:rPr>
        <w:t>дств в п</w:t>
      </w:r>
      <w:proofErr w:type="gramEnd"/>
      <w:r w:rsidR="005D05D4" w:rsidRPr="008B4280">
        <w:rPr>
          <w:rFonts w:ascii="PT Astra Serif" w:hAnsi="PT Astra Serif"/>
          <w:b w:val="0"/>
          <w:sz w:val="28"/>
          <w:szCs w:val="28"/>
        </w:rPr>
        <w:t>орядке, установленном законодательством.</w:t>
      </w:r>
    </w:p>
    <w:p w:rsidR="006B37F3" w:rsidRPr="008B4280" w:rsidRDefault="00D7346D" w:rsidP="008B4280">
      <w:pPr>
        <w:pStyle w:val="3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>4</w:t>
      </w:r>
      <w:r w:rsidR="008B4280">
        <w:rPr>
          <w:rFonts w:ascii="PT Astra Serif" w:hAnsi="PT Astra Serif"/>
          <w:b w:val="0"/>
          <w:sz w:val="28"/>
          <w:szCs w:val="28"/>
        </w:rPr>
        <w:t xml:space="preserve">. </w:t>
      </w:r>
      <w:proofErr w:type="gramStart"/>
      <w:r w:rsidR="00A41E9A" w:rsidRPr="008B4280">
        <w:rPr>
          <w:rFonts w:ascii="PT Astra Serif" w:hAnsi="PT Astra Serif"/>
          <w:b w:val="0"/>
          <w:sz w:val="28"/>
          <w:szCs w:val="28"/>
        </w:rPr>
        <w:t>Контроль за</w:t>
      </w:r>
      <w:proofErr w:type="gramEnd"/>
      <w:r w:rsidR="00A41E9A" w:rsidRPr="008B4280">
        <w:rPr>
          <w:rFonts w:ascii="PT Astra Serif" w:hAnsi="PT Astra Serif"/>
          <w:b w:val="0"/>
          <w:sz w:val="28"/>
          <w:szCs w:val="28"/>
        </w:rPr>
        <w:t xml:space="preserve"> исполнением настоящего </w:t>
      </w:r>
      <w:r w:rsidR="00E068FD" w:rsidRPr="008B4280">
        <w:rPr>
          <w:rFonts w:ascii="PT Astra Serif" w:hAnsi="PT Astra Serif"/>
          <w:b w:val="0"/>
          <w:sz w:val="28"/>
          <w:szCs w:val="28"/>
        </w:rPr>
        <w:t>реш</w:t>
      </w:r>
      <w:r w:rsidR="00A41E9A" w:rsidRPr="008B4280">
        <w:rPr>
          <w:rFonts w:ascii="PT Astra Serif" w:hAnsi="PT Astra Serif"/>
          <w:b w:val="0"/>
          <w:sz w:val="28"/>
          <w:szCs w:val="28"/>
        </w:rPr>
        <w:t>ения оставляю за собой.</w:t>
      </w:r>
    </w:p>
    <w:p w:rsidR="00E068FD" w:rsidRPr="008B4280" w:rsidRDefault="00D7346D" w:rsidP="008B428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8B4280">
        <w:rPr>
          <w:rFonts w:ascii="PT Astra Serif" w:hAnsi="PT Astra Serif"/>
          <w:sz w:val="28"/>
          <w:szCs w:val="28"/>
        </w:rPr>
        <w:t xml:space="preserve">. </w:t>
      </w:r>
      <w:r w:rsidR="00E068FD" w:rsidRPr="008B4280">
        <w:rPr>
          <w:rFonts w:ascii="PT Astra Serif" w:hAnsi="PT Astra Serif"/>
          <w:sz w:val="28"/>
          <w:szCs w:val="28"/>
        </w:rPr>
        <w:t xml:space="preserve">Настоящее решение подлежит обнародованию на информационном стенде администрации МО г. Советск </w:t>
      </w:r>
      <w:proofErr w:type="spellStart"/>
      <w:r w:rsidR="00E068FD" w:rsidRPr="008B428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068FD" w:rsidRPr="008B4280">
        <w:rPr>
          <w:rFonts w:ascii="PT Astra Serif" w:hAnsi="PT Astra Serif"/>
          <w:sz w:val="28"/>
          <w:szCs w:val="28"/>
        </w:rPr>
        <w:t xml:space="preserve"> района</w:t>
      </w:r>
      <w:r w:rsidR="006D6CC0">
        <w:rPr>
          <w:rFonts w:ascii="PT Astra Serif" w:hAnsi="PT Astra Serif"/>
          <w:sz w:val="28"/>
          <w:szCs w:val="28"/>
        </w:rPr>
        <w:t xml:space="preserve"> по адресу: г. Советск, пл. Советов, д. 1</w:t>
      </w:r>
      <w:r w:rsidR="00E068FD" w:rsidRPr="008B4280">
        <w:rPr>
          <w:rFonts w:ascii="PT Astra Serif" w:hAnsi="PT Astra Serif"/>
          <w:sz w:val="28"/>
          <w:szCs w:val="28"/>
        </w:rPr>
        <w:t xml:space="preserve"> и размещению на официальном сайте МО г. Советск в сети Интернет.</w:t>
      </w:r>
    </w:p>
    <w:p w:rsidR="00E068FD" w:rsidRPr="008B4280" w:rsidRDefault="00D7346D" w:rsidP="00E068FD">
      <w:pPr>
        <w:pStyle w:val="ConsPlusNormal"/>
        <w:ind w:left="72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="00E068FD" w:rsidRPr="008B4280">
        <w:rPr>
          <w:rFonts w:ascii="PT Astra Serif" w:hAnsi="PT Astra Serif" w:cs="Times New Roman"/>
          <w:sz w:val="28"/>
          <w:szCs w:val="28"/>
        </w:rPr>
        <w:t>. Настоящее решение вступает в силу со дня обнародования.</w:t>
      </w:r>
    </w:p>
    <w:p w:rsidR="002F32D2" w:rsidRDefault="002F32D2" w:rsidP="00E068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6D6CC0" w:rsidRPr="008B4280" w:rsidRDefault="006D6CC0" w:rsidP="00E068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EA4660" w:rsidRPr="008B4280" w:rsidRDefault="00EA4660" w:rsidP="00E068F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41E9A" w:rsidRPr="008B4280" w:rsidRDefault="00A41E9A" w:rsidP="00E068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A41E9A" w:rsidRPr="008B4280" w:rsidRDefault="00A41E9A" w:rsidP="00E068F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8B4280">
        <w:rPr>
          <w:rFonts w:ascii="PT Astra Serif" w:hAnsi="PT Astra Serif"/>
          <w:sz w:val="28"/>
          <w:szCs w:val="28"/>
        </w:rPr>
        <w:t>Щекин</w:t>
      </w:r>
      <w:r w:rsidR="008B4280">
        <w:rPr>
          <w:rFonts w:ascii="PT Astra Serif" w:hAnsi="PT Astra Serif"/>
          <w:sz w:val="28"/>
          <w:szCs w:val="28"/>
        </w:rPr>
        <w:t>ского</w:t>
      </w:r>
      <w:proofErr w:type="spellEnd"/>
      <w:r w:rsidR="008B4280">
        <w:rPr>
          <w:rFonts w:ascii="PT Astra Serif" w:hAnsi="PT Astra Serif"/>
          <w:sz w:val="28"/>
          <w:szCs w:val="28"/>
        </w:rPr>
        <w:t xml:space="preserve"> района                </w:t>
      </w:r>
      <w:r w:rsidRPr="008B4280">
        <w:rPr>
          <w:rFonts w:ascii="PT Astra Serif" w:hAnsi="PT Astra Serif"/>
          <w:sz w:val="28"/>
          <w:szCs w:val="28"/>
        </w:rPr>
        <w:t xml:space="preserve">                  </w:t>
      </w:r>
      <w:r w:rsidR="008B4280">
        <w:rPr>
          <w:rFonts w:ascii="PT Astra Serif" w:hAnsi="PT Astra Serif"/>
          <w:sz w:val="28"/>
          <w:szCs w:val="28"/>
        </w:rPr>
        <w:t xml:space="preserve">Е. В. </w:t>
      </w:r>
      <w:proofErr w:type="spellStart"/>
      <w:r w:rsidR="008B4280">
        <w:rPr>
          <w:rFonts w:ascii="PT Astra Serif" w:hAnsi="PT Astra Serif"/>
          <w:sz w:val="28"/>
          <w:szCs w:val="28"/>
        </w:rPr>
        <w:t>Холаимова</w:t>
      </w:r>
      <w:proofErr w:type="spellEnd"/>
    </w:p>
    <w:p w:rsidR="00F7213E" w:rsidRPr="008B4280" w:rsidRDefault="00A41E9A" w:rsidP="00E068FD">
      <w:pPr>
        <w:tabs>
          <w:tab w:val="left" w:pos="7590"/>
        </w:tabs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ab/>
      </w:r>
    </w:p>
    <w:p w:rsidR="00F7213E" w:rsidRPr="008B4280" w:rsidRDefault="00F7213E">
      <w:pPr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br w:type="page"/>
      </w:r>
    </w:p>
    <w:p w:rsidR="00BF6F08" w:rsidRPr="008B4280" w:rsidRDefault="00EA4660" w:rsidP="00E068F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C06ABA" w:rsidRPr="008B4280" w:rsidRDefault="002F32D2" w:rsidP="00E068F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 </w:t>
      </w:r>
      <w:r w:rsidR="00C06ABA" w:rsidRPr="008B4280">
        <w:rPr>
          <w:rFonts w:ascii="PT Astra Serif" w:hAnsi="PT Astra Serif"/>
          <w:sz w:val="28"/>
          <w:szCs w:val="28"/>
        </w:rPr>
        <w:t>к</w:t>
      </w:r>
      <w:r w:rsidR="00EA4660" w:rsidRPr="008B4280">
        <w:rPr>
          <w:rFonts w:ascii="PT Astra Serif" w:hAnsi="PT Astra Serif"/>
          <w:sz w:val="28"/>
          <w:szCs w:val="28"/>
        </w:rPr>
        <w:t xml:space="preserve"> </w:t>
      </w:r>
      <w:r w:rsidR="00E068FD" w:rsidRPr="008B4280">
        <w:rPr>
          <w:rFonts w:ascii="PT Astra Serif" w:hAnsi="PT Astra Serif"/>
          <w:sz w:val="28"/>
          <w:szCs w:val="28"/>
        </w:rPr>
        <w:t>решению Собрания депутатов</w:t>
      </w:r>
    </w:p>
    <w:p w:rsidR="00C06ABA" w:rsidRPr="008B4280" w:rsidRDefault="00C06ABA" w:rsidP="00E068F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C06ABA" w:rsidRPr="008B4280" w:rsidRDefault="00C06ABA" w:rsidP="00E068F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8B428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B4280">
        <w:rPr>
          <w:rFonts w:ascii="PT Astra Serif" w:hAnsi="PT Astra Serif"/>
          <w:sz w:val="28"/>
          <w:szCs w:val="28"/>
        </w:rPr>
        <w:t xml:space="preserve"> района</w:t>
      </w:r>
    </w:p>
    <w:p w:rsidR="00C06ABA" w:rsidRPr="008B4280" w:rsidRDefault="00E068FD" w:rsidP="00E068FD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от </w:t>
      </w:r>
      <w:r w:rsidR="002B315D">
        <w:rPr>
          <w:rFonts w:ascii="PT Astra Serif" w:hAnsi="PT Astra Serif"/>
          <w:sz w:val="28"/>
          <w:szCs w:val="28"/>
        </w:rPr>
        <w:t xml:space="preserve">04 февраля </w:t>
      </w:r>
      <w:r w:rsidR="00015EA1">
        <w:rPr>
          <w:rFonts w:ascii="PT Astra Serif" w:hAnsi="PT Astra Serif"/>
          <w:sz w:val="28"/>
          <w:szCs w:val="28"/>
        </w:rPr>
        <w:t>2025</w:t>
      </w:r>
      <w:r w:rsidR="00E769E3" w:rsidRPr="008B4280">
        <w:rPr>
          <w:rFonts w:ascii="PT Astra Serif" w:hAnsi="PT Astra Serif"/>
          <w:sz w:val="28"/>
          <w:szCs w:val="28"/>
        </w:rPr>
        <w:t xml:space="preserve">г. № </w:t>
      </w:r>
      <w:r w:rsidR="002B315D">
        <w:rPr>
          <w:rFonts w:ascii="PT Astra Serif" w:hAnsi="PT Astra Serif"/>
          <w:sz w:val="28"/>
          <w:szCs w:val="28"/>
        </w:rPr>
        <w:t>30-81</w:t>
      </w:r>
    </w:p>
    <w:p w:rsidR="00C06ABA" w:rsidRPr="008B4280" w:rsidRDefault="00C06ABA" w:rsidP="00E068FD">
      <w:pPr>
        <w:ind w:firstLine="709"/>
        <w:jc w:val="right"/>
        <w:rPr>
          <w:rFonts w:ascii="PT Astra Serif" w:hAnsi="PT Astra Serif"/>
        </w:rPr>
      </w:pPr>
    </w:p>
    <w:p w:rsidR="00EA4660" w:rsidRPr="008B4280" w:rsidRDefault="00C06ABA" w:rsidP="00E068F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4280">
        <w:rPr>
          <w:rFonts w:ascii="PT Astra Serif" w:hAnsi="PT Astra Serif"/>
          <w:b/>
          <w:sz w:val="28"/>
          <w:szCs w:val="28"/>
        </w:rPr>
        <w:t xml:space="preserve">Расценки на платные услуги </w:t>
      </w:r>
    </w:p>
    <w:p w:rsidR="00C06ABA" w:rsidRPr="008B4280" w:rsidRDefault="00C06ABA" w:rsidP="00B73A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4280">
        <w:rPr>
          <w:rFonts w:ascii="PT Astra Serif" w:hAnsi="PT Astra Serif"/>
          <w:b/>
          <w:sz w:val="28"/>
          <w:szCs w:val="28"/>
        </w:rPr>
        <w:t>МКУ «</w:t>
      </w:r>
      <w:r w:rsidR="00B73AEE" w:rsidRPr="008B4280">
        <w:rPr>
          <w:rFonts w:ascii="PT Astra Serif" w:hAnsi="PT Astra Serif"/>
          <w:b/>
          <w:sz w:val="28"/>
          <w:szCs w:val="28"/>
        </w:rPr>
        <w:t xml:space="preserve">Стадион им. Е. И. </w:t>
      </w:r>
      <w:proofErr w:type="spellStart"/>
      <w:r w:rsidR="00B73AEE" w:rsidRPr="008B4280">
        <w:rPr>
          <w:rFonts w:ascii="PT Astra Serif" w:hAnsi="PT Astra Serif"/>
          <w:b/>
          <w:sz w:val="28"/>
          <w:szCs w:val="28"/>
        </w:rPr>
        <w:t>Холодкова</w:t>
      </w:r>
      <w:proofErr w:type="spellEnd"/>
      <w:r w:rsidRPr="008B4280">
        <w:rPr>
          <w:rFonts w:ascii="PT Astra Serif" w:hAnsi="PT Astra Serif"/>
          <w:b/>
          <w:sz w:val="28"/>
          <w:szCs w:val="28"/>
        </w:rPr>
        <w:t>»</w:t>
      </w:r>
    </w:p>
    <w:p w:rsidR="00183B7E" w:rsidRPr="008B4280" w:rsidRDefault="00183B7E" w:rsidP="00E068F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"/>
        <w:gridCol w:w="5531"/>
        <w:gridCol w:w="3179"/>
      </w:tblGrid>
      <w:tr w:rsidR="00183B7E" w:rsidRPr="008B4280" w:rsidTr="00E068FD">
        <w:tc>
          <w:tcPr>
            <w:tcW w:w="861" w:type="dxa"/>
          </w:tcPr>
          <w:p w:rsidR="00183B7E" w:rsidRPr="008B4280" w:rsidRDefault="00183B7E" w:rsidP="00E068FD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№</w:t>
            </w:r>
            <w:r w:rsidR="00E068FD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8B4280">
              <w:rPr>
                <w:rFonts w:ascii="PT Astra Serif" w:hAnsi="PT Astra Serif"/>
                <w:sz w:val="28"/>
                <w:szCs w:val="28"/>
              </w:rPr>
              <w:t>п</w:t>
            </w:r>
            <w:proofErr w:type="gramEnd"/>
            <w:r w:rsidRPr="008B4280">
              <w:rPr>
                <w:rFonts w:ascii="PT Astra Serif" w:hAnsi="PT Astra Serif"/>
                <w:sz w:val="28"/>
                <w:szCs w:val="28"/>
              </w:rPr>
              <w:t>/п</w:t>
            </w:r>
          </w:p>
        </w:tc>
        <w:tc>
          <w:tcPr>
            <w:tcW w:w="5531" w:type="dxa"/>
          </w:tcPr>
          <w:p w:rsidR="00183B7E" w:rsidRPr="008B4280" w:rsidRDefault="007618BE" w:rsidP="009C497A">
            <w:pPr>
              <w:ind w:left="-861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3179" w:type="dxa"/>
          </w:tcPr>
          <w:p w:rsidR="00183B7E" w:rsidRPr="008B4280" w:rsidRDefault="007618BE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Цена</w:t>
            </w:r>
          </w:p>
        </w:tc>
      </w:tr>
      <w:tr w:rsidR="00183B7E" w:rsidRPr="008B4280" w:rsidTr="00E068FD">
        <w:tc>
          <w:tcPr>
            <w:tcW w:w="861" w:type="dxa"/>
          </w:tcPr>
          <w:p w:rsidR="00183B7E" w:rsidRPr="008B4280" w:rsidRDefault="007618BE" w:rsidP="00E068FD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531" w:type="dxa"/>
          </w:tcPr>
          <w:p w:rsidR="007618BE" w:rsidRPr="008B4280" w:rsidRDefault="007618B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Коньки фигурные, хоккейные</w:t>
            </w:r>
          </w:p>
        </w:tc>
        <w:tc>
          <w:tcPr>
            <w:tcW w:w="3179" w:type="dxa"/>
          </w:tcPr>
          <w:p w:rsidR="00183B7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2C56CE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2C56CE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2C56CE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183B7E" w:rsidRPr="008B4280" w:rsidTr="00E068FD">
        <w:tc>
          <w:tcPr>
            <w:tcW w:w="861" w:type="dxa"/>
          </w:tcPr>
          <w:p w:rsidR="00183B7E" w:rsidRPr="008B4280" w:rsidRDefault="007618BE" w:rsidP="00E068FD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531" w:type="dxa"/>
          </w:tcPr>
          <w:p w:rsidR="00183B7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Лыжи детские пластиковые</w:t>
            </w:r>
          </w:p>
        </w:tc>
        <w:tc>
          <w:tcPr>
            <w:tcW w:w="3179" w:type="dxa"/>
          </w:tcPr>
          <w:p w:rsidR="00183B7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2C56CE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2C56CE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2C56CE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183B7E" w:rsidRPr="008B4280" w:rsidTr="00E068FD">
        <w:tc>
          <w:tcPr>
            <w:tcW w:w="861" w:type="dxa"/>
          </w:tcPr>
          <w:p w:rsidR="00183B7E" w:rsidRPr="008B4280" w:rsidRDefault="007618BE" w:rsidP="00E068FD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531" w:type="dxa"/>
          </w:tcPr>
          <w:p w:rsidR="00183B7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Лыжи взрослые пластиковые</w:t>
            </w:r>
          </w:p>
        </w:tc>
        <w:tc>
          <w:tcPr>
            <w:tcW w:w="3179" w:type="dxa"/>
          </w:tcPr>
          <w:p w:rsidR="00183B7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  <w:r w:rsidR="002C56CE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2C56CE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2C56CE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7618BE" w:rsidRPr="008B4280" w:rsidTr="00E068FD"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531" w:type="dxa"/>
          </w:tcPr>
          <w:p w:rsidR="007618B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Занятия в мужском тренажерном зале</w:t>
            </w:r>
          </w:p>
        </w:tc>
        <w:tc>
          <w:tcPr>
            <w:tcW w:w="3179" w:type="dxa"/>
          </w:tcPr>
          <w:p w:rsidR="007618B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0руб/час</w:t>
            </w:r>
          </w:p>
        </w:tc>
      </w:tr>
      <w:tr w:rsidR="007618BE" w:rsidRPr="008B4280" w:rsidTr="00E068FD"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531" w:type="dxa"/>
          </w:tcPr>
          <w:p w:rsidR="007618B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Занятия в женском тренажерном зале</w:t>
            </w:r>
          </w:p>
        </w:tc>
        <w:tc>
          <w:tcPr>
            <w:tcW w:w="3179" w:type="dxa"/>
          </w:tcPr>
          <w:p w:rsidR="007618B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877929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877929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7618BE" w:rsidRPr="008B4280" w:rsidTr="00E068FD"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531" w:type="dxa"/>
          </w:tcPr>
          <w:p w:rsidR="002C56CE" w:rsidRPr="008B4280" w:rsidRDefault="009C497A" w:rsidP="009C49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Игра в настольный теннис</w:t>
            </w:r>
          </w:p>
        </w:tc>
        <w:tc>
          <w:tcPr>
            <w:tcW w:w="3179" w:type="dxa"/>
          </w:tcPr>
          <w:p w:rsidR="00877929" w:rsidRPr="008B4280" w:rsidRDefault="009C497A" w:rsidP="009C497A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7618BE" w:rsidRPr="008B4280" w:rsidTr="00E068FD"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531" w:type="dxa"/>
          </w:tcPr>
          <w:p w:rsidR="007618B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Клюшка</w:t>
            </w:r>
          </w:p>
        </w:tc>
        <w:tc>
          <w:tcPr>
            <w:tcW w:w="3179" w:type="dxa"/>
          </w:tcPr>
          <w:p w:rsidR="007618BE" w:rsidRPr="008B4280" w:rsidRDefault="009C497A" w:rsidP="009C497A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7618BE" w:rsidRPr="008B4280" w:rsidTr="00E068FD"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531" w:type="dxa"/>
          </w:tcPr>
          <w:p w:rsidR="007618B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Мяч, шайба</w:t>
            </w:r>
          </w:p>
        </w:tc>
        <w:tc>
          <w:tcPr>
            <w:tcW w:w="3179" w:type="dxa"/>
          </w:tcPr>
          <w:p w:rsidR="007618B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7618BE" w:rsidRPr="008B4280" w:rsidTr="00E068FD">
        <w:trPr>
          <w:trHeight w:val="862"/>
        </w:trPr>
        <w:tc>
          <w:tcPr>
            <w:tcW w:w="861" w:type="dxa"/>
          </w:tcPr>
          <w:p w:rsidR="007618B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531" w:type="dxa"/>
          </w:tcPr>
          <w:p w:rsidR="007618B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Посещение сауны:</w:t>
            </w:r>
          </w:p>
          <w:p w:rsidR="002C56C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до 4 чел.</w:t>
            </w:r>
          </w:p>
          <w:p w:rsidR="002C56C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свыше 4 чел.</w:t>
            </w:r>
          </w:p>
        </w:tc>
        <w:tc>
          <w:tcPr>
            <w:tcW w:w="3179" w:type="dxa"/>
          </w:tcPr>
          <w:p w:rsidR="007618BE" w:rsidRPr="008B4280" w:rsidRDefault="007618BE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440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руб/час с человека</w:t>
            </w:r>
          </w:p>
        </w:tc>
      </w:tr>
      <w:tr w:rsidR="002C56CE" w:rsidRPr="008B4280" w:rsidTr="00E068FD">
        <w:tc>
          <w:tcPr>
            <w:tcW w:w="861" w:type="dxa"/>
          </w:tcPr>
          <w:p w:rsidR="002C56C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531" w:type="dxa"/>
          </w:tcPr>
          <w:p w:rsidR="002C56C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Заточка коньков</w:t>
            </w:r>
          </w:p>
        </w:tc>
        <w:tc>
          <w:tcPr>
            <w:tcW w:w="3179" w:type="dxa"/>
          </w:tcPr>
          <w:p w:rsidR="002C56C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/пара</w:t>
            </w:r>
          </w:p>
        </w:tc>
      </w:tr>
      <w:tr w:rsidR="002C56CE" w:rsidRPr="008B4280" w:rsidTr="00E068FD">
        <w:tc>
          <w:tcPr>
            <w:tcW w:w="861" w:type="dxa"/>
          </w:tcPr>
          <w:p w:rsidR="002C56C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5531" w:type="dxa"/>
          </w:tcPr>
          <w:p w:rsidR="002C56C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Прием обуви на хранение</w:t>
            </w:r>
          </w:p>
        </w:tc>
        <w:tc>
          <w:tcPr>
            <w:tcW w:w="3179" w:type="dxa"/>
          </w:tcPr>
          <w:p w:rsidR="002C56C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/пара</w:t>
            </w:r>
          </w:p>
        </w:tc>
      </w:tr>
      <w:tr w:rsidR="002C56CE" w:rsidRPr="008B4280" w:rsidTr="00E068FD">
        <w:tc>
          <w:tcPr>
            <w:tcW w:w="861" w:type="dxa"/>
          </w:tcPr>
          <w:p w:rsidR="002C56C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531" w:type="dxa"/>
          </w:tcPr>
          <w:p w:rsidR="002C56CE" w:rsidRPr="008B4280" w:rsidRDefault="002C56CE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Велосипед детский</w:t>
            </w:r>
          </w:p>
          <w:p w:rsidR="002C56CE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(12-16 лет)</w:t>
            </w:r>
          </w:p>
        </w:tc>
        <w:tc>
          <w:tcPr>
            <w:tcW w:w="3179" w:type="dxa"/>
          </w:tcPr>
          <w:p w:rsidR="002C56C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877929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  <w:p w:rsidR="00877929" w:rsidRPr="008B4280" w:rsidRDefault="00877929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C56CE" w:rsidRPr="008B4280" w:rsidTr="00E068FD">
        <w:tc>
          <w:tcPr>
            <w:tcW w:w="861" w:type="dxa"/>
          </w:tcPr>
          <w:p w:rsidR="002C56C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531" w:type="dxa"/>
          </w:tcPr>
          <w:p w:rsidR="002C56CE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Велосипед взрослый</w:t>
            </w:r>
          </w:p>
        </w:tc>
        <w:tc>
          <w:tcPr>
            <w:tcW w:w="3179" w:type="dxa"/>
          </w:tcPr>
          <w:p w:rsidR="002C56C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2C56CE" w:rsidRPr="008B4280" w:rsidTr="00E068FD">
        <w:tc>
          <w:tcPr>
            <w:tcW w:w="861" w:type="dxa"/>
          </w:tcPr>
          <w:p w:rsidR="002C56CE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531" w:type="dxa"/>
          </w:tcPr>
          <w:p w:rsidR="002C56CE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Самокат</w:t>
            </w:r>
          </w:p>
        </w:tc>
        <w:tc>
          <w:tcPr>
            <w:tcW w:w="3179" w:type="dxa"/>
          </w:tcPr>
          <w:p w:rsidR="002C56CE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Доска роликовая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М</w:t>
            </w:r>
            <w:r w:rsidR="0059289C" w:rsidRPr="008B4280">
              <w:rPr>
                <w:rFonts w:ascii="PT Astra Serif" w:hAnsi="PT Astra Serif"/>
                <w:sz w:val="28"/>
                <w:szCs w:val="28"/>
              </w:rPr>
              <w:t>я</w:t>
            </w:r>
            <w:r w:rsidRPr="008B4280">
              <w:rPr>
                <w:rFonts w:ascii="PT Astra Serif" w:hAnsi="PT Astra Serif"/>
                <w:sz w:val="28"/>
                <w:szCs w:val="28"/>
              </w:rPr>
              <w:t>чи (волейбольные, баскетбольные, футбольные)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Коньки роликовые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 xml:space="preserve">Бадминтон 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/час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Палатка (старая)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/сутки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Палатка туристическая (новая)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35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/сутки</w:t>
            </w:r>
          </w:p>
        </w:tc>
      </w:tr>
      <w:tr w:rsidR="00877929" w:rsidRPr="008B4280" w:rsidTr="00E068FD">
        <w:tc>
          <w:tcPr>
            <w:tcW w:w="861" w:type="dxa"/>
          </w:tcPr>
          <w:p w:rsidR="00877929" w:rsidRPr="008B4280" w:rsidRDefault="009C497A" w:rsidP="00E068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</w:t>
            </w:r>
          </w:p>
        </w:tc>
        <w:tc>
          <w:tcPr>
            <w:tcW w:w="5531" w:type="dxa"/>
          </w:tcPr>
          <w:p w:rsidR="00877929" w:rsidRPr="008B4280" w:rsidRDefault="00877929" w:rsidP="009C497A">
            <w:pPr>
              <w:rPr>
                <w:rFonts w:ascii="PT Astra Serif" w:hAnsi="PT Astra Serif"/>
                <w:sz w:val="28"/>
                <w:szCs w:val="28"/>
              </w:rPr>
            </w:pPr>
            <w:r w:rsidRPr="008B4280">
              <w:rPr>
                <w:rFonts w:ascii="PT Astra Serif" w:hAnsi="PT Astra Serif"/>
                <w:sz w:val="28"/>
                <w:szCs w:val="28"/>
              </w:rPr>
              <w:t>Мешок спальный</w:t>
            </w:r>
          </w:p>
        </w:tc>
        <w:tc>
          <w:tcPr>
            <w:tcW w:w="3179" w:type="dxa"/>
          </w:tcPr>
          <w:p w:rsidR="00877929" w:rsidRPr="008B4280" w:rsidRDefault="009C497A" w:rsidP="00E068FD">
            <w:pPr>
              <w:ind w:firstLine="709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</w:t>
            </w:r>
            <w:r w:rsidR="006B37F3" w:rsidRPr="008B4280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="006B37F3" w:rsidRPr="008B4280">
              <w:rPr>
                <w:rFonts w:ascii="PT Astra Serif" w:hAnsi="PT Astra Serif"/>
                <w:sz w:val="28"/>
                <w:szCs w:val="28"/>
              </w:rPr>
              <w:t>руб</w:t>
            </w:r>
            <w:proofErr w:type="spellEnd"/>
            <w:r w:rsidR="006B37F3" w:rsidRPr="008B4280">
              <w:rPr>
                <w:rFonts w:ascii="PT Astra Serif" w:hAnsi="PT Astra Serif"/>
                <w:sz w:val="28"/>
                <w:szCs w:val="28"/>
              </w:rPr>
              <w:t>/сутки</w:t>
            </w:r>
          </w:p>
        </w:tc>
      </w:tr>
    </w:tbl>
    <w:p w:rsidR="00183B7E" w:rsidRPr="008B4280" w:rsidRDefault="00183B7E" w:rsidP="00E068F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F97EA2" w:rsidRPr="008B4280" w:rsidRDefault="00F97EA2" w:rsidP="00E068FD">
      <w:pPr>
        <w:ind w:firstLine="709"/>
        <w:jc w:val="center"/>
        <w:rPr>
          <w:rFonts w:ascii="PT Astra Serif" w:hAnsi="PT Astra Serif"/>
        </w:rPr>
      </w:pPr>
    </w:p>
    <w:p w:rsidR="00B73AEE" w:rsidRPr="008B4280" w:rsidRDefault="00B73AEE" w:rsidP="009C497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</w:rPr>
        <w:br w:type="page"/>
      </w:r>
      <w:r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B73AEE" w:rsidRPr="008B4280" w:rsidRDefault="00B73AEE" w:rsidP="00B73AE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 к решению Собрания депутатов</w:t>
      </w:r>
    </w:p>
    <w:p w:rsidR="00B73AEE" w:rsidRPr="008B4280" w:rsidRDefault="00B73AEE" w:rsidP="00B73AE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73AEE" w:rsidRPr="008B4280" w:rsidRDefault="00B73AEE" w:rsidP="00B73AE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город Советск </w:t>
      </w:r>
      <w:proofErr w:type="spellStart"/>
      <w:r w:rsidRPr="008B428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8B4280">
        <w:rPr>
          <w:rFonts w:ascii="PT Astra Serif" w:hAnsi="PT Astra Serif"/>
          <w:sz w:val="28"/>
          <w:szCs w:val="28"/>
        </w:rPr>
        <w:t xml:space="preserve"> района</w:t>
      </w:r>
    </w:p>
    <w:p w:rsidR="00B73AEE" w:rsidRPr="008B4280" w:rsidRDefault="00B73AEE" w:rsidP="00B73AEE">
      <w:pPr>
        <w:ind w:firstLine="709"/>
        <w:jc w:val="right"/>
        <w:rPr>
          <w:rFonts w:ascii="PT Astra Serif" w:hAnsi="PT Astra Serif"/>
          <w:sz w:val="28"/>
          <w:szCs w:val="28"/>
        </w:rPr>
      </w:pPr>
      <w:r w:rsidRPr="008B4280">
        <w:rPr>
          <w:rFonts w:ascii="PT Astra Serif" w:hAnsi="PT Astra Serif"/>
          <w:sz w:val="28"/>
          <w:szCs w:val="28"/>
        </w:rPr>
        <w:t xml:space="preserve">от </w:t>
      </w:r>
      <w:r w:rsidR="002B315D">
        <w:rPr>
          <w:rFonts w:ascii="PT Astra Serif" w:hAnsi="PT Astra Serif"/>
          <w:sz w:val="28"/>
          <w:szCs w:val="28"/>
        </w:rPr>
        <w:t xml:space="preserve">04 февраля </w:t>
      </w:r>
      <w:r>
        <w:rPr>
          <w:rFonts w:ascii="PT Astra Serif" w:hAnsi="PT Astra Serif"/>
          <w:sz w:val="28"/>
          <w:szCs w:val="28"/>
        </w:rPr>
        <w:t>2025</w:t>
      </w:r>
      <w:r w:rsidRPr="008B4280">
        <w:rPr>
          <w:rFonts w:ascii="PT Astra Serif" w:hAnsi="PT Astra Serif"/>
          <w:sz w:val="28"/>
          <w:szCs w:val="28"/>
        </w:rPr>
        <w:t xml:space="preserve">г. № </w:t>
      </w:r>
      <w:r w:rsidR="002B315D">
        <w:rPr>
          <w:rFonts w:ascii="PT Astra Serif" w:hAnsi="PT Astra Serif"/>
          <w:sz w:val="28"/>
          <w:szCs w:val="28"/>
        </w:rPr>
        <w:t>30-81</w:t>
      </w:r>
    </w:p>
    <w:p w:rsidR="00B73AEE" w:rsidRPr="008B4280" w:rsidRDefault="00B73AEE" w:rsidP="00B73AEE">
      <w:pPr>
        <w:ind w:firstLine="709"/>
        <w:jc w:val="right"/>
        <w:rPr>
          <w:rFonts w:ascii="PT Astra Serif" w:hAnsi="PT Astra Serif"/>
        </w:rPr>
      </w:pPr>
    </w:p>
    <w:p w:rsidR="00B73AEE" w:rsidRPr="008B4280" w:rsidRDefault="00B73AEE" w:rsidP="00B73A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4280">
        <w:rPr>
          <w:rFonts w:ascii="PT Astra Serif" w:hAnsi="PT Astra Serif"/>
          <w:b/>
          <w:sz w:val="28"/>
          <w:szCs w:val="28"/>
        </w:rPr>
        <w:t xml:space="preserve">Расценки на платные услуги </w:t>
      </w:r>
    </w:p>
    <w:p w:rsidR="00B73AEE" w:rsidRDefault="00B73AEE" w:rsidP="00B73A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B4280">
        <w:rPr>
          <w:rFonts w:ascii="PT Astra Serif" w:hAnsi="PT Astra Serif"/>
          <w:b/>
          <w:sz w:val="28"/>
          <w:szCs w:val="28"/>
        </w:rPr>
        <w:t>МКУ «</w:t>
      </w:r>
      <w:r>
        <w:rPr>
          <w:rFonts w:ascii="PT Astra Serif" w:hAnsi="PT Astra Serif"/>
          <w:b/>
          <w:sz w:val="28"/>
          <w:szCs w:val="28"/>
        </w:rPr>
        <w:t>Дом культуры г. Советск</w:t>
      </w:r>
      <w:r w:rsidRPr="008B4280">
        <w:rPr>
          <w:rFonts w:ascii="PT Astra Serif" w:hAnsi="PT Astra Serif"/>
          <w:b/>
          <w:sz w:val="28"/>
          <w:szCs w:val="28"/>
        </w:rPr>
        <w:t>»</w:t>
      </w:r>
    </w:p>
    <w:p w:rsidR="00D7346D" w:rsidRPr="008B4280" w:rsidRDefault="00D7346D" w:rsidP="00B73AE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2268"/>
        <w:gridCol w:w="2268"/>
      </w:tblGrid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346D">
              <w:rPr>
                <w:rFonts w:ascii="PT Astra Serif" w:eastAsia="Calibri" w:hAnsi="PT Astra Serif"/>
                <w:b/>
                <w:lang w:eastAsia="en-US"/>
              </w:rPr>
              <w:t xml:space="preserve">№ </w:t>
            </w:r>
            <w:proofErr w:type="gramStart"/>
            <w:r w:rsidRPr="00D7346D">
              <w:rPr>
                <w:rFonts w:ascii="PT Astra Serif" w:eastAsia="Calibri" w:hAnsi="PT Astra Serif"/>
                <w:b/>
                <w:lang w:eastAsia="en-US"/>
              </w:rPr>
              <w:t>п</w:t>
            </w:r>
            <w:proofErr w:type="gramEnd"/>
            <w:r w:rsidRPr="00D7346D">
              <w:rPr>
                <w:rFonts w:ascii="PT Astra Serif" w:eastAsia="Calibri" w:hAnsi="PT Astra Serif"/>
                <w:b/>
                <w:lang w:eastAsia="en-US"/>
              </w:rPr>
              <w:t>/п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346D">
              <w:rPr>
                <w:rFonts w:ascii="PT Astra Serif" w:eastAsia="Calibri" w:hAnsi="PT Astra Serif"/>
                <w:b/>
                <w:lang w:eastAsia="en-US"/>
              </w:rPr>
              <w:t>Наименовани</w:t>
            </w:r>
            <w:bookmarkStart w:id="0" w:name="_GoBack"/>
            <w:bookmarkEnd w:id="0"/>
            <w:r w:rsidRPr="00D7346D">
              <w:rPr>
                <w:rFonts w:ascii="PT Astra Serif" w:eastAsia="Calibri" w:hAnsi="PT Astra Serif"/>
                <w:b/>
                <w:lang w:eastAsia="en-US"/>
              </w:rPr>
              <w:t>е услуг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346D">
              <w:rPr>
                <w:rFonts w:ascii="PT Astra Serif" w:eastAsia="Calibri" w:hAnsi="PT Astra Serif"/>
                <w:b/>
                <w:lang w:eastAsia="en-US"/>
              </w:rPr>
              <w:t>Ед. измерения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 w:rsidRPr="00D7346D">
              <w:rPr>
                <w:rFonts w:ascii="PT Astra Serif" w:eastAsia="Calibri" w:hAnsi="PT Astra Serif"/>
                <w:b/>
                <w:lang w:eastAsia="en-US"/>
              </w:rPr>
              <w:t>Стоимость, руб.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Проведение концертной программы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1,5 час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5000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Вечер отдыха, танцевальный вечер 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1билет, 1 чел.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50 - 100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3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Мероприятия для организаций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Цена договорная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4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Проведение праздников в помещении школ и детских садов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1билет, 1 чел.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Стоимость билета на концерт, шоу программу, вечер памяти, фестиваль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1билет, 1 чел.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От 30 до 120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6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Утренник со спектаклем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1билет 1 чел.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200 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7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Мероприятия  для детей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1билет, 1 чел.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От 30 до 100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8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Заказ вокального номера (не менее 2-х песен)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1песня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9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b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Заказ хореографического номера</w:t>
            </w:r>
            <w:r w:rsidRPr="00D7346D">
              <w:rPr>
                <w:rFonts w:ascii="PT Astra Serif" w:eastAsia="Calibri" w:hAnsi="PT Astra Serif"/>
                <w:b/>
                <w:lang w:eastAsia="en-US"/>
              </w:rPr>
              <w:t xml:space="preserve"> </w:t>
            </w:r>
            <w:r w:rsidRPr="00D7346D">
              <w:rPr>
                <w:rFonts w:ascii="PT Astra Serif" w:eastAsia="Calibri" w:hAnsi="PT Astra Serif"/>
                <w:lang w:eastAsia="en-US"/>
              </w:rPr>
              <w:t>(не менее 2-х танцев)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танец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750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10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Услуги режиссера (Написание сценариев к Юбилеям и праздникам)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1шт.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От 1000 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11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Услуги звукооператора (музыкально – звуковое обслуживание мероприятий)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1 час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1000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12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Озвучивание семейных праздников, торжеств, юбилеев и т.п.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Цена договорная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13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Предоставление фонограммы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1шт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50 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14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Услуги ведущего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1,5 час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2000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15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Услуги художника (Стоимость изготовления Афиши)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шт.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750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16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Прокат одного сценического костюма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сутки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От 500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17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Прокат ростовой куклы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час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От 2000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18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Прокат реквизита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сутки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19</w:t>
            </w:r>
          </w:p>
        </w:tc>
        <w:tc>
          <w:tcPr>
            <w:tcW w:w="453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46"/>
              <w:gridCol w:w="222"/>
            </w:tblGrid>
            <w:tr w:rsidR="00D7346D" w:rsidRPr="00D7346D" w:rsidTr="00774734">
              <w:trPr>
                <w:trHeight w:val="91"/>
              </w:trPr>
              <w:tc>
                <w:tcPr>
                  <w:tcW w:w="0" w:type="auto"/>
                </w:tcPr>
                <w:p w:rsidR="00D7346D" w:rsidRPr="00D7346D" w:rsidRDefault="00D7346D" w:rsidP="00D7346D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D7346D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 xml:space="preserve">Ксерокопирование  </w:t>
                  </w:r>
                </w:p>
              </w:tc>
              <w:tc>
                <w:tcPr>
                  <w:tcW w:w="0" w:type="auto"/>
                </w:tcPr>
                <w:p w:rsidR="00D7346D" w:rsidRPr="00D7346D" w:rsidRDefault="00D7346D" w:rsidP="00D7346D">
                  <w:pPr>
                    <w:autoSpaceDE w:val="0"/>
                    <w:autoSpaceDN w:val="0"/>
                    <w:adjustRightInd w:val="0"/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</w:pPr>
                  <w:r w:rsidRPr="00D7346D">
                    <w:rPr>
                      <w:rFonts w:ascii="PT Astra Serif" w:eastAsia="Calibri" w:hAnsi="PT Astra Serif"/>
                      <w:color w:val="000000"/>
                      <w:lang w:eastAsia="en-US"/>
                    </w:rPr>
                    <w:t xml:space="preserve"> </w:t>
                  </w:r>
                </w:p>
              </w:tc>
            </w:tr>
          </w:tbl>
          <w:p w:rsidR="00D7346D" w:rsidRPr="00D7346D" w:rsidRDefault="00D7346D" w:rsidP="00D7346D">
            <w:pPr>
              <w:rPr>
                <w:rFonts w:ascii="PT Astra Serif" w:eastAsia="Calibri" w:hAnsi="PT Astra Serif"/>
                <w:i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лист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20</w:t>
            </w:r>
          </w:p>
        </w:tc>
        <w:tc>
          <w:tcPr>
            <w:tcW w:w="4536" w:type="dxa"/>
          </w:tcPr>
          <w:p w:rsidR="00D7346D" w:rsidRPr="00D7346D" w:rsidRDefault="00D7346D" w:rsidP="00D7346D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lang w:eastAsia="en-US"/>
              </w:rPr>
            </w:pPr>
            <w:r w:rsidRPr="00D7346D">
              <w:rPr>
                <w:rFonts w:ascii="PT Astra Serif" w:eastAsia="Calibri" w:hAnsi="PT Astra Serif"/>
                <w:color w:val="000000"/>
                <w:lang w:eastAsia="en-US"/>
              </w:rPr>
              <w:t xml:space="preserve">Ксерокопирование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страница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21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Гастрольная деятельность </w:t>
            </w:r>
          </w:p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</w:p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Распространение билетов</w:t>
            </w:r>
          </w:p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15% от вырученной суммы</w:t>
            </w:r>
          </w:p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5% от вырученной суммы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22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Аренда помещения большого зала 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час</w:t>
            </w:r>
          </w:p>
        </w:tc>
        <w:tc>
          <w:tcPr>
            <w:tcW w:w="2268" w:type="dxa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1000 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23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Аренда фойе первого этажа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час</w:t>
            </w:r>
          </w:p>
        </w:tc>
        <w:tc>
          <w:tcPr>
            <w:tcW w:w="2268" w:type="dxa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500 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24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Аренда фойе второго этажа</w:t>
            </w: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час</w:t>
            </w:r>
          </w:p>
        </w:tc>
        <w:tc>
          <w:tcPr>
            <w:tcW w:w="2268" w:type="dxa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800</w:t>
            </w:r>
          </w:p>
        </w:tc>
      </w:tr>
      <w:tr w:rsidR="00D7346D" w:rsidRPr="00D7346D" w:rsidTr="00774734">
        <w:tc>
          <w:tcPr>
            <w:tcW w:w="675" w:type="dxa"/>
            <w:vAlign w:val="center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25</w:t>
            </w:r>
          </w:p>
        </w:tc>
        <w:tc>
          <w:tcPr>
            <w:tcW w:w="4536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 xml:space="preserve">Долгосрочная аренда помещений Дома культуры </w:t>
            </w:r>
          </w:p>
          <w:p w:rsidR="00D7346D" w:rsidRPr="00D7346D" w:rsidRDefault="00D7346D" w:rsidP="00D7346D">
            <w:pPr>
              <w:shd w:val="clear" w:color="auto" w:fill="FFFFFF"/>
              <w:rPr>
                <w:rFonts w:ascii="PT Astra Serif" w:eastAsia="Calibri" w:hAnsi="PT Astra Serif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D7346D" w:rsidRPr="00D7346D" w:rsidRDefault="00D7346D" w:rsidP="00D7346D">
            <w:pPr>
              <w:shd w:val="clear" w:color="auto" w:fill="FFFFFF"/>
              <w:jc w:val="center"/>
              <w:rPr>
                <w:rFonts w:ascii="PT Astra Serif" w:eastAsia="Calibri" w:hAnsi="PT Astra Serif"/>
                <w:lang w:eastAsia="en-US"/>
              </w:rPr>
            </w:pPr>
            <w:r w:rsidRPr="00D7346D">
              <w:rPr>
                <w:rFonts w:ascii="PT Astra Serif" w:eastAsia="Calibri" w:hAnsi="PT Astra Serif"/>
                <w:lang w:eastAsia="en-US"/>
              </w:rPr>
              <w:t>1 год</w:t>
            </w:r>
          </w:p>
        </w:tc>
        <w:tc>
          <w:tcPr>
            <w:tcW w:w="2268" w:type="dxa"/>
          </w:tcPr>
          <w:p w:rsidR="00D7346D" w:rsidRPr="00D7346D" w:rsidRDefault="00D7346D" w:rsidP="00D7346D">
            <w:pPr>
              <w:jc w:val="center"/>
              <w:rPr>
                <w:rFonts w:ascii="PT Astra Serif" w:eastAsia="Calibri" w:hAnsi="PT Astra Serif"/>
                <w:lang w:eastAsia="en-US"/>
              </w:rPr>
            </w:pPr>
            <w:proofErr w:type="gramStart"/>
            <w:r>
              <w:rPr>
                <w:rFonts w:ascii="PT Astra Serif" w:eastAsia="Calibri" w:hAnsi="PT Astra Serif"/>
                <w:lang w:eastAsia="en-US"/>
              </w:rPr>
              <w:t>Согласно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 xml:space="preserve"> произведенной оценки</w:t>
            </w:r>
          </w:p>
        </w:tc>
      </w:tr>
    </w:tbl>
    <w:p w:rsidR="00B73AEE" w:rsidRPr="008B4280" w:rsidRDefault="00B73AEE" w:rsidP="00D7346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sectPr w:rsidR="00B73AEE" w:rsidRPr="008B4280" w:rsidSect="00DA6D55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622ED"/>
    <w:multiLevelType w:val="hybridMultilevel"/>
    <w:tmpl w:val="CD62C38E"/>
    <w:lvl w:ilvl="0" w:tplc="DA64B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E9A"/>
    <w:rsid w:val="00015EA1"/>
    <w:rsid w:val="000A2183"/>
    <w:rsid w:val="00180214"/>
    <w:rsid w:val="00183B7E"/>
    <w:rsid w:val="0026345E"/>
    <w:rsid w:val="002B315D"/>
    <w:rsid w:val="002C56CE"/>
    <w:rsid w:val="002F32D2"/>
    <w:rsid w:val="005659B8"/>
    <w:rsid w:val="0059289C"/>
    <w:rsid w:val="005D05D4"/>
    <w:rsid w:val="005E061C"/>
    <w:rsid w:val="006B37F3"/>
    <w:rsid w:val="006D6CC0"/>
    <w:rsid w:val="0074766E"/>
    <w:rsid w:val="007618BE"/>
    <w:rsid w:val="00762F45"/>
    <w:rsid w:val="00877929"/>
    <w:rsid w:val="008B4280"/>
    <w:rsid w:val="008C422D"/>
    <w:rsid w:val="008F240E"/>
    <w:rsid w:val="009C497A"/>
    <w:rsid w:val="009C7166"/>
    <w:rsid w:val="00A2497A"/>
    <w:rsid w:val="00A41E9A"/>
    <w:rsid w:val="00A52D9C"/>
    <w:rsid w:val="00A81EDA"/>
    <w:rsid w:val="00B73AEE"/>
    <w:rsid w:val="00BF6F08"/>
    <w:rsid w:val="00C06ABA"/>
    <w:rsid w:val="00C07EF4"/>
    <w:rsid w:val="00D7346D"/>
    <w:rsid w:val="00D813D9"/>
    <w:rsid w:val="00DA6D55"/>
    <w:rsid w:val="00E068FD"/>
    <w:rsid w:val="00E769E3"/>
    <w:rsid w:val="00EA4660"/>
    <w:rsid w:val="00F7213E"/>
    <w:rsid w:val="00F9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E9A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nhideWhenUsed/>
    <w:qFormat/>
    <w:rsid w:val="00A41E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41E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A41E9A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183B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E068F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4">
    <w:name w:val="List Paragraph"/>
    <w:basedOn w:val="a"/>
    <w:uiPriority w:val="34"/>
    <w:qFormat/>
    <w:rsid w:val="00E06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0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5710-6E5D-44DA-86A3-0BC74E72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21</cp:revision>
  <cp:lastPrinted>2025-02-10T08:04:00Z</cp:lastPrinted>
  <dcterms:created xsi:type="dcterms:W3CDTF">2017-06-06T11:24:00Z</dcterms:created>
  <dcterms:modified xsi:type="dcterms:W3CDTF">2025-02-10T08:06:00Z</dcterms:modified>
</cp:coreProperties>
</file>